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2D" w:rsidRPr="00217C2D" w:rsidRDefault="00034FD9" w:rsidP="00217C2D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9D159F9" wp14:editId="4F759C98">
            <wp:simplePos x="0" y="0"/>
            <wp:positionH relativeFrom="column">
              <wp:posOffset>-838200</wp:posOffset>
            </wp:positionH>
            <wp:positionV relativeFrom="paragraph">
              <wp:posOffset>-608330</wp:posOffset>
            </wp:positionV>
            <wp:extent cx="7231380" cy="10515600"/>
            <wp:effectExtent l="19050" t="0" r="7620" b="0"/>
            <wp:wrapNone/>
            <wp:docPr id="2" name="Slika 1" descr="Opis: jelac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jelac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-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38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C2D" w:rsidRPr="00217C2D" w:rsidRDefault="00217C2D" w:rsidP="00217C2D">
      <w:pPr>
        <w:jc w:val="center"/>
        <w:rPr>
          <w:b/>
          <w:sz w:val="32"/>
          <w:szCs w:val="32"/>
        </w:rPr>
      </w:pPr>
      <w:r w:rsidRPr="00217C2D">
        <w:rPr>
          <w:b/>
          <w:sz w:val="32"/>
          <w:szCs w:val="32"/>
        </w:rPr>
        <w:t>SREDNJA STRUKOVNA ŠKOLA</w:t>
      </w:r>
    </w:p>
    <w:p w:rsidR="00217C2D" w:rsidRPr="00217C2D" w:rsidRDefault="00217C2D" w:rsidP="00217C2D">
      <w:pPr>
        <w:jc w:val="center"/>
        <w:rPr>
          <w:b/>
          <w:sz w:val="32"/>
          <w:szCs w:val="32"/>
        </w:rPr>
      </w:pPr>
      <w:r w:rsidRPr="00217C2D">
        <w:rPr>
          <w:b/>
          <w:sz w:val="32"/>
          <w:szCs w:val="32"/>
        </w:rPr>
        <w:t>BANA JOSIPA JELAČIĆA</w:t>
      </w:r>
    </w:p>
    <w:p w:rsidR="00217C2D" w:rsidRPr="00217C2D" w:rsidRDefault="00217C2D" w:rsidP="00217C2D">
      <w:pPr>
        <w:jc w:val="center"/>
        <w:rPr>
          <w:b/>
          <w:bCs/>
          <w:sz w:val="32"/>
          <w:szCs w:val="32"/>
        </w:rPr>
      </w:pPr>
      <w:r w:rsidRPr="00217C2D">
        <w:rPr>
          <w:b/>
          <w:bCs/>
          <w:sz w:val="32"/>
          <w:szCs w:val="32"/>
        </w:rPr>
        <w:t>SINJ</w:t>
      </w:r>
    </w:p>
    <w:p w:rsidR="00217C2D" w:rsidRPr="00217C2D" w:rsidRDefault="00217C2D" w:rsidP="00217C2D"/>
    <w:p w:rsidR="00217C2D" w:rsidRPr="00217C2D" w:rsidRDefault="00217C2D" w:rsidP="00217C2D"/>
    <w:p w:rsidR="00217C2D" w:rsidRPr="00217C2D" w:rsidRDefault="00217C2D" w:rsidP="00217C2D"/>
    <w:p w:rsidR="00217C2D" w:rsidRPr="00217C2D" w:rsidRDefault="00217C2D" w:rsidP="00217C2D"/>
    <w:p w:rsidR="00217C2D" w:rsidRPr="00217C2D" w:rsidRDefault="00217C2D" w:rsidP="00217C2D"/>
    <w:p w:rsidR="00217C2D" w:rsidRPr="00217C2D" w:rsidRDefault="00217C2D" w:rsidP="00217C2D"/>
    <w:p w:rsidR="00217C2D" w:rsidRPr="00217C2D" w:rsidRDefault="00217C2D" w:rsidP="00217C2D"/>
    <w:p w:rsidR="00217C2D" w:rsidRPr="00217C2D" w:rsidRDefault="00217C2D" w:rsidP="00217C2D">
      <w:r w:rsidRPr="00217C2D">
        <w:t xml:space="preserve">         </w:t>
      </w:r>
    </w:p>
    <w:p w:rsidR="00217C2D" w:rsidRPr="00217C2D" w:rsidRDefault="00217C2D" w:rsidP="00217C2D"/>
    <w:p w:rsidR="00217C2D" w:rsidRPr="00217C2D" w:rsidRDefault="00217C2D" w:rsidP="00217C2D"/>
    <w:p w:rsidR="00217C2D" w:rsidRPr="00217C2D" w:rsidRDefault="00217C2D" w:rsidP="00217C2D">
      <w:pPr>
        <w:rPr>
          <w:b/>
        </w:rPr>
      </w:pPr>
    </w:p>
    <w:p w:rsidR="00217C2D" w:rsidRPr="00217C2D" w:rsidRDefault="00217C2D" w:rsidP="00217C2D">
      <w:pPr>
        <w:rPr>
          <w:b/>
        </w:rPr>
      </w:pPr>
    </w:p>
    <w:p w:rsidR="00217C2D" w:rsidRDefault="00217C2D" w:rsidP="00217C2D">
      <w:pPr>
        <w:jc w:val="center"/>
        <w:rPr>
          <w:b/>
          <w:sz w:val="40"/>
          <w:szCs w:val="40"/>
        </w:rPr>
      </w:pPr>
    </w:p>
    <w:p w:rsidR="00217C2D" w:rsidRDefault="00217C2D" w:rsidP="00217C2D">
      <w:pPr>
        <w:jc w:val="center"/>
        <w:rPr>
          <w:b/>
          <w:sz w:val="40"/>
          <w:szCs w:val="40"/>
        </w:rPr>
      </w:pPr>
    </w:p>
    <w:p w:rsidR="00217C2D" w:rsidRPr="00BE795E" w:rsidRDefault="00217C2D" w:rsidP="00217C2D">
      <w:pPr>
        <w:jc w:val="center"/>
        <w:rPr>
          <w:b/>
          <w:sz w:val="40"/>
          <w:szCs w:val="40"/>
        </w:rPr>
      </w:pPr>
      <w:r w:rsidRPr="00BE795E">
        <w:rPr>
          <w:b/>
          <w:sz w:val="40"/>
          <w:szCs w:val="40"/>
        </w:rPr>
        <w:t>GODIŠNJI PLAN I PROGRAM RADA ŠKOLE</w:t>
      </w:r>
    </w:p>
    <w:p w:rsidR="00217C2D" w:rsidRPr="00217C2D" w:rsidRDefault="00217C2D" w:rsidP="00217C2D">
      <w:pPr>
        <w:rPr>
          <w:b/>
        </w:rPr>
      </w:pPr>
    </w:p>
    <w:p w:rsidR="00217C2D" w:rsidRPr="00BE795E" w:rsidRDefault="00A141FE" w:rsidP="00217C2D">
      <w:pPr>
        <w:jc w:val="center"/>
        <w:rPr>
          <w:b/>
          <w:sz w:val="40"/>
          <w:szCs w:val="40"/>
        </w:rPr>
      </w:pPr>
      <w:r w:rsidRPr="00BE795E">
        <w:rPr>
          <w:b/>
          <w:sz w:val="40"/>
          <w:szCs w:val="40"/>
        </w:rPr>
        <w:t>Š</w:t>
      </w:r>
      <w:r w:rsidR="00217C2D" w:rsidRPr="00BE795E">
        <w:rPr>
          <w:b/>
          <w:sz w:val="40"/>
          <w:szCs w:val="40"/>
        </w:rPr>
        <w:t xml:space="preserve">k. god. </w:t>
      </w:r>
      <w:r w:rsidRPr="00BE795E">
        <w:rPr>
          <w:b/>
          <w:sz w:val="40"/>
          <w:szCs w:val="40"/>
        </w:rPr>
        <w:t>2020</w:t>
      </w:r>
      <w:r w:rsidR="00D80EAB" w:rsidRPr="00BE795E">
        <w:rPr>
          <w:b/>
          <w:sz w:val="40"/>
          <w:szCs w:val="40"/>
        </w:rPr>
        <w:t>.</w:t>
      </w:r>
      <w:r w:rsidRPr="00BE795E">
        <w:rPr>
          <w:b/>
          <w:sz w:val="40"/>
          <w:szCs w:val="40"/>
        </w:rPr>
        <w:t>/2021</w:t>
      </w:r>
      <w:r w:rsidR="00217C2D" w:rsidRPr="00BE795E">
        <w:rPr>
          <w:b/>
          <w:sz w:val="40"/>
          <w:szCs w:val="40"/>
        </w:rPr>
        <w:t>.</w:t>
      </w: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Default="00A20EB5" w:rsidP="00217C2D">
      <w:pPr>
        <w:jc w:val="center"/>
        <w:rPr>
          <w:b/>
          <w:sz w:val="48"/>
          <w:szCs w:val="48"/>
        </w:rPr>
      </w:pPr>
    </w:p>
    <w:p w:rsidR="00A20EB5" w:rsidRPr="00BE795E" w:rsidRDefault="00903212" w:rsidP="00217C2D">
      <w:pPr>
        <w:jc w:val="center"/>
        <w:rPr>
          <w:b/>
          <w:sz w:val="40"/>
          <w:szCs w:val="40"/>
        </w:rPr>
      </w:pPr>
      <w:r w:rsidRPr="00BE795E">
        <w:rPr>
          <w:b/>
          <w:sz w:val="40"/>
          <w:szCs w:val="40"/>
        </w:rPr>
        <w:t>Listopad</w:t>
      </w:r>
      <w:r w:rsidR="00A141FE" w:rsidRPr="00BE795E">
        <w:rPr>
          <w:b/>
          <w:sz w:val="40"/>
          <w:szCs w:val="40"/>
        </w:rPr>
        <w:t>, 2020</w:t>
      </w:r>
      <w:r w:rsidR="00A20EB5" w:rsidRPr="00BE795E">
        <w:rPr>
          <w:b/>
          <w:sz w:val="40"/>
          <w:szCs w:val="40"/>
        </w:rPr>
        <w:t>.</w:t>
      </w:r>
    </w:p>
    <w:p w:rsidR="00A20EB5" w:rsidRDefault="00A20EB5" w:rsidP="00217C2D">
      <w:pPr>
        <w:rPr>
          <w:b/>
        </w:rPr>
      </w:pPr>
    </w:p>
    <w:p w:rsidR="00A20EB5" w:rsidRDefault="00A20EB5" w:rsidP="00217C2D">
      <w:pPr>
        <w:rPr>
          <w:b/>
        </w:rPr>
      </w:pPr>
    </w:p>
    <w:p w:rsidR="00A705B5" w:rsidRDefault="00A705B5" w:rsidP="003C3D08">
      <w:pPr>
        <w:spacing w:line="360" w:lineRule="auto"/>
        <w:rPr>
          <w:i/>
          <w:sz w:val="22"/>
          <w:lang w:val="pl-PL"/>
        </w:rPr>
      </w:pPr>
    </w:p>
    <w:p w:rsidR="00BE795E" w:rsidRDefault="00BE795E" w:rsidP="003C3D08">
      <w:pPr>
        <w:spacing w:line="360" w:lineRule="auto"/>
        <w:rPr>
          <w:i/>
          <w:sz w:val="22"/>
          <w:lang w:val="pl-PL"/>
        </w:rPr>
      </w:pPr>
    </w:p>
    <w:p w:rsidR="00217C2D" w:rsidRPr="00A66D95" w:rsidRDefault="00217C2D" w:rsidP="003C3D08">
      <w:pPr>
        <w:spacing w:line="360" w:lineRule="auto"/>
        <w:rPr>
          <w:i/>
          <w:sz w:val="22"/>
          <w:lang w:val="pl-PL"/>
        </w:rPr>
      </w:pPr>
      <w:r w:rsidRPr="00A66D95">
        <w:rPr>
          <w:i/>
          <w:sz w:val="22"/>
          <w:lang w:val="pl-PL"/>
        </w:rPr>
        <w:t>REPUBLIKA HRVATSKA</w:t>
      </w:r>
    </w:p>
    <w:p w:rsidR="00217C2D" w:rsidRPr="00A66D95" w:rsidRDefault="00217C2D" w:rsidP="003C3D08">
      <w:pPr>
        <w:spacing w:line="360" w:lineRule="auto"/>
        <w:rPr>
          <w:i/>
          <w:sz w:val="22"/>
          <w:lang w:val="pl-PL"/>
        </w:rPr>
      </w:pPr>
      <w:r w:rsidRPr="00A66D95">
        <w:rPr>
          <w:i/>
          <w:sz w:val="22"/>
          <w:lang w:val="pl-PL"/>
        </w:rPr>
        <w:t>SREDNJA STRUKOVNA ŠKOLA</w:t>
      </w:r>
    </w:p>
    <w:p w:rsidR="00217C2D" w:rsidRPr="00A66D95" w:rsidRDefault="00217C2D" w:rsidP="003C3D08">
      <w:pPr>
        <w:spacing w:line="360" w:lineRule="auto"/>
        <w:rPr>
          <w:i/>
          <w:sz w:val="22"/>
        </w:rPr>
      </w:pPr>
      <w:r w:rsidRPr="00A66D95">
        <w:rPr>
          <w:i/>
          <w:sz w:val="22"/>
        </w:rPr>
        <w:t>BANA JOSIPA JELAČIĆA</w:t>
      </w:r>
    </w:p>
    <w:p w:rsidR="00217C2D" w:rsidRPr="00A66D95" w:rsidRDefault="00217C2D" w:rsidP="003C3D08">
      <w:pPr>
        <w:spacing w:line="360" w:lineRule="auto"/>
        <w:rPr>
          <w:i/>
          <w:sz w:val="22"/>
        </w:rPr>
      </w:pPr>
      <w:r w:rsidRPr="00A66D95">
        <w:rPr>
          <w:i/>
          <w:sz w:val="22"/>
        </w:rPr>
        <w:t xml:space="preserve">              SINJ</w:t>
      </w:r>
    </w:p>
    <w:p w:rsidR="00217C2D" w:rsidRPr="00A66D95" w:rsidRDefault="008A2784" w:rsidP="003C3D08">
      <w:pPr>
        <w:spacing w:line="360" w:lineRule="auto"/>
        <w:rPr>
          <w:i/>
          <w:sz w:val="22"/>
          <w:lang w:val="pl-PL"/>
        </w:rPr>
      </w:pPr>
      <w:r>
        <w:rPr>
          <w:i/>
          <w:sz w:val="22"/>
          <w:lang w:val="pl-PL"/>
        </w:rPr>
        <w:t>Klasa:003-06/20</w:t>
      </w:r>
      <w:r w:rsidR="0028696B" w:rsidRPr="00A66D95">
        <w:rPr>
          <w:i/>
          <w:sz w:val="22"/>
          <w:lang w:val="pl-PL"/>
        </w:rPr>
        <w:t>-02/</w:t>
      </w:r>
      <w:r>
        <w:rPr>
          <w:i/>
          <w:sz w:val="22"/>
          <w:lang w:val="pl-PL"/>
        </w:rPr>
        <w:t>9-3</w:t>
      </w:r>
    </w:p>
    <w:p w:rsidR="00217C2D" w:rsidRPr="00A66D95" w:rsidRDefault="00A141FE" w:rsidP="003C3D08">
      <w:pPr>
        <w:spacing w:line="360" w:lineRule="auto"/>
        <w:rPr>
          <w:i/>
          <w:sz w:val="22"/>
          <w:lang w:val="pl-PL"/>
        </w:rPr>
      </w:pPr>
      <w:r>
        <w:rPr>
          <w:i/>
          <w:sz w:val="22"/>
          <w:lang w:val="pl-PL"/>
        </w:rPr>
        <w:t>Urbroj:2175-28-01-20</w:t>
      </w:r>
      <w:r w:rsidR="00217C2D" w:rsidRPr="00A66D95">
        <w:rPr>
          <w:i/>
          <w:sz w:val="22"/>
          <w:lang w:val="pl-PL"/>
        </w:rPr>
        <w:t>-1</w:t>
      </w:r>
    </w:p>
    <w:p w:rsidR="00217C2D" w:rsidRPr="00A66D95" w:rsidRDefault="00291F1D" w:rsidP="003C3D08">
      <w:pPr>
        <w:spacing w:line="360" w:lineRule="auto"/>
        <w:rPr>
          <w:i/>
          <w:sz w:val="22"/>
          <w:lang w:val="pl-PL"/>
        </w:rPr>
      </w:pPr>
      <w:r w:rsidRPr="00A66D95">
        <w:rPr>
          <w:i/>
          <w:sz w:val="22"/>
          <w:lang w:val="pl-PL"/>
        </w:rPr>
        <w:t xml:space="preserve">U Sinju,  </w:t>
      </w:r>
      <w:r w:rsidR="008A2784">
        <w:rPr>
          <w:i/>
          <w:sz w:val="22"/>
          <w:lang w:val="pl-PL"/>
        </w:rPr>
        <w:t xml:space="preserve">5.listopada </w:t>
      </w:r>
      <w:r w:rsidR="00A141FE">
        <w:rPr>
          <w:i/>
          <w:sz w:val="22"/>
          <w:lang w:val="pl-PL"/>
        </w:rPr>
        <w:t>2020</w:t>
      </w:r>
      <w:r w:rsidR="00646650" w:rsidRPr="00A66D95">
        <w:rPr>
          <w:i/>
          <w:sz w:val="22"/>
          <w:lang w:val="pl-PL"/>
        </w:rPr>
        <w:t>.</w:t>
      </w:r>
    </w:p>
    <w:p w:rsidR="00217C2D" w:rsidRPr="00A66D95" w:rsidRDefault="00217C2D" w:rsidP="003C3D08">
      <w:pPr>
        <w:spacing w:line="360" w:lineRule="auto"/>
        <w:rPr>
          <w:i/>
          <w:sz w:val="22"/>
          <w:lang w:val="pl-PL"/>
        </w:rPr>
      </w:pPr>
    </w:p>
    <w:p w:rsidR="00217C2D" w:rsidRPr="00A66D95" w:rsidRDefault="00217C2D" w:rsidP="003C3D08">
      <w:pPr>
        <w:spacing w:line="360" w:lineRule="auto"/>
        <w:rPr>
          <w:lang w:val="pl-PL"/>
        </w:rPr>
      </w:pPr>
    </w:p>
    <w:p w:rsidR="00217C2D" w:rsidRPr="00A66D95" w:rsidRDefault="00217C2D" w:rsidP="003C3D08">
      <w:pPr>
        <w:spacing w:line="360" w:lineRule="auto"/>
      </w:pPr>
    </w:p>
    <w:p w:rsidR="00217C2D" w:rsidRPr="00A66D95" w:rsidRDefault="00217C2D" w:rsidP="003C3D08">
      <w:pPr>
        <w:spacing w:line="360" w:lineRule="auto"/>
        <w:rPr>
          <w:color w:val="4F81BD"/>
        </w:rPr>
      </w:pPr>
    </w:p>
    <w:p w:rsidR="00217C2D" w:rsidRPr="00A66D95" w:rsidRDefault="00FF5DFC" w:rsidP="003C3D08">
      <w:pPr>
        <w:spacing w:line="360" w:lineRule="auto"/>
        <w:jc w:val="center"/>
        <w:rPr>
          <w:b/>
          <w:sz w:val="40"/>
          <w:szCs w:val="40"/>
        </w:rPr>
      </w:pPr>
      <w:r w:rsidRPr="00A66D95">
        <w:rPr>
          <w:b/>
          <w:sz w:val="40"/>
          <w:szCs w:val="40"/>
        </w:rPr>
        <w:t xml:space="preserve">IZVOD   IZ </w:t>
      </w:r>
      <w:r w:rsidR="00217C2D" w:rsidRPr="00A66D95">
        <w:rPr>
          <w:b/>
          <w:sz w:val="40"/>
          <w:szCs w:val="40"/>
        </w:rPr>
        <w:t xml:space="preserve">  ZAPISNIKA</w:t>
      </w:r>
    </w:p>
    <w:p w:rsidR="00217C2D" w:rsidRPr="00A66D95" w:rsidRDefault="00217C2D" w:rsidP="003C3D08">
      <w:pPr>
        <w:spacing w:line="360" w:lineRule="auto"/>
        <w:jc w:val="center"/>
      </w:pPr>
    </w:p>
    <w:p w:rsidR="00217C2D" w:rsidRPr="00A66D95" w:rsidRDefault="00217C2D" w:rsidP="003C3D08">
      <w:pPr>
        <w:spacing w:line="360" w:lineRule="auto"/>
        <w:jc w:val="center"/>
      </w:pPr>
      <w:r w:rsidRPr="00A66D95">
        <w:t>Na sjednici Školskog odbora</w:t>
      </w:r>
    </w:p>
    <w:p w:rsidR="00217C2D" w:rsidRPr="00A66D95" w:rsidRDefault="00217C2D" w:rsidP="003C3D08">
      <w:pPr>
        <w:spacing w:line="360" w:lineRule="auto"/>
        <w:jc w:val="center"/>
      </w:pPr>
      <w:r w:rsidRPr="00A66D95">
        <w:t>Srednje strukovne škole bana Josipa Jelačića-Sinj</w:t>
      </w:r>
    </w:p>
    <w:p w:rsidR="00A20EB5" w:rsidRPr="00A66D95" w:rsidRDefault="00220558" w:rsidP="003C3D08">
      <w:pPr>
        <w:spacing w:line="360" w:lineRule="auto"/>
        <w:jc w:val="center"/>
      </w:pPr>
      <w:r w:rsidRPr="00A66D95">
        <w:t>dana</w:t>
      </w:r>
      <w:r w:rsidR="00CE21E9" w:rsidRPr="00A66D95">
        <w:t xml:space="preserve"> </w:t>
      </w:r>
      <w:r w:rsidR="008A2784">
        <w:t xml:space="preserve"> 5.listopada </w:t>
      </w:r>
      <w:r w:rsidR="00A141FE">
        <w:t>2020</w:t>
      </w:r>
      <w:r w:rsidR="00646650" w:rsidRPr="00A66D95">
        <w:t xml:space="preserve">. </w:t>
      </w:r>
      <w:r w:rsidR="00217C2D" w:rsidRPr="00A66D95">
        <w:t>donijeta je</w:t>
      </w:r>
    </w:p>
    <w:p w:rsidR="00A20EB5" w:rsidRPr="00A66D95" w:rsidRDefault="00A20EB5" w:rsidP="003C3D08">
      <w:pPr>
        <w:spacing w:line="360" w:lineRule="auto"/>
        <w:jc w:val="center"/>
      </w:pPr>
    </w:p>
    <w:p w:rsidR="00217C2D" w:rsidRPr="00A66D95" w:rsidRDefault="00217C2D" w:rsidP="003C3D08">
      <w:pPr>
        <w:spacing w:line="360" w:lineRule="auto"/>
        <w:jc w:val="center"/>
        <w:rPr>
          <w:b/>
          <w:sz w:val="40"/>
          <w:szCs w:val="40"/>
        </w:rPr>
      </w:pPr>
      <w:r w:rsidRPr="00A66D95">
        <w:rPr>
          <w:b/>
          <w:sz w:val="40"/>
          <w:szCs w:val="40"/>
        </w:rPr>
        <w:t>O D L U K A</w:t>
      </w:r>
    </w:p>
    <w:p w:rsidR="00217C2D" w:rsidRPr="00A66D95" w:rsidRDefault="00217C2D" w:rsidP="003C3D08">
      <w:pPr>
        <w:spacing w:line="360" w:lineRule="auto"/>
        <w:jc w:val="center"/>
      </w:pPr>
    </w:p>
    <w:p w:rsidR="00217C2D" w:rsidRPr="00A66D95" w:rsidRDefault="00217C2D" w:rsidP="003C3D08">
      <w:pPr>
        <w:spacing w:line="360" w:lineRule="auto"/>
        <w:jc w:val="center"/>
      </w:pPr>
      <w:r w:rsidRPr="00A66D95">
        <w:t>da se</w:t>
      </w:r>
    </w:p>
    <w:p w:rsidR="00217C2D" w:rsidRPr="00A66D95" w:rsidRDefault="00291F1D" w:rsidP="003C3D08">
      <w:pPr>
        <w:spacing w:line="360" w:lineRule="auto"/>
      </w:pPr>
      <w:r w:rsidRPr="00A66D95">
        <w:t xml:space="preserve">              </w:t>
      </w:r>
      <w:r w:rsidR="00217C2D" w:rsidRPr="00A66D95">
        <w:t>GODIŠNJI P</w:t>
      </w:r>
      <w:r w:rsidRPr="00A66D95">
        <w:t>LAN</w:t>
      </w:r>
      <w:r w:rsidR="00B94B13" w:rsidRPr="00A66D95">
        <w:t xml:space="preserve"> I PROGRAM RA</w:t>
      </w:r>
      <w:r w:rsidR="00A141FE">
        <w:t>DA ZA ŠK. GOD. 2020</w:t>
      </w:r>
      <w:r w:rsidRPr="00A66D95">
        <w:t>.</w:t>
      </w:r>
      <w:r w:rsidR="00217C2D" w:rsidRPr="00A66D95">
        <w:t>/</w:t>
      </w:r>
      <w:r w:rsidRPr="00A66D95">
        <w:t>20</w:t>
      </w:r>
      <w:r w:rsidR="00A141FE">
        <w:t>21</w:t>
      </w:r>
      <w:r w:rsidRPr="00A66D95">
        <w:t>.</w:t>
      </w:r>
    </w:p>
    <w:p w:rsidR="00217C2D" w:rsidRPr="00A66D95" w:rsidRDefault="00217C2D" w:rsidP="003C3D08">
      <w:pPr>
        <w:spacing w:line="360" w:lineRule="auto"/>
        <w:jc w:val="center"/>
      </w:pPr>
      <w:r w:rsidRPr="00A66D95">
        <w:t>usvaja kako je predložen</w:t>
      </w:r>
    </w:p>
    <w:p w:rsidR="00217C2D" w:rsidRPr="00A66D95" w:rsidRDefault="00217C2D" w:rsidP="003C3D08">
      <w:pPr>
        <w:spacing w:line="360" w:lineRule="auto"/>
        <w:jc w:val="center"/>
      </w:pPr>
      <w:r w:rsidRPr="00A66D95">
        <w:t>nakon što je isti usvojilo Nastavničko vijeće</w:t>
      </w:r>
      <w:r w:rsidR="00646650" w:rsidRPr="00A66D95">
        <w:t xml:space="preserve"> i Vijeće roditelja</w:t>
      </w:r>
    </w:p>
    <w:p w:rsidR="00217C2D" w:rsidRPr="00A66D95" w:rsidRDefault="00217C2D" w:rsidP="003C3D08">
      <w:pPr>
        <w:spacing w:line="360" w:lineRule="auto"/>
        <w:jc w:val="center"/>
      </w:pPr>
    </w:p>
    <w:p w:rsidR="00217C2D" w:rsidRPr="00A66D95" w:rsidRDefault="00217C2D" w:rsidP="003C3D08">
      <w:pPr>
        <w:spacing w:line="360" w:lineRule="auto"/>
      </w:pPr>
    </w:p>
    <w:p w:rsidR="00217C2D" w:rsidRDefault="00B94B13" w:rsidP="003C3D08">
      <w:pPr>
        <w:spacing w:line="360" w:lineRule="auto"/>
      </w:pPr>
      <w:r w:rsidRPr="00A66D95">
        <w:t>U Sinju,</w:t>
      </w:r>
      <w:r w:rsidR="006B4AE2" w:rsidRPr="00A66D95">
        <w:t xml:space="preserve"> </w:t>
      </w:r>
      <w:r w:rsidR="008A2784">
        <w:t xml:space="preserve">5.listopada </w:t>
      </w:r>
      <w:r w:rsidR="00A141FE">
        <w:t>2020</w:t>
      </w:r>
      <w:r w:rsidR="00217C2D" w:rsidRPr="00A66D95">
        <w:t>.</w:t>
      </w:r>
    </w:p>
    <w:p w:rsidR="00A705B5" w:rsidRPr="00A66D95" w:rsidRDefault="00A705B5" w:rsidP="003C3D08">
      <w:pPr>
        <w:spacing w:line="360" w:lineRule="auto"/>
      </w:pPr>
    </w:p>
    <w:p w:rsidR="00A20EB5" w:rsidRPr="00A66D95" w:rsidRDefault="00A20EB5" w:rsidP="003C3D08">
      <w:pPr>
        <w:spacing w:line="360" w:lineRule="auto"/>
      </w:pPr>
    </w:p>
    <w:p w:rsidR="00217C2D" w:rsidRPr="00A66D95" w:rsidRDefault="00217C2D" w:rsidP="003C3D08">
      <w:pPr>
        <w:spacing w:line="360" w:lineRule="auto"/>
      </w:pPr>
    </w:p>
    <w:p w:rsidR="00217C2D" w:rsidRPr="00A66D95" w:rsidRDefault="00217C2D" w:rsidP="003C3D08">
      <w:pPr>
        <w:spacing w:line="360" w:lineRule="auto"/>
        <w:jc w:val="right"/>
      </w:pPr>
      <w:r w:rsidRPr="00A66D95">
        <w:t>Predsjednik Školskog odbora</w:t>
      </w:r>
    </w:p>
    <w:p w:rsidR="00217C2D" w:rsidRPr="00A66D95" w:rsidRDefault="00305480" w:rsidP="003C3D08">
      <w:pPr>
        <w:spacing w:line="360" w:lineRule="auto"/>
        <w:jc w:val="right"/>
      </w:pPr>
      <w:r w:rsidRPr="00A66D95">
        <w:t>Gordana Blažević, prof.</w:t>
      </w:r>
    </w:p>
    <w:p w:rsidR="00217C2D" w:rsidRPr="00A66D95" w:rsidRDefault="00CE21E9" w:rsidP="003C3D08">
      <w:pPr>
        <w:spacing w:line="360" w:lineRule="auto"/>
        <w:jc w:val="right"/>
      </w:pPr>
      <w:r w:rsidRPr="00A66D95">
        <w:t>________________________</w:t>
      </w:r>
    </w:p>
    <w:p w:rsidR="00217C2D" w:rsidRPr="00217C2D" w:rsidRDefault="00217C2D" w:rsidP="00217C2D">
      <w:pPr>
        <w:jc w:val="right"/>
      </w:pPr>
    </w:p>
    <w:p w:rsidR="00217C2D" w:rsidRPr="00217C2D" w:rsidRDefault="00217C2D" w:rsidP="00217C2D">
      <w:pPr>
        <w:jc w:val="right"/>
      </w:pPr>
    </w:p>
    <w:p w:rsidR="00DD0773" w:rsidRPr="00A20EB5" w:rsidRDefault="00792F4F" w:rsidP="00A20EB5">
      <w:pPr>
        <w:spacing w:line="480" w:lineRule="auto"/>
        <w:rPr>
          <w:b/>
          <w:sz w:val="32"/>
          <w:szCs w:val="32"/>
        </w:rPr>
      </w:pPr>
      <w:r w:rsidRPr="00DD0773">
        <w:rPr>
          <w:b/>
          <w:sz w:val="32"/>
          <w:szCs w:val="32"/>
        </w:rPr>
        <w:t>SADRŽAJ:</w:t>
      </w:r>
    </w:p>
    <w:p w:rsidR="00F865A8" w:rsidRDefault="000B6382" w:rsidP="0084218D">
      <w:pPr>
        <w:spacing w:line="360" w:lineRule="auto"/>
        <w:rPr>
          <w:b/>
        </w:rPr>
      </w:pPr>
      <w:r w:rsidRPr="00A20EB5">
        <w:rPr>
          <w:b/>
        </w:rPr>
        <w:t>1</w:t>
      </w:r>
      <w:r w:rsidR="00792F4F" w:rsidRPr="00A20EB5">
        <w:rPr>
          <w:b/>
        </w:rPr>
        <w:t xml:space="preserve">. Izvješće ravnatelja o realizaciji godišnjeg plana i programa </w:t>
      </w:r>
    </w:p>
    <w:p w:rsidR="00792F4F" w:rsidRPr="00A20EB5" w:rsidRDefault="00792F4F" w:rsidP="00F865A8">
      <w:pPr>
        <w:spacing w:line="360" w:lineRule="auto"/>
        <w:ind w:firstLine="708"/>
        <w:rPr>
          <w:b/>
        </w:rPr>
      </w:pPr>
      <w:r w:rsidRPr="00A20EB5">
        <w:rPr>
          <w:b/>
        </w:rPr>
        <w:t xml:space="preserve">rada </w:t>
      </w:r>
      <w:r w:rsidR="003008E7">
        <w:rPr>
          <w:b/>
        </w:rPr>
        <w:t>u šk. god. 2</w:t>
      </w:r>
      <w:r w:rsidR="00A141FE">
        <w:rPr>
          <w:b/>
        </w:rPr>
        <w:t>019</w:t>
      </w:r>
      <w:r w:rsidR="00ED1FE2">
        <w:rPr>
          <w:b/>
        </w:rPr>
        <w:t>.</w:t>
      </w:r>
      <w:r w:rsidR="003008E7">
        <w:rPr>
          <w:b/>
        </w:rPr>
        <w:t>/</w:t>
      </w:r>
      <w:r w:rsidR="000B6382" w:rsidRPr="00A20EB5">
        <w:rPr>
          <w:b/>
        </w:rPr>
        <w:t>20</w:t>
      </w:r>
      <w:r w:rsidR="00A141FE">
        <w:rPr>
          <w:b/>
        </w:rPr>
        <w:t>20</w:t>
      </w:r>
      <w:r w:rsidR="00ED1FE2">
        <w:rPr>
          <w:b/>
        </w:rPr>
        <w:t>.</w:t>
      </w:r>
      <w:r w:rsidR="00ED1FE2">
        <w:t>………………</w:t>
      </w:r>
      <w:r w:rsidR="00F865A8" w:rsidRPr="00F865A8">
        <w:t>…………………………</w:t>
      </w:r>
      <w:r w:rsidR="00050695">
        <w:t>..</w:t>
      </w:r>
      <w:r w:rsidR="00F865A8" w:rsidRPr="00F865A8">
        <w:t>……………</w:t>
      </w:r>
      <w:r w:rsidR="00F865A8">
        <w:t>.</w:t>
      </w:r>
      <w:r w:rsidR="00F865A8" w:rsidRPr="00F865A8">
        <w:t>…</w:t>
      </w:r>
      <w:r w:rsidR="00F865A8">
        <w:t>6</w:t>
      </w:r>
    </w:p>
    <w:p w:rsidR="000B6382" w:rsidRDefault="000B6382" w:rsidP="008421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0B6382">
        <w:t>.1</w:t>
      </w:r>
      <w:r w:rsidR="00CE21E9">
        <w:t xml:space="preserve">. </w:t>
      </w:r>
      <w:r w:rsidRPr="000B6382">
        <w:t>Uvjeti rada</w:t>
      </w:r>
      <w:r w:rsidR="00CE21E9">
        <w:t>…………………..</w:t>
      </w:r>
      <w:r w:rsidR="00F865A8">
        <w:t>…………………………………</w:t>
      </w:r>
      <w:r w:rsidR="00050695">
        <w:t>.</w:t>
      </w:r>
      <w:r w:rsidR="00F865A8">
        <w:t>………………….6</w:t>
      </w:r>
    </w:p>
    <w:p w:rsidR="000B6382" w:rsidRDefault="000B6382" w:rsidP="0084218D">
      <w:pPr>
        <w:spacing w:line="360" w:lineRule="auto"/>
        <w:ind w:firstLine="708"/>
      </w:pPr>
      <w:r>
        <w:t xml:space="preserve">1.2. </w:t>
      </w:r>
      <w:r w:rsidRPr="000B6382">
        <w:t xml:space="preserve">Opći podatci o učenicima i </w:t>
      </w:r>
      <w:proofErr w:type="spellStart"/>
      <w:r w:rsidRPr="000B6382">
        <w:t>razedima</w:t>
      </w:r>
      <w:proofErr w:type="spellEnd"/>
      <w:r w:rsidR="00F865A8">
        <w:t>……………………………………………...6</w:t>
      </w:r>
    </w:p>
    <w:p w:rsidR="0084218D" w:rsidRDefault="0084218D" w:rsidP="0084218D">
      <w:pPr>
        <w:spacing w:line="360" w:lineRule="auto"/>
        <w:ind w:firstLine="708"/>
      </w:pPr>
      <w:r>
        <w:t>1.3. Kvantitativna analiza uspjeha učenika</w:t>
      </w:r>
      <w:r w:rsidR="00F865A8">
        <w:t>…………………………………………….7</w:t>
      </w:r>
    </w:p>
    <w:p w:rsidR="0084218D" w:rsidRDefault="0084218D" w:rsidP="0084218D">
      <w:pPr>
        <w:spacing w:line="360" w:lineRule="auto"/>
        <w:ind w:firstLine="708"/>
      </w:pPr>
      <w:r>
        <w:t>1.4. Izostanci</w:t>
      </w:r>
      <w:r w:rsidR="00F865A8">
        <w:t>…………………………………………………………………………...7</w:t>
      </w:r>
    </w:p>
    <w:p w:rsidR="0084218D" w:rsidRDefault="0084218D" w:rsidP="0084218D">
      <w:pPr>
        <w:spacing w:line="360" w:lineRule="auto"/>
        <w:ind w:firstLine="708"/>
      </w:pPr>
      <w:r>
        <w:t>1.5. Završni ispit</w:t>
      </w:r>
      <w:r w:rsidR="00F865A8">
        <w:t>………………………………………………………………………..7</w:t>
      </w:r>
    </w:p>
    <w:p w:rsidR="0084218D" w:rsidRDefault="0084218D" w:rsidP="0084218D">
      <w:pPr>
        <w:spacing w:line="360" w:lineRule="auto"/>
        <w:ind w:firstLine="708"/>
      </w:pPr>
      <w:r>
        <w:t>1.6. Značajna postignuća (natjecanja)</w:t>
      </w:r>
      <w:r w:rsidR="00F865A8">
        <w:t>………………………………………………….8</w:t>
      </w:r>
    </w:p>
    <w:p w:rsidR="0084218D" w:rsidRDefault="0084218D" w:rsidP="0084218D">
      <w:pPr>
        <w:spacing w:line="360" w:lineRule="auto"/>
        <w:ind w:firstLine="708"/>
      </w:pPr>
      <w:r>
        <w:t>1.7. Učenici koji se posebno ističu</w:t>
      </w:r>
      <w:r w:rsidR="00F865A8">
        <w:t>……………………………………………………..8</w:t>
      </w:r>
    </w:p>
    <w:p w:rsidR="0084218D" w:rsidRDefault="0084218D" w:rsidP="0084218D">
      <w:pPr>
        <w:spacing w:line="360" w:lineRule="auto"/>
        <w:ind w:firstLine="708"/>
      </w:pPr>
      <w:r>
        <w:t>1.8. Odgojno-obrazovni rad</w:t>
      </w:r>
      <w:r w:rsidR="00F865A8">
        <w:t>……………………………………………………………8</w:t>
      </w:r>
    </w:p>
    <w:p w:rsidR="00E97AB2" w:rsidRDefault="00E97AB2" w:rsidP="0084218D">
      <w:pPr>
        <w:spacing w:line="360" w:lineRule="auto"/>
        <w:ind w:firstLine="708"/>
      </w:pPr>
      <w:r>
        <w:t>1.9. Rezultati državne mature…………………………………………………………..9</w:t>
      </w:r>
    </w:p>
    <w:p w:rsidR="00A20EB5" w:rsidRDefault="00A20EB5" w:rsidP="0084218D">
      <w:pPr>
        <w:spacing w:line="360" w:lineRule="auto"/>
        <w:ind w:firstLine="708"/>
      </w:pPr>
    </w:p>
    <w:p w:rsidR="0084218D" w:rsidRPr="00A20EB5" w:rsidRDefault="0084218D" w:rsidP="0084218D">
      <w:pPr>
        <w:spacing w:line="360" w:lineRule="auto"/>
        <w:rPr>
          <w:b/>
        </w:rPr>
      </w:pPr>
      <w:r w:rsidRPr="00A20EB5">
        <w:rPr>
          <w:b/>
        </w:rPr>
        <w:t>2. Osnovni podatci</w:t>
      </w:r>
      <w:r w:rsidR="00F865A8" w:rsidRPr="00F865A8">
        <w:t>……………………………………………………………</w:t>
      </w:r>
      <w:r w:rsidR="00F865A8">
        <w:t>..</w:t>
      </w:r>
      <w:r w:rsidR="00F865A8" w:rsidRPr="00F865A8">
        <w:t>…………….10</w:t>
      </w:r>
    </w:p>
    <w:p w:rsidR="00A20EB5" w:rsidRDefault="00A20EB5" w:rsidP="0084218D">
      <w:pPr>
        <w:spacing w:line="360" w:lineRule="auto"/>
      </w:pPr>
    </w:p>
    <w:p w:rsidR="0084218D" w:rsidRPr="00A20EB5" w:rsidRDefault="0084218D" w:rsidP="0084218D">
      <w:pPr>
        <w:spacing w:line="360" w:lineRule="auto"/>
        <w:rPr>
          <w:b/>
        </w:rPr>
      </w:pPr>
      <w:r w:rsidRPr="00A20EB5">
        <w:rPr>
          <w:b/>
        </w:rPr>
        <w:t>3. Materijalno tehnički uvjeti rada škole</w:t>
      </w:r>
      <w:r w:rsidR="00F865A8" w:rsidRPr="00F865A8">
        <w:t>…………………………………………………..12</w:t>
      </w:r>
    </w:p>
    <w:p w:rsidR="0084218D" w:rsidRDefault="0084218D" w:rsidP="0084218D">
      <w:pPr>
        <w:spacing w:line="360" w:lineRule="auto"/>
      </w:pPr>
      <w:r>
        <w:tab/>
        <w:t>3.1. Prostorni uvjeti</w:t>
      </w:r>
      <w:r w:rsidR="00F865A8">
        <w:t>…………………………………………………………………...12</w:t>
      </w:r>
    </w:p>
    <w:p w:rsidR="0084218D" w:rsidRDefault="0084218D" w:rsidP="0084218D">
      <w:pPr>
        <w:spacing w:line="360" w:lineRule="auto"/>
      </w:pPr>
      <w:r>
        <w:tab/>
        <w:t>3.2. Opremljenost prostora</w:t>
      </w:r>
      <w:r w:rsidR="00F865A8">
        <w:t>……………………………………………………………12</w:t>
      </w:r>
    </w:p>
    <w:p w:rsidR="0084218D" w:rsidRDefault="0084218D" w:rsidP="0084218D">
      <w:pPr>
        <w:spacing w:line="360" w:lineRule="auto"/>
      </w:pPr>
      <w:r>
        <w:tab/>
        <w:t xml:space="preserve">3.3. </w:t>
      </w:r>
      <w:r w:rsidR="003C2946" w:rsidRPr="003C2946">
        <w:t xml:space="preserve">Razvojni plan i </w:t>
      </w:r>
      <w:proofErr w:type="spellStart"/>
      <w:r w:rsidR="003C2946" w:rsidRPr="003C2946">
        <w:t>prgram</w:t>
      </w:r>
      <w:proofErr w:type="spellEnd"/>
      <w:r w:rsidR="003C2946" w:rsidRPr="003C2946">
        <w:t xml:space="preserve"> ravnatelja za šk. god. 2020./2021.</w:t>
      </w:r>
      <w:r w:rsidR="003C2946">
        <w:t>…………...</w:t>
      </w:r>
      <w:r w:rsidR="00F865A8">
        <w:t>………….12</w:t>
      </w:r>
    </w:p>
    <w:p w:rsidR="00A20EB5" w:rsidRDefault="00A20EB5" w:rsidP="0084218D">
      <w:pPr>
        <w:spacing w:line="360" w:lineRule="auto"/>
      </w:pPr>
    </w:p>
    <w:p w:rsidR="0084218D" w:rsidRPr="00A20EB5" w:rsidRDefault="0084218D" w:rsidP="0084218D">
      <w:pPr>
        <w:spacing w:line="360" w:lineRule="auto"/>
        <w:rPr>
          <w:b/>
        </w:rPr>
      </w:pPr>
      <w:r w:rsidRPr="00A20EB5">
        <w:rPr>
          <w:b/>
        </w:rPr>
        <w:t>4. Učenici</w:t>
      </w:r>
      <w:r w:rsidR="00F865A8" w:rsidRPr="00F865A8">
        <w:t>…………………………………………………………………………………</w:t>
      </w:r>
      <w:r w:rsidR="00F865A8">
        <w:t>.</w:t>
      </w:r>
      <w:r w:rsidR="00F865A8" w:rsidRPr="00F865A8">
        <w:t>….14</w:t>
      </w:r>
    </w:p>
    <w:p w:rsidR="0084218D" w:rsidRDefault="0084218D" w:rsidP="0084218D">
      <w:pPr>
        <w:spacing w:line="360" w:lineRule="auto"/>
        <w:ind w:firstLine="708"/>
      </w:pPr>
      <w:r>
        <w:t xml:space="preserve">4.1. Broj </w:t>
      </w:r>
      <w:r w:rsidR="00851E18">
        <w:t xml:space="preserve">učenika i odjela za </w:t>
      </w:r>
      <w:proofErr w:type="spellStart"/>
      <w:r w:rsidR="00851E18">
        <w:t>šk.god</w:t>
      </w:r>
      <w:proofErr w:type="spellEnd"/>
      <w:r w:rsidR="00851E18">
        <w:t>.</w:t>
      </w:r>
      <w:r w:rsidR="00ED1FE2">
        <w:t xml:space="preserve"> </w:t>
      </w:r>
      <w:r w:rsidR="00A141FE">
        <w:t>2020</w:t>
      </w:r>
      <w:r w:rsidR="00ED1FE2">
        <w:t>.</w:t>
      </w:r>
      <w:r w:rsidR="00A141FE">
        <w:t>/2021</w:t>
      </w:r>
      <w:r w:rsidR="00ED1FE2">
        <w:t>.…..…………</w:t>
      </w:r>
      <w:r w:rsidR="00F865A8">
        <w:t>…………………</w:t>
      </w:r>
      <w:r w:rsidR="000C1131">
        <w:t>.</w:t>
      </w:r>
      <w:r w:rsidR="004E108A">
        <w:t>…..14</w:t>
      </w:r>
    </w:p>
    <w:p w:rsidR="00A20EB5" w:rsidRDefault="00A20EB5" w:rsidP="0084218D">
      <w:pPr>
        <w:spacing w:line="360" w:lineRule="auto"/>
        <w:ind w:firstLine="708"/>
      </w:pPr>
      <w:r>
        <w:t>4.2. Broj uče</w:t>
      </w:r>
      <w:r w:rsidR="00A141FE">
        <w:t>nika po strukama u šk. god. 2020</w:t>
      </w:r>
      <w:r w:rsidR="00ED1FE2">
        <w:t>.</w:t>
      </w:r>
      <w:r w:rsidR="00A141FE">
        <w:t>/2021</w:t>
      </w:r>
      <w:r w:rsidR="00ED1FE2">
        <w:t>……</w:t>
      </w:r>
      <w:r>
        <w:t>.</w:t>
      </w:r>
      <w:r w:rsidR="00ED1FE2">
        <w:t>.</w:t>
      </w:r>
      <w:r w:rsidR="00F865A8">
        <w:t>………………………….15</w:t>
      </w:r>
    </w:p>
    <w:p w:rsidR="00A20EB5" w:rsidRDefault="00A20EB5" w:rsidP="0084218D">
      <w:pPr>
        <w:spacing w:line="360" w:lineRule="auto"/>
        <w:ind w:firstLine="708"/>
      </w:pPr>
      <w:r>
        <w:t>4.3. Prikaz broja učenika po programima u razredu</w:t>
      </w:r>
      <w:r w:rsidR="00F865A8">
        <w:t>…………………………………</w:t>
      </w:r>
      <w:r w:rsidR="008273D8">
        <w:t>.17</w:t>
      </w:r>
    </w:p>
    <w:p w:rsidR="00A20EB5" w:rsidRDefault="00A20EB5" w:rsidP="00A20EB5">
      <w:pPr>
        <w:spacing w:line="360" w:lineRule="auto"/>
      </w:pPr>
    </w:p>
    <w:p w:rsidR="00A20EB5" w:rsidRPr="00A20EB5" w:rsidRDefault="00A20EB5" w:rsidP="00A20EB5">
      <w:pPr>
        <w:spacing w:line="360" w:lineRule="auto"/>
        <w:rPr>
          <w:b/>
        </w:rPr>
      </w:pPr>
      <w:r w:rsidRPr="00A20EB5">
        <w:rPr>
          <w:b/>
        </w:rPr>
        <w:t>5. Organizacija nastave</w:t>
      </w:r>
      <w:r w:rsidR="00574FCA" w:rsidRPr="00574FCA">
        <w:t>…………………………</w:t>
      </w:r>
      <w:r w:rsidR="00574FCA">
        <w:t>…………………………………………...18</w:t>
      </w:r>
    </w:p>
    <w:p w:rsidR="00A20EB5" w:rsidRPr="00A20EB5" w:rsidRDefault="00A20EB5" w:rsidP="00A20EB5">
      <w:pPr>
        <w:spacing w:line="360" w:lineRule="auto"/>
        <w:ind w:firstLine="708"/>
      </w:pPr>
      <w:r>
        <w:t>5.</w:t>
      </w:r>
      <w:r w:rsidRPr="00A20EB5">
        <w:t>1. Prema  broju  radnih  dana  u  tjednu</w:t>
      </w:r>
      <w:r w:rsidR="00CA6657">
        <w:t>…………………………………………….18</w:t>
      </w:r>
    </w:p>
    <w:p w:rsidR="00A20EB5" w:rsidRPr="00A20EB5" w:rsidRDefault="00A20EB5" w:rsidP="00A20EB5">
      <w:pPr>
        <w:spacing w:line="360" w:lineRule="auto"/>
        <w:ind w:firstLine="708"/>
      </w:pPr>
      <w:r>
        <w:t>5.</w:t>
      </w:r>
      <w:r w:rsidR="00CA6657">
        <w:t>2. Prema dnevnom redu……………………………………………………………..18</w:t>
      </w:r>
    </w:p>
    <w:p w:rsidR="00A20EB5" w:rsidRPr="00A20EB5" w:rsidRDefault="00A20EB5" w:rsidP="00A20EB5">
      <w:pPr>
        <w:spacing w:line="360" w:lineRule="auto"/>
        <w:ind w:firstLine="708"/>
      </w:pPr>
      <w:r>
        <w:t xml:space="preserve">5.3. </w:t>
      </w:r>
      <w:r w:rsidRPr="00A20EB5">
        <w:t>Izborna  nastava</w:t>
      </w:r>
      <w:r w:rsidR="004E108A">
        <w:t>…………………………………………………………….…….20</w:t>
      </w:r>
    </w:p>
    <w:p w:rsidR="00A20EB5" w:rsidRPr="00A20EB5" w:rsidRDefault="00A20EB5" w:rsidP="00A20EB5">
      <w:pPr>
        <w:spacing w:line="360" w:lineRule="auto"/>
        <w:ind w:firstLine="708"/>
      </w:pPr>
      <w:r>
        <w:t>5.4</w:t>
      </w:r>
      <w:r w:rsidRPr="00A20EB5">
        <w:t>. Dopunska  nastava</w:t>
      </w:r>
      <w:r w:rsidR="00CA6657">
        <w:t>………………………………………………………………..21</w:t>
      </w:r>
    </w:p>
    <w:p w:rsidR="00A20EB5" w:rsidRDefault="00A20EB5" w:rsidP="00A20EB5">
      <w:pPr>
        <w:spacing w:line="360" w:lineRule="auto"/>
        <w:ind w:left="708"/>
      </w:pPr>
      <w:r>
        <w:t>5.5.</w:t>
      </w:r>
      <w:r w:rsidR="003A48E7">
        <w:t xml:space="preserve"> Priprema za natjecanja……...</w:t>
      </w:r>
      <w:r w:rsidR="00CA6657">
        <w:t>……………………………………………………22</w:t>
      </w:r>
    </w:p>
    <w:p w:rsidR="00196072" w:rsidRDefault="002B14AD" w:rsidP="00867EA1">
      <w:pPr>
        <w:spacing w:line="360" w:lineRule="auto"/>
        <w:ind w:left="708"/>
      </w:pPr>
      <w:r>
        <w:t xml:space="preserve">5.6. </w:t>
      </w:r>
      <w:r w:rsidR="00196072">
        <w:t xml:space="preserve">Okvirni Nastavni plan i program </w:t>
      </w:r>
      <w:r w:rsidR="00382D92">
        <w:t xml:space="preserve">rada </w:t>
      </w:r>
      <w:r w:rsidR="00196072">
        <w:t xml:space="preserve">za dopunsku nastavu iz </w:t>
      </w:r>
      <w:r w:rsidR="00A141FE">
        <w:t xml:space="preserve">hrvatskog jezika za </w:t>
      </w:r>
      <w:proofErr w:type="spellStart"/>
      <w:r w:rsidR="00A141FE">
        <w:t>šk.god</w:t>
      </w:r>
      <w:proofErr w:type="spellEnd"/>
      <w:r w:rsidR="00A141FE">
        <w:t>. 2020</w:t>
      </w:r>
      <w:r w:rsidR="00ED1FE2">
        <w:t>.</w:t>
      </w:r>
      <w:r w:rsidR="00A141FE">
        <w:t>/2021</w:t>
      </w:r>
      <w:r w:rsidR="00ED1FE2">
        <w:t>……………</w:t>
      </w:r>
      <w:r w:rsidR="00CA6657">
        <w:t>………………………………………………………23</w:t>
      </w:r>
    </w:p>
    <w:p w:rsidR="0012061E" w:rsidRDefault="0012061E" w:rsidP="00A20EB5">
      <w:pPr>
        <w:spacing w:line="360" w:lineRule="auto"/>
        <w:ind w:left="708"/>
      </w:pPr>
    </w:p>
    <w:p w:rsidR="00196072" w:rsidRDefault="00196072" w:rsidP="00A20EB5">
      <w:pPr>
        <w:spacing w:line="360" w:lineRule="auto"/>
        <w:ind w:left="708"/>
      </w:pPr>
      <w:r>
        <w:t xml:space="preserve">5.7. Okvirni Nastavni plan i program </w:t>
      </w:r>
      <w:r w:rsidR="00382D92">
        <w:t xml:space="preserve">rada </w:t>
      </w:r>
      <w:r>
        <w:t xml:space="preserve">za dopunsku nastavu iz </w:t>
      </w:r>
      <w:r w:rsidR="00A141FE">
        <w:t xml:space="preserve">engleskog jezika za </w:t>
      </w:r>
      <w:proofErr w:type="spellStart"/>
      <w:r w:rsidR="00A141FE">
        <w:t>šk.god</w:t>
      </w:r>
      <w:proofErr w:type="spellEnd"/>
      <w:r w:rsidR="00A141FE">
        <w:t>. 2020</w:t>
      </w:r>
      <w:r w:rsidR="00ED1FE2">
        <w:t>.</w:t>
      </w:r>
      <w:r w:rsidR="00A141FE">
        <w:t>/2021</w:t>
      </w:r>
      <w:r w:rsidR="00ED1FE2">
        <w:t>……………</w:t>
      </w:r>
      <w:r w:rsidR="00CA6657">
        <w:t>………………………………………………………25</w:t>
      </w:r>
    </w:p>
    <w:p w:rsidR="00196072" w:rsidRDefault="001529B1" w:rsidP="00A20EB5">
      <w:pPr>
        <w:spacing w:line="360" w:lineRule="auto"/>
        <w:ind w:left="708"/>
      </w:pPr>
      <w:r>
        <w:t>5.8</w:t>
      </w:r>
      <w:r w:rsidR="00196072">
        <w:t>. Učenici s teškoćama</w:t>
      </w:r>
      <w:r w:rsidR="00081BAC">
        <w:t>……………………………………………………………...27</w:t>
      </w:r>
    </w:p>
    <w:p w:rsidR="00196072" w:rsidRDefault="001529B1" w:rsidP="00A20EB5">
      <w:pPr>
        <w:spacing w:line="360" w:lineRule="auto"/>
        <w:ind w:left="708"/>
      </w:pPr>
      <w:r>
        <w:t>5.9</w:t>
      </w:r>
      <w:r w:rsidR="00196072">
        <w:t>. Izvannastavne aktivnosti</w:t>
      </w:r>
      <w:r w:rsidR="00CA6657">
        <w:t>……</w:t>
      </w:r>
      <w:r>
        <w:t>..</w:t>
      </w:r>
      <w:r w:rsidR="00081BAC">
        <w:t>…………………………………………………..28</w:t>
      </w:r>
    </w:p>
    <w:p w:rsidR="00196072" w:rsidRDefault="00196072" w:rsidP="00196072">
      <w:pPr>
        <w:spacing w:line="360" w:lineRule="auto"/>
      </w:pPr>
    </w:p>
    <w:p w:rsidR="00196072" w:rsidRPr="00196072" w:rsidRDefault="00196072" w:rsidP="00196072">
      <w:pPr>
        <w:spacing w:line="360" w:lineRule="auto"/>
        <w:rPr>
          <w:b/>
        </w:rPr>
      </w:pPr>
      <w:r w:rsidRPr="00196072">
        <w:rPr>
          <w:b/>
        </w:rPr>
        <w:t>6. Djelatnici škole</w:t>
      </w:r>
      <w:r w:rsidR="00081BAC">
        <w:t>……………………………………………………………………………29</w:t>
      </w:r>
    </w:p>
    <w:p w:rsidR="00196072" w:rsidRDefault="00196072" w:rsidP="00196072">
      <w:pPr>
        <w:spacing w:line="360" w:lineRule="auto"/>
        <w:ind w:firstLine="708"/>
      </w:pPr>
      <w:r>
        <w:t>6.1. Popis zaposlenika</w:t>
      </w:r>
      <w:r w:rsidR="00081BAC">
        <w:t>………………………………………………………………...29</w:t>
      </w:r>
    </w:p>
    <w:p w:rsidR="00196072" w:rsidRDefault="00196072" w:rsidP="00196072">
      <w:pPr>
        <w:spacing w:line="360" w:lineRule="auto"/>
        <w:ind w:firstLine="708"/>
      </w:pPr>
      <w:r>
        <w:t xml:space="preserve">6.2. Zaduženja </w:t>
      </w:r>
      <w:r w:rsidR="00947989">
        <w:t xml:space="preserve">po predmetima </w:t>
      </w:r>
      <w:r>
        <w:t>za šk. god. 20</w:t>
      </w:r>
      <w:r w:rsidR="00A141FE">
        <w:t>20</w:t>
      </w:r>
      <w:r w:rsidR="00ED1FE2">
        <w:t>.</w:t>
      </w:r>
      <w:r w:rsidR="00A141FE">
        <w:t>/2021</w:t>
      </w:r>
      <w:r w:rsidR="00ED1FE2">
        <w:t>………………………...</w:t>
      </w:r>
      <w:r w:rsidR="00081BAC">
        <w:t>……..35</w:t>
      </w:r>
    </w:p>
    <w:p w:rsidR="00196072" w:rsidRDefault="00196072" w:rsidP="00196072">
      <w:pPr>
        <w:spacing w:line="360" w:lineRule="auto"/>
        <w:ind w:firstLine="708"/>
      </w:pPr>
      <w:r>
        <w:t>6.3. Zaduže</w:t>
      </w:r>
      <w:r w:rsidR="00A141FE">
        <w:t>nja nastavnika za šk. god. 2020</w:t>
      </w:r>
      <w:r w:rsidR="00ED1FE2">
        <w:t>.</w:t>
      </w:r>
      <w:r w:rsidR="00A141FE">
        <w:t>/2021</w:t>
      </w:r>
      <w:r w:rsidR="007032BC">
        <w:t>.</w:t>
      </w:r>
      <w:r w:rsidR="00ED1FE2">
        <w:t>…...</w:t>
      </w:r>
      <w:r w:rsidR="00081BAC">
        <w:t>………………………………61</w:t>
      </w:r>
    </w:p>
    <w:p w:rsidR="00196072" w:rsidRDefault="00196072" w:rsidP="00196072">
      <w:pPr>
        <w:spacing w:line="360" w:lineRule="auto"/>
      </w:pPr>
    </w:p>
    <w:p w:rsidR="00196072" w:rsidRPr="00196072" w:rsidRDefault="00B62438" w:rsidP="00196072">
      <w:pPr>
        <w:spacing w:line="360" w:lineRule="auto"/>
        <w:rPr>
          <w:b/>
        </w:rPr>
      </w:pPr>
      <w:r>
        <w:rPr>
          <w:b/>
        </w:rPr>
        <w:t xml:space="preserve">7. Orijentacijski plan rada </w:t>
      </w:r>
      <w:r w:rsidR="00196072" w:rsidRPr="00196072">
        <w:rPr>
          <w:b/>
        </w:rPr>
        <w:t>škole</w:t>
      </w:r>
      <w:r w:rsidR="00CE41C7" w:rsidRPr="00CE41C7">
        <w:t>………………………………………………………</w:t>
      </w:r>
      <w:r>
        <w:t>.</w:t>
      </w:r>
      <w:r w:rsidR="00CE41C7" w:rsidRPr="00CE41C7">
        <w:t>….</w:t>
      </w:r>
      <w:r w:rsidR="00081BAC">
        <w:t>118</w:t>
      </w:r>
    </w:p>
    <w:p w:rsidR="00196072" w:rsidRDefault="00196072" w:rsidP="00196072">
      <w:pPr>
        <w:spacing w:line="360" w:lineRule="auto"/>
      </w:pPr>
      <w:r>
        <w:tab/>
        <w:t>7.1. Odgojno-obrazovna razdoblja</w:t>
      </w:r>
      <w:r w:rsidR="00CE41C7">
        <w:t>……………………………………………</w:t>
      </w:r>
      <w:r w:rsidR="00B62438">
        <w:t>….</w:t>
      </w:r>
      <w:r w:rsidR="00CE41C7">
        <w:t>….</w:t>
      </w:r>
      <w:r w:rsidR="00081BAC">
        <w:t>118</w:t>
      </w:r>
    </w:p>
    <w:p w:rsidR="00196072" w:rsidRDefault="00196072" w:rsidP="00196072">
      <w:pPr>
        <w:spacing w:line="360" w:lineRule="auto"/>
      </w:pPr>
      <w:r>
        <w:tab/>
        <w:t>7.2. Razdoblja odmora učenika</w:t>
      </w:r>
      <w:r w:rsidR="00CE41C7">
        <w:t>……………………………………………………</w:t>
      </w:r>
      <w:r w:rsidR="00081BAC">
        <w:t>...118</w:t>
      </w:r>
    </w:p>
    <w:p w:rsidR="00196072" w:rsidRDefault="00196072" w:rsidP="00196072">
      <w:pPr>
        <w:spacing w:line="360" w:lineRule="auto"/>
      </w:pPr>
      <w:r>
        <w:tab/>
        <w:t>7.3. Orijentacijski kalendar završnih ispita</w:t>
      </w:r>
      <w:r w:rsidR="00CE41C7">
        <w:t>…………………………………………</w:t>
      </w:r>
      <w:r w:rsidR="00081BAC">
        <w:t>.118</w:t>
      </w:r>
    </w:p>
    <w:p w:rsidR="00196072" w:rsidRDefault="00196072" w:rsidP="00196072">
      <w:pPr>
        <w:spacing w:line="360" w:lineRule="auto"/>
        <w:ind w:left="708"/>
      </w:pPr>
      <w:r>
        <w:t>7.4. Rokovi popravnih ispita, završnih ispita (mature), kontrolni ispiti i izvanredni kontrolni ispiti</w:t>
      </w:r>
      <w:r w:rsidR="00CE41C7">
        <w:t>……………………………………………………………………</w:t>
      </w:r>
      <w:r w:rsidR="00081BAC">
        <w:t>….118</w:t>
      </w:r>
    </w:p>
    <w:p w:rsidR="00196072" w:rsidRDefault="00196072" w:rsidP="00196072">
      <w:pPr>
        <w:spacing w:line="360" w:lineRule="auto"/>
      </w:pPr>
      <w:r>
        <w:tab/>
        <w:t xml:space="preserve">7.5. </w:t>
      </w:r>
      <w:proofErr w:type="spellStart"/>
      <w:r w:rsidR="00E45074">
        <w:t>Kurikulumi</w:t>
      </w:r>
      <w:proofErr w:type="spellEnd"/>
      <w:r w:rsidR="0026714C">
        <w:t xml:space="preserve"> </w:t>
      </w:r>
      <w:r w:rsidR="00E45074">
        <w:t xml:space="preserve"> </w:t>
      </w:r>
      <w:proofErr w:type="spellStart"/>
      <w:r w:rsidR="00E45074">
        <w:t>međupredmetnih</w:t>
      </w:r>
      <w:proofErr w:type="spellEnd"/>
      <w:r w:rsidR="00E45074">
        <w:t xml:space="preserve"> tema………….</w:t>
      </w:r>
      <w:r w:rsidR="0026714C">
        <w:t>………...</w:t>
      </w:r>
      <w:r w:rsidR="00CE41C7">
        <w:t>……………………</w:t>
      </w:r>
      <w:r w:rsidR="00081BAC">
        <w:t>….119</w:t>
      </w:r>
    </w:p>
    <w:p w:rsidR="00196072" w:rsidRDefault="00196072" w:rsidP="00196072">
      <w:pPr>
        <w:spacing w:line="360" w:lineRule="auto"/>
      </w:pPr>
      <w:r>
        <w:tab/>
        <w:t>7.6. Značajni datumi i blagdani Republike Hrvatske</w:t>
      </w:r>
      <w:r w:rsidR="00CE41C7">
        <w:t>……………………………</w:t>
      </w:r>
      <w:r w:rsidR="00081BAC">
        <w:t>…..119</w:t>
      </w:r>
    </w:p>
    <w:p w:rsidR="00196072" w:rsidRDefault="00196072" w:rsidP="00196072">
      <w:pPr>
        <w:spacing w:line="360" w:lineRule="auto"/>
      </w:pPr>
    </w:p>
    <w:p w:rsidR="00196072" w:rsidRDefault="00196072" w:rsidP="00196072">
      <w:pPr>
        <w:spacing w:line="360" w:lineRule="auto"/>
        <w:rPr>
          <w:b/>
        </w:rPr>
      </w:pPr>
      <w:r w:rsidRPr="00196072">
        <w:rPr>
          <w:b/>
        </w:rPr>
        <w:t>8. Plan kulturne i javne djelatnosti ustanove</w:t>
      </w:r>
      <w:r w:rsidR="00CE41C7" w:rsidRPr="00CE41C7">
        <w:t>…………………………………………</w:t>
      </w:r>
      <w:r w:rsidR="00081BAC">
        <w:t>….120</w:t>
      </w:r>
    </w:p>
    <w:p w:rsidR="00CE0BC3" w:rsidRPr="00CE0BC3" w:rsidRDefault="00CE0BC3" w:rsidP="00196072">
      <w:pPr>
        <w:spacing w:line="360" w:lineRule="auto"/>
      </w:pPr>
      <w:r>
        <w:rPr>
          <w:b/>
        </w:rPr>
        <w:tab/>
      </w:r>
      <w:r w:rsidRPr="00CE0BC3">
        <w:t>8.1. Priredbe, izložbe, susreti</w:t>
      </w:r>
      <w:r w:rsidR="00CE41C7">
        <w:t>……………………………………………………….</w:t>
      </w:r>
      <w:r w:rsidR="00081BAC">
        <w:t>.120</w:t>
      </w:r>
    </w:p>
    <w:p w:rsidR="00CE0BC3" w:rsidRPr="00CE0BC3" w:rsidRDefault="00CE0BC3" w:rsidP="00196072">
      <w:pPr>
        <w:spacing w:line="360" w:lineRule="auto"/>
      </w:pPr>
      <w:r w:rsidRPr="00CE0BC3">
        <w:tab/>
        <w:t>8.2. Stručne ekskurzije</w:t>
      </w:r>
      <w:r w:rsidR="00CE41C7">
        <w:t>……………………………………………………………</w:t>
      </w:r>
      <w:r w:rsidR="00081BAC">
        <w:t>…120</w:t>
      </w:r>
    </w:p>
    <w:p w:rsidR="00CE0BC3" w:rsidRPr="00CE0BC3" w:rsidRDefault="00CE0BC3" w:rsidP="00196072">
      <w:pPr>
        <w:spacing w:line="360" w:lineRule="auto"/>
      </w:pPr>
      <w:r w:rsidRPr="00CE0BC3">
        <w:tab/>
        <w:t>8.3. Natjecanja</w:t>
      </w:r>
      <w:r w:rsidR="00CE41C7">
        <w:t>……………………………………………………………………</w:t>
      </w:r>
      <w:r w:rsidR="00081BAC">
        <w:t>….121</w:t>
      </w:r>
    </w:p>
    <w:p w:rsidR="00A20EB5" w:rsidRDefault="00CE0BC3" w:rsidP="00A20EB5">
      <w:pPr>
        <w:spacing w:line="360" w:lineRule="auto"/>
      </w:pPr>
      <w:r>
        <w:tab/>
        <w:t xml:space="preserve">8.4. </w:t>
      </w:r>
      <w:proofErr w:type="spellStart"/>
      <w:r>
        <w:t>Rekretivne</w:t>
      </w:r>
      <w:proofErr w:type="spellEnd"/>
      <w:r>
        <w:t xml:space="preserve"> ekskurzije </w:t>
      </w:r>
      <w:r w:rsidR="00E82903">
        <w:t>–</w:t>
      </w:r>
      <w:r>
        <w:t xml:space="preserve"> </w:t>
      </w:r>
      <w:r w:rsidR="00E82903">
        <w:t>maturalna putovanja</w:t>
      </w:r>
      <w:r w:rsidR="00CE41C7">
        <w:t>…………………………………..</w:t>
      </w:r>
      <w:r w:rsidR="00081BAC">
        <w:t>122</w:t>
      </w:r>
    </w:p>
    <w:p w:rsidR="00E82903" w:rsidRDefault="00E82903" w:rsidP="00A20EB5">
      <w:pPr>
        <w:spacing w:line="360" w:lineRule="auto"/>
      </w:pPr>
    </w:p>
    <w:p w:rsidR="00E82903" w:rsidRDefault="00E82903" w:rsidP="00A20EB5">
      <w:pPr>
        <w:spacing w:line="360" w:lineRule="auto"/>
        <w:rPr>
          <w:b/>
        </w:rPr>
      </w:pPr>
      <w:r w:rsidRPr="00E82903">
        <w:rPr>
          <w:b/>
        </w:rPr>
        <w:t>9. Projekti škole</w:t>
      </w:r>
      <w:r w:rsidR="00CE41C7" w:rsidRPr="00CE41C7">
        <w:t>………………………………………………………………</w:t>
      </w:r>
      <w:r w:rsidR="00CE41C7">
        <w:t>….</w:t>
      </w:r>
      <w:r w:rsidR="00CE41C7" w:rsidRPr="00CE41C7">
        <w:t>…………</w:t>
      </w:r>
      <w:r w:rsidR="00081BAC">
        <w:t>123</w:t>
      </w:r>
    </w:p>
    <w:p w:rsidR="00E82903" w:rsidRDefault="00E82903" w:rsidP="00A20EB5">
      <w:pPr>
        <w:spacing w:line="360" w:lineRule="auto"/>
        <w:rPr>
          <w:b/>
        </w:rPr>
      </w:pPr>
    </w:p>
    <w:p w:rsidR="00E82903" w:rsidRDefault="00E82903" w:rsidP="00A20EB5">
      <w:pPr>
        <w:spacing w:line="360" w:lineRule="auto"/>
        <w:rPr>
          <w:b/>
        </w:rPr>
      </w:pPr>
      <w:r>
        <w:rPr>
          <w:b/>
        </w:rPr>
        <w:t>10. S</w:t>
      </w:r>
      <w:r w:rsidR="00CE41C7">
        <w:rPr>
          <w:b/>
        </w:rPr>
        <w:t xml:space="preserve">ocijalna i zdravstvena </w:t>
      </w:r>
      <w:proofErr w:type="spellStart"/>
      <w:r w:rsidR="00CE41C7">
        <w:rPr>
          <w:b/>
        </w:rPr>
        <w:t>zašitita</w:t>
      </w:r>
      <w:proofErr w:type="spellEnd"/>
      <w:r w:rsidR="00CE41C7" w:rsidRPr="00CE41C7">
        <w:t>………………………</w:t>
      </w:r>
      <w:r w:rsidR="00CE41C7">
        <w:t>………………</w:t>
      </w:r>
      <w:r w:rsidR="00CE41C7" w:rsidRPr="00CE41C7">
        <w:t>………………</w:t>
      </w:r>
      <w:r w:rsidR="00081BAC">
        <w:t>..124</w:t>
      </w:r>
    </w:p>
    <w:p w:rsidR="00E82903" w:rsidRDefault="00E82903" w:rsidP="00A20EB5">
      <w:pPr>
        <w:spacing w:line="360" w:lineRule="auto"/>
        <w:rPr>
          <w:b/>
        </w:rPr>
      </w:pPr>
    </w:p>
    <w:p w:rsidR="00E82903" w:rsidRDefault="00E82903" w:rsidP="00A20EB5">
      <w:pPr>
        <w:spacing w:line="360" w:lineRule="auto"/>
        <w:rPr>
          <w:b/>
        </w:rPr>
      </w:pPr>
      <w:r>
        <w:rPr>
          <w:b/>
        </w:rPr>
        <w:t>11. Školski preventivni program</w:t>
      </w:r>
      <w:r w:rsidR="00CE41C7" w:rsidRPr="00CE41C7">
        <w:t>……………………………</w:t>
      </w:r>
      <w:r w:rsidR="00851E18">
        <w:t>…………………………..</w:t>
      </w:r>
      <w:r w:rsidR="00CE41C7" w:rsidRPr="00CE41C7">
        <w:t>…</w:t>
      </w:r>
      <w:r w:rsidR="00081BAC">
        <w:t>125</w:t>
      </w:r>
    </w:p>
    <w:p w:rsidR="00851E18" w:rsidRDefault="00851E18" w:rsidP="00A20EB5">
      <w:pPr>
        <w:spacing w:line="360" w:lineRule="auto"/>
        <w:rPr>
          <w:b/>
        </w:rPr>
      </w:pPr>
    </w:p>
    <w:p w:rsidR="00E82903" w:rsidRDefault="00E82903" w:rsidP="00A20EB5">
      <w:pPr>
        <w:spacing w:line="360" w:lineRule="auto"/>
        <w:rPr>
          <w:b/>
        </w:rPr>
      </w:pPr>
      <w:r>
        <w:rPr>
          <w:b/>
        </w:rPr>
        <w:t>12. Okvirni planovi i programi rada škole</w:t>
      </w:r>
      <w:r w:rsidR="00CE41C7" w:rsidRPr="00CE41C7">
        <w:t>…………………………………</w:t>
      </w:r>
      <w:r w:rsidR="00CE41C7">
        <w:t>………</w:t>
      </w:r>
      <w:r w:rsidR="00081BAC">
        <w:t>…….129</w:t>
      </w:r>
    </w:p>
    <w:p w:rsidR="00E82903" w:rsidRPr="00E82903" w:rsidRDefault="00E82903" w:rsidP="00A20EB5">
      <w:pPr>
        <w:spacing w:line="360" w:lineRule="auto"/>
      </w:pPr>
      <w:r>
        <w:rPr>
          <w:b/>
        </w:rPr>
        <w:tab/>
      </w:r>
      <w:r w:rsidRPr="00E82903">
        <w:t>12.1. Nastavničko vijeće</w:t>
      </w:r>
      <w:r w:rsidR="00CE41C7">
        <w:t>………………………………………………………</w:t>
      </w:r>
      <w:r w:rsidR="00081BAC">
        <w:t>…….129</w:t>
      </w:r>
    </w:p>
    <w:p w:rsidR="001529B1" w:rsidRDefault="00E82903" w:rsidP="00A20EB5">
      <w:pPr>
        <w:spacing w:line="360" w:lineRule="auto"/>
      </w:pPr>
      <w:r w:rsidRPr="00E82903">
        <w:lastRenderedPageBreak/>
        <w:tab/>
      </w:r>
    </w:p>
    <w:p w:rsidR="00E82903" w:rsidRPr="00E82903" w:rsidRDefault="001529B1" w:rsidP="00A20EB5">
      <w:pPr>
        <w:spacing w:line="360" w:lineRule="auto"/>
      </w:pPr>
      <w:r>
        <w:t xml:space="preserve">            </w:t>
      </w:r>
      <w:r w:rsidR="00E82903" w:rsidRPr="00E82903">
        <w:t>12.2. Razredno vijeće</w:t>
      </w:r>
      <w:r w:rsidR="00CE41C7">
        <w:t>……………………………………………………………</w:t>
      </w:r>
      <w:r w:rsidR="00081BAC">
        <w:t>…..130</w:t>
      </w:r>
    </w:p>
    <w:p w:rsidR="00E82903" w:rsidRPr="00E82903" w:rsidRDefault="00CE41C7" w:rsidP="00A20EB5">
      <w:pPr>
        <w:spacing w:line="360" w:lineRule="auto"/>
      </w:pPr>
      <w:r>
        <w:tab/>
        <w:t>12.3. Stručna vijeća………………………………………………………………</w:t>
      </w:r>
      <w:r w:rsidR="00081BAC">
        <w:t>….131</w:t>
      </w:r>
    </w:p>
    <w:p w:rsidR="0084218D" w:rsidRDefault="00E82903" w:rsidP="0084218D">
      <w:pPr>
        <w:spacing w:line="360" w:lineRule="auto"/>
        <w:ind w:firstLine="708"/>
      </w:pPr>
      <w:r>
        <w:t>12.4. Razredni odjeli</w:t>
      </w:r>
      <w:r w:rsidR="00CE41C7">
        <w:t>……………………………………………………………</w:t>
      </w:r>
      <w:r w:rsidR="00081BAC">
        <w:t>…...134</w:t>
      </w:r>
    </w:p>
    <w:p w:rsidR="00E82903" w:rsidRDefault="00E82903" w:rsidP="0084218D">
      <w:pPr>
        <w:spacing w:line="360" w:lineRule="auto"/>
        <w:ind w:firstLine="708"/>
      </w:pPr>
      <w:r>
        <w:t>12.5. Razrednik</w:t>
      </w:r>
      <w:r w:rsidR="00CE41C7">
        <w:t>…………………………………………………………………</w:t>
      </w:r>
      <w:r w:rsidR="00081BAC">
        <w:t>…...141</w:t>
      </w:r>
    </w:p>
    <w:p w:rsidR="00E82903" w:rsidRDefault="00E82903" w:rsidP="0084218D">
      <w:pPr>
        <w:spacing w:line="360" w:lineRule="auto"/>
        <w:ind w:firstLine="708"/>
      </w:pPr>
      <w:r>
        <w:t>12.6. Plan rada Školskog odbor</w:t>
      </w:r>
      <w:r w:rsidR="00CE41C7">
        <w:t>…………………………………………………</w:t>
      </w:r>
      <w:r w:rsidR="00081BAC">
        <w:t>…...142</w:t>
      </w:r>
    </w:p>
    <w:p w:rsidR="00E82903" w:rsidRDefault="00E82903" w:rsidP="0084218D">
      <w:pPr>
        <w:spacing w:line="360" w:lineRule="auto"/>
        <w:ind w:firstLine="708"/>
      </w:pPr>
      <w:r>
        <w:t>12.7. Vijeće učenika</w:t>
      </w:r>
      <w:r w:rsidR="00CE41C7">
        <w:t>……………………………………………………………</w:t>
      </w:r>
      <w:r w:rsidR="00081BAC">
        <w:t>……143</w:t>
      </w:r>
    </w:p>
    <w:p w:rsidR="00E82903" w:rsidRDefault="00E82903" w:rsidP="0084218D">
      <w:pPr>
        <w:spacing w:line="360" w:lineRule="auto"/>
        <w:ind w:firstLine="708"/>
      </w:pPr>
      <w:r>
        <w:t>12.8. Vijeće roditelja</w:t>
      </w:r>
      <w:r w:rsidR="00CE41C7">
        <w:t>……………………………………………………………</w:t>
      </w:r>
      <w:r w:rsidR="00081BAC">
        <w:t>…...143</w:t>
      </w:r>
    </w:p>
    <w:p w:rsidR="00E82903" w:rsidRDefault="00E82903" w:rsidP="00442229">
      <w:pPr>
        <w:spacing w:line="360" w:lineRule="auto"/>
        <w:ind w:firstLine="708"/>
      </w:pPr>
      <w:r>
        <w:t>12.</w:t>
      </w:r>
      <w:r w:rsidR="00A141FE">
        <w:t xml:space="preserve"> 9. </w:t>
      </w:r>
      <w:proofErr w:type="spellStart"/>
      <w:r w:rsidR="00A141FE">
        <w:t>Razredništva</w:t>
      </w:r>
      <w:proofErr w:type="spellEnd"/>
      <w:r w:rsidR="00A141FE">
        <w:t xml:space="preserve"> za </w:t>
      </w:r>
      <w:proofErr w:type="spellStart"/>
      <w:r w:rsidR="00A141FE">
        <w:t>šk.god</w:t>
      </w:r>
      <w:proofErr w:type="spellEnd"/>
      <w:r w:rsidR="00A141FE">
        <w:t>. 2020</w:t>
      </w:r>
      <w:r w:rsidR="00ED1FE2">
        <w:t>.</w:t>
      </w:r>
      <w:r w:rsidR="00A141FE">
        <w:t>/2021</w:t>
      </w:r>
      <w:r w:rsidR="007032BC">
        <w:t>.</w:t>
      </w:r>
      <w:r w:rsidR="00CE41C7">
        <w:t>………………………………………</w:t>
      </w:r>
      <w:r w:rsidR="00B62438">
        <w:t>.</w:t>
      </w:r>
      <w:r w:rsidR="00CE41C7">
        <w:t>…</w:t>
      </w:r>
      <w:r w:rsidR="00081BAC">
        <w:t>144</w:t>
      </w:r>
    </w:p>
    <w:p w:rsidR="00442229" w:rsidRPr="00442229" w:rsidRDefault="00442229" w:rsidP="00442229">
      <w:pPr>
        <w:tabs>
          <w:tab w:val="center" w:pos="4536"/>
          <w:tab w:val="right" w:pos="9072"/>
        </w:tabs>
        <w:spacing w:line="360" w:lineRule="auto"/>
      </w:pPr>
      <w:r>
        <w:t xml:space="preserve">            </w:t>
      </w:r>
      <w:r w:rsidRPr="00442229">
        <w:t>12.10. Plan i program rada ravnatelja</w:t>
      </w:r>
      <w:r>
        <w:t>……………………………………………</w:t>
      </w:r>
      <w:r w:rsidR="00B62438">
        <w:t>….</w:t>
      </w:r>
      <w:r w:rsidR="00081BAC">
        <w:t>145</w:t>
      </w:r>
    </w:p>
    <w:p w:rsidR="00E82903" w:rsidRDefault="00B62438" w:rsidP="00442229">
      <w:pPr>
        <w:spacing w:line="360" w:lineRule="auto"/>
        <w:ind w:firstLine="708"/>
      </w:pPr>
      <w:r>
        <w:t>12.11</w:t>
      </w:r>
      <w:r w:rsidR="00E82903">
        <w:t xml:space="preserve">. </w:t>
      </w:r>
      <w:r w:rsidR="006A0F36">
        <w:t>Plan rada v</w:t>
      </w:r>
      <w:r w:rsidR="00EF3689">
        <w:t>oditelja smjene</w:t>
      </w:r>
      <w:r w:rsidR="00CE41C7">
        <w:t>………………………………………………</w:t>
      </w:r>
      <w:r w:rsidR="00081BAC">
        <w:t>…....146</w:t>
      </w:r>
    </w:p>
    <w:p w:rsidR="00EF3689" w:rsidRDefault="00B62438" w:rsidP="0084218D">
      <w:pPr>
        <w:spacing w:line="360" w:lineRule="auto"/>
        <w:ind w:firstLine="708"/>
      </w:pPr>
      <w:r>
        <w:t>12.12</w:t>
      </w:r>
      <w:r w:rsidR="00EF3689">
        <w:t xml:space="preserve">. </w:t>
      </w:r>
      <w:r w:rsidR="001D58E1">
        <w:t>Plan i program rada stručnog suradnika – pedagoga</w:t>
      </w:r>
      <w:r w:rsidR="00CE41C7">
        <w:t>………………………</w:t>
      </w:r>
      <w:r w:rsidR="00081BAC">
        <w:t>…148</w:t>
      </w:r>
    </w:p>
    <w:p w:rsidR="001D58E1" w:rsidRDefault="00B62438" w:rsidP="0084218D">
      <w:pPr>
        <w:spacing w:line="360" w:lineRule="auto"/>
        <w:ind w:firstLine="708"/>
      </w:pPr>
      <w:r>
        <w:t>12.13</w:t>
      </w:r>
      <w:r w:rsidR="001D58E1">
        <w:t>. Plan i program rada stručnog suradnika – psihologa</w:t>
      </w:r>
      <w:r w:rsidR="00CE41C7">
        <w:t>………………………</w:t>
      </w:r>
      <w:r w:rsidR="00081BAC">
        <w:t>...152</w:t>
      </w:r>
    </w:p>
    <w:p w:rsidR="001D58E1" w:rsidRDefault="00B62438" w:rsidP="0084218D">
      <w:pPr>
        <w:spacing w:line="360" w:lineRule="auto"/>
        <w:ind w:firstLine="708"/>
      </w:pPr>
      <w:r>
        <w:t>12.14</w:t>
      </w:r>
      <w:r w:rsidR="001D58E1">
        <w:t>. Plan i program rada tajnika škole</w:t>
      </w:r>
      <w:r w:rsidR="00CE41C7">
        <w:t>……………………………………………</w:t>
      </w:r>
      <w:r w:rsidR="00081BAC">
        <w:t>.160</w:t>
      </w:r>
    </w:p>
    <w:p w:rsidR="007D6856" w:rsidRDefault="007D6856" w:rsidP="0084218D">
      <w:pPr>
        <w:spacing w:line="360" w:lineRule="auto"/>
        <w:ind w:firstLine="708"/>
      </w:pPr>
      <w:r w:rsidRPr="007D6856">
        <w:t>12.15. Plan i program rada administratora</w:t>
      </w:r>
      <w:r w:rsidR="00081BAC">
        <w:t>…………………….…………………….161</w:t>
      </w:r>
    </w:p>
    <w:p w:rsidR="001D58E1" w:rsidRDefault="007D6856" w:rsidP="0084218D">
      <w:pPr>
        <w:spacing w:line="360" w:lineRule="auto"/>
        <w:ind w:firstLine="708"/>
      </w:pPr>
      <w:r>
        <w:t>12.16</w:t>
      </w:r>
      <w:r w:rsidR="001D58E1">
        <w:t>. Plan i program rada školskog knjižničara/</w:t>
      </w:r>
      <w:proofErr w:type="spellStart"/>
      <w:r w:rsidR="001D58E1">
        <w:t>ke</w:t>
      </w:r>
      <w:proofErr w:type="spellEnd"/>
      <w:r w:rsidR="00CE41C7">
        <w:t>………………………………</w:t>
      </w:r>
      <w:r w:rsidR="00081BAC">
        <w:t>...161</w:t>
      </w:r>
    </w:p>
    <w:p w:rsidR="006D0C6E" w:rsidRDefault="006D0C6E" w:rsidP="0084218D">
      <w:pPr>
        <w:spacing w:line="360" w:lineRule="auto"/>
        <w:ind w:firstLine="708"/>
      </w:pPr>
      <w:r w:rsidRPr="006D0C6E">
        <w:t>12.17.  S</w:t>
      </w:r>
      <w:r>
        <w:t>amovrednovanje</w:t>
      </w:r>
      <w:r w:rsidRPr="006D0C6E">
        <w:t xml:space="preserve"> </w:t>
      </w:r>
      <w:r>
        <w:t>–</w:t>
      </w:r>
      <w:r w:rsidRPr="006D0C6E">
        <w:t xml:space="preserve"> </w:t>
      </w:r>
      <w:r>
        <w:t>školski t</w:t>
      </w:r>
      <w:r w:rsidR="00081BAC">
        <w:t>im za kvalitetu………………………………..166</w:t>
      </w:r>
    </w:p>
    <w:p w:rsidR="001D58E1" w:rsidRDefault="001D58E1" w:rsidP="001D58E1">
      <w:pPr>
        <w:spacing w:line="360" w:lineRule="auto"/>
      </w:pPr>
    </w:p>
    <w:p w:rsidR="001D58E1" w:rsidRPr="001D58E1" w:rsidRDefault="001D58E1" w:rsidP="001D58E1">
      <w:pPr>
        <w:spacing w:line="360" w:lineRule="auto"/>
        <w:rPr>
          <w:b/>
        </w:rPr>
      </w:pPr>
      <w:r w:rsidRPr="001D58E1">
        <w:rPr>
          <w:b/>
        </w:rPr>
        <w:t xml:space="preserve">13. </w:t>
      </w:r>
      <w:proofErr w:type="spellStart"/>
      <w:r w:rsidRPr="001D58E1">
        <w:rPr>
          <w:b/>
        </w:rPr>
        <w:t>Vremenik</w:t>
      </w:r>
      <w:proofErr w:type="spellEnd"/>
      <w:r w:rsidRPr="001D58E1">
        <w:rPr>
          <w:b/>
        </w:rPr>
        <w:t xml:space="preserve"> izrade i obrane Završnog rada i </w:t>
      </w:r>
      <w:proofErr w:type="spellStart"/>
      <w:r w:rsidRPr="001D58E1">
        <w:rPr>
          <w:b/>
        </w:rPr>
        <w:t>pomoćničkog</w:t>
      </w:r>
      <w:proofErr w:type="spellEnd"/>
      <w:r w:rsidRPr="001D58E1">
        <w:rPr>
          <w:b/>
        </w:rPr>
        <w:t xml:space="preserve"> ispita</w:t>
      </w:r>
      <w:r w:rsidR="00CE41C7" w:rsidRPr="00CE41C7">
        <w:t>……………………</w:t>
      </w:r>
      <w:r w:rsidR="00081BAC">
        <w:t>171</w:t>
      </w:r>
    </w:p>
    <w:p w:rsidR="001D58E1" w:rsidRDefault="00A141FE" w:rsidP="001D58E1">
      <w:pPr>
        <w:spacing w:line="360" w:lineRule="auto"/>
        <w:ind w:firstLine="708"/>
      </w:pPr>
      <w:r>
        <w:t xml:space="preserve">13.1. Ljetni rok </w:t>
      </w:r>
      <w:proofErr w:type="spellStart"/>
      <w:r>
        <w:t>šk.god</w:t>
      </w:r>
      <w:proofErr w:type="spellEnd"/>
      <w:r>
        <w:t>. 2020</w:t>
      </w:r>
      <w:r w:rsidR="00ED1FE2">
        <w:t>.</w:t>
      </w:r>
      <w:r>
        <w:t>/2021</w:t>
      </w:r>
      <w:r w:rsidR="00CE41C7">
        <w:t>………………………………………………</w:t>
      </w:r>
      <w:r w:rsidR="006D0C6E">
        <w:t>…</w:t>
      </w:r>
      <w:r w:rsidR="00081BAC">
        <w:t>171</w:t>
      </w:r>
    </w:p>
    <w:p w:rsidR="001D58E1" w:rsidRDefault="001D58E1" w:rsidP="001D58E1">
      <w:pPr>
        <w:spacing w:line="360" w:lineRule="auto"/>
        <w:ind w:firstLine="708"/>
      </w:pPr>
      <w:r>
        <w:t>13.2. Jes</w:t>
      </w:r>
      <w:r w:rsidR="00CE21E9">
        <w:t>en</w:t>
      </w:r>
      <w:r w:rsidR="00A141FE">
        <w:t xml:space="preserve">ski rok </w:t>
      </w:r>
      <w:proofErr w:type="spellStart"/>
      <w:r w:rsidR="00A141FE">
        <w:t>šk.god</w:t>
      </w:r>
      <w:proofErr w:type="spellEnd"/>
      <w:r w:rsidR="00A141FE">
        <w:t>. 2020</w:t>
      </w:r>
      <w:r w:rsidR="00ED1FE2">
        <w:t>.</w:t>
      </w:r>
      <w:r w:rsidR="00A141FE">
        <w:t>/2021</w:t>
      </w:r>
      <w:r w:rsidR="00CE41C7">
        <w:t>……………………………………………</w:t>
      </w:r>
      <w:r w:rsidR="00081BAC">
        <w:t>…172</w:t>
      </w:r>
    </w:p>
    <w:p w:rsidR="001D58E1" w:rsidRDefault="00A141FE" w:rsidP="001D58E1">
      <w:pPr>
        <w:spacing w:line="360" w:lineRule="auto"/>
        <w:ind w:firstLine="708"/>
      </w:pPr>
      <w:r>
        <w:t xml:space="preserve">13.3. Zimski rok </w:t>
      </w:r>
      <w:proofErr w:type="spellStart"/>
      <w:r>
        <w:t>šk.god</w:t>
      </w:r>
      <w:proofErr w:type="spellEnd"/>
      <w:r>
        <w:t>. 2020</w:t>
      </w:r>
      <w:r w:rsidR="00ED1FE2">
        <w:t>.</w:t>
      </w:r>
      <w:r>
        <w:t>/2021</w:t>
      </w:r>
      <w:r w:rsidR="00CE41C7">
        <w:t>………………………………………………</w:t>
      </w:r>
      <w:r w:rsidR="00081BAC">
        <w:t>..173</w:t>
      </w:r>
    </w:p>
    <w:p w:rsidR="001D58E1" w:rsidRDefault="001D58E1" w:rsidP="001D58E1">
      <w:pPr>
        <w:spacing w:line="360" w:lineRule="auto"/>
        <w:ind w:firstLine="708"/>
      </w:pPr>
      <w:r>
        <w:t>13.4. Obrana Završnog rada (za završne razrede)</w:t>
      </w:r>
      <w:r w:rsidR="00CE41C7">
        <w:t>…………………………………</w:t>
      </w:r>
      <w:r w:rsidR="00081BAC">
        <w:t>...174</w:t>
      </w:r>
    </w:p>
    <w:p w:rsidR="001D58E1" w:rsidRDefault="001D58E1" w:rsidP="001D58E1">
      <w:pPr>
        <w:spacing w:line="360" w:lineRule="auto"/>
      </w:pPr>
    </w:p>
    <w:p w:rsidR="001D58E1" w:rsidRDefault="001D58E1" w:rsidP="001D58E1">
      <w:pPr>
        <w:spacing w:line="360" w:lineRule="auto"/>
        <w:rPr>
          <w:b/>
        </w:rPr>
      </w:pPr>
      <w:r w:rsidRPr="001D58E1">
        <w:rPr>
          <w:b/>
        </w:rPr>
        <w:t>14. G</w:t>
      </w:r>
      <w:r w:rsidR="007032BC">
        <w:rPr>
          <w:b/>
        </w:rPr>
        <w:t xml:space="preserve">odišnji fond sati u </w:t>
      </w:r>
      <w:proofErr w:type="spellStart"/>
      <w:r w:rsidR="007032BC">
        <w:rPr>
          <w:b/>
        </w:rPr>
        <w:t>šk.god</w:t>
      </w:r>
      <w:proofErr w:type="spellEnd"/>
      <w:r w:rsidR="007032BC">
        <w:rPr>
          <w:b/>
        </w:rPr>
        <w:t>. 20</w:t>
      </w:r>
      <w:r w:rsidR="00A141FE">
        <w:rPr>
          <w:b/>
        </w:rPr>
        <w:t>20</w:t>
      </w:r>
      <w:r w:rsidR="00ED1FE2">
        <w:rPr>
          <w:b/>
        </w:rPr>
        <w:t>.</w:t>
      </w:r>
      <w:r w:rsidRPr="001D58E1">
        <w:rPr>
          <w:b/>
        </w:rPr>
        <w:t>/20</w:t>
      </w:r>
      <w:r w:rsidR="007032BC">
        <w:rPr>
          <w:b/>
        </w:rPr>
        <w:t>2</w:t>
      </w:r>
      <w:r w:rsidR="00A141FE">
        <w:rPr>
          <w:b/>
        </w:rPr>
        <w:t>1</w:t>
      </w:r>
      <w:r w:rsidR="00CE41C7" w:rsidRPr="00CE41C7">
        <w:t>……………………………………………</w:t>
      </w:r>
      <w:r w:rsidR="00081BAC">
        <w:t>….176</w:t>
      </w:r>
    </w:p>
    <w:p w:rsidR="001D58E1" w:rsidRPr="001D58E1" w:rsidRDefault="001D58E1" w:rsidP="001D58E1">
      <w:pPr>
        <w:spacing w:line="360" w:lineRule="auto"/>
        <w:rPr>
          <w:b/>
        </w:rPr>
      </w:pPr>
    </w:p>
    <w:p w:rsidR="001D58E1" w:rsidRDefault="001D58E1" w:rsidP="001D58E1">
      <w:pPr>
        <w:spacing w:line="360" w:lineRule="auto"/>
      </w:pPr>
      <w:r w:rsidRPr="001D58E1">
        <w:rPr>
          <w:b/>
        </w:rPr>
        <w:t>15. Državna matura</w:t>
      </w:r>
      <w:r w:rsidR="00CE41C7" w:rsidRPr="00CE41C7">
        <w:t>…………………</w:t>
      </w:r>
      <w:r w:rsidR="00CE41C7">
        <w:t>……</w:t>
      </w:r>
      <w:r w:rsidR="00CE41C7" w:rsidRPr="00CE41C7">
        <w:t>……………………………………………….</w:t>
      </w:r>
      <w:r w:rsidR="00081BAC">
        <w:t>177</w:t>
      </w:r>
    </w:p>
    <w:p w:rsidR="00851E18" w:rsidRDefault="00851E18" w:rsidP="001D58E1">
      <w:pPr>
        <w:spacing w:line="360" w:lineRule="auto"/>
      </w:pPr>
    </w:p>
    <w:p w:rsidR="002E20AC" w:rsidRPr="001D58E1" w:rsidRDefault="002E20AC" w:rsidP="001D58E1">
      <w:pPr>
        <w:spacing w:line="360" w:lineRule="auto"/>
        <w:rPr>
          <w:b/>
        </w:rPr>
      </w:pPr>
      <w:r w:rsidRPr="00851E18">
        <w:rPr>
          <w:b/>
        </w:rPr>
        <w:t>16. Prilog 1</w:t>
      </w:r>
      <w:r>
        <w:t>. Smjernice za rad s potencijalno d</w:t>
      </w:r>
      <w:r w:rsidR="006A0F36">
        <w:t>arovitim</w:t>
      </w:r>
      <w:r w:rsidR="00314DE8">
        <w:t xml:space="preserve"> učenicima…………………</w:t>
      </w:r>
      <w:r w:rsidR="00081BAC">
        <w:t>……..179</w:t>
      </w:r>
    </w:p>
    <w:p w:rsidR="001D58E1" w:rsidRPr="000B6382" w:rsidRDefault="001D58E1" w:rsidP="001D58E1">
      <w:pPr>
        <w:spacing w:line="360" w:lineRule="auto"/>
      </w:pPr>
    </w:p>
    <w:p w:rsidR="000B6382" w:rsidRDefault="000B6382" w:rsidP="00792F4F">
      <w:pPr>
        <w:spacing w:line="480" w:lineRule="auto"/>
        <w:rPr>
          <w:sz w:val="28"/>
          <w:szCs w:val="28"/>
        </w:rPr>
      </w:pPr>
    </w:p>
    <w:p w:rsidR="006D0C6E" w:rsidRDefault="006D0C6E" w:rsidP="00792F4F">
      <w:pPr>
        <w:rPr>
          <w:sz w:val="28"/>
          <w:szCs w:val="28"/>
        </w:rPr>
      </w:pPr>
    </w:p>
    <w:p w:rsidR="000341FF" w:rsidRDefault="000341FF" w:rsidP="00792F4F">
      <w:pPr>
        <w:rPr>
          <w:b/>
          <w:sz w:val="28"/>
          <w:szCs w:val="28"/>
          <w:u w:val="single"/>
        </w:rPr>
      </w:pPr>
    </w:p>
    <w:p w:rsidR="001529B1" w:rsidRDefault="001529B1" w:rsidP="00792F4F">
      <w:pPr>
        <w:rPr>
          <w:b/>
          <w:sz w:val="28"/>
          <w:szCs w:val="28"/>
          <w:u w:val="single"/>
        </w:rPr>
      </w:pPr>
    </w:p>
    <w:p w:rsidR="001529B1" w:rsidRDefault="001529B1" w:rsidP="00792F4F">
      <w:pPr>
        <w:rPr>
          <w:b/>
          <w:sz w:val="28"/>
          <w:szCs w:val="28"/>
          <w:u w:val="single"/>
        </w:rPr>
      </w:pPr>
    </w:p>
    <w:p w:rsidR="00792F4F" w:rsidRPr="00CE21E9" w:rsidRDefault="007E5667" w:rsidP="00792F4F">
      <w:pPr>
        <w:rPr>
          <w:b/>
          <w:sz w:val="28"/>
          <w:szCs w:val="28"/>
          <w:u w:val="single"/>
        </w:rPr>
      </w:pPr>
      <w:r w:rsidRPr="00CE21E9">
        <w:rPr>
          <w:b/>
          <w:sz w:val="28"/>
          <w:szCs w:val="28"/>
          <w:u w:val="single"/>
        </w:rPr>
        <w:t>1</w:t>
      </w:r>
      <w:r w:rsidR="00792F4F" w:rsidRPr="00CE21E9">
        <w:rPr>
          <w:b/>
          <w:sz w:val="28"/>
          <w:szCs w:val="28"/>
          <w:u w:val="single"/>
        </w:rPr>
        <w:t>. Izv</w:t>
      </w:r>
      <w:r w:rsidR="009E5668">
        <w:rPr>
          <w:b/>
          <w:sz w:val="28"/>
          <w:szCs w:val="28"/>
          <w:u w:val="single"/>
        </w:rPr>
        <w:t>ješće ravnatelja o realizaciji G</w:t>
      </w:r>
      <w:r w:rsidR="00792F4F" w:rsidRPr="00CE21E9">
        <w:rPr>
          <w:b/>
          <w:sz w:val="28"/>
          <w:szCs w:val="28"/>
          <w:u w:val="single"/>
        </w:rPr>
        <w:t>odišnjeg plana</w:t>
      </w:r>
      <w:r w:rsidR="00D425F5">
        <w:rPr>
          <w:b/>
          <w:sz w:val="28"/>
          <w:szCs w:val="28"/>
          <w:u w:val="single"/>
        </w:rPr>
        <w:t xml:space="preserve"> i programa rada u šk. god. 2019</w:t>
      </w:r>
      <w:r w:rsidR="00ED1FE2">
        <w:rPr>
          <w:b/>
          <w:sz w:val="28"/>
          <w:szCs w:val="28"/>
          <w:u w:val="single"/>
        </w:rPr>
        <w:t>.</w:t>
      </w:r>
      <w:r w:rsidR="00D425F5">
        <w:rPr>
          <w:b/>
          <w:sz w:val="28"/>
          <w:szCs w:val="28"/>
          <w:u w:val="single"/>
        </w:rPr>
        <w:t>/2020</w:t>
      </w:r>
      <w:r w:rsidR="00792F4F" w:rsidRPr="00CE21E9">
        <w:rPr>
          <w:b/>
          <w:sz w:val="28"/>
          <w:szCs w:val="28"/>
          <w:u w:val="single"/>
        </w:rPr>
        <w:t>.</w:t>
      </w:r>
    </w:p>
    <w:p w:rsidR="00792F4F" w:rsidRDefault="00792F4F" w:rsidP="00792F4F">
      <w:pPr>
        <w:rPr>
          <w:sz w:val="28"/>
          <w:szCs w:val="28"/>
        </w:rPr>
      </w:pPr>
    </w:p>
    <w:p w:rsidR="00DD0773" w:rsidRDefault="00DD0773" w:rsidP="00792F4F">
      <w:pPr>
        <w:rPr>
          <w:sz w:val="28"/>
          <w:szCs w:val="28"/>
        </w:rPr>
      </w:pPr>
    </w:p>
    <w:p w:rsidR="00B5062E" w:rsidRDefault="007E5667" w:rsidP="00792F4F">
      <w:pPr>
        <w:rPr>
          <w:b/>
        </w:rPr>
      </w:pPr>
      <w:r>
        <w:rPr>
          <w:sz w:val="28"/>
          <w:szCs w:val="28"/>
        </w:rPr>
        <w:t>1.</w:t>
      </w:r>
      <w:r w:rsidR="00792F4F">
        <w:rPr>
          <w:sz w:val="28"/>
          <w:szCs w:val="28"/>
        </w:rPr>
        <w:t>1.</w:t>
      </w:r>
      <w:r w:rsidR="00792F4F">
        <w:rPr>
          <w:b/>
        </w:rPr>
        <w:t xml:space="preserve"> </w:t>
      </w:r>
      <w:r w:rsidR="00B92A4C">
        <w:rPr>
          <w:b/>
        </w:rPr>
        <w:t>Uvjeti rada</w:t>
      </w:r>
    </w:p>
    <w:p w:rsidR="00B5062E" w:rsidRDefault="00B5062E" w:rsidP="00B5062E">
      <w:pPr>
        <w:ind w:left="360"/>
      </w:pPr>
    </w:p>
    <w:p w:rsidR="00B5062E" w:rsidRDefault="00B5062E" w:rsidP="00792F4F">
      <w:pPr>
        <w:spacing w:line="360" w:lineRule="auto"/>
        <w:ind w:left="360"/>
        <w:jc w:val="both"/>
      </w:pPr>
      <w:r w:rsidRPr="0054644D">
        <w:t>S</w:t>
      </w:r>
      <w:r>
        <w:t>rednja strukovna škola bana Josipa Jelačića u Sinju ima 3 200 m</w:t>
      </w:r>
      <w:r w:rsidRPr="0054644D">
        <w:rPr>
          <w:vertAlign w:val="superscript"/>
        </w:rPr>
        <w:t>2</w:t>
      </w:r>
      <w:r>
        <w:rPr>
          <w:vertAlign w:val="superscript"/>
        </w:rPr>
        <w:t xml:space="preserve">  </w:t>
      </w:r>
      <w:r>
        <w:t>školskog prostora</w:t>
      </w:r>
    </w:p>
    <w:p w:rsidR="00B5062E" w:rsidRPr="0054644D" w:rsidRDefault="00B5062E" w:rsidP="00792F4F">
      <w:pPr>
        <w:spacing w:line="360" w:lineRule="auto"/>
        <w:ind w:left="360"/>
        <w:jc w:val="both"/>
      </w:pPr>
      <w:r>
        <w:t>te sa oko 4000 m</w:t>
      </w:r>
      <w:r w:rsidRPr="000732CF">
        <w:rPr>
          <w:vertAlign w:val="superscript"/>
        </w:rPr>
        <w:t>2</w:t>
      </w:r>
      <w:r>
        <w:t xml:space="preserve"> okolnog zemljišta i sportskom dvoranom koju koriste tri škole ukupne površine oko 1820 m</w:t>
      </w:r>
      <w:r w:rsidRPr="000732CF">
        <w:rPr>
          <w:vertAlign w:val="superscript"/>
        </w:rPr>
        <w:t>2</w:t>
      </w:r>
      <w:r>
        <w:rPr>
          <w:vertAlign w:val="superscript"/>
        </w:rPr>
        <w:t>.</w:t>
      </w:r>
    </w:p>
    <w:p w:rsidR="00B5062E" w:rsidRDefault="00B5062E" w:rsidP="00792F4F">
      <w:pPr>
        <w:spacing w:line="360" w:lineRule="auto"/>
        <w:ind w:left="360"/>
        <w:jc w:val="both"/>
      </w:pPr>
      <w:r w:rsidRPr="0054644D">
        <w:t xml:space="preserve">Nastava se izvodi u </w:t>
      </w:r>
      <w:r>
        <w:t xml:space="preserve">14 učionica i 2 manje učionice- kabineta, zatim u </w:t>
      </w:r>
    </w:p>
    <w:p w:rsidR="00B5062E" w:rsidRDefault="00B5062E" w:rsidP="00792F4F">
      <w:pPr>
        <w:spacing w:line="360" w:lineRule="auto"/>
        <w:ind w:left="360"/>
        <w:jc w:val="both"/>
        <w:rPr>
          <w:b/>
        </w:rPr>
      </w:pPr>
      <w:r>
        <w:t>- kabinetu za ugostiteljska zanimanja konobar, kuhar</w:t>
      </w:r>
      <w:r w:rsidRPr="000732CF">
        <w:rPr>
          <w:sz w:val="20"/>
          <w:szCs w:val="20"/>
        </w:rPr>
        <w:t>, turističko hotelijerski komercijalist</w:t>
      </w:r>
    </w:p>
    <w:p w:rsidR="00B5062E" w:rsidRDefault="00B5062E" w:rsidP="00792F4F">
      <w:pPr>
        <w:spacing w:line="360" w:lineRule="auto"/>
        <w:ind w:left="360"/>
        <w:jc w:val="both"/>
      </w:pPr>
      <w:r w:rsidRPr="000732CF">
        <w:t>- četiri kabineta informatike</w:t>
      </w:r>
    </w:p>
    <w:p w:rsidR="00B5062E" w:rsidRDefault="00B5062E" w:rsidP="00792F4F">
      <w:pPr>
        <w:spacing w:line="360" w:lineRule="auto"/>
        <w:ind w:left="360"/>
        <w:jc w:val="both"/>
      </w:pPr>
      <w:r>
        <w:t>- kabinet kemije</w:t>
      </w:r>
    </w:p>
    <w:p w:rsidR="00B5062E" w:rsidRDefault="00B5062E" w:rsidP="00792F4F">
      <w:pPr>
        <w:spacing w:line="360" w:lineRule="auto"/>
        <w:ind w:left="360"/>
        <w:jc w:val="both"/>
      </w:pPr>
      <w:r>
        <w:t>- kabinet frizera</w:t>
      </w:r>
    </w:p>
    <w:p w:rsidR="00B5062E" w:rsidRDefault="00B5062E" w:rsidP="00792F4F">
      <w:pPr>
        <w:spacing w:line="360" w:lineRule="auto"/>
        <w:ind w:left="360"/>
        <w:jc w:val="both"/>
      </w:pPr>
      <w:r>
        <w:t>- kabinet kozmetičara</w:t>
      </w:r>
    </w:p>
    <w:p w:rsidR="00B5062E" w:rsidRPr="000732CF" w:rsidRDefault="00B5062E" w:rsidP="00792F4F">
      <w:pPr>
        <w:spacing w:line="360" w:lineRule="auto"/>
        <w:ind w:left="360"/>
        <w:jc w:val="both"/>
      </w:pPr>
      <w:r>
        <w:t>- kabinet pedikera</w:t>
      </w:r>
    </w:p>
    <w:p w:rsidR="00B5062E" w:rsidRDefault="00B5062E" w:rsidP="005D6318">
      <w:pPr>
        <w:spacing w:line="360" w:lineRule="auto"/>
        <w:ind w:left="360"/>
        <w:jc w:val="both"/>
      </w:pPr>
      <w:r>
        <w:t>Škola im</w:t>
      </w:r>
      <w:r w:rsidR="002C39D5">
        <w:t>a školsku knjižnicu sa oko 6 208</w:t>
      </w:r>
      <w:r w:rsidR="00EC3B8F">
        <w:t xml:space="preserve"> knjige</w:t>
      </w:r>
      <w:r>
        <w:t>.</w:t>
      </w:r>
      <w:r w:rsidR="005D6318">
        <w:t xml:space="preserve"> </w:t>
      </w:r>
      <w:r w:rsidR="0026714C">
        <w:t xml:space="preserve"> </w:t>
      </w:r>
      <w:r w:rsidR="00951159">
        <w:t>Radi</w:t>
      </w:r>
      <w:r w:rsidR="003008E7">
        <w:t xml:space="preserve"> </w:t>
      </w:r>
      <w:r w:rsidR="00CE21E9">
        <w:t>u dvije</w:t>
      </w:r>
      <w:r>
        <w:t xml:space="preserve"> smjene.</w:t>
      </w:r>
    </w:p>
    <w:p w:rsidR="00B5062E" w:rsidRDefault="00B5062E" w:rsidP="00792F4F">
      <w:pPr>
        <w:spacing w:line="360" w:lineRule="auto"/>
        <w:ind w:left="360"/>
        <w:jc w:val="both"/>
      </w:pPr>
      <w:r>
        <w:t xml:space="preserve">Školski prostor </w:t>
      </w:r>
      <w:r w:rsidR="002C39D5">
        <w:t xml:space="preserve">je maksimalno </w:t>
      </w:r>
      <w:r>
        <w:t xml:space="preserve">iskorišten jer </w:t>
      </w:r>
      <w:r w:rsidR="002C39D5">
        <w:t xml:space="preserve">su, za zadovoljenje </w:t>
      </w:r>
      <w:r>
        <w:t>standard</w:t>
      </w:r>
      <w:r w:rsidR="002C39D5">
        <w:t>a  i reformi</w:t>
      </w:r>
      <w:r>
        <w:t xml:space="preserve"> nastavnih planova i programa</w:t>
      </w:r>
      <w:r w:rsidR="002C39D5">
        <w:t>,</w:t>
      </w:r>
      <w:r>
        <w:t xml:space="preserve"> </w:t>
      </w:r>
      <w:r w:rsidR="002C39D5">
        <w:t>potrebni razni kabineti i praktikumi</w:t>
      </w:r>
      <w:r>
        <w:t xml:space="preserve"> za nastavu.</w:t>
      </w:r>
    </w:p>
    <w:p w:rsidR="00B5062E" w:rsidRDefault="00B5062E" w:rsidP="00086557"/>
    <w:p w:rsidR="00B5062E" w:rsidRPr="001A108C" w:rsidRDefault="007E5667" w:rsidP="00792F4F">
      <w:pPr>
        <w:rPr>
          <w:b/>
        </w:rPr>
      </w:pPr>
      <w:r>
        <w:rPr>
          <w:b/>
        </w:rPr>
        <w:t>1.</w:t>
      </w:r>
      <w:r w:rsidR="00792F4F">
        <w:rPr>
          <w:b/>
        </w:rPr>
        <w:t xml:space="preserve">2. </w:t>
      </w:r>
      <w:r w:rsidR="00B92A4C">
        <w:rPr>
          <w:b/>
        </w:rPr>
        <w:t>Opći podatci o učenicima i razredima</w:t>
      </w:r>
    </w:p>
    <w:p w:rsidR="00B5062E" w:rsidRPr="001A108C" w:rsidRDefault="00B5062E" w:rsidP="00B5062E">
      <w:pPr>
        <w:rPr>
          <w:b/>
        </w:rPr>
      </w:pPr>
    </w:p>
    <w:p w:rsidR="00B5062E" w:rsidRDefault="00B5062E" w:rsidP="00792F4F">
      <w:pPr>
        <w:spacing w:line="360" w:lineRule="auto"/>
        <w:jc w:val="both"/>
      </w:pPr>
      <w:r>
        <w:t>U škol</w:t>
      </w:r>
      <w:r w:rsidR="002C39D5">
        <w:t>i se tij</w:t>
      </w:r>
      <w:r w:rsidR="005D6318">
        <w:t>ekom školske godine</w:t>
      </w:r>
      <w:r w:rsidR="003554D0">
        <w:t xml:space="preserve"> 2019</w:t>
      </w:r>
      <w:r w:rsidR="0026714C">
        <w:t>.</w:t>
      </w:r>
      <w:r w:rsidR="003554D0">
        <w:t>/2020</w:t>
      </w:r>
      <w:r w:rsidR="0026714C">
        <w:t>.</w:t>
      </w:r>
      <w:r w:rsidR="00E93DCB">
        <w:t xml:space="preserve"> školova</w:t>
      </w:r>
      <w:r w:rsidR="003554D0">
        <w:t>o 581</w:t>
      </w:r>
      <w:r w:rsidR="00E93DCB">
        <w:t xml:space="preserve"> učenik</w:t>
      </w:r>
      <w:r w:rsidR="003008E7">
        <w:t>.</w:t>
      </w:r>
    </w:p>
    <w:p w:rsidR="003008E7" w:rsidRDefault="00B5062E" w:rsidP="00792F4F">
      <w:pPr>
        <w:spacing w:line="360" w:lineRule="auto"/>
        <w:jc w:val="both"/>
      </w:pPr>
      <w:r w:rsidRPr="0076736C">
        <w:t>Školsk</w:t>
      </w:r>
      <w:r w:rsidR="0009634C" w:rsidRPr="0076736C">
        <w:t>u g</w:t>
      </w:r>
      <w:r w:rsidR="006563EC" w:rsidRPr="0076736C">
        <w:t>o</w:t>
      </w:r>
      <w:r w:rsidR="00ED3E04">
        <w:t>d</w:t>
      </w:r>
      <w:r w:rsidR="003008E7">
        <w:t xml:space="preserve">inu uspješno </w:t>
      </w:r>
      <w:r w:rsidR="005D6318">
        <w:t>su završili svi učenici.</w:t>
      </w:r>
    </w:p>
    <w:p w:rsidR="003008E7" w:rsidRDefault="003008E7" w:rsidP="00792F4F">
      <w:pPr>
        <w:spacing w:line="360" w:lineRule="auto"/>
        <w:jc w:val="both"/>
      </w:pPr>
    </w:p>
    <w:p w:rsidR="00B5062E" w:rsidRDefault="00E03EA4" w:rsidP="00792F4F">
      <w:pPr>
        <w:spacing w:line="360" w:lineRule="auto"/>
        <w:jc w:val="both"/>
      </w:pPr>
      <w:r>
        <w:t>Školske godine 2019./2020. imali smo 27</w:t>
      </w:r>
      <w:r w:rsidR="008A585F">
        <w:t xml:space="preserve"> razredni</w:t>
      </w:r>
      <w:r w:rsidR="0009634C">
        <w:t>h</w:t>
      </w:r>
      <w:r w:rsidR="008A585F">
        <w:t xml:space="preserve"> odjel</w:t>
      </w:r>
      <w:r w:rsidR="0009634C">
        <w:t>a</w:t>
      </w:r>
      <w:r w:rsidR="00B5062E">
        <w:t xml:space="preserve"> i to u programu:</w:t>
      </w:r>
    </w:p>
    <w:p w:rsidR="00792F4F" w:rsidRDefault="00792F4F" w:rsidP="00B506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B5062E">
        <w:tc>
          <w:tcPr>
            <w:tcW w:w="4653" w:type="dxa"/>
            <w:shd w:val="clear" w:color="auto" w:fill="auto"/>
          </w:tcPr>
          <w:p w:rsidR="00B5062E" w:rsidRPr="00F51527" w:rsidRDefault="00B5062E" w:rsidP="003E468B">
            <w:pPr>
              <w:rPr>
                <w:b/>
              </w:rPr>
            </w:pPr>
            <w:r w:rsidRPr="00F51527">
              <w:rPr>
                <w:b/>
              </w:rPr>
              <w:t>Zanimanje</w:t>
            </w:r>
          </w:p>
        </w:tc>
        <w:tc>
          <w:tcPr>
            <w:tcW w:w="4635" w:type="dxa"/>
            <w:shd w:val="clear" w:color="auto" w:fill="auto"/>
          </w:tcPr>
          <w:p w:rsidR="00B5062E" w:rsidRPr="00F51527" w:rsidRDefault="00B5062E" w:rsidP="003E468B">
            <w:pPr>
              <w:rPr>
                <w:b/>
              </w:rPr>
            </w:pPr>
            <w:r w:rsidRPr="00F51527">
              <w:rPr>
                <w:b/>
              </w:rPr>
              <w:t>Broj razrednih odjela</w:t>
            </w:r>
          </w:p>
          <w:p w:rsidR="00B5062E" w:rsidRDefault="00B5062E" w:rsidP="003E468B"/>
        </w:tc>
      </w:tr>
      <w:tr w:rsidR="00B5062E">
        <w:tc>
          <w:tcPr>
            <w:tcW w:w="4653" w:type="dxa"/>
            <w:shd w:val="clear" w:color="auto" w:fill="auto"/>
          </w:tcPr>
          <w:p w:rsidR="00B5062E" w:rsidRDefault="00E93DCB" w:rsidP="003E468B">
            <w:r>
              <w:t>E</w:t>
            </w:r>
            <w:r w:rsidR="00B5062E">
              <w:t>konomist</w:t>
            </w:r>
          </w:p>
        </w:tc>
        <w:tc>
          <w:tcPr>
            <w:tcW w:w="4635" w:type="dxa"/>
            <w:shd w:val="clear" w:color="auto" w:fill="auto"/>
          </w:tcPr>
          <w:p w:rsidR="00B5062E" w:rsidRDefault="00B5062E" w:rsidP="005D6318">
            <w:pPr>
              <w:jc w:val="both"/>
            </w:pPr>
            <w:r>
              <w:t xml:space="preserve">  4</w:t>
            </w:r>
          </w:p>
        </w:tc>
      </w:tr>
      <w:tr w:rsidR="00B5062E">
        <w:tc>
          <w:tcPr>
            <w:tcW w:w="4653" w:type="dxa"/>
            <w:shd w:val="clear" w:color="auto" w:fill="auto"/>
          </w:tcPr>
          <w:p w:rsidR="00B5062E" w:rsidRDefault="00E93DCB" w:rsidP="003E468B">
            <w:r>
              <w:t>K</w:t>
            </w:r>
            <w:r w:rsidR="00B5062E">
              <w:t>omercijalist</w:t>
            </w:r>
          </w:p>
        </w:tc>
        <w:tc>
          <w:tcPr>
            <w:tcW w:w="4635" w:type="dxa"/>
            <w:shd w:val="clear" w:color="auto" w:fill="auto"/>
          </w:tcPr>
          <w:p w:rsidR="00B5062E" w:rsidRDefault="00B5062E" w:rsidP="005D6318">
            <w:pPr>
              <w:jc w:val="both"/>
            </w:pPr>
            <w:r>
              <w:t xml:space="preserve">  8</w:t>
            </w:r>
          </w:p>
        </w:tc>
      </w:tr>
      <w:tr w:rsidR="00B5062E">
        <w:tc>
          <w:tcPr>
            <w:tcW w:w="4653" w:type="dxa"/>
            <w:shd w:val="clear" w:color="auto" w:fill="auto"/>
          </w:tcPr>
          <w:p w:rsidR="00B5062E" w:rsidRDefault="00E93DCB" w:rsidP="003E468B">
            <w:r>
              <w:t>T</w:t>
            </w:r>
            <w:r w:rsidR="00B5062E">
              <w:t>urističko hotelijerski komercijalist</w:t>
            </w:r>
          </w:p>
        </w:tc>
        <w:tc>
          <w:tcPr>
            <w:tcW w:w="4635" w:type="dxa"/>
            <w:shd w:val="clear" w:color="auto" w:fill="auto"/>
          </w:tcPr>
          <w:p w:rsidR="00B5062E" w:rsidRDefault="00B5062E" w:rsidP="005D6318">
            <w:pPr>
              <w:jc w:val="both"/>
            </w:pPr>
            <w:r>
              <w:t xml:space="preserve">  4</w:t>
            </w:r>
          </w:p>
        </w:tc>
      </w:tr>
      <w:tr w:rsidR="00B5062E">
        <w:tc>
          <w:tcPr>
            <w:tcW w:w="4653" w:type="dxa"/>
            <w:shd w:val="clear" w:color="auto" w:fill="auto"/>
          </w:tcPr>
          <w:p w:rsidR="00B5062E" w:rsidRDefault="00E93DCB" w:rsidP="003E468B">
            <w:r>
              <w:t>P</w:t>
            </w:r>
            <w:r w:rsidR="00B5062E">
              <w:t>rodavač</w:t>
            </w:r>
          </w:p>
        </w:tc>
        <w:tc>
          <w:tcPr>
            <w:tcW w:w="4635" w:type="dxa"/>
            <w:shd w:val="clear" w:color="auto" w:fill="auto"/>
          </w:tcPr>
          <w:p w:rsidR="00B5062E" w:rsidRDefault="005D6318" w:rsidP="005D6318">
            <w:pPr>
              <w:jc w:val="both"/>
            </w:pPr>
            <w:r>
              <w:t xml:space="preserve">  4</w:t>
            </w:r>
          </w:p>
        </w:tc>
      </w:tr>
      <w:tr w:rsidR="00B5062E">
        <w:tc>
          <w:tcPr>
            <w:tcW w:w="4653" w:type="dxa"/>
            <w:shd w:val="clear" w:color="auto" w:fill="auto"/>
          </w:tcPr>
          <w:p w:rsidR="00B5062E" w:rsidRDefault="006D6D1B" w:rsidP="003E468B">
            <w:r>
              <w:t>K</w:t>
            </w:r>
            <w:r w:rsidR="00B5062E">
              <w:t>uhar</w:t>
            </w:r>
            <w:r>
              <w:t>/konobar</w:t>
            </w:r>
          </w:p>
        </w:tc>
        <w:tc>
          <w:tcPr>
            <w:tcW w:w="4635" w:type="dxa"/>
            <w:shd w:val="clear" w:color="auto" w:fill="auto"/>
          </w:tcPr>
          <w:p w:rsidR="00B5062E" w:rsidRDefault="005D6318" w:rsidP="005D6318">
            <w:pPr>
              <w:jc w:val="both"/>
            </w:pPr>
            <w:r>
              <w:t xml:space="preserve">  2</w:t>
            </w:r>
          </w:p>
        </w:tc>
      </w:tr>
      <w:tr w:rsidR="006D6D1B">
        <w:tc>
          <w:tcPr>
            <w:tcW w:w="4653" w:type="dxa"/>
            <w:shd w:val="clear" w:color="auto" w:fill="auto"/>
          </w:tcPr>
          <w:p w:rsidR="006D6D1B" w:rsidRDefault="006D6D1B" w:rsidP="003E468B">
            <w:r>
              <w:t>Kuhar</w:t>
            </w:r>
          </w:p>
        </w:tc>
        <w:tc>
          <w:tcPr>
            <w:tcW w:w="4635" w:type="dxa"/>
            <w:shd w:val="clear" w:color="auto" w:fill="auto"/>
          </w:tcPr>
          <w:p w:rsidR="006D6D1B" w:rsidRDefault="005D6318" w:rsidP="005D6318">
            <w:pPr>
              <w:jc w:val="both"/>
            </w:pPr>
            <w:r>
              <w:t xml:space="preserve">  </w:t>
            </w:r>
            <w:r w:rsidR="006D6D1B">
              <w:t>1</w:t>
            </w:r>
          </w:p>
        </w:tc>
      </w:tr>
      <w:tr w:rsidR="00B5062E">
        <w:tc>
          <w:tcPr>
            <w:tcW w:w="4653" w:type="dxa"/>
            <w:shd w:val="clear" w:color="auto" w:fill="auto"/>
          </w:tcPr>
          <w:p w:rsidR="00B5062E" w:rsidRDefault="00E93DCB" w:rsidP="003E468B">
            <w:r>
              <w:t>K</w:t>
            </w:r>
            <w:r w:rsidR="00B5062E">
              <w:t>onobar</w:t>
            </w:r>
          </w:p>
        </w:tc>
        <w:tc>
          <w:tcPr>
            <w:tcW w:w="4635" w:type="dxa"/>
            <w:shd w:val="clear" w:color="auto" w:fill="auto"/>
          </w:tcPr>
          <w:p w:rsidR="00B5062E" w:rsidRDefault="006D6D1B" w:rsidP="005D6318">
            <w:pPr>
              <w:jc w:val="both"/>
            </w:pPr>
            <w:r>
              <w:t xml:space="preserve">  1</w:t>
            </w:r>
          </w:p>
        </w:tc>
      </w:tr>
      <w:tr w:rsidR="00B5062E">
        <w:tc>
          <w:tcPr>
            <w:tcW w:w="4653" w:type="dxa"/>
            <w:shd w:val="clear" w:color="auto" w:fill="auto"/>
          </w:tcPr>
          <w:p w:rsidR="00B5062E" w:rsidRDefault="006D6D1B" w:rsidP="003E468B">
            <w:r>
              <w:t>F</w:t>
            </w:r>
            <w:r w:rsidR="00B5062E">
              <w:t>rizer</w:t>
            </w:r>
            <w:r>
              <w:t>/kozmetičar</w:t>
            </w:r>
          </w:p>
        </w:tc>
        <w:tc>
          <w:tcPr>
            <w:tcW w:w="4635" w:type="dxa"/>
            <w:shd w:val="clear" w:color="auto" w:fill="auto"/>
          </w:tcPr>
          <w:p w:rsidR="00B5062E" w:rsidRDefault="006D6D1B" w:rsidP="005D6318">
            <w:pPr>
              <w:jc w:val="both"/>
            </w:pPr>
            <w:r>
              <w:t xml:space="preserve">  </w:t>
            </w:r>
            <w:r w:rsidR="005D6318">
              <w:t>3</w:t>
            </w:r>
          </w:p>
        </w:tc>
      </w:tr>
      <w:tr w:rsidR="00B5062E">
        <w:tc>
          <w:tcPr>
            <w:tcW w:w="4653" w:type="dxa"/>
            <w:shd w:val="clear" w:color="auto" w:fill="auto"/>
          </w:tcPr>
          <w:p w:rsidR="00B5062E" w:rsidRDefault="00B5062E" w:rsidP="003E468B">
            <w:r>
              <w:t>Ukupno:</w:t>
            </w:r>
          </w:p>
        </w:tc>
        <w:tc>
          <w:tcPr>
            <w:tcW w:w="4635" w:type="dxa"/>
            <w:shd w:val="clear" w:color="auto" w:fill="auto"/>
          </w:tcPr>
          <w:p w:rsidR="00B5062E" w:rsidRDefault="0009634C" w:rsidP="005D6318">
            <w:pPr>
              <w:jc w:val="both"/>
            </w:pPr>
            <w:r>
              <w:t xml:space="preserve"> </w:t>
            </w:r>
            <w:r w:rsidR="00E03EA4">
              <w:t>27</w:t>
            </w:r>
          </w:p>
        </w:tc>
      </w:tr>
    </w:tbl>
    <w:p w:rsidR="00B92A4C" w:rsidRDefault="00B92A4C" w:rsidP="00B5062E"/>
    <w:p w:rsidR="00E03EA4" w:rsidRDefault="00E03EA4" w:rsidP="00792F4F">
      <w:pPr>
        <w:rPr>
          <w:b/>
        </w:rPr>
      </w:pPr>
    </w:p>
    <w:p w:rsidR="00E03EA4" w:rsidRDefault="00E03EA4" w:rsidP="00792F4F">
      <w:pPr>
        <w:rPr>
          <w:b/>
        </w:rPr>
      </w:pPr>
    </w:p>
    <w:p w:rsidR="00B5062E" w:rsidRDefault="007E5667" w:rsidP="00792F4F">
      <w:pPr>
        <w:rPr>
          <w:b/>
        </w:rPr>
      </w:pPr>
      <w:r>
        <w:rPr>
          <w:b/>
        </w:rPr>
        <w:t>1.</w:t>
      </w:r>
      <w:r w:rsidR="00792F4F" w:rsidRPr="00792F4F">
        <w:rPr>
          <w:b/>
        </w:rPr>
        <w:t>3</w:t>
      </w:r>
      <w:r w:rsidR="00792F4F">
        <w:t xml:space="preserve">. </w:t>
      </w:r>
      <w:r w:rsidR="00B92A4C">
        <w:rPr>
          <w:b/>
        </w:rPr>
        <w:t>Kvantitativna analiza uspjeha učenika</w:t>
      </w:r>
    </w:p>
    <w:p w:rsidR="00B5062E" w:rsidRDefault="00B5062E" w:rsidP="00B5062E"/>
    <w:p w:rsidR="00B5062E" w:rsidRDefault="0011521B" w:rsidP="00792F4F">
      <w:pPr>
        <w:spacing w:line="360" w:lineRule="auto"/>
      </w:pPr>
      <w:r>
        <w:t>Nakon dopunskog rada</w:t>
      </w:r>
      <w:r w:rsidR="006C32A3">
        <w:t xml:space="preserve"> (kojeg su položili svi učenici)</w:t>
      </w:r>
      <w:r w:rsidR="00B5062E">
        <w:t xml:space="preserve">  usp</w:t>
      </w:r>
      <w:r w:rsidR="006C32A3">
        <w:t>jeh na kraju školske godine 2019./2020</w:t>
      </w:r>
      <w:r w:rsidR="00BE1D25">
        <w:t>. je</w:t>
      </w:r>
      <w:r w:rsidR="00B97152">
        <w:t xml:space="preserve"> sl</w:t>
      </w:r>
      <w:r w:rsidR="00E93DCB">
        <w:t>jedeći</w:t>
      </w:r>
      <w:r w:rsidR="00B5062E">
        <w:t>:</w:t>
      </w:r>
    </w:p>
    <w:p w:rsidR="00B5062E" w:rsidRDefault="00B5062E" w:rsidP="00B506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3083"/>
        <w:gridCol w:w="3092"/>
      </w:tblGrid>
      <w:tr w:rsidR="0061268C">
        <w:tc>
          <w:tcPr>
            <w:tcW w:w="3284" w:type="dxa"/>
            <w:shd w:val="clear" w:color="auto" w:fill="auto"/>
          </w:tcPr>
          <w:p w:rsidR="00B5062E" w:rsidRPr="00F51527" w:rsidRDefault="00B5062E" w:rsidP="003E468B">
            <w:pPr>
              <w:rPr>
                <w:b/>
              </w:rPr>
            </w:pPr>
            <w:r w:rsidRPr="00F51527">
              <w:rPr>
                <w:b/>
              </w:rPr>
              <w:t>Uspjeh</w:t>
            </w:r>
          </w:p>
          <w:p w:rsidR="00B5062E" w:rsidRDefault="00B5062E" w:rsidP="003E468B"/>
        </w:tc>
        <w:tc>
          <w:tcPr>
            <w:tcW w:w="3285" w:type="dxa"/>
            <w:shd w:val="clear" w:color="auto" w:fill="auto"/>
          </w:tcPr>
          <w:p w:rsidR="00B5062E" w:rsidRPr="00F51527" w:rsidRDefault="00B5062E" w:rsidP="003E468B">
            <w:pPr>
              <w:rPr>
                <w:b/>
              </w:rPr>
            </w:pPr>
            <w:r w:rsidRPr="00F51527">
              <w:rPr>
                <w:b/>
              </w:rPr>
              <w:t>Broj učenika</w:t>
            </w:r>
          </w:p>
        </w:tc>
        <w:tc>
          <w:tcPr>
            <w:tcW w:w="3285" w:type="dxa"/>
            <w:shd w:val="clear" w:color="auto" w:fill="auto"/>
          </w:tcPr>
          <w:p w:rsidR="00B5062E" w:rsidRPr="00F51527" w:rsidRDefault="00B5062E" w:rsidP="003E468B">
            <w:pPr>
              <w:rPr>
                <w:b/>
              </w:rPr>
            </w:pPr>
            <w:r w:rsidRPr="00F51527">
              <w:rPr>
                <w:b/>
              </w:rPr>
              <w:t>Postotak</w:t>
            </w:r>
          </w:p>
        </w:tc>
      </w:tr>
      <w:tr w:rsidR="0061268C">
        <w:tc>
          <w:tcPr>
            <w:tcW w:w="3284" w:type="dxa"/>
            <w:shd w:val="clear" w:color="auto" w:fill="auto"/>
          </w:tcPr>
          <w:p w:rsidR="00B5062E" w:rsidRDefault="00B5062E" w:rsidP="003E468B">
            <w:r>
              <w:t>odličnih</w:t>
            </w:r>
          </w:p>
        </w:tc>
        <w:tc>
          <w:tcPr>
            <w:tcW w:w="3285" w:type="dxa"/>
            <w:shd w:val="clear" w:color="auto" w:fill="auto"/>
          </w:tcPr>
          <w:p w:rsidR="00B5062E" w:rsidRDefault="00D57716" w:rsidP="00D57716">
            <w:pPr>
              <w:jc w:val="center"/>
            </w:pPr>
            <w:r>
              <w:t>74</w:t>
            </w:r>
          </w:p>
        </w:tc>
        <w:tc>
          <w:tcPr>
            <w:tcW w:w="3285" w:type="dxa"/>
            <w:shd w:val="clear" w:color="auto" w:fill="auto"/>
          </w:tcPr>
          <w:p w:rsidR="00B5062E" w:rsidRDefault="00B5062E" w:rsidP="003E468B"/>
        </w:tc>
      </w:tr>
      <w:tr w:rsidR="0061268C">
        <w:tc>
          <w:tcPr>
            <w:tcW w:w="3284" w:type="dxa"/>
            <w:shd w:val="clear" w:color="auto" w:fill="auto"/>
          </w:tcPr>
          <w:p w:rsidR="00B5062E" w:rsidRDefault="00B5062E" w:rsidP="003E468B">
            <w:r>
              <w:t>vrlo dobrih</w:t>
            </w:r>
          </w:p>
        </w:tc>
        <w:tc>
          <w:tcPr>
            <w:tcW w:w="3285" w:type="dxa"/>
            <w:shd w:val="clear" w:color="auto" w:fill="auto"/>
          </w:tcPr>
          <w:p w:rsidR="00B5062E" w:rsidRDefault="00D57716" w:rsidP="00D57716">
            <w:pPr>
              <w:jc w:val="center"/>
            </w:pPr>
            <w:r>
              <w:t>280</w:t>
            </w:r>
          </w:p>
        </w:tc>
        <w:tc>
          <w:tcPr>
            <w:tcW w:w="3285" w:type="dxa"/>
            <w:shd w:val="clear" w:color="auto" w:fill="auto"/>
          </w:tcPr>
          <w:p w:rsidR="00B5062E" w:rsidRDefault="00B5062E" w:rsidP="003E468B"/>
        </w:tc>
      </w:tr>
      <w:tr w:rsidR="0061268C">
        <w:tc>
          <w:tcPr>
            <w:tcW w:w="3284" w:type="dxa"/>
            <w:shd w:val="clear" w:color="auto" w:fill="auto"/>
          </w:tcPr>
          <w:p w:rsidR="00B5062E" w:rsidRDefault="00B5062E" w:rsidP="003E468B">
            <w:r>
              <w:t>dobrih</w:t>
            </w:r>
          </w:p>
        </w:tc>
        <w:tc>
          <w:tcPr>
            <w:tcW w:w="3285" w:type="dxa"/>
            <w:shd w:val="clear" w:color="auto" w:fill="auto"/>
          </w:tcPr>
          <w:p w:rsidR="00B5062E" w:rsidRDefault="00D57716" w:rsidP="00D57716">
            <w:pPr>
              <w:jc w:val="center"/>
            </w:pPr>
            <w:r>
              <w:t>214</w:t>
            </w:r>
          </w:p>
        </w:tc>
        <w:tc>
          <w:tcPr>
            <w:tcW w:w="3285" w:type="dxa"/>
            <w:shd w:val="clear" w:color="auto" w:fill="auto"/>
          </w:tcPr>
          <w:p w:rsidR="00B5062E" w:rsidRDefault="00B5062E" w:rsidP="003E468B"/>
        </w:tc>
      </w:tr>
      <w:tr w:rsidR="0061268C">
        <w:tc>
          <w:tcPr>
            <w:tcW w:w="3284" w:type="dxa"/>
            <w:shd w:val="clear" w:color="auto" w:fill="auto"/>
          </w:tcPr>
          <w:p w:rsidR="00B5062E" w:rsidRDefault="00B5062E" w:rsidP="003E468B">
            <w:r>
              <w:t>dovoljnih</w:t>
            </w:r>
          </w:p>
        </w:tc>
        <w:tc>
          <w:tcPr>
            <w:tcW w:w="3285" w:type="dxa"/>
            <w:shd w:val="clear" w:color="auto" w:fill="auto"/>
          </w:tcPr>
          <w:p w:rsidR="00B5062E" w:rsidRDefault="00D57716" w:rsidP="00D57716">
            <w:pPr>
              <w:jc w:val="center"/>
            </w:pPr>
            <w:r>
              <w:t>12</w:t>
            </w:r>
          </w:p>
        </w:tc>
        <w:tc>
          <w:tcPr>
            <w:tcW w:w="3285" w:type="dxa"/>
            <w:shd w:val="clear" w:color="auto" w:fill="auto"/>
          </w:tcPr>
          <w:p w:rsidR="00B5062E" w:rsidRDefault="00B5062E" w:rsidP="003E468B"/>
        </w:tc>
      </w:tr>
      <w:tr w:rsidR="0061268C">
        <w:tc>
          <w:tcPr>
            <w:tcW w:w="3284" w:type="dxa"/>
            <w:shd w:val="clear" w:color="auto" w:fill="auto"/>
          </w:tcPr>
          <w:p w:rsidR="00B5062E" w:rsidRDefault="00B5062E" w:rsidP="003E468B">
            <w:r>
              <w:t>nedovoljnih</w:t>
            </w:r>
          </w:p>
        </w:tc>
        <w:tc>
          <w:tcPr>
            <w:tcW w:w="3285" w:type="dxa"/>
            <w:shd w:val="clear" w:color="auto" w:fill="auto"/>
          </w:tcPr>
          <w:p w:rsidR="00B5062E" w:rsidRDefault="00D57716" w:rsidP="00D57716">
            <w:pPr>
              <w:jc w:val="center"/>
            </w:pPr>
            <w:r>
              <w:t>0</w:t>
            </w:r>
          </w:p>
        </w:tc>
        <w:tc>
          <w:tcPr>
            <w:tcW w:w="3285" w:type="dxa"/>
            <w:shd w:val="clear" w:color="auto" w:fill="auto"/>
          </w:tcPr>
          <w:p w:rsidR="00B5062E" w:rsidRDefault="00B5062E" w:rsidP="003E468B"/>
        </w:tc>
      </w:tr>
      <w:tr w:rsidR="0061268C">
        <w:tc>
          <w:tcPr>
            <w:tcW w:w="3284" w:type="dxa"/>
            <w:shd w:val="clear" w:color="auto" w:fill="auto"/>
          </w:tcPr>
          <w:p w:rsidR="00B5062E" w:rsidRPr="00F51527" w:rsidRDefault="00B5062E" w:rsidP="003E468B">
            <w:pPr>
              <w:rPr>
                <w:b/>
              </w:rPr>
            </w:pPr>
            <w:r w:rsidRPr="00F51527">
              <w:rPr>
                <w:b/>
              </w:rPr>
              <w:t xml:space="preserve"> srednja ocjena</w:t>
            </w:r>
          </w:p>
        </w:tc>
        <w:tc>
          <w:tcPr>
            <w:tcW w:w="3285" w:type="dxa"/>
            <w:shd w:val="clear" w:color="auto" w:fill="auto"/>
          </w:tcPr>
          <w:p w:rsidR="00B5062E" w:rsidRPr="00F51527" w:rsidRDefault="00B5062E" w:rsidP="003E468B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B5062E" w:rsidRPr="00F51527" w:rsidRDefault="00B5062E" w:rsidP="003E468B">
            <w:pPr>
              <w:rPr>
                <w:b/>
              </w:rPr>
            </w:pPr>
          </w:p>
        </w:tc>
      </w:tr>
    </w:tbl>
    <w:p w:rsidR="00B5062E" w:rsidRDefault="00B5062E" w:rsidP="00B5062E"/>
    <w:p w:rsidR="00792F4F" w:rsidRDefault="00792F4F" w:rsidP="00B5062E"/>
    <w:p w:rsidR="00B5062E" w:rsidRPr="00052439" w:rsidRDefault="007E5667" w:rsidP="00792F4F">
      <w:pPr>
        <w:rPr>
          <w:b/>
          <w:color w:val="000000"/>
        </w:rPr>
      </w:pPr>
      <w:r w:rsidRPr="00052439">
        <w:rPr>
          <w:b/>
          <w:color w:val="000000"/>
        </w:rPr>
        <w:t>1.</w:t>
      </w:r>
      <w:r w:rsidR="00792F4F" w:rsidRPr="00052439">
        <w:rPr>
          <w:b/>
          <w:color w:val="000000"/>
        </w:rPr>
        <w:t xml:space="preserve">4. </w:t>
      </w:r>
      <w:r w:rsidR="00B92A4C" w:rsidRPr="00052439">
        <w:rPr>
          <w:b/>
          <w:color w:val="000000"/>
        </w:rPr>
        <w:t>Izostanci</w:t>
      </w:r>
    </w:p>
    <w:p w:rsidR="00B5062E" w:rsidRDefault="00B5062E" w:rsidP="00B5062E"/>
    <w:p w:rsidR="00B5062E" w:rsidRDefault="00B5062E" w:rsidP="00792F4F">
      <w:pPr>
        <w:spacing w:line="360" w:lineRule="auto"/>
        <w:jc w:val="both"/>
      </w:pPr>
      <w:r>
        <w:t>Ukupan broj izostanaka na kraju školske go</w:t>
      </w:r>
      <w:r w:rsidR="006C32A3">
        <w:t>dine 2019./2020</w:t>
      </w:r>
      <w:r w:rsidR="00B97152">
        <w:t xml:space="preserve">. je </w:t>
      </w:r>
      <w:r w:rsidR="00D5422A">
        <w:t xml:space="preserve">ukupno </w:t>
      </w:r>
      <w:r w:rsidR="00D57716">
        <w:t xml:space="preserve">bio 39 060 </w:t>
      </w:r>
      <w:r w:rsidR="00D5422A">
        <w:t xml:space="preserve">izostanaka čega je </w:t>
      </w:r>
      <w:r w:rsidR="00D57716">
        <w:t>37 754</w:t>
      </w:r>
      <w:r w:rsidR="00D5422A">
        <w:t xml:space="preserve"> </w:t>
      </w:r>
      <w:r w:rsidR="00B97152">
        <w:t>opravdanih i</w:t>
      </w:r>
      <w:r w:rsidR="00D57716">
        <w:t xml:space="preserve"> 1306 </w:t>
      </w:r>
      <w:r w:rsidR="00D7454E">
        <w:t>neopravdanih sati</w:t>
      </w:r>
      <w:r w:rsidR="002B10D1">
        <w:t>. Ukupan broj izostanak</w:t>
      </w:r>
      <w:r w:rsidR="00D7454E">
        <w:t xml:space="preserve">a po </w:t>
      </w:r>
      <w:r w:rsidR="006C32A3">
        <w:t>učeniku školske godine 2019./2020</w:t>
      </w:r>
      <w:r w:rsidR="002B10D1">
        <w:t>.</w:t>
      </w:r>
      <w:r w:rsidR="00D7454E">
        <w:t xml:space="preserve"> bio je </w:t>
      </w:r>
      <w:r w:rsidR="00D57716">
        <w:t>67,2</w:t>
      </w:r>
      <w:r w:rsidR="002B426B">
        <w:t xml:space="preserve"> </w:t>
      </w:r>
      <w:r w:rsidR="00D5422A">
        <w:t xml:space="preserve">sati, </w:t>
      </w:r>
      <w:r w:rsidR="002B426B">
        <w:t>te je</w:t>
      </w:r>
      <w:r w:rsidR="00D7454E">
        <w:t xml:space="preserve"> </w:t>
      </w:r>
      <w:r w:rsidR="00612762">
        <w:t xml:space="preserve"> izosta</w:t>
      </w:r>
      <w:r w:rsidR="00EF6659">
        <w:t>naka nešto više</w:t>
      </w:r>
      <w:r w:rsidR="006C32A3">
        <w:t>/manje</w:t>
      </w:r>
      <w:r w:rsidR="00EF6659">
        <w:t xml:space="preserve"> </w:t>
      </w:r>
      <w:r w:rsidR="00D7454E">
        <w:t>u odnosu na prethodnu školsku godinu</w:t>
      </w:r>
      <w:r w:rsidR="00D5422A">
        <w:t xml:space="preserve"> </w:t>
      </w:r>
      <w:r w:rsidR="00EF6659">
        <w:t xml:space="preserve">kada </w:t>
      </w:r>
      <w:r w:rsidR="00612762">
        <w:t xml:space="preserve"> </w:t>
      </w:r>
      <w:r w:rsidR="00EF6659">
        <w:t>ih je bilo 96.5</w:t>
      </w:r>
      <w:r w:rsidR="002B426B">
        <w:t xml:space="preserve"> sati.</w:t>
      </w:r>
      <w:r w:rsidR="00D57716">
        <w:t xml:space="preserve"> Razlog tomu je što su se izostanci računali do 16. ožujka 2020. nakon </w:t>
      </w:r>
      <w:r w:rsidR="00657830">
        <w:t>čega je</w:t>
      </w:r>
      <w:r w:rsidR="00D57716">
        <w:t xml:space="preserve"> zbog </w:t>
      </w:r>
      <w:proofErr w:type="spellStart"/>
      <w:r w:rsidR="00D57716">
        <w:t>pandemije</w:t>
      </w:r>
      <w:proofErr w:type="spellEnd"/>
      <w:r w:rsidR="00D57716">
        <w:t xml:space="preserve"> COVID-19 virusa nas</w:t>
      </w:r>
      <w:r w:rsidR="00657830">
        <w:t>tava održavana na dalju, tj. učenici nisu pohađali nastavu u Školi.</w:t>
      </w:r>
      <w:r w:rsidR="00C778EA">
        <w:t xml:space="preserve"> </w:t>
      </w:r>
    </w:p>
    <w:p w:rsidR="00792F4F" w:rsidRDefault="00792F4F" w:rsidP="00B5062E">
      <w:pPr>
        <w:rPr>
          <w:b/>
        </w:rPr>
      </w:pPr>
    </w:p>
    <w:p w:rsidR="00EF6659" w:rsidRDefault="00EF6659" w:rsidP="00B5062E">
      <w:pPr>
        <w:rPr>
          <w:b/>
        </w:rPr>
      </w:pPr>
    </w:p>
    <w:p w:rsidR="00B5062E" w:rsidRPr="00792F4F" w:rsidRDefault="007E5667" w:rsidP="00B5062E">
      <w:pPr>
        <w:rPr>
          <w:b/>
        </w:rPr>
      </w:pPr>
      <w:r>
        <w:rPr>
          <w:b/>
        </w:rPr>
        <w:t>1.</w:t>
      </w:r>
      <w:r w:rsidR="00792F4F" w:rsidRPr="00792F4F">
        <w:rPr>
          <w:b/>
        </w:rPr>
        <w:t xml:space="preserve">5. </w:t>
      </w:r>
      <w:r w:rsidR="00B92A4C">
        <w:rPr>
          <w:b/>
        </w:rPr>
        <w:t>Završni ispit</w:t>
      </w:r>
    </w:p>
    <w:p w:rsidR="00792F4F" w:rsidRPr="00C6296E" w:rsidRDefault="00792F4F" w:rsidP="00B5062E">
      <w:pPr>
        <w:rPr>
          <w:b/>
          <w:sz w:val="28"/>
          <w:szCs w:val="28"/>
        </w:rPr>
      </w:pPr>
    </w:p>
    <w:p w:rsidR="00B5062E" w:rsidRDefault="00B5062E" w:rsidP="006F6A2D">
      <w:pPr>
        <w:spacing w:line="360" w:lineRule="auto"/>
        <w:jc w:val="both"/>
      </w:pPr>
      <w:r>
        <w:t>Od ukupno</w:t>
      </w:r>
      <w:r w:rsidR="00657830">
        <w:t xml:space="preserve"> 153</w:t>
      </w:r>
      <w:r>
        <w:t xml:space="preserve"> učenika maturanata</w:t>
      </w:r>
      <w:r w:rsidR="00297E6E">
        <w:t>,</w:t>
      </w:r>
      <w:r>
        <w:t xml:space="preserve"> završn</w:t>
      </w:r>
      <w:r w:rsidR="00EF6659">
        <w:t xml:space="preserve">i ispit uspješno su </w:t>
      </w:r>
      <w:r w:rsidR="00E93DCB">
        <w:t>položili svi učenici</w:t>
      </w:r>
      <w:r w:rsidR="00657830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1417"/>
        <w:gridCol w:w="2326"/>
        <w:gridCol w:w="1481"/>
      </w:tblGrid>
      <w:tr w:rsidR="00B5062E" w:rsidRPr="006F6A2D" w:rsidTr="00657830">
        <w:trPr>
          <w:trHeight w:val="842"/>
        </w:trPr>
        <w:tc>
          <w:tcPr>
            <w:tcW w:w="2376" w:type="dxa"/>
            <w:shd w:val="clear" w:color="auto" w:fill="auto"/>
          </w:tcPr>
          <w:p w:rsidR="00B5062E" w:rsidRPr="00657830" w:rsidRDefault="00B5062E" w:rsidP="003E468B">
            <w:pPr>
              <w:rPr>
                <w:b/>
              </w:rPr>
            </w:pPr>
            <w:r w:rsidRPr="00657830">
              <w:rPr>
                <w:b/>
              </w:rPr>
              <w:t>Naziv programa</w:t>
            </w:r>
          </w:p>
        </w:tc>
        <w:tc>
          <w:tcPr>
            <w:tcW w:w="1418" w:type="dxa"/>
            <w:shd w:val="clear" w:color="auto" w:fill="auto"/>
          </w:tcPr>
          <w:p w:rsidR="00B5062E" w:rsidRPr="00657830" w:rsidRDefault="00B5062E" w:rsidP="003E468B">
            <w:pPr>
              <w:rPr>
                <w:b/>
              </w:rPr>
            </w:pPr>
            <w:r w:rsidRPr="00657830">
              <w:rPr>
                <w:b/>
              </w:rPr>
              <w:t>Broj učenika</w:t>
            </w:r>
          </w:p>
        </w:tc>
        <w:tc>
          <w:tcPr>
            <w:tcW w:w="1417" w:type="dxa"/>
            <w:shd w:val="clear" w:color="auto" w:fill="auto"/>
          </w:tcPr>
          <w:p w:rsidR="00B5062E" w:rsidRPr="00657830" w:rsidRDefault="00657830" w:rsidP="003E468B">
            <w:pPr>
              <w:rPr>
                <w:b/>
              </w:rPr>
            </w:pPr>
            <w:r w:rsidRPr="00657830">
              <w:rPr>
                <w:b/>
              </w:rPr>
              <w:t>Ponavlja</w:t>
            </w:r>
          </w:p>
          <w:p w:rsidR="00B5062E" w:rsidRPr="00657830" w:rsidRDefault="00B5062E" w:rsidP="003E468B">
            <w:pPr>
              <w:rPr>
                <w:b/>
              </w:rPr>
            </w:pPr>
            <w:r w:rsidRPr="00657830">
              <w:rPr>
                <w:b/>
              </w:rPr>
              <w:t>godinu</w:t>
            </w:r>
          </w:p>
        </w:tc>
        <w:tc>
          <w:tcPr>
            <w:tcW w:w="2326" w:type="dxa"/>
            <w:shd w:val="clear" w:color="auto" w:fill="auto"/>
          </w:tcPr>
          <w:p w:rsidR="00B5062E" w:rsidRPr="00657830" w:rsidRDefault="00B5062E" w:rsidP="003E468B">
            <w:pPr>
              <w:rPr>
                <w:b/>
              </w:rPr>
            </w:pPr>
            <w:r w:rsidRPr="00657830">
              <w:rPr>
                <w:b/>
              </w:rPr>
              <w:t xml:space="preserve">Položili završni </w:t>
            </w:r>
          </w:p>
          <w:p w:rsidR="00B5062E" w:rsidRPr="00657830" w:rsidRDefault="00B5062E" w:rsidP="003E468B">
            <w:pPr>
              <w:rPr>
                <w:b/>
              </w:rPr>
            </w:pPr>
            <w:r w:rsidRPr="00657830">
              <w:rPr>
                <w:b/>
              </w:rPr>
              <w:t xml:space="preserve">ispit  </w:t>
            </w:r>
            <w:r w:rsidRPr="00657830">
              <w:rPr>
                <w:b/>
                <w:sz w:val="18"/>
                <w:szCs w:val="18"/>
              </w:rPr>
              <w:t>(ljetni+jesenski rok)</w:t>
            </w:r>
          </w:p>
        </w:tc>
        <w:tc>
          <w:tcPr>
            <w:tcW w:w="1481" w:type="dxa"/>
            <w:shd w:val="clear" w:color="auto" w:fill="auto"/>
          </w:tcPr>
          <w:p w:rsidR="00B5062E" w:rsidRPr="00657830" w:rsidRDefault="00B5062E" w:rsidP="003E468B">
            <w:pPr>
              <w:rPr>
                <w:b/>
              </w:rPr>
            </w:pPr>
            <w:r w:rsidRPr="00657830">
              <w:rPr>
                <w:b/>
              </w:rPr>
              <w:t>Upućeni na</w:t>
            </w:r>
          </w:p>
          <w:p w:rsidR="00B5062E" w:rsidRPr="00657830" w:rsidRDefault="00B5062E" w:rsidP="003E468B">
            <w:pPr>
              <w:rPr>
                <w:b/>
              </w:rPr>
            </w:pPr>
            <w:r w:rsidRPr="00657830">
              <w:rPr>
                <w:b/>
              </w:rPr>
              <w:t>zimski rok</w:t>
            </w:r>
          </w:p>
          <w:p w:rsidR="00B5062E" w:rsidRPr="00657830" w:rsidRDefault="00B5062E" w:rsidP="003E468B">
            <w:pPr>
              <w:rPr>
                <w:b/>
              </w:rPr>
            </w:pPr>
          </w:p>
        </w:tc>
      </w:tr>
      <w:tr w:rsidR="00B5062E" w:rsidRPr="006F6A2D" w:rsidTr="00657830">
        <w:trPr>
          <w:trHeight w:val="281"/>
        </w:trPr>
        <w:tc>
          <w:tcPr>
            <w:tcW w:w="2376" w:type="dxa"/>
            <w:shd w:val="clear" w:color="auto" w:fill="auto"/>
          </w:tcPr>
          <w:p w:rsidR="00B5062E" w:rsidRPr="006F6A2D" w:rsidRDefault="00B5062E" w:rsidP="003E468B">
            <w:r w:rsidRPr="006F6A2D">
              <w:t>ekonomist</w:t>
            </w:r>
          </w:p>
        </w:tc>
        <w:tc>
          <w:tcPr>
            <w:tcW w:w="1418" w:type="dxa"/>
            <w:shd w:val="clear" w:color="auto" w:fill="auto"/>
          </w:tcPr>
          <w:p w:rsidR="00B5062E" w:rsidRPr="006F6A2D" w:rsidRDefault="006F6A2D" w:rsidP="003E468B">
            <w:r w:rsidRPr="006F6A2D">
              <w:t>2</w:t>
            </w:r>
            <w:r w:rsidR="00657830">
              <w:t>8</w:t>
            </w:r>
          </w:p>
        </w:tc>
        <w:tc>
          <w:tcPr>
            <w:tcW w:w="1417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  <w:tc>
          <w:tcPr>
            <w:tcW w:w="2326" w:type="dxa"/>
            <w:shd w:val="clear" w:color="auto" w:fill="auto"/>
          </w:tcPr>
          <w:p w:rsidR="00B5062E" w:rsidRPr="006F6A2D" w:rsidRDefault="00657830" w:rsidP="003E468B">
            <w:r>
              <w:t>28</w:t>
            </w:r>
          </w:p>
        </w:tc>
        <w:tc>
          <w:tcPr>
            <w:tcW w:w="1481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</w:tr>
      <w:tr w:rsidR="00B5062E" w:rsidRPr="006F6A2D" w:rsidTr="00657830">
        <w:trPr>
          <w:trHeight w:val="296"/>
        </w:trPr>
        <w:tc>
          <w:tcPr>
            <w:tcW w:w="2376" w:type="dxa"/>
            <w:shd w:val="clear" w:color="auto" w:fill="auto"/>
          </w:tcPr>
          <w:p w:rsidR="00B5062E" w:rsidRPr="006F6A2D" w:rsidRDefault="00B5062E" w:rsidP="003E468B">
            <w:r w:rsidRPr="006F6A2D">
              <w:t>komercijalist</w:t>
            </w:r>
          </w:p>
        </w:tc>
        <w:tc>
          <w:tcPr>
            <w:tcW w:w="1418" w:type="dxa"/>
            <w:shd w:val="clear" w:color="auto" w:fill="auto"/>
          </w:tcPr>
          <w:p w:rsidR="00B5062E" w:rsidRPr="006F6A2D" w:rsidRDefault="00EF6659" w:rsidP="003E468B">
            <w:r>
              <w:t>4</w:t>
            </w:r>
            <w:r w:rsidR="00657830">
              <w:t>1</w:t>
            </w:r>
          </w:p>
        </w:tc>
        <w:tc>
          <w:tcPr>
            <w:tcW w:w="1417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  <w:tc>
          <w:tcPr>
            <w:tcW w:w="2326" w:type="dxa"/>
            <w:shd w:val="clear" w:color="auto" w:fill="auto"/>
          </w:tcPr>
          <w:p w:rsidR="00B5062E" w:rsidRPr="006F6A2D" w:rsidRDefault="00657830" w:rsidP="003E468B">
            <w:r>
              <w:t>42</w:t>
            </w:r>
          </w:p>
        </w:tc>
        <w:tc>
          <w:tcPr>
            <w:tcW w:w="1481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</w:tr>
      <w:tr w:rsidR="00B5062E" w:rsidRPr="006F6A2D" w:rsidTr="00657830">
        <w:trPr>
          <w:trHeight w:val="561"/>
        </w:trPr>
        <w:tc>
          <w:tcPr>
            <w:tcW w:w="2376" w:type="dxa"/>
            <w:shd w:val="clear" w:color="auto" w:fill="auto"/>
          </w:tcPr>
          <w:p w:rsidR="00B5062E" w:rsidRPr="006F6A2D" w:rsidRDefault="00B5062E" w:rsidP="003E468B">
            <w:r w:rsidRPr="006F6A2D">
              <w:t>turističko hotelijerski</w:t>
            </w:r>
          </w:p>
          <w:p w:rsidR="00B5062E" w:rsidRPr="006F6A2D" w:rsidRDefault="00B5062E" w:rsidP="003E468B">
            <w:r w:rsidRPr="006F6A2D">
              <w:t>komercijalist</w:t>
            </w:r>
          </w:p>
        </w:tc>
        <w:tc>
          <w:tcPr>
            <w:tcW w:w="1418" w:type="dxa"/>
            <w:shd w:val="clear" w:color="auto" w:fill="auto"/>
          </w:tcPr>
          <w:p w:rsidR="00B5062E" w:rsidRPr="006F6A2D" w:rsidRDefault="006F6A2D" w:rsidP="003E468B">
            <w:r w:rsidRPr="006F6A2D">
              <w:t>2</w:t>
            </w:r>
            <w:r w:rsidR="00EF6659">
              <w:t>3</w:t>
            </w:r>
          </w:p>
        </w:tc>
        <w:tc>
          <w:tcPr>
            <w:tcW w:w="1417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  <w:tc>
          <w:tcPr>
            <w:tcW w:w="2326" w:type="dxa"/>
            <w:shd w:val="clear" w:color="auto" w:fill="auto"/>
          </w:tcPr>
          <w:p w:rsidR="00B5062E" w:rsidRPr="006F6A2D" w:rsidRDefault="00657830" w:rsidP="003E468B">
            <w:r>
              <w:t>23</w:t>
            </w:r>
          </w:p>
        </w:tc>
        <w:tc>
          <w:tcPr>
            <w:tcW w:w="1481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</w:tr>
      <w:tr w:rsidR="00B5062E" w:rsidRPr="006F6A2D" w:rsidTr="00657830">
        <w:trPr>
          <w:trHeight w:val="296"/>
        </w:trPr>
        <w:tc>
          <w:tcPr>
            <w:tcW w:w="2376" w:type="dxa"/>
            <w:shd w:val="clear" w:color="auto" w:fill="auto"/>
          </w:tcPr>
          <w:p w:rsidR="00B5062E" w:rsidRPr="006F6A2D" w:rsidRDefault="00B5062E" w:rsidP="003E468B">
            <w:r w:rsidRPr="006F6A2D">
              <w:t>prodavač</w:t>
            </w:r>
          </w:p>
        </w:tc>
        <w:tc>
          <w:tcPr>
            <w:tcW w:w="1418" w:type="dxa"/>
            <w:shd w:val="clear" w:color="auto" w:fill="auto"/>
          </w:tcPr>
          <w:p w:rsidR="00B5062E" w:rsidRPr="006F6A2D" w:rsidRDefault="00EF6659" w:rsidP="003E468B">
            <w:r>
              <w:t>21</w:t>
            </w:r>
          </w:p>
        </w:tc>
        <w:tc>
          <w:tcPr>
            <w:tcW w:w="1417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  <w:tc>
          <w:tcPr>
            <w:tcW w:w="2326" w:type="dxa"/>
            <w:shd w:val="clear" w:color="auto" w:fill="auto"/>
          </w:tcPr>
          <w:p w:rsidR="00B5062E" w:rsidRPr="006F6A2D" w:rsidRDefault="00657830" w:rsidP="003E468B">
            <w:r>
              <w:t>21</w:t>
            </w:r>
          </w:p>
        </w:tc>
        <w:tc>
          <w:tcPr>
            <w:tcW w:w="1481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</w:tr>
      <w:tr w:rsidR="00B5062E" w:rsidRPr="006F6A2D" w:rsidTr="00657830">
        <w:trPr>
          <w:trHeight w:val="281"/>
        </w:trPr>
        <w:tc>
          <w:tcPr>
            <w:tcW w:w="2376" w:type="dxa"/>
            <w:shd w:val="clear" w:color="auto" w:fill="auto"/>
          </w:tcPr>
          <w:p w:rsidR="00B5062E" w:rsidRPr="006F6A2D" w:rsidRDefault="00657830" w:rsidP="003E468B">
            <w:r>
              <w:t>k</w:t>
            </w:r>
            <w:r w:rsidR="00B5062E" w:rsidRPr="006F6A2D">
              <w:t>uhar</w:t>
            </w:r>
            <w:r w:rsidR="00EF6659">
              <w:t>/konobar</w:t>
            </w:r>
          </w:p>
        </w:tc>
        <w:tc>
          <w:tcPr>
            <w:tcW w:w="1418" w:type="dxa"/>
            <w:shd w:val="clear" w:color="auto" w:fill="auto"/>
          </w:tcPr>
          <w:p w:rsidR="00B5062E" w:rsidRPr="006F6A2D" w:rsidRDefault="00657830" w:rsidP="003E468B">
            <w:r>
              <w:t>24</w:t>
            </w:r>
          </w:p>
        </w:tc>
        <w:tc>
          <w:tcPr>
            <w:tcW w:w="1417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  <w:tc>
          <w:tcPr>
            <w:tcW w:w="2326" w:type="dxa"/>
            <w:shd w:val="clear" w:color="auto" w:fill="auto"/>
          </w:tcPr>
          <w:p w:rsidR="00B5062E" w:rsidRPr="006F6A2D" w:rsidRDefault="00657830" w:rsidP="003E468B">
            <w:r>
              <w:t>24</w:t>
            </w:r>
          </w:p>
        </w:tc>
        <w:tc>
          <w:tcPr>
            <w:tcW w:w="1481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</w:tr>
      <w:tr w:rsidR="00B5062E" w:rsidRPr="006F6A2D" w:rsidTr="00657830">
        <w:trPr>
          <w:trHeight w:val="281"/>
        </w:trPr>
        <w:tc>
          <w:tcPr>
            <w:tcW w:w="2376" w:type="dxa"/>
            <w:shd w:val="clear" w:color="auto" w:fill="auto"/>
          </w:tcPr>
          <w:p w:rsidR="00B5062E" w:rsidRPr="006F6A2D" w:rsidRDefault="00657830" w:rsidP="00EF6659">
            <w:r>
              <w:t>f</w:t>
            </w:r>
            <w:r w:rsidR="00B5062E" w:rsidRPr="006F6A2D">
              <w:t>rizer</w:t>
            </w:r>
            <w:r w:rsidR="00EF6659">
              <w:t>/</w:t>
            </w:r>
            <w:r w:rsidR="00EF6659" w:rsidRPr="006F6A2D">
              <w:t xml:space="preserve"> </w:t>
            </w:r>
            <w:r w:rsidR="006F6A2D" w:rsidRPr="006F6A2D">
              <w:t>kozmetičar</w:t>
            </w:r>
          </w:p>
        </w:tc>
        <w:tc>
          <w:tcPr>
            <w:tcW w:w="1418" w:type="dxa"/>
            <w:shd w:val="clear" w:color="auto" w:fill="auto"/>
          </w:tcPr>
          <w:p w:rsidR="00B5062E" w:rsidRPr="006F6A2D" w:rsidRDefault="00EF6659" w:rsidP="003E468B">
            <w:r>
              <w:t>1</w:t>
            </w:r>
            <w:r w:rsidR="00657830">
              <w:t>2</w:t>
            </w:r>
          </w:p>
        </w:tc>
        <w:tc>
          <w:tcPr>
            <w:tcW w:w="1417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  <w:tc>
          <w:tcPr>
            <w:tcW w:w="2326" w:type="dxa"/>
            <w:shd w:val="clear" w:color="auto" w:fill="auto"/>
          </w:tcPr>
          <w:p w:rsidR="00B5062E" w:rsidRPr="006F6A2D" w:rsidRDefault="00657830" w:rsidP="003E468B">
            <w:r>
              <w:t>12</w:t>
            </w:r>
          </w:p>
        </w:tc>
        <w:tc>
          <w:tcPr>
            <w:tcW w:w="1481" w:type="dxa"/>
            <w:shd w:val="clear" w:color="auto" w:fill="auto"/>
          </w:tcPr>
          <w:p w:rsidR="00B5062E" w:rsidRPr="006F6A2D" w:rsidRDefault="00EF6659" w:rsidP="003E468B">
            <w:r>
              <w:t>0</w:t>
            </w:r>
          </w:p>
        </w:tc>
      </w:tr>
      <w:tr w:rsidR="00B5062E" w:rsidRPr="006F6A2D" w:rsidTr="00657830">
        <w:trPr>
          <w:trHeight w:val="591"/>
        </w:trPr>
        <w:tc>
          <w:tcPr>
            <w:tcW w:w="2376" w:type="dxa"/>
            <w:shd w:val="clear" w:color="auto" w:fill="auto"/>
          </w:tcPr>
          <w:p w:rsidR="00EF6659" w:rsidRDefault="00EF6659" w:rsidP="003E468B"/>
          <w:p w:rsidR="00EF6659" w:rsidRPr="006F6A2D" w:rsidRDefault="00B5062E" w:rsidP="003E468B">
            <w:r w:rsidRPr="006F6A2D">
              <w:t xml:space="preserve">Ukupno: </w:t>
            </w:r>
          </w:p>
        </w:tc>
        <w:tc>
          <w:tcPr>
            <w:tcW w:w="1418" w:type="dxa"/>
            <w:shd w:val="clear" w:color="auto" w:fill="auto"/>
          </w:tcPr>
          <w:p w:rsidR="00B5062E" w:rsidRPr="006F6A2D" w:rsidRDefault="00EF6659" w:rsidP="003E468B">
            <w:r>
              <w:t>15</w:t>
            </w:r>
            <w:r w:rsidR="00657830">
              <w:t>3</w:t>
            </w:r>
          </w:p>
        </w:tc>
        <w:tc>
          <w:tcPr>
            <w:tcW w:w="1417" w:type="dxa"/>
            <w:shd w:val="clear" w:color="auto" w:fill="auto"/>
          </w:tcPr>
          <w:p w:rsidR="00B5062E" w:rsidRPr="006F6A2D" w:rsidRDefault="006F6A2D" w:rsidP="003E468B">
            <w:r w:rsidRPr="006F6A2D">
              <w:t>0</w:t>
            </w:r>
          </w:p>
        </w:tc>
        <w:tc>
          <w:tcPr>
            <w:tcW w:w="2326" w:type="dxa"/>
            <w:shd w:val="clear" w:color="auto" w:fill="auto"/>
          </w:tcPr>
          <w:p w:rsidR="00B5062E" w:rsidRPr="006F6A2D" w:rsidRDefault="00EF6659" w:rsidP="003E468B">
            <w:r>
              <w:t>15</w:t>
            </w:r>
            <w:r w:rsidR="00657830">
              <w:t>3</w:t>
            </w:r>
          </w:p>
        </w:tc>
        <w:tc>
          <w:tcPr>
            <w:tcW w:w="1481" w:type="dxa"/>
            <w:shd w:val="clear" w:color="auto" w:fill="auto"/>
          </w:tcPr>
          <w:p w:rsidR="00B5062E" w:rsidRPr="006F6A2D" w:rsidRDefault="00EF6659" w:rsidP="003E468B">
            <w:r>
              <w:t>0</w:t>
            </w:r>
          </w:p>
        </w:tc>
      </w:tr>
    </w:tbl>
    <w:p w:rsidR="00E97AB2" w:rsidRDefault="00E97AB2" w:rsidP="00E97AB2">
      <w:pPr>
        <w:rPr>
          <w:b/>
        </w:rPr>
      </w:pPr>
    </w:p>
    <w:p w:rsidR="00EF6659" w:rsidRDefault="00EF6659" w:rsidP="00E97AB2">
      <w:pPr>
        <w:rPr>
          <w:b/>
        </w:rPr>
      </w:pPr>
    </w:p>
    <w:p w:rsidR="0012061E" w:rsidRDefault="0012061E" w:rsidP="00E97AB2">
      <w:pPr>
        <w:rPr>
          <w:b/>
        </w:rPr>
      </w:pPr>
    </w:p>
    <w:p w:rsidR="0012061E" w:rsidRDefault="0012061E" w:rsidP="00E97AB2">
      <w:pPr>
        <w:rPr>
          <w:b/>
        </w:rPr>
      </w:pPr>
    </w:p>
    <w:p w:rsidR="00513482" w:rsidRDefault="00513482" w:rsidP="00E97AB2">
      <w:pPr>
        <w:rPr>
          <w:b/>
        </w:rPr>
      </w:pPr>
    </w:p>
    <w:p w:rsidR="00905313" w:rsidRDefault="00905313" w:rsidP="00E97AB2">
      <w:pPr>
        <w:rPr>
          <w:b/>
        </w:rPr>
      </w:pPr>
    </w:p>
    <w:p w:rsidR="00B5062E" w:rsidRPr="00E97AB2" w:rsidRDefault="00657830" w:rsidP="002C69B0">
      <w:pPr>
        <w:numPr>
          <w:ilvl w:val="1"/>
          <w:numId w:val="18"/>
        </w:numPr>
        <w:rPr>
          <w:b/>
        </w:rPr>
      </w:pPr>
      <w:r>
        <w:rPr>
          <w:b/>
        </w:rPr>
        <w:t xml:space="preserve"> </w:t>
      </w:r>
      <w:r w:rsidR="00B92A4C" w:rsidRPr="00E97AB2">
        <w:rPr>
          <w:b/>
        </w:rPr>
        <w:t>Značajna postignuća (natjecanja)</w:t>
      </w:r>
    </w:p>
    <w:p w:rsidR="00B5062E" w:rsidRDefault="00B5062E" w:rsidP="00B5062E"/>
    <w:p w:rsidR="00B5062E" w:rsidRDefault="00B5062E" w:rsidP="00B506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743"/>
        <w:gridCol w:w="3033"/>
        <w:gridCol w:w="3343"/>
      </w:tblGrid>
      <w:tr w:rsidR="0051684E" w:rsidRPr="00D21ECE" w:rsidTr="00031C8B">
        <w:tc>
          <w:tcPr>
            <w:tcW w:w="2203" w:type="dxa"/>
            <w:shd w:val="clear" w:color="auto" w:fill="auto"/>
            <w:vAlign w:val="center"/>
            <w:hideMark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EC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Ime i prezime natjecatelja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1684E" w:rsidRPr="00D21ECE" w:rsidRDefault="00031C8B" w:rsidP="00E176D6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Raz.</w:t>
            </w:r>
          </w:p>
        </w:tc>
        <w:tc>
          <w:tcPr>
            <w:tcW w:w="3082" w:type="dxa"/>
            <w:shd w:val="clear" w:color="auto" w:fill="auto"/>
            <w:vAlign w:val="center"/>
            <w:hideMark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EC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Područje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51684E" w:rsidRPr="00D21ECE" w:rsidRDefault="0051684E" w:rsidP="00E176D6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21EC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Osvojeno mjesto</w:t>
            </w:r>
          </w:p>
        </w:tc>
      </w:tr>
      <w:tr w:rsidR="0051684E" w:rsidRPr="00D21ECE" w:rsidTr="00031C8B">
        <w:tc>
          <w:tcPr>
            <w:tcW w:w="2203" w:type="dxa"/>
            <w:shd w:val="clear" w:color="auto" w:fill="auto"/>
            <w:vAlign w:val="center"/>
          </w:tcPr>
          <w:p w:rsidR="0051684E" w:rsidRPr="00745351" w:rsidRDefault="00657830" w:rsidP="00E176D6">
            <w:pPr>
              <w:jc w:val="center"/>
              <w:rPr>
                <w:rFonts w:eastAsia="Calibri"/>
                <w:lang w:eastAsia="en-US"/>
              </w:rPr>
            </w:pPr>
            <w:r w:rsidRPr="00745351">
              <w:rPr>
                <w:rFonts w:eastAsia="Calibri"/>
                <w:lang w:eastAsia="en-US"/>
              </w:rPr>
              <w:t xml:space="preserve">Gabrijela Gašpar, Mirna </w:t>
            </w:r>
            <w:proofErr w:type="spellStart"/>
            <w:r w:rsidRPr="00745351">
              <w:rPr>
                <w:rFonts w:eastAsia="Calibri"/>
                <w:lang w:eastAsia="en-US"/>
              </w:rPr>
              <w:t>Jurko</w:t>
            </w:r>
            <w:proofErr w:type="spellEnd"/>
            <w:r w:rsidRPr="00745351">
              <w:rPr>
                <w:rFonts w:eastAsia="Calibri"/>
                <w:lang w:eastAsia="en-US"/>
              </w:rPr>
              <w:t xml:space="preserve"> i Ema Lovrić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51684E" w:rsidRPr="00745351" w:rsidRDefault="00657830" w:rsidP="00E176D6">
            <w:pPr>
              <w:jc w:val="center"/>
              <w:rPr>
                <w:rFonts w:eastAsia="Calibri"/>
                <w:lang w:eastAsia="en-US"/>
              </w:rPr>
            </w:pPr>
            <w:r w:rsidRPr="00745351">
              <w:rPr>
                <w:rFonts w:eastAsia="Calibri"/>
                <w:lang w:eastAsia="en-US"/>
              </w:rPr>
              <w:t>3.A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51684E" w:rsidRPr="00745351" w:rsidRDefault="000C17C1" w:rsidP="00E176D6">
            <w:pPr>
              <w:jc w:val="center"/>
              <w:rPr>
                <w:rFonts w:eastAsia="Calibri"/>
                <w:lang w:eastAsia="en-US"/>
              </w:rPr>
            </w:pPr>
            <w:r w:rsidRPr="00745351">
              <w:rPr>
                <w:rFonts w:eastAsia="Calibri"/>
                <w:lang w:eastAsia="en-US"/>
              </w:rPr>
              <w:t>Statistika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51684E" w:rsidRPr="00745351" w:rsidRDefault="000C17C1" w:rsidP="000C17C1">
            <w:pPr>
              <w:rPr>
                <w:rFonts w:eastAsia="Calibri"/>
              </w:rPr>
            </w:pPr>
            <w:r w:rsidRPr="00745351">
              <w:rPr>
                <w:rFonts w:eastAsia="Calibri"/>
              </w:rPr>
              <w:t>3.mjesto na Državnom natjecanju</w:t>
            </w:r>
          </w:p>
        </w:tc>
      </w:tr>
      <w:tr w:rsidR="000C17C1" w:rsidRPr="00D21ECE" w:rsidTr="00031C8B">
        <w:tc>
          <w:tcPr>
            <w:tcW w:w="2203" w:type="dxa"/>
            <w:shd w:val="clear" w:color="auto" w:fill="auto"/>
            <w:vAlign w:val="center"/>
          </w:tcPr>
          <w:p w:rsidR="000C17C1" w:rsidRPr="00745351" w:rsidRDefault="000C17C1" w:rsidP="00E176D6">
            <w:pPr>
              <w:jc w:val="center"/>
              <w:rPr>
                <w:rFonts w:eastAsia="Calibri"/>
                <w:lang w:eastAsia="en-US"/>
              </w:rPr>
            </w:pPr>
          </w:p>
          <w:p w:rsidR="000C17C1" w:rsidRPr="00745351" w:rsidRDefault="000C17C1" w:rsidP="00E176D6">
            <w:pPr>
              <w:jc w:val="center"/>
              <w:rPr>
                <w:rFonts w:eastAsia="Calibri"/>
                <w:lang w:eastAsia="en-US"/>
              </w:rPr>
            </w:pPr>
            <w:r w:rsidRPr="00745351">
              <w:rPr>
                <w:rFonts w:eastAsia="Calibri"/>
                <w:lang w:eastAsia="en-US"/>
              </w:rPr>
              <w:t xml:space="preserve">Anđela Dukić i Iva </w:t>
            </w:r>
            <w:proofErr w:type="spellStart"/>
            <w:r w:rsidRPr="00745351">
              <w:rPr>
                <w:rFonts w:eastAsia="Calibri"/>
                <w:lang w:eastAsia="en-US"/>
              </w:rPr>
              <w:t>Čovo</w:t>
            </w:r>
            <w:proofErr w:type="spellEnd"/>
          </w:p>
        </w:tc>
        <w:tc>
          <w:tcPr>
            <w:tcW w:w="635" w:type="dxa"/>
            <w:shd w:val="clear" w:color="auto" w:fill="auto"/>
            <w:vAlign w:val="center"/>
          </w:tcPr>
          <w:p w:rsidR="000C17C1" w:rsidRPr="00745351" w:rsidRDefault="000C17C1" w:rsidP="000C17C1">
            <w:pPr>
              <w:jc w:val="center"/>
              <w:rPr>
                <w:rFonts w:eastAsia="Calibri"/>
                <w:lang w:eastAsia="en-US"/>
              </w:rPr>
            </w:pPr>
          </w:p>
          <w:p w:rsidR="000C17C1" w:rsidRPr="00745351" w:rsidRDefault="000C17C1" w:rsidP="000C17C1">
            <w:pPr>
              <w:jc w:val="center"/>
              <w:rPr>
                <w:rFonts w:eastAsia="Calibri"/>
                <w:lang w:eastAsia="en-US"/>
              </w:rPr>
            </w:pPr>
            <w:r w:rsidRPr="00745351">
              <w:rPr>
                <w:rFonts w:eastAsia="Calibri"/>
                <w:lang w:eastAsia="en-US"/>
              </w:rPr>
              <w:t>2.A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0C17C1" w:rsidRPr="00745351" w:rsidRDefault="000C17C1" w:rsidP="00E176D6">
            <w:pPr>
              <w:jc w:val="center"/>
              <w:rPr>
                <w:rFonts w:eastAsia="Calibri"/>
                <w:lang w:eastAsia="en-US"/>
              </w:rPr>
            </w:pPr>
            <w:r w:rsidRPr="00745351">
              <w:rPr>
                <w:rFonts w:eastAsia="Calibri"/>
                <w:lang w:eastAsia="en-US"/>
              </w:rPr>
              <w:t xml:space="preserve">Poduzetništvo – kategorija –poslovni izazov u </w:t>
            </w:r>
            <w:proofErr w:type="spellStart"/>
            <w:r w:rsidRPr="00745351">
              <w:rPr>
                <w:rFonts w:eastAsia="Calibri"/>
                <w:lang w:eastAsia="en-US"/>
              </w:rPr>
              <w:t>online</w:t>
            </w:r>
            <w:proofErr w:type="spellEnd"/>
            <w:r w:rsidRPr="00745351">
              <w:rPr>
                <w:rFonts w:eastAsia="Calibri"/>
                <w:lang w:eastAsia="en-US"/>
              </w:rPr>
              <w:t xml:space="preserve"> okruženju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C17C1" w:rsidRPr="00745351" w:rsidRDefault="000C17C1" w:rsidP="000C17C1">
            <w:pPr>
              <w:rPr>
                <w:rFonts w:eastAsia="Calibri"/>
              </w:rPr>
            </w:pPr>
            <w:r w:rsidRPr="00745351">
              <w:rPr>
                <w:rFonts w:eastAsia="Calibri"/>
              </w:rPr>
              <w:t>Učenice prošle prvi krug</w:t>
            </w:r>
          </w:p>
        </w:tc>
      </w:tr>
      <w:tr w:rsidR="000C17C1" w:rsidRPr="00D21ECE" w:rsidTr="00031C8B">
        <w:tc>
          <w:tcPr>
            <w:tcW w:w="2203" w:type="dxa"/>
            <w:shd w:val="clear" w:color="auto" w:fill="auto"/>
            <w:vAlign w:val="center"/>
          </w:tcPr>
          <w:p w:rsidR="000C17C1" w:rsidRPr="00745351" w:rsidRDefault="000C17C1" w:rsidP="00E176D6">
            <w:pPr>
              <w:jc w:val="center"/>
              <w:rPr>
                <w:rFonts w:eastAsia="Calibri"/>
                <w:lang w:eastAsia="en-US"/>
              </w:rPr>
            </w:pPr>
            <w:r w:rsidRPr="00745351">
              <w:rPr>
                <w:rFonts w:eastAsia="Calibri"/>
                <w:lang w:eastAsia="en-US"/>
              </w:rPr>
              <w:t xml:space="preserve">Alberta Veronika </w:t>
            </w:r>
            <w:proofErr w:type="spellStart"/>
            <w:r w:rsidRPr="00745351">
              <w:rPr>
                <w:rFonts w:eastAsia="Calibri"/>
                <w:lang w:eastAsia="en-US"/>
              </w:rPr>
              <w:t>Ivković</w:t>
            </w:r>
            <w:proofErr w:type="spellEnd"/>
            <w:r w:rsidRPr="0074535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45351">
              <w:rPr>
                <w:rFonts w:eastAsia="Calibri"/>
                <w:lang w:eastAsia="en-US"/>
              </w:rPr>
              <w:t>Mandac</w:t>
            </w:r>
            <w:proofErr w:type="spellEnd"/>
          </w:p>
          <w:p w:rsidR="000C17C1" w:rsidRPr="00745351" w:rsidRDefault="000C17C1" w:rsidP="00E176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C17C1" w:rsidRPr="00745351" w:rsidRDefault="000C17C1" w:rsidP="000C17C1">
            <w:pPr>
              <w:jc w:val="center"/>
              <w:rPr>
                <w:rFonts w:eastAsia="Calibri"/>
                <w:lang w:eastAsia="en-US"/>
              </w:rPr>
            </w:pPr>
            <w:r w:rsidRPr="00745351">
              <w:rPr>
                <w:rFonts w:eastAsia="Calibri"/>
                <w:lang w:eastAsia="en-US"/>
              </w:rPr>
              <w:t>4.C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0C17C1" w:rsidRPr="00745351" w:rsidRDefault="000C17C1" w:rsidP="00E176D6">
            <w:pPr>
              <w:jc w:val="center"/>
              <w:rPr>
                <w:rFonts w:eastAsia="Calibri"/>
                <w:lang w:eastAsia="en-US"/>
              </w:rPr>
            </w:pPr>
            <w:r w:rsidRPr="00745351">
              <w:rPr>
                <w:rFonts w:eastAsia="Calibri"/>
                <w:lang w:eastAsia="en-US"/>
              </w:rPr>
              <w:t>Međužupanijsko natjecanje u disciplini Komercijalni poslovi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C17C1" w:rsidRPr="00745351" w:rsidRDefault="000C17C1" w:rsidP="002C69B0">
            <w:pPr>
              <w:pStyle w:val="Odlomakpopisa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51">
              <w:rPr>
                <w:rFonts w:ascii="Times New Roman" w:hAnsi="Times New Roman"/>
                <w:sz w:val="24"/>
                <w:szCs w:val="24"/>
              </w:rPr>
              <w:t>mjesto</w:t>
            </w:r>
          </w:p>
          <w:p w:rsidR="000C17C1" w:rsidRPr="00745351" w:rsidRDefault="000C17C1" w:rsidP="000C17C1">
            <w:pPr>
              <w:pStyle w:val="Odlomakpopis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7C1" w:rsidRPr="00D21ECE" w:rsidTr="00031C8B">
        <w:tc>
          <w:tcPr>
            <w:tcW w:w="2203" w:type="dxa"/>
            <w:shd w:val="clear" w:color="auto" w:fill="auto"/>
            <w:vAlign w:val="center"/>
          </w:tcPr>
          <w:p w:rsidR="000C17C1" w:rsidRPr="00745351" w:rsidRDefault="000C17C1" w:rsidP="00E176D6">
            <w:pPr>
              <w:jc w:val="center"/>
              <w:rPr>
                <w:rFonts w:eastAsia="Calibri"/>
                <w:lang w:eastAsia="en-US"/>
              </w:rPr>
            </w:pPr>
            <w:r w:rsidRPr="00745351">
              <w:rPr>
                <w:rFonts w:eastAsia="Calibri"/>
                <w:lang w:eastAsia="en-US"/>
              </w:rPr>
              <w:t xml:space="preserve">Bože </w:t>
            </w:r>
            <w:proofErr w:type="spellStart"/>
            <w:r w:rsidRPr="00745351">
              <w:rPr>
                <w:rFonts w:eastAsia="Calibri"/>
                <w:lang w:eastAsia="en-US"/>
              </w:rPr>
              <w:t>Vugdlija</w:t>
            </w:r>
            <w:proofErr w:type="spellEnd"/>
          </w:p>
        </w:tc>
        <w:tc>
          <w:tcPr>
            <w:tcW w:w="635" w:type="dxa"/>
            <w:shd w:val="clear" w:color="auto" w:fill="auto"/>
            <w:vAlign w:val="center"/>
          </w:tcPr>
          <w:p w:rsidR="000C17C1" w:rsidRPr="00745351" w:rsidRDefault="000C17C1" w:rsidP="000C17C1">
            <w:pPr>
              <w:jc w:val="center"/>
              <w:rPr>
                <w:rFonts w:eastAsia="Calibri"/>
                <w:lang w:eastAsia="en-US"/>
              </w:rPr>
            </w:pPr>
            <w:r w:rsidRPr="00745351">
              <w:rPr>
                <w:rFonts w:eastAsia="Calibri"/>
                <w:lang w:eastAsia="en-US"/>
              </w:rPr>
              <w:t>3.KH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0C17C1" w:rsidRPr="00745351" w:rsidRDefault="000C17C1" w:rsidP="00E176D6">
            <w:pPr>
              <w:jc w:val="center"/>
              <w:rPr>
                <w:rFonts w:eastAsia="Calibri"/>
                <w:lang w:eastAsia="en-US"/>
              </w:rPr>
            </w:pPr>
            <w:r w:rsidRPr="00745351">
              <w:rPr>
                <w:rFonts w:eastAsia="Calibri"/>
                <w:lang w:eastAsia="en-US"/>
              </w:rPr>
              <w:t xml:space="preserve">Regionalno </w:t>
            </w:r>
            <w:proofErr w:type="spellStart"/>
            <w:r w:rsidRPr="00745351">
              <w:rPr>
                <w:rFonts w:eastAsia="Calibri"/>
                <w:lang w:eastAsia="en-US"/>
              </w:rPr>
              <w:t>Gastro</w:t>
            </w:r>
            <w:proofErr w:type="spellEnd"/>
            <w:r w:rsidRPr="00745351">
              <w:rPr>
                <w:rFonts w:eastAsia="Calibri"/>
                <w:lang w:eastAsia="en-US"/>
              </w:rPr>
              <w:t xml:space="preserve"> natjecanje za sve škole iz Dubrovačko-neretvanske i Splitsko-dalmatinske županije – disciplina kuharstvo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C17C1" w:rsidRPr="00745351" w:rsidRDefault="000C17C1" w:rsidP="002C69B0">
            <w:pPr>
              <w:pStyle w:val="Odlomakpopisa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51">
              <w:rPr>
                <w:rFonts w:ascii="Times New Roman" w:hAnsi="Times New Roman"/>
                <w:sz w:val="24"/>
                <w:szCs w:val="24"/>
              </w:rPr>
              <w:t>mjesto</w:t>
            </w:r>
          </w:p>
        </w:tc>
      </w:tr>
      <w:tr w:rsidR="000C17C1" w:rsidRPr="00D21ECE" w:rsidTr="00031C8B">
        <w:tc>
          <w:tcPr>
            <w:tcW w:w="2203" w:type="dxa"/>
            <w:shd w:val="clear" w:color="auto" w:fill="auto"/>
            <w:vAlign w:val="center"/>
          </w:tcPr>
          <w:p w:rsidR="000C17C1" w:rsidRPr="00745351" w:rsidRDefault="000C17C1" w:rsidP="00E176D6">
            <w:pPr>
              <w:jc w:val="center"/>
              <w:rPr>
                <w:rFonts w:eastAsia="Calibri"/>
                <w:lang w:eastAsia="en-US"/>
              </w:rPr>
            </w:pPr>
            <w:r w:rsidRPr="00745351">
              <w:rPr>
                <w:rFonts w:eastAsia="Calibri"/>
                <w:lang w:eastAsia="en-US"/>
              </w:rPr>
              <w:t>Katja Tomić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0C17C1" w:rsidRPr="00745351" w:rsidRDefault="000C17C1" w:rsidP="000C17C1">
            <w:pPr>
              <w:jc w:val="center"/>
              <w:rPr>
                <w:rFonts w:eastAsia="Calibri"/>
                <w:lang w:eastAsia="en-US"/>
              </w:rPr>
            </w:pPr>
            <w:r w:rsidRPr="00745351">
              <w:rPr>
                <w:rFonts w:eastAsia="Calibri"/>
                <w:lang w:eastAsia="en-US"/>
              </w:rPr>
              <w:t>4.M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0C17C1" w:rsidRPr="00745351" w:rsidRDefault="000C17C1" w:rsidP="000C17C1">
            <w:pPr>
              <w:jc w:val="center"/>
              <w:rPr>
                <w:rFonts w:eastAsia="Calibri"/>
                <w:lang w:eastAsia="en-US"/>
              </w:rPr>
            </w:pPr>
            <w:r w:rsidRPr="00745351">
              <w:rPr>
                <w:rFonts w:eastAsia="Calibri"/>
                <w:lang w:eastAsia="en-US"/>
              </w:rPr>
              <w:t xml:space="preserve">Regionalno </w:t>
            </w:r>
            <w:proofErr w:type="spellStart"/>
            <w:r w:rsidRPr="00745351">
              <w:rPr>
                <w:rFonts w:eastAsia="Calibri"/>
                <w:lang w:eastAsia="en-US"/>
              </w:rPr>
              <w:t>Gastro</w:t>
            </w:r>
            <w:proofErr w:type="spellEnd"/>
            <w:r w:rsidRPr="00745351">
              <w:rPr>
                <w:rFonts w:eastAsia="Calibri"/>
                <w:lang w:eastAsia="en-US"/>
              </w:rPr>
              <w:t xml:space="preserve"> natjecanje za sve škole iz Dubrovačko-neretvanske i Splitsko-dalmatinske županije – disciplina slastičar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C17C1" w:rsidRPr="00745351" w:rsidRDefault="000C17C1" w:rsidP="002C69B0">
            <w:pPr>
              <w:pStyle w:val="Odlomakpopisa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51">
              <w:rPr>
                <w:rFonts w:ascii="Times New Roman" w:hAnsi="Times New Roman"/>
                <w:sz w:val="24"/>
                <w:szCs w:val="24"/>
              </w:rPr>
              <w:t>mjesto</w:t>
            </w:r>
          </w:p>
        </w:tc>
      </w:tr>
      <w:tr w:rsidR="000C17C1" w:rsidRPr="00D21ECE" w:rsidTr="00031C8B">
        <w:tc>
          <w:tcPr>
            <w:tcW w:w="2203" w:type="dxa"/>
            <w:shd w:val="clear" w:color="auto" w:fill="auto"/>
            <w:vAlign w:val="center"/>
          </w:tcPr>
          <w:p w:rsidR="000C17C1" w:rsidRPr="00745351" w:rsidRDefault="000C17C1" w:rsidP="00E176D6">
            <w:pPr>
              <w:jc w:val="center"/>
              <w:rPr>
                <w:rFonts w:eastAsia="Calibri"/>
                <w:lang w:eastAsia="en-US"/>
              </w:rPr>
            </w:pPr>
            <w:r w:rsidRPr="00745351">
              <w:rPr>
                <w:rFonts w:eastAsia="Calibri"/>
                <w:lang w:eastAsia="en-US"/>
              </w:rPr>
              <w:t xml:space="preserve">Karla </w:t>
            </w:r>
            <w:proofErr w:type="spellStart"/>
            <w:r w:rsidRPr="00745351">
              <w:rPr>
                <w:rFonts w:eastAsia="Calibri"/>
                <w:lang w:eastAsia="en-US"/>
              </w:rPr>
              <w:t>Munivrana</w:t>
            </w:r>
            <w:proofErr w:type="spellEnd"/>
            <w:r w:rsidRPr="00745351">
              <w:rPr>
                <w:rFonts w:eastAsia="Calibri"/>
                <w:lang w:eastAsia="en-US"/>
              </w:rPr>
              <w:t xml:space="preserve">, Veronika </w:t>
            </w:r>
            <w:proofErr w:type="spellStart"/>
            <w:r w:rsidRPr="00745351">
              <w:rPr>
                <w:rFonts w:eastAsia="Calibri"/>
                <w:lang w:eastAsia="en-US"/>
              </w:rPr>
              <w:t>Norac</w:t>
            </w:r>
            <w:proofErr w:type="spellEnd"/>
            <w:r w:rsidRPr="00745351">
              <w:rPr>
                <w:rFonts w:eastAsia="Calibri"/>
                <w:lang w:eastAsia="en-US"/>
              </w:rPr>
              <w:t>-</w:t>
            </w:r>
            <w:proofErr w:type="spellStart"/>
            <w:r w:rsidRPr="00745351">
              <w:rPr>
                <w:rFonts w:eastAsia="Calibri"/>
                <w:lang w:eastAsia="en-US"/>
              </w:rPr>
              <w:t>Kevo</w:t>
            </w:r>
            <w:proofErr w:type="spellEnd"/>
            <w:r w:rsidRPr="00745351">
              <w:rPr>
                <w:rFonts w:eastAsia="Calibri"/>
                <w:lang w:eastAsia="en-US"/>
              </w:rPr>
              <w:t xml:space="preserve">, Franciska </w:t>
            </w:r>
            <w:proofErr w:type="spellStart"/>
            <w:r w:rsidRPr="00745351">
              <w:rPr>
                <w:rFonts w:eastAsia="Calibri"/>
                <w:lang w:eastAsia="en-US"/>
              </w:rPr>
              <w:t>Pupić</w:t>
            </w:r>
            <w:proofErr w:type="spellEnd"/>
            <w:r w:rsidRPr="00745351">
              <w:rPr>
                <w:rFonts w:eastAsia="Calibri"/>
                <w:lang w:eastAsia="en-US"/>
              </w:rPr>
              <w:t xml:space="preserve">-Bakrač i Magdalena </w:t>
            </w:r>
            <w:proofErr w:type="spellStart"/>
            <w:r w:rsidRPr="00745351">
              <w:rPr>
                <w:rFonts w:eastAsia="Calibri"/>
                <w:lang w:eastAsia="en-US"/>
              </w:rPr>
              <w:t>Odrljin</w:t>
            </w:r>
            <w:proofErr w:type="spellEnd"/>
          </w:p>
          <w:p w:rsidR="000C17C1" w:rsidRPr="00745351" w:rsidRDefault="000C17C1" w:rsidP="00E176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C17C1" w:rsidRPr="00745351" w:rsidRDefault="000C17C1" w:rsidP="000C17C1">
            <w:pPr>
              <w:jc w:val="center"/>
              <w:rPr>
                <w:rFonts w:eastAsia="Calibri"/>
                <w:lang w:eastAsia="en-US"/>
              </w:rPr>
            </w:pPr>
            <w:r w:rsidRPr="00745351">
              <w:rPr>
                <w:rFonts w:eastAsia="Calibri"/>
                <w:lang w:eastAsia="en-US"/>
              </w:rPr>
              <w:t>4.A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0C17C1" w:rsidRPr="00745351" w:rsidRDefault="000C17C1" w:rsidP="000C17C1">
            <w:pPr>
              <w:jc w:val="center"/>
              <w:rPr>
                <w:rFonts w:eastAsia="Calibri"/>
                <w:lang w:eastAsia="en-US"/>
              </w:rPr>
            </w:pPr>
            <w:r w:rsidRPr="00745351">
              <w:rPr>
                <w:rFonts w:eastAsia="Calibri"/>
                <w:lang w:eastAsia="en-US"/>
              </w:rPr>
              <w:t>Vjeronaučna olimpijada 2020. – nadbiskupijska razina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C17C1" w:rsidRPr="00745351" w:rsidRDefault="000C17C1" w:rsidP="002C69B0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745351">
              <w:rPr>
                <w:rFonts w:ascii="Times New Roman" w:hAnsi="Times New Roman"/>
                <w:sz w:val="24"/>
                <w:szCs w:val="24"/>
              </w:rPr>
              <w:t>mjesto</w:t>
            </w:r>
          </w:p>
          <w:p w:rsidR="00031C8B" w:rsidRPr="00745351" w:rsidRDefault="00031C8B" w:rsidP="00031C8B">
            <w:r w:rsidRPr="00745351">
              <w:t xml:space="preserve">Učenica Franciska </w:t>
            </w:r>
            <w:proofErr w:type="spellStart"/>
            <w:r w:rsidRPr="00745351">
              <w:t>Pupić</w:t>
            </w:r>
            <w:proofErr w:type="spellEnd"/>
            <w:r w:rsidRPr="00745351">
              <w:t>-</w:t>
            </w:r>
            <w:proofErr w:type="spellStart"/>
            <w:r w:rsidRPr="00745351">
              <w:t>Bakrać</w:t>
            </w:r>
            <w:proofErr w:type="spellEnd"/>
            <w:r w:rsidRPr="00745351">
              <w:t xml:space="preserve"> se osobito </w:t>
            </w:r>
            <w:proofErr w:type="spellStart"/>
            <w:r w:rsidRPr="00745351">
              <w:t>istaklnula</w:t>
            </w:r>
            <w:proofErr w:type="spellEnd"/>
            <w:r w:rsidRPr="00745351">
              <w:t xml:space="preserve"> među svim natjecateljima sa najvećim brojem bodova u kategoriji pojedinačnog rješavanja testa.</w:t>
            </w:r>
          </w:p>
          <w:p w:rsidR="00031C8B" w:rsidRPr="00745351" w:rsidRDefault="00031C8B" w:rsidP="00031C8B">
            <w:pPr>
              <w:pStyle w:val="Odlomakpopisa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84E" w:rsidRDefault="0051684E" w:rsidP="00B5062E"/>
    <w:p w:rsidR="0051684E" w:rsidRDefault="00A94199" w:rsidP="006640AB">
      <w:pPr>
        <w:tabs>
          <w:tab w:val="left" w:pos="3922"/>
        </w:tabs>
      </w:pPr>
      <w:r>
        <w:tab/>
      </w:r>
    </w:p>
    <w:p w:rsidR="001832C5" w:rsidRDefault="001832C5" w:rsidP="00B5062E"/>
    <w:p w:rsidR="00B5062E" w:rsidRPr="004E16C6" w:rsidRDefault="007E5667" w:rsidP="004E16C6">
      <w:pPr>
        <w:rPr>
          <w:b/>
        </w:rPr>
      </w:pPr>
      <w:r>
        <w:rPr>
          <w:b/>
        </w:rPr>
        <w:t>1.</w:t>
      </w:r>
      <w:r w:rsidR="004E16C6" w:rsidRPr="004E16C6">
        <w:rPr>
          <w:b/>
        </w:rPr>
        <w:t xml:space="preserve">7. </w:t>
      </w:r>
      <w:r w:rsidR="00B92A4C">
        <w:rPr>
          <w:b/>
        </w:rPr>
        <w:t>Učenici koji se posebno ističu</w:t>
      </w:r>
    </w:p>
    <w:p w:rsidR="004E16C6" w:rsidRDefault="004E16C6" w:rsidP="004E16C6"/>
    <w:p w:rsidR="00B5062E" w:rsidRDefault="00EE4D7E" w:rsidP="004E16C6">
      <w:pPr>
        <w:spacing w:line="360" w:lineRule="auto"/>
        <w:jc w:val="both"/>
      </w:pPr>
      <w:r>
        <w:t>Pohvalili smo učenike koji su razred</w:t>
      </w:r>
      <w:r w:rsidR="00B5062E">
        <w:t xml:space="preserve"> završili odl</w:t>
      </w:r>
      <w:r w:rsidR="00B545E2">
        <w:t xml:space="preserve">ičnim uspjehom, </w:t>
      </w:r>
      <w:r w:rsidR="007C56F9">
        <w:t xml:space="preserve">te posebno nagradili  (prigodnim poklonom) učenike koji </w:t>
      </w:r>
      <w:r w:rsidR="00501A9F">
        <w:t>su sve razrede završili odličnim uspjehom.</w:t>
      </w:r>
    </w:p>
    <w:p w:rsidR="00B5062E" w:rsidRDefault="00B5062E" w:rsidP="00B5062E"/>
    <w:p w:rsidR="000E07E5" w:rsidRDefault="000E07E5" w:rsidP="00B5062E"/>
    <w:p w:rsidR="00B5062E" w:rsidRDefault="007E5667" w:rsidP="00B5062E">
      <w:r w:rsidRPr="007E5667">
        <w:rPr>
          <w:b/>
        </w:rPr>
        <w:t>1.</w:t>
      </w:r>
      <w:r w:rsidR="004E16C6" w:rsidRPr="007E5667">
        <w:rPr>
          <w:b/>
        </w:rPr>
        <w:t>8</w:t>
      </w:r>
      <w:r w:rsidR="004E16C6">
        <w:t xml:space="preserve">. </w:t>
      </w:r>
      <w:r w:rsidRPr="00B92A4C">
        <w:rPr>
          <w:b/>
        </w:rPr>
        <w:t>Odgojno obrazovni rad</w:t>
      </w:r>
    </w:p>
    <w:p w:rsidR="00B5062E" w:rsidRDefault="00B5062E" w:rsidP="00B5062E"/>
    <w:p w:rsidR="00745351" w:rsidRDefault="00B5062E" w:rsidP="004E16C6">
      <w:pPr>
        <w:spacing w:line="360" w:lineRule="auto"/>
        <w:jc w:val="both"/>
      </w:pPr>
      <w:r>
        <w:t>U ovoj školskoj godini ukupan školski rad odvijao se prema nastavnom planu i programu</w:t>
      </w:r>
      <w:r w:rsidR="00A25344">
        <w:t xml:space="preserve"> u razredima do petka, 13. </w:t>
      </w:r>
      <w:r w:rsidR="003F71D4">
        <w:t>o</w:t>
      </w:r>
      <w:r w:rsidR="00A25344">
        <w:t>žujka</w:t>
      </w:r>
      <w:r w:rsidR="003F71D4">
        <w:t xml:space="preserve"> 2020</w:t>
      </w:r>
      <w:r>
        <w:t>.</w:t>
      </w:r>
      <w:r w:rsidR="00657830">
        <w:t xml:space="preserve"> Od ponedjeljka 16. o</w:t>
      </w:r>
      <w:r w:rsidR="00A25344">
        <w:t xml:space="preserve">žujka krenulo se sa organizacijom </w:t>
      </w:r>
    </w:p>
    <w:p w:rsidR="00745351" w:rsidRDefault="00745351" w:rsidP="004E16C6">
      <w:pPr>
        <w:spacing w:line="360" w:lineRule="auto"/>
        <w:jc w:val="both"/>
      </w:pPr>
    </w:p>
    <w:p w:rsidR="00A25344" w:rsidRDefault="00A25344" w:rsidP="004E16C6">
      <w:pPr>
        <w:spacing w:line="360" w:lineRule="auto"/>
        <w:jc w:val="both"/>
      </w:pPr>
      <w:r>
        <w:t xml:space="preserve">nastave na daljinu </w:t>
      </w:r>
      <w:r w:rsidRPr="00A25344">
        <w:t>što je posljedica širenja COVID-19 virusa.</w:t>
      </w:r>
      <w:r>
        <w:t xml:space="preserve"> U nastavi na daljinu profesori i učenici su</w:t>
      </w:r>
      <w:r w:rsidR="003C2946">
        <w:t xml:space="preserve"> se </w:t>
      </w:r>
      <w:r>
        <w:t xml:space="preserve">koristili </w:t>
      </w:r>
      <w:proofErr w:type="spellStart"/>
      <w:r>
        <w:t>Yammer</w:t>
      </w:r>
      <w:proofErr w:type="spellEnd"/>
      <w:r>
        <w:t xml:space="preserve"> aplikacijom. Otvarane su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classrom</w:t>
      </w:r>
      <w:proofErr w:type="spellEnd"/>
      <w:r>
        <w:t xml:space="preserve"> učionice</w:t>
      </w:r>
      <w:r w:rsidR="003C2946">
        <w:t xml:space="preserve"> </w:t>
      </w:r>
      <w:r>
        <w:t xml:space="preserve">za svaki pojedini predmet. Održavali su se video sastanci u početku preko </w:t>
      </w:r>
      <w:proofErr w:type="spellStart"/>
      <w:r>
        <w:t>Zoom</w:t>
      </w:r>
      <w:proofErr w:type="spellEnd"/>
      <w:r>
        <w:t xml:space="preserve"> </w:t>
      </w:r>
      <w:r w:rsidR="003C2946">
        <w:t xml:space="preserve"> </w:t>
      </w:r>
      <w:r>
        <w:t>aplika</w:t>
      </w:r>
      <w:r w:rsidR="00657830">
        <w:t xml:space="preserve">cije a nakon </w:t>
      </w:r>
      <w:r w:rsidR="00745351">
        <w:t xml:space="preserve"> </w:t>
      </w:r>
      <w:r w:rsidR="00657830">
        <w:t xml:space="preserve">toga preko </w:t>
      </w:r>
      <w:proofErr w:type="spellStart"/>
      <w:r w:rsidR="00657830">
        <w:t>Google</w:t>
      </w:r>
      <w:proofErr w:type="spellEnd"/>
      <w:r w:rsidR="00657830">
        <w:t xml:space="preserve"> </w:t>
      </w:r>
      <w:proofErr w:type="spellStart"/>
      <w:r w:rsidR="00657830">
        <w:t>M</w:t>
      </w:r>
      <w:r>
        <w:t>eet</w:t>
      </w:r>
      <w:proofErr w:type="spellEnd"/>
      <w:r>
        <w:t xml:space="preserve">-a. Učenicima koji nisu bili u mogućnosti na taj način pratiti nastavu Škola je posudila svoja računala i Internet. </w:t>
      </w:r>
      <w:r w:rsidR="008B1D3D">
        <w:t>Učenike koji su izostajali sa tog oblika nastave redovito smo zvali i opominjali.</w:t>
      </w:r>
    </w:p>
    <w:p w:rsidR="00B5062E" w:rsidRDefault="00B5062E" w:rsidP="004E16C6">
      <w:pPr>
        <w:spacing w:line="360" w:lineRule="auto"/>
        <w:jc w:val="both"/>
      </w:pPr>
      <w:r>
        <w:t>Nastavni plan i program je u potpunosti realiziran. Većina učenika postigla je uspjeh u skladu sa svojim sposobnostima i zalaganjem. Uočene pedagoške probleme tijekom školske godine nastojali smo otkloniti u što je moguće kraćem roku i što kvalitetnije.</w:t>
      </w:r>
    </w:p>
    <w:p w:rsidR="00B5062E" w:rsidRDefault="00B5062E" w:rsidP="004E16C6">
      <w:pPr>
        <w:spacing w:line="360" w:lineRule="auto"/>
        <w:jc w:val="both"/>
      </w:pPr>
      <w:r>
        <w:t>Nastavničko vijeće je tijekom škols</w:t>
      </w:r>
      <w:r w:rsidR="00E93DCB">
        <w:t>ke godine 2019./2020. održalo 16</w:t>
      </w:r>
      <w:r w:rsidR="00EF6659">
        <w:t xml:space="preserve"> sjednica</w:t>
      </w:r>
      <w:r>
        <w:t xml:space="preserve"> različitog dnevnog </w:t>
      </w:r>
      <w:r w:rsidR="00E93DCB">
        <w:t>reda.</w:t>
      </w:r>
    </w:p>
    <w:p w:rsidR="00B5062E" w:rsidRDefault="00B5062E" w:rsidP="004E16C6">
      <w:pPr>
        <w:spacing w:line="360" w:lineRule="auto"/>
        <w:jc w:val="both"/>
      </w:pPr>
      <w:r>
        <w:t>Kroz različite aktivnosti pomoći učenicima u suradnji s roditeljima, nastojali smo da ipak uspješno savladaju potrebne sadržaje.</w:t>
      </w:r>
    </w:p>
    <w:p w:rsidR="00BB7569" w:rsidRDefault="00B5062E" w:rsidP="004E16C6">
      <w:pPr>
        <w:spacing w:line="360" w:lineRule="auto"/>
        <w:jc w:val="both"/>
      </w:pPr>
      <w:r>
        <w:t xml:space="preserve">Učenici koji su neopravdano napuštali nastavu, neprimjereno se ponašali, kršili kućni red, osim što smo u školi nastojali kroz razgovor promijeniti njihovo ponašanje, </w:t>
      </w:r>
      <w:r w:rsidR="00BB7569">
        <w:t>prijavljivali smo  Centru</w:t>
      </w:r>
      <w:r>
        <w:t xml:space="preserve"> za socijalnu skrb</w:t>
      </w:r>
      <w:r w:rsidR="00BB7569">
        <w:t>, te po potrebi PU Sinj</w:t>
      </w:r>
      <w:r>
        <w:t xml:space="preserve">. Suradnja je bila vrlo uspješna. </w:t>
      </w:r>
    </w:p>
    <w:p w:rsidR="00BB7569" w:rsidRDefault="00BB7569" w:rsidP="004E16C6">
      <w:pPr>
        <w:spacing w:line="360" w:lineRule="auto"/>
        <w:jc w:val="both"/>
      </w:pPr>
    </w:p>
    <w:p w:rsidR="00BB7569" w:rsidRDefault="00BB7569" w:rsidP="004E16C6">
      <w:pPr>
        <w:spacing w:line="360" w:lineRule="auto"/>
        <w:jc w:val="both"/>
        <w:rPr>
          <w:b/>
        </w:rPr>
      </w:pPr>
      <w:r w:rsidRPr="00BB7569">
        <w:rPr>
          <w:b/>
        </w:rPr>
        <w:t>1.9. Rezultati državne mature</w:t>
      </w:r>
    </w:p>
    <w:p w:rsidR="00BB7569" w:rsidRDefault="00BB7569" w:rsidP="004E16C6">
      <w:pPr>
        <w:spacing w:line="360" w:lineRule="auto"/>
        <w:jc w:val="both"/>
        <w:rPr>
          <w:b/>
        </w:rPr>
      </w:pPr>
    </w:p>
    <w:p w:rsidR="0001068D" w:rsidRDefault="0001068D" w:rsidP="0001068D">
      <w:pPr>
        <w:spacing w:line="360" w:lineRule="auto"/>
        <w:jc w:val="both"/>
      </w:pPr>
      <w:r>
        <w:t>Ispitna koordinatorica izvijestila je</w:t>
      </w:r>
      <w:r w:rsidRPr="0001068D">
        <w:t xml:space="preserve"> kako su 84 učenika prijavila ispite Državne mature u ljetnom ispitnom roku. Od njih 84 jedan učenik </w:t>
      </w:r>
      <w:r>
        <w:t>nije pristupio ispitima. Od</w:t>
      </w:r>
      <w:r w:rsidRPr="0001068D">
        <w:t xml:space="preserve"> 83 </w:t>
      </w:r>
      <w:r>
        <w:t xml:space="preserve">učenika </w:t>
      </w:r>
      <w:r w:rsidR="00F00F71">
        <w:t xml:space="preserve">obvezne ispite </w:t>
      </w:r>
      <w:r w:rsidRPr="0001068D">
        <w:t xml:space="preserve"> državne mature položilo je njih 64 (77%). </w:t>
      </w:r>
    </w:p>
    <w:p w:rsidR="00F00F71" w:rsidRDefault="00F00F71" w:rsidP="0001068D">
      <w:pPr>
        <w:spacing w:line="360" w:lineRule="auto"/>
        <w:jc w:val="both"/>
      </w:pPr>
      <w:r>
        <w:t>I ti su rezultati bolji od prethodne godine kada su ispite Državne mature u ljetnom roku položilo 47 učenika (59 %).</w:t>
      </w:r>
    </w:p>
    <w:p w:rsidR="0001068D" w:rsidRPr="0001068D" w:rsidRDefault="0001068D" w:rsidP="0001068D">
      <w:pPr>
        <w:spacing w:line="360" w:lineRule="auto"/>
        <w:jc w:val="both"/>
      </w:pPr>
      <w:r w:rsidRPr="0001068D">
        <w:t>Ispit iz hrvatskog jezika položilo je njih 76 (92%). Ispit iz matematike položilo je njih 78 (95%). Ispit iz engleskog jezika položilo je njih 74 (89%). Po razredima 4.A – 27 pristupilo, 26 položilo obvezne ispite Državne mature, 4.B - 22 pristupilo, 19 položilo, 4.C – 13 pristupilo 9 položilo, 4.M 21 pristupilo 14 položilo.</w:t>
      </w:r>
    </w:p>
    <w:p w:rsidR="00905313" w:rsidRDefault="00905313" w:rsidP="00B5062E"/>
    <w:p w:rsidR="00905313" w:rsidRDefault="00905313" w:rsidP="00B5062E"/>
    <w:p w:rsidR="005D1CD5" w:rsidRDefault="005D1CD5" w:rsidP="00B5062E"/>
    <w:p w:rsidR="00B5062E" w:rsidRDefault="00B5062E" w:rsidP="00B5062E"/>
    <w:p w:rsidR="000E07E5" w:rsidRPr="000E07E5" w:rsidRDefault="000E07E5" w:rsidP="000E07E5">
      <w:pPr>
        <w:spacing w:line="360" w:lineRule="auto"/>
        <w:jc w:val="right"/>
        <w:rPr>
          <w:b/>
        </w:rPr>
      </w:pPr>
      <w:r w:rsidRPr="000E07E5">
        <w:rPr>
          <w:b/>
        </w:rPr>
        <w:t>RAVNATELJ:</w:t>
      </w:r>
    </w:p>
    <w:p w:rsidR="004E16C6" w:rsidRDefault="000E07E5" w:rsidP="000E07E5">
      <w:pPr>
        <w:jc w:val="right"/>
      </w:pPr>
      <w:r>
        <w:t xml:space="preserve">                                                                                                </w:t>
      </w:r>
      <w:r w:rsidR="00EE4364">
        <w:t xml:space="preserve">Stipe Ivišić, </w:t>
      </w:r>
      <w:r>
        <w:t xml:space="preserve"> prof.</w:t>
      </w:r>
    </w:p>
    <w:p w:rsidR="00910D23" w:rsidRDefault="00910D23" w:rsidP="00745351">
      <w:pPr>
        <w:jc w:val="center"/>
      </w:pPr>
    </w:p>
    <w:p w:rsidR="004E16C6" w:rsidRDefault="004E16C6" w:rsidP="00B5062E"/>
    <w:p w:rsidR="000E07E5" w:rsidRDefault="007E5667" w:rsidP="000E07E5">
      <w:pPr>
        <w:spacing w:line="360" w:lineRule="auto"/>
      </w:pPr>
      <w:r>
        <w:rPr>
          <w:b/>
          <w:sz w:val="28"/>
          <w:szCs w:val="28"/>
        </w:rPr>
        <w:t>2</w:t>
      </w:r>
      <w:r w:rsidR="004E16C6" w:rsidRPr="004E16C6">
        <w:rPr>
          <w:b/>
          <w:sz w:val="28"/>
          <w:szCs w:val="28"/>
        </w:rPr>
        <w:t>. Osnovni podatci</w:t>
      </w:r>
    </w:p>
    <w:p w:rsidR="000E07E5" w:rsidRDefault="000E07E5" w:rsidP="000E07E5">
      <w:pPr>
        <w:spacing w:line="360" w:lineRule="auto"/>
      </w:pPr>
    </w:p>
    <w:p w:rsidR="00B5062E" w:rsidRPr="004E16C6" w:rsidRDefault="00B5062E" w:rsidP="00604D75">
      <w:pPr>
        <w:spacing w:line="360" w:lineRule="auto"/>
        <w:jc w:val="both"/>
      </w:pPr>
      <w:r w:rsidRPr="004E16C6">
        <w:t>Odlukom Skupštine općine Sinj Klasa:</w:t>
      </w:r>
      <w:r w:rsidR="004E16C6">
        <w:t xml:space="preserve"> </w:t>
      </w:r>
      <w:r w:rsidRPr="004E16C6">
        <w:t>602-03/91-01/6:</w:t>
      </w:r>
      <w:proofErr w:type="spellStart"/>
      <w:r w:rsidRPr="004E16C6">
        <w:t>Urbroj</w:t>
      </w:r>
      <w:proofErr w:type="spellEnd"/>
      <w:r w:rsidRPr="004E16C6">
        <w:t>:2175-01-</w:t>
      </w:r>
      <w:proofErr w:type="spellStart"/>
      <w:r w:rsidRPr="004E16C6">
        <w:t>01</w:t>
      </w:r>
      <w:proofErr w:type="spellEnd"/>
      <w:r w:rsidRPr="004E16C6">
        <w:t>-91-1 od 31.12.1991.</w:t>
      </w:r>
      <w:r w:rsidR="00910D23">
        <w:t xml:space="preserve"> </w:t>
      </w:r>
      <w:r w:rsidRPr="004E16C6">
        <w:t>god.</w:t>
      </w:r>
      <w:r w:rsidR="004E16C6">
        <w:t xml:space="preserve"> ukinut je Centar „10 k</w:t>
      </w:r>
      <w:r w:rsidRPr="004E16C6">
        <w:t>olovoz“</w:t>
      </w:r>
      <w:r w:rsidR="004E16C6">
        <w:t xml:space="preserve"> </w:t>
      </w:r>
      <w:r w:rsidRPr="004E16C6">
        <w:t>Sinj te su osnovane tri samostalne škole kao pravni slIjednici.</w:t>
      </w:r>
      <w:r w:rsidR="00910D23">
        <w:t xml:space="preserve"> </w:t>
      </w:r>
      <w:r w:rsidRPr="004E16C6">
        <w:t>Tehnološka i obrtnička škola;</w:t>
      </w:r>
      <w:r w:rsidR="00910D23">
        <w:t xml:space="preserve"> </w:t>
      </w:r>
      <w:r w:rsidRPr="004E16C6">
        <w:t>Tehnička i industrijska škola;</w:t>
      </w:r>
      <w:r w:rsidR="004E16C6">
        <w:t xml:space="preserve"> </w:t>
      </w:r>
      <w:r w:rsidRPr="004E16C6">
        <w:t>Srednja škola.</w:t>
      </w:r>
    </w:p>
    <w:p w:rsidR="00B5062E" w:rsidRPr="004E16C6" w:rsidRDefault="00B5062E" w:rsidP="00604D75">
      <w:pPr>
        <w:spacing w:line="360" w:lineRule="auto"/>
        <w:jc w:val="both"/>
      </w:pPr>
      <w:r w:rsidRPr="004E16C6">
        <w:t>Tehnološka i obrtnička škola upisana je u sudski registar kod Okružnog privrednog suda u Splitu dana 22.</w:t>
      </w:r>
      <w:r w:rsidR="00910D23">
        <w:t xml:space="preserve"> </w:t>
      </w:r>
      <w:r w:rsidRPr="004E16C6">
        <w:t xml:space="preserve">srpnja 1992.god. pod brojem </w:t>
      </w:r>
      <w:proofErr w:type="spellStart"/>
      <w:r w:rsidRPr="004E16C6">
        <w:t>Us</w:t>
      </w:r>
      <w:proofErr w:type="spellEnd"/>
      <w:r w:rsidRPr="004E16C6">
        <w:t xml:space="preserve"> 60/92 a naziv mijenja 01.</w:t>
      </w:r>
      <w:r w:rsidR="00910D23">
        <w:t xml:space="preserve"> </w:t>
      </w:r>
      <w:r w:rsidRPr="004E16C6">
        <w:t>srpnja 1993.</w:t>
      </w:r>
      <w:r w:rsidR="004E16C6">
        <w:t xml:space="preserve"> </w:t>
      </w:r>
      <w:r w:rsidRPr="004E16C6">
        <w:t xml:space="preserve">brojem </w:t>
      </w:r>
      <w:proofErr w:type="spellStart"/>
      <w:r w:rsidRPr="004E16C6">
        <w:t>Us</w:t>
      </w:r>
      <w:proofErr w:type="spellEnd"/>
      <w:r w:rsidRPr="004E16C6">
        <w:t>. 66/93 u današnji Srednja strukovna škola bana Josipa Jelačića,</w:t>
      </w:r>
      <w:r w:rsidR="00910D23">
        <w:t xml:space="preserve"> Sinj. P</w:t>
      </w:r>
      <w:r w:rsidRPr="004E16C6">
        <w:t>ri Trgovačkom sudu u Splitu izvršene su dopune djelatnosti 7.</w:t>
      </w:r>
      <w:r w:rsidR="004E16C6">
        <w:t xml:space="preserve"> </w:t>
      </w:r>
      <w:r w:rsidRPr="004E16C6">
        <w:t>listopada 1994.</w:t>
      </w:r>
      <w:r w:rsidR="00910D23">
        <w:t xml:space="preserve"> </w:t>
      </w:r>
      <w:r w:rsidRPr="004E16C6">
        <w:t>god.</w:t>
      </w:r>
    </w:p>
    <w:p w:rsidR="00B5062E" w:rsidRPr="006317CF" w:rsidRDefault="00B5062E" w:rsidP="00B5062E">
      <w:pPr>
        <w:ind w:firstLine="708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5062E" w:rsidRPr="00F51527">
        <w:tc>
          <w:tcPr>
            <w:tcW w:w="9288" w:type="dxa"/>
            <w:shd w:val="clear" w:color="auto" w:fill="auto"/>
          </w:tcPr>
          <w:p w:rsidR="00B5062E" w:rsidRPr="004E16C6" w:rsidRDefault="00B5062E" w:rsidP="00F51527">
            <w:pPr>
              <w:numPr>
                <w:ilvl w:val="0"/>
                <w:numId w:val="1"/>
              </w:numPr>
            </w:pPr>
            <w:r w:rsidRPr="004E16C6">
              <w:t xml:space="preserve">Naziv i sjedište škole: </w:t>
            </w:r>
          </w:p>
          <w:p w:rsidR="00B5062E" w:rsidRPr="00F51527" w:rsidRDefault="004E16C6" w:rsidP="00F51527">
            <w:pPr>
              <w:ind w:left="360"/>
              <w:rPr>
                <w:rFonts w:ascii="Verdana" w:hAnsi="Verdana"/>
              </w:rPr>
            </w:pPr>
            <w:r>
              <w:t xml:space="preserve">            </w:t>
            </w:r>
            <w:r w:rsidR="00B5062E" w:rsidRPr="004E16C6">
              <w:t>SREDNJA STRUKOVNA ŠKOLA</w:t>
            </w:r>
            <w:r w:rsidR="00B5062E" w:rsidRPr="004E16C6">
              <w:br/>
              <w:t xml:space="preserve">  </w:t>
            </w:r>
            <w:r>
              <w:t xml:space="preserve">         </w:t>
            </w:r>
            <w:r w:rsidR="00B5062E" w:rsidRPr="004E16C6">
              <w:t xml:space="preserve"> BAN</w:t>
            </w:r>
            <w:r>
              <w:t>A JOSIPA JELAČIĆA</w:t>
            </w:r>
            <w:r>
              <w:br/>
              <w:t xml:space="preserve">            </w:t>
            </w:r>
            <w:r w:rsidR="00B5062E" w:rsidRPr="004E16C6">
              <w:t>SINJ</w:t>
            </w:r>
          </w:p>
        </w:tc>
      </w:tr>
    </w:tbl>
    <w:p w:rsidR="00B5062E" w:rsidRPr="006317CF" w:rsidRDefault="00B5062E" w:rsidP="00B5062E">
      <w:pPr>
        <w:ind w:left="360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5062E" w:rsidRPr="00F51527">
        <w:tc>
          <w:tcPr>
            <w:tcW w:w="9288" w:type="dxa"/>
            <w:shd w:val="clear" w:color="auto" w:fill="auto"/>
          </w:tcPr>
          <w:p w:rsidR="00B5062E" w:rsidRPr="004E16C6" w:rsidRDefault="00DD0773" w:rsidP="003E468B">
            <w:r>
              <w:t xml:space="preserve">      </w:t>
            </w:r>
            <w:r w:rsidR="00B5062E" w:rsidRPr="004E16C6">
              <w:t>b) Adresa, županija</w:t>
            </w:r>
            <w:r w:rsidR="004E16C6">
              <w:t xml:space="preserve">: </w:t>
            </w:r>
            <w:r w:rsidR="00B5062E" w:rsidRPr="004E16C6">
              <w:t>DINKA  ŠIMUNOVIĆA   14</w:t>
            </w:r>
          </w:p>
          <w:p w:rsidR="00B5062E" w:rsidRPr="004E16C6" w:rsidRDefault="00B5062E" w:rsidP="003E468B">
            <w:r w:rsidRPr="004E16C6">
              <w:t xml:space="preserve">                               </w:t>
            </w:r>
            <w:r w:rsidR="004E16C6">
              <w:t xml:space="preserve">     </w:t>
            </w:r>
            <w:r w:rsidR="00910D23">
              <w:t xml:space="preserve">  </w:t>
            </w:r>
            <w:r w:rsidR="004E16C6">
              <w:t xml:space="preserve"> </w:t>
            </w:r>
            <w:r w:rsidRPr="004E16C6">
              <w:t>21230  SINJ</w:t>
            </w:r>
          </w:p>
          <w:p w:rsidR="00B5062E" w:rsidRPr="00F51527" w:rsidRDefault="00B5062E" w:rsidP="003E468B">
            <w:pPr>
              <w:rPr>
                <w:rFonts w:ascii="Verdana" w:hAnsi="Verdana"/>
              </w:rPr>
            </w:pPr>
            <w:r w:rsidRPr="004E16C6">
              <w:t xml:space="preserve">                              </w:t>
            </w:r>
            <w:r w:rsidR="004E16C6">
              <w:t xml:space="preserve">     </w:t>
            </w:r>
            <w:r w:rsidRPr="004E16C6">
              <w:t xml:space="preserve"> </w:t>
            </w:r>
            <w:r w:rsidR="00910D23">
              <w:t xml:space="preserve">   </w:t>
            </w:r>
            <w:r w:rsidRPr="004E16C6">
              <w:t>SPLITSKO-DALMATINSKA ŽUPANIJA</w:t>
            </w:r>
            <w:r w:rsidRPr="00F51527">
              <w:rPr>
                <w:rFonts w:ascii="Verdana" w:hAnsi="Verdana"/>
              </w:rPr>
              <w:t xml:space="preserve"> </w:t>
            </w:r>
          </w:p>
        </w:tc>
      </w:tr>
      <w:tr w:rsidR="00B5062E" w:rsidRPr="00F51527">
        <w:tc>
          <w:tcPr>
            <w:tcW w:w="9288" w:type="dxa"/>
            <w:shd w:val="clear" w:color="auto" w:fill="auto"/>
          </w:tcPr>
          <w:p w:rsidR="00B5062E" w:rsidRPr="00F51527" w:rsidRDefault="00DD0773" w:rsidP="003E468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</w:t>
            </w:r>
            <w:r w:rsidR="00B5062E" w:rsidRPr="00DD0773">
              <w:rPr>
                <w:rFonts w:ascii="Verdana" w:hAnsi="Verdana"/>
              </w:rPr>
              <w:t>c)</w:t>
            </w:r>
            <w:r w:rsidR="00B5062E" w:rsidRPr="00F51527">
              <w:rPr>
                <w:rFonts w:ascii="Verdana" w:hAnsi="Verdana"/>
                <w:b/>
              </w:rPr>
              <w:t xml:space="preserve"> </w:t>
            </w:r>
            <w:r w:rsidR="00B5062E" w:rsidRPr="004E16C6">
              <w:rPr>
                <w:rFonts w:ascii="Verdana" w:hAnsi="Verdana"/>
              </w:rPr>
              <w:t>ŠIFRA ŠKOLE: 17-075-501</w:t>
            </w:r>
          </w:p>
        </w:tc>
      </w:tr>
    </w:tbl>
    <w:p w:rsidR="00B5062E" w:rsidRPr="006317CF" w:rsidRDefault="00B5062E" w:rsidP="00B5062E">
      <w:pPr>
        <w:ind w:left="360"/>
        <w:rPr>
          <w:rFonts w:ascii="Verdana" w:hAnsi="Verdana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1"/>
        <w:gridCol w:w="1827"/>
        <w:gridCol w:w="2520"/>
        <w:gridCol w:w="663"/>
        <w:gridCol w:w="2577"/>
        <w:gridCol w:w="1575"/>
      </w:tblGrid>
      <w:tr w:rsidR="00B5062E" w:rsidRPr="00F51527">
        <w:trPr>
          <w:trHeight w:val="480"/>
        </w:trPr>
        <w:tc>
          <w:tcPr>
            <w:tcW w:w="1761" w:type="dxa"/>
            <w:vMerge w:val="restart"/>
            <w:shd w:val="clear" w:color="auto" w:fill="auto"/>
          </w:tcPr>
          <w:p w:rsidR="00B5062E" w:rsidRPr="00F55BC1" w:rsidRDefault="00B5062E" w:rsidP="00F55BC1">
            <w:pPr>
              <w:jc w:val="center"/>
            </w:pPr>
            <w:r w:rsidRPr="00F55BC1">
              <w:t>d)</w:t>
            </w:r>
            <w:r w:rsidR="00F55BC1">
              <w:t xml:space="preserve"> </w:t>
            </w:r>
            <w:r w:rsidRPr="00F55BC1">
              <w:t>Ukupan</w:t>
            </w:r>
          </w:p>
          <w:p w:rsidR="00B5062E" w:rsidRPr="00F55BC1" w:rsidRDefault="00B5062E" w:rsidP="00F55BC1">
            <w:pPr>
              <w:jc w:val="center"/>
            </w:pPr>
            <w:r w:rsidRPr="00F55BC1">
              <w:t>broj učenika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B5062E" w:rsidRPr="00F55BC1" w:rsidRDefault="00B5062E" w:rsidP="00F55BC1">
            <w:pPr>
              <w:jc w:val="center"/>
            </w:pPr>
            <w:r w:rsidRPr="00F55BC1">
              <w:t>e)</w:t>
            </w:r>
            <w:r w:rsidR="00F55BC1">
              <w:t xml:space="preserve"> </w:t>
            </w:r>
            <w:r w:rsidRPr="00F55BC1">
              <w:t>Ukupan broj odjela</w:t>
            </w:r>
          </w:p>
        </w:tc>
        <w:tc>
          <w:tcPr>
            <w:tcW w:w="5760" w:type="dxa"/>
            <w:gridSpan w:val="3"/>
            <w:shd w:val="clear" w:color="auto" w:fill="auto"/>
          </w:tcPr>
          <w:p w:rsidR="00B5062E" w:rsidRPr="00F55BC1" w:rsidRDefault="004D30B8" w:rsidP="00F55BC1">
            <w:pPr>
              <w:jc w:val="center"/>
            </w:pPr>
            <w:r w:rsidRPr="00F55BC1">
              <w:t>Ukupan broj zaposlenih</w:t>
            </w:r>
          </w:p>
        </w:tc>
        <w:tc>
          <w:tcPr>
            <w:tcW w:w="1575" w:type="dxa"/>
            <w:vMerge w:val="restart"/>
            <w:tcBorders>
              <w:top w:val="nil"/>
            </w:tcBorders>
            <w:shd w:val="clear" w:color="auto" w:fill="auto"/>
          </w:tcPr>
          <w:p w:rsidR="00B5062E" w:rsidRPr="00F51527" w:rsidRDefault="00B5062E" w:rsidP="00F51527">
            <w:pPr>
              <w:spacing w:before="240"/>
              <w:jc w:val="center"/>
              <w:rPr>
                <w:rFonts w:ascii="Verdana" w:hAnsi="Verdana"/>
                <w:b/>
              </w:rPr>
            </w:pPr>
          </w:p>
        </w:tc>
      </w:tr>
      <w:tr w:rsidR="00B5062E" w:rsidRPr="00F51527" w:rsidTr="00657965">
        <w:trPr>
          <w:trHeight w:val="75"/>
        </w:trPr>
        <w:tc>
          <w:tcPr>
            <w:tcW w:w="1761" w:type="dxa"/>
            <w:vMerge/>
            <w:shd w:val="clear" w:color="auto" w:fill="auto"/>
          </w:tcPr>
          <w:p w:rsidR="00B5062E" w:rsidRPr="00F55BC1" w:rsidRDefault="00B5062E" w:rsidP="00F55BC1">
            <w:pPr>
              <w:jc w:val="center"/>
            </w:pPr>
          </w:p>
        </w:tc>
        <w:tc>
          <w:tcPr>
            <w:tcW w:w="1827" w:type="dxa"/>
            <w:vMerge/>
            <w:shd w:val="clear" w:color="auto" w:fill="auto"/>
          </w:tcPr>
          <w:p w:rsidR="00B5062E" w:rsidRPr="00F55BC1" w:rsidRDefault="00B5062E" w:rsidP="00F55BC1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B5062E" w:rsidRPr="00F55BC1" w:rsidRDefault="00B5062E" w:rsidP="00F55BC1">
            <w:pPr>
              <w:spacing w:before="120"/>
              <w:jc w:val="center"/>
            </w:pPr>
            <w:r w:rsidRPr="00F55BC1">
              <w:t>RAVNATELJ</w:t>
            </w:r>
          </w:p>
        </w:tc>
        <w:tc>
          <w:tcPr>
            <w:tcW w:w="663" w:type="dxa"/>
            <w:shd w:val="clear" w:color="auto" w:fill="auto"/>
          </w:tcPr>
          <w:p w:rsidR="00B5062E" w:rsidRPr="00F55BC1" w:rsidRDefault="00B5062E" w:rsidP="00F55BC1">
            <w:pPr>
              <w:jc w:val="center"/>
            </w:pPr>
            <w:r w:rsidRPr="00F55BC1">
              <w:t>1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auto"/>
          </w:tcPr>
          <w:p w:rsidR="00B5062E" w:rsidRPr="00F55BC1" w:rsidRDefault="00B5062E" w:rsidP="00F55BC1">
            <w:pPr>
              <w:jc w:val="center"/>
            </w:pPr>
            <w:r w:rsidRPr="00F55BC1">
              <w:t>Pomoćno osoblje</w:t>
            </w:r>
          </w:p>
        </w:tc>
        <w:tc>
          <w:tcPr>
            <w:tcW w:w="1575" w:type="dxa"/>
            <w:vMerge/>
            <w:tcBorders>
              <w:top w:val="nil"/>
            </w:tcBorders>
            <w:shd w:val="clear" w:color="auto" w:fill="auto"/>
          </w:tcPr>
          <w:p w:rsidR="00B5062E" w:rsidRPr="00F51527" w:rsidRDefault="00B5062E" w:rsidP="00F51527">
            <w:pPr>
              <w:spacing w:before="240"/>
              <w:jc w:val="center"/>
              <w:rPr>
                <w:rFonts w:ascii="Verdana" w:hAnsi="Verdana"/>
                <w:b/>
              </w:rPr>
            </w:pPr>
          </w:p>
        </w:tc>
      </w:tr>
      <w:tr w:rsidR="00B5062E" w:rsidRPr="00F51527" w:rsidTr="00657965">
        <w:trPr>
          <w:trHeight w:val="390"/>
        </w:trPr>
        <w:tc>
          <w:tcPr>
            <w:tcW w:w="1761" w:type="dxa"/>
            <w:vMerge/>
            <w:shd w:val="clear" w:color="auto" w:fill="auto"/>
          </w:tcPr>
          <w:p w:rsidR="00B5062E" w:rsidRPr="00F55BC1" w:rsidRDefault="00B5062E" w:rsidP="00F55BC1">
            <w:pPr>
              <w:jc w:val="center"/>
            </w:pPr>
          </w:p>
        </w:tc>
        <w:tc>
          <w:tcPr>
            <w:tcW w:w="1827" w:type="dxa"/>
            <w:vMerge/>
            <w:shd w:val="clear" w:color="auto" w:fill="auto"/>
          </w:tcPr>
          <w:p w:rsidR="00B5062E" w:rsidRPr="00F55BC1" w:rsidRDefault="00B5062E" w:rsidP="00F55BC1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B5062E" w:rsidRPr="00F55BC1" w:rsidRDefault="00B5062E" w:rsidP="00F55BC1">
            <w:pPr>
              <w:spacing w:before="120"/>
              <w:jc w:val="center"/>
            </w:pPr>
            <w:r w:rsidRPr="00F55BC1">
              <w:t>Administrativno osoblje</w:t>
            </w:r>
          </w:p>
        </w:tc>
        <w:tc>
          <w:tcPr>
            <w:tcW w:w="663" w:type="dxa"/>
            <w:shd w:val="clear" w:color="auto" w:fill="auto"/>
          </w:tcPr>
          <w:p w:rsidR="00B5062E" w:rsidRPr="00F55BC1" w:rsidRDefault="00657965" w:rsidP="00F55BC1">
            <w:pPr>
              <w:spacing w:before="120"/>
              <w:jc w:val="center"/>
            </w:pPr>
            <w:r>
              <w:t>2.5</w:t>
            </w:r>
          </w:p>
        </w:tc>
        <w:tc>
          <w:tcPr>
            <w:tcW w:w="2577" w:type="dxa"/>
            <w:tcBorders>
              <w:top w:val="nil"/>
            </w:tcBorders>
            <w:shd w:val="clear" w:color="auto" w:fill="auto"/>
          </w:tcPr>
          <w:p w:rsidR="00B5062E" w:rsidRPr="00F55BC1" w:rsidRDefault="00B5062E" w:rsidP="00F55BC1">
            <w:pPr>
              <w:jc w:val="center"/>
            </w:pPr>
            <w:r w:rsidRPr="00F55BC1">
              <w:t>5</w:t>
            </w:r>
          </w:p>
        </w:tc>
        <w:tc>
          <w:tcPr>
            <w:tcW w:w="1575" w:type="dxa"/>
            <w:vMerge/>
            <w:tcBorders>
              <w:bottom w:val="nil"/>
            </w:tcBorders>
            <w:shd w:val="clear" w:color="auto" w:fill="auto"/>
          </w:tcPr>
          <w:p w:rsidR="00B5062E" w:rsidRPr="00F51527" w:rsidRDefault="00B5062E" w:rsidP="003E468B">
            <w:pPr>
              <w:rPr>
                <w:rFonts w:ascii="Verdana" w:hAnsi="Verdana"/>
              </w:rPr>
            </w:pPr>
          </w:p>
        </w:tc>
      </w:tr>
      <w:tr w:rsidR="00DD0773" w:rsidRPr="00F51527">
        <w:trPr>
          <w:gridAfter w:val="1"/>
          <w:wAfter w:w="1575" w:type="dxa"/>
        </w:trPr>
        <w:tc>
          <w:tcPr>
            <w:tcW w:w="1761" w:type="dxa"/>
            <w:vMerge w:val="restart"/>
            <w:shd w:val="clear" w:color="auto" w:fill="auto"/>
          </w:tcPr>
          <w:p w:rsidR="00DD0773" w:rsidRPr="00F55BC1" w:rsidRDefault="00DD0773" w:rsidP="00F55BC1">
            <w:pPr>
              <w:spacing w:before="120"/>
              <w:jc w:val="center"/>
            </w:pPr>
          </w:p>
          <w:p w:rsidR="00DD0773" w:rsidRPr="00F55BC1" w:rsidRDefault="006640AB" w:rsidP="00F55BC1">
            <w:pPr>
              <w:spacing w:before="120"/>
              <w:jc w:val="center"/>
            </w:pPr>
            <w:r>
              <w:t>606</w:t>
            </w:r>
          </w:p>
          <w:p w:rsidR="00DD0773" w:rsidRPr="00F55BC1" w:rsidRDefault="00DD0773" w:rsidP="00F55BC1">
            <w:pPr>
              <w:spacing w:before="120"/>
              <w:jc w:val="center"/>
            </w:pPr>
          </w:p>
        </w:tc>
        <w:tc>
          <w:tcPr>
            <w:tcW w:w="1827" w:type="dxa"/>
            <w:vMerge w:val="restart"/>
            <w:shd w:val="clear" w:color="auto" w:fill="auto"/>
          </w:tcPr>
          <w:p w:rsidR="00DD0773" w:rsidRPr="00F55BC1" w:rsidRDefault="00DD0773" w:rsidP="00F55BC1">
            <w:pPr>
              <w:spacing w:before="120"/>
              <w:jc w:val="center"/>
            </w:pPr>
          </w:p>
          <w:p w:rsidR="00DD0773" w:rsidRPr="00F55BC1" w:rsidRDefault="00342B5C" w:rsidP="00F55BC1">
            <w:pPr>
              <w:spacing w:before="120"/>
              <w:jc w:val="center"/>
            </w:pPr>
            <w:r>
              <w:t>2</w:t>
            </w:r>
            <w:r w:rsidR="00F00F71">
              <w:t>8</w:t>
            </w:r>
          </w:p>
        </w:tc>
        <w:tc>
          <w:tcPr>
            <w:tcW w:w="2520" w:type="dxa"/>
            <w:shd w:val="clear" w:color="auto" w:fill="auto"/>
          </w:tcPr>
          <w:p w:rsidR="00DD0773" w:rsidRPr="00F55BC1" w:rsidRDefault="00DD0773" w:rsidP="00F55BC1">
            <w:pPr>
              <w:jc w:val="center"/>
            </w:pPr>
            <w:r w:rsidRPr="00F55BC1">
              <w:t>Nastavnika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DD0773" w:rsidRPr="00F55BC1" w:rsidRDefault="00DD0773" w:rsidP="00F55BC1">
            <w:pPr>
              <w:spacing w:before="120"/>
              <w:jc w:val="center"/>
            </w:pPr>
            <w:r w:rsidRPr="00F55BC1">
              <w:t>Stručnih suradnika</w:t>
            </w:r>
          </w:p>
        </w:tc>
      </w:tr>
      <w:tr w:rsidR="00DD0773" w:rsidRPr="00F51527">
        <w:trPr>
          <w:gridAfter w:val="1"/>
          <w:wAfter w:w="1575" w:type="dxa"/>
          <w:trHeight w:val="485"/>
        </w:trPr>
        <w:tc>
          <w:tcPr>
            <w:tcW w:w="1761" w:type="dxa"/>
            <w:vMerge/>
            <w:shd w:val="clear" w:color="auto" w:fill="auto"/>
          </w:tcPr>
          <w:p w:rsidR="00DD0773" w:rsidRPr="00F55BC1" w:rsidRDefault="00DD0773" w:rsidP="00F55BC1">
            <w:pPr>
              <w:spacing w:before="120"/>
              <w:jc w:val="center"/>
            </w:pPr>
          </w:p>
        </w:tc>
        <w:tc>
          <w:tcPr>
            <w:tcW w:w="1827" w:type="dxa"/>
            <w:vMerge/>
            <w:shd w:val="clear" w:color="auto" w:fill="auto"/>
          </w:tcPr>
          <w:p w:rsidR="00DD0773" w:rsidRPr="00F55BC1" w:rsidRDefault="00DD0773" w:rsidP="00F55BC1">
            <w:pPr>
              <w:spacing w:before="120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DD0773" w:rsidRPr="006F2875" w:rsidRDefault="00796093" w:rsidP="00F55BC1">
            <w:pPr>
              <w:spacing w:before="120"/>
              <w:jc w:val="center"/>
              <w:rPr>
                <w:color w:val="000000"/>
              </w:rPr>
            </w:pPr>
            <w:r w:rsidRPr="006F2875">
              <w:rPr>
                <w:color w:val="000000"/>
              </w:rPr>
              <w:t>5</w:t>
            </w:r>
            <w:r w:rsidR="006640AB">
              <w:rPr>
                <w:color w:val="000000"/>
              </w:rPr>
              <w:t>9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DD0773" w:rsidRPr="00F55BC1" w:rsidRDefault="00DD0773" w:rsidP="00F55BC1">
            <w:pPr>
              <w:spacing w:before="120"/>
              <w:jc w:val="center"/>
            </w:pPr>
            <w:r w:rsidRPr="00F55BC1">
              <w:t>2,5</w:t>
            </w:r>
          </w:p>
        </w:tc>
      </w:tr>
    </w:tbl>
    <w:p w:rsidR="00B5062E" w:rsidRDefault="00B5062E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B5062E">
      <w:pPr>
        <w:ind w:left="360"/>
        <w:rPr>
          <w:rFonts w:ascii="Verdana" w:hAnsi="Verdana"/>
        </w:rPr>
      </w:pPr>
    </w:p>
    <w:p w:rsidR="00F55BC1" w:rsidRDefault="00F55BC1" w:rsidP="00365693">
      <w:pPr>
        <w:rPr>
          <w:rFonts w:ascii="Verdana" w:hAnsi="Verdana"/>
        </w:rPr>
      </w:pPr>
    </w:p>
    <w:p w:rsidR="00F55BC1" w:rsidRPr="006317CF" w:rsidRDefault="00F55BC1" w:rsidP="00B5062E">
      <w:pPr>
        <w:ind w:left="360"/>
        <w:rPr>
          <w:rFonts w:ascii="Verdana" w:hAnsi="Verdana"/>
        </w:rPr>
      </w:pP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2755"/>
        <w:gridCol w:w="3116"/>
      </w:tblGrid>
      <w:tr w:rsidR="00566245" w:rsidRPr="00F51527" w:rsidTr="00657965">
        <w:trPr>
          <w:trHeight w:val="620"/>
        </w:trPr>
        <w:tc>
          <w:tcPr>
            <w:tcW w:w="8926" w:type="dxa"/>
            <w:gridSpan w:val="3"/>
            <w:shd w:val="clear" w:color="auto" w:fill="auto"/>
          </w:tcPr>
          <w:p w:rsidR="00566245" w:rsidRPr="00F55BC1" w:rsidRDefault="00566245" w:rsidP="00F55BC1">
            <w:pPr>
              <w:jc w:val="center"/>
            </w:pPr>
            <w:r w:rsidRPr="00F55BC1">
              <w:t>PROGRAMI</w:t>
            </w:r>
          </w:p>
          <w:p w:rsidR="00566245" w:rsidRPr="00F51527" w:rsidRDefault="00566245">
            <w:pPr>
              <w:rPr>
                <w:rFonts w:ascii="Verdana" w:hAnsi="Verdana"/>
                <w:b/>
              </w:rPr>
            </w:pPr>
          </w:p>
        </w:tc>
      </w:tr>
      <w:tr w:rsidR="00365693" w:rsidRPr="00F51527" w:rsidTr="00657965">
        <w:trPr>
          <w:trHeight w:val="447"/>
        </w:trPr>
        <w:tc>
          <w:tcPr>
            <w:tcW w:w="8926" w:type="dxa"/>
            <w:gridSpan w:val="3"/>
            <w:shd w:val="clear" w:color="auto" w:fill="auto"/>
          </w:tcPr>
          <w:p w:rsidR="00365693" w:rsidRPr="00F55BC1" w:rsidRDefault="00365693" w:rsidP="00F55BC1">
            <w:pPr>
              <w:spacing w:before="120"/>
              <w:ind w:left="119"/>
              <w:jc w:val="center"/>
            </w:pPr>
            <w:r w:rsidRPr="00F55BC1">
              <w:t>REDOVNI   UČENICI</w:t>
            </w:r>
          </w:p>
        </w:tc>
      </w:tr>
      <w:tr w:rsidR="00365693" w:rsidRPr="00F51527" w:rsidTr="00657965">
        <w:trPr>
          <w:trHeight w:val="309"/>
        </w:trPr>
        <w:tc>
          <w:tcPr>
            <w:tcW w:w="3056" w:type="dxa"/>
            <w:vMerge w:val="restart"/>
            <w:shd w:val="clear" w:color="auto" w:fill="auto"/>
          </w:tcPr>
          <w:p w:rsidR="00365693" w:rsidRPr="00F55BC1" w:rsidRDefault="00365693" w:rsidP="00F55BC1">
            <w:pPr>
              <w:jc w:val="center"/>
            </w:pPr>
            <w:r w:rsidRPr="00F55BC1">
              <w:t>Ekonomija</w:t>
            </w:r>
          </w:p>
          <w:p w:rsidR="00365693" w:rsidRPr="00F55BC1" w:rsidRDefault="00365693" w:rsidP="00F55BC1">
            <w:pPr>
              <w:jc w:val="center"/>
            </w:pPr>
            <w:r w:rsidRPr="00F55BC1">
              <w:t>i</w:t>
            </w:r>
          </w:p>
          <w:p w:rsidR="00365693" w:rsidRPr="00F55BC1" w:rsidRDefault="00365693" w:rsidP="00F55BC1">
            <w:pPr>
              <w:jc w:val="center"/>
            </w:pPr>
            <w:r w:rsidRPr="00F55BC1">
              <w:t>trgovina</w:t>
            </w:r>
          </w:p>
        </w:tc>
        <w:tc>
          <w:tcPr>
            <w:tcW w:w="2755" w:type="dxa"/>
            <w:shd w:val="clear" w:color="auto" w:fill="auto"/>
          </w:tcPr>
          <w:p w:rsidR="00365693" w:rsidRPr="00F55BC1" w:rsidRDefault="00365693" w:rsidP="00F55BC1">
            <w:pPr>
              <w:jc w:val="center"/>
            </w:pPr>
            <w:r w:rsidRPr="00F55BC1">
              <w:t>Ekonomisti</w:t>
            </w:r>
          </w:p>
        </w:tc>
        <w:tc>
          <w:tcPr>
            <w:tcW w:w="3116" w:type="dxa"/>
            <w:shd w:val="clear" w:color="auto" w:fill="auto"/>
          </w:tcPr>
          <w:p w:rsidR="00365693" w:rsidRPr="00F55BC1" w:rsidRDefault="00365693" w:rsidP="00F55BC1">
            <w:pPr>
              <w:jc w:val="center"/>
            </w:pPr>
            <w:r w:rsidRPr="00F55BC1">
              <w:t>4</w:t>
            </w:r>
          </w:p>
        </w:tc>
      </w:tr>
      <w:tr w:rsidR="00365693" w:rsidRPr="00F51527" w:rsidTr="00657965">
        <w:trPr>
          <w:trHeight w:val="430"/>
        </w:trPr>
        <w:tc>
          <w:tcPr>
            <w:tcW w:w="3056" w:type="dxa"/>
            <w:vMerge/>
            <w:shd w:val="clear" w:color="auto" w:fill="auto"/>
          </w:tcPr>
          <w:p w:rsidR="00365693" w:rsidRPr="00F55BC1" w:rsidRDefault="00365693" w:rsidP="00F55BC1">
            <w:pPr>
              <w:jc w:val="center"/>
            </w:pPr>
          </w:p>
        </w:tc>
        <w:tc>
          <w:tcPr>
            <w:tcW w:w="2755" w:type="dxa"/>
            <w:shd w:val="clear" w:color="auto" w:fill="auto"/>
          </w:tcPr>
          <w:p w:rsidR="00365693" w:rsidRPr="00F55BC1" w:rsidRDefault="00365693" w:rsidP="00F55BC1">
            <w:pPr>
              <w:jc w:val="center"/>
            </w:pPr>
            <w:r w:rsidRPr="00F55BC1">
              <w:t>Prodavači</w:t>
            </w:r>
          </w:p>
        </w:tc>
        <w:tc>
          <w:tcPr>
            <w:tcW w:w="3116" w:type="dxa"/>
            <w:shd w:val="clear" w:color="auto" w:fill="auto"/>
          </w:tcPr>
          <w:p w:rsidR="00365693" w:rsidRPr="00F55BC1" w:rsidRDefault="00F00F71" w:rsidP="00F55BC1">
            <w:pPr>
              <w:jc w:val="center"/>
            </w:pPr>
            <w:r>
              <w:t>4</w:t>
            </w:r>
          </w:p>
        </w:tc>
      </w:tr>
      <w:tr w:rsidR="00365693" w:rsidRPr="00F51527" w:rsidTr="00657965">
        <w:trPr>
          <w:trHeight w:val="206"/>
        </w:trPr>
        <w:tc>
          <w:tcPr>
            <w:tcW w:w="3056" w:type="dxa"/>
            <w:vMerge/>
            <w:shd w:val="clear" w:color="auto" w:fill="auto"/>
          </w:tcPr>
          <w:p w:rsidR="00365693" w:rsidRPr="00F55BC1" w:rsidRDefault="00365693" w:rsidP="00F55BC1">
            <w:pPr>
              <w:jc w:val="center"/>
            </w:pPr>
          </w:p>
        </w:tc>
        <w:tc>
          <w:tcPr>
            <w:tcW w:w="2755" w:type="dxa"/>
            <w:shd w:val="clear" w:color="auto" w:fill="auto"/>
          </w:tcPr>
          <w:p w:rsidR="00365693" w:rsidRDefault="00365693" w:rsidP="00F55BC1">
            <w:pPr>
              <w:jc w:val="center"/>
            </w:pPr>
            <w:r>
              <w:t>Komercijalisti</w:t>
            </w:r>
          </w:p>
          <w:p w:rsidR="00365693" w:rsidRPr="00F55BC1" w:rsidRDefault="00365693" w:rsidP="00F55BC1">
            <w:pPr>
              <w:jc w:val="center"/>
            </w:pPr>
          </w:p>
        </w:tc>
        <w:tc>
          <w:tcPr>
            <w:tcW w:w="3116" w:type="dxa"/>
            <w:shd w:val="clear" w:color="auto" w:fill="auto"/>
          </w:tcPr>
          <w:p w:rsidR="00365693" w:rsidRDefault="00365693" w:rsidP="00F55BC1">
            <w:pPr>
              <w:jc w:val="center"/>
            </w:pPr>
            <w:r>
              <w:t>8</w:t>
            </w:r>
          </w:p>
        </w:tc>
      </w:tr>
      <w:tr w:rsidR="00365693" w:rsidRPr="00F51527" w:rsidTr="00657965">
        <w:trPr>
          <w:trHeight w:val="327"/>
        </w:trPr>
        <w:tc>
          <w:tcPr>
            <w:tcW w:w="3056" w:type="dxa"/>
            <w:vMerge w:val="restart"/>
            <w:shd w:val="clear" w:color="auto" w:fill="auto"/>
          </w:tcPr>
          <w:p w:rsidR="00365693" w:rsidRPr="00F55BC1" w:rsidRDefault="00365693" w:rsidP="00F55BC1">
            <w:pPr>
              <w:jc w:val="center"/>
            </w:pPr>
          </w:p>
          <w:p w:rsidR="00365693" w:rsidRPr="00F55BC1" w:rsidRDefault="00365693" w:rsidP="00F55BC1">
            <w:pPr>
              <w:jc w:val="center"/>
            </w:pPr>
            <w:r w:rsidRPr="00F55BC1">
              <w:t>Turizam i ugostiteljstvo</w:t>
            </w:r>
          </w:p>
        </w:tc>
        <w:tc>
          <w:tcPr>
            <w:tcW w:w="2755" w:type="dxa"/>
            <w:shd w:val="clear" w:color="auto" w:fill="auto"/>
          </w:tcPr>
          <w:p w:rsidR="00365693" w:rsidRPr="00F55BC1" w:rsidRDefault="00365693" w:rsidP="00F55BC1">
            <w:pPr>
              <w:jc w:val="center"/>
            </w:pPr>
            <w:r w:rsidRPr="00F55BC1">
              <w:t>Konobar</w:t>
            </w:r>
            <w:r>
              <w:t>/kuhar</w:t>
            </w:r>
          </w:p>
        </w:tc>
        <w:tc>
          <w:tcPr>
            <w:tcW w:w="3116" w:type="dxa"/>
            <w:shd w:val="clear" w:color="auto" w:fill="auto"/>
          </w:tcPr>
          <w:p w:rsidR="00365693" w:rsidRPr="00F55BC1" w:rsidRDefault="00511E1F" w:rsidP="00F55BC1">
            <w:pPr>
              <w:jc w:val="center"/>
            </w:pPr>
            <w:r>
              <w:t>2</w:t>
            </w:r>
          </w:p>
        </w:tc>
      </w:tr>
      <w:tr w:rsidR="00365693" w:rsidRPr="00F51527" w:rsidTr="00657965">
        <w:trPr>
          <w:trHeight w:val="327"/>
        </w:trPr>
        <w:tc>
          <w:tcPr>
            <w:tcW w:w="3056" w:type="dxa"/>
            <w:vMerge/>
            <w:shd w:val="clear" w:color="auto" w:fill="auto"/>
          </w:tcPr>
          <w:p w:rsidR="00365693" w:rsidRPr="00F55BC1" w:rsidRDefault="00365693" w:rsidP="00F55BC1">
            <w:pPr>
              <w:jc w:val="center"/>
            </w:pPr>
          </w:p>
        </w:tc>
        <w:tc>
          <w:tcPr>
            <w:tcW w:w="2755" w:type="dxa"/>
            <w:tcBorders>
              <w:bottom w:val="single" w:sz="4" w:space="0" w:color="000000"/>
            </w:tcBorders>
            <w:shd w:val="clear" w:color="auto" w:fill="auto"/>
          </w:tcPr>
          <w:p w:rsidR="00365693" w:rsidRPr="00F55BC1" w:rsidRDefault="00365693" w:rsidP="00F55BC1">
            <w:pPr>
              <w:jc w:val="center"/>
            </w:pPr>
            <w:r w:rsidRPr="00F55BC1">
              <w:t>Kuhari</w:t>
            </w:r>
          </w:p>
        </w:tc>
        <w:tc>
          <w:tcPr>
            <w:tcW w:w="3116" w:type="dxa"/>
            <w:tcBorders>
              <w:bottom w:val="single" w:sz="4" w:space="0" w:color="000000"/>
            </w:tcBorders>
            <w:shd w:val="clear" w:color="auto" w:fill="auto"/>
          </w:tcPr>
          <w:p w:rsidR="00365693" w:rsidRPr="00F55BC1" w:rsidRDefault="00365693" w:rsidP="00F55BC1">
            <w:pPr>
              <w:jc w:val="center"/>
            </w:pPr>
            <w:r>
              <w:t>1</w:t>
            </w:r>
          </w:p>
        </w:tc>
      </w:tr>
      <w:tr w:rsidR="00365693" w:rsidRPr="00F51527" w:rsidTr="00657965">
        <w:trPr>
          <w:trHeight w:val="309"/>
        </w:trPr>
        <w:tc>
          <w:tcPr>
            <w:tcW w:w="3056" w:type="dxa"/>
            <w:vMerge/>
            <w:shd w:val="clear" w:color="auto" w:fill="auto"/>
          </w:tcPr>
          <w:p w:rsidR="00365693" w:rsidRPr="00F55BC1" w:rsidRDefault="00365693" w:rsidP="00F55BC1">
            <w:pPr>
              <w:jc w:val="center"/>
            </w:pPr>
          </w:p>
        </w:tc>
        <w:tc>
          <w:tcPr>
            <w:tcW w:w="27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5693" w:rsidRPr="00F55BC1" w:rsidRDefault="00365693" w:rsidP="00F55BC1">
            <w:pPr>
              <w:jc w:val="center"/>
            </w:pPr>
            <w:r>
              <w:t>Konobar</w:t>
            </w:r>
          </w:p>
        </w:tc>
        <w:tc>
          <w:tcPr>
            <w:tcW w:w="3116" w:type="dxa"/>
            <w:tcBorders>
              <w:top w:val="single" w:sz="4" w:space="0" w:color="000000"/>
            </w:tcBorders>
            <w:shd w:val="clear" w:color="auto" w:fill="auto"/>
          </w:tcPr>
          <w:p w:rsidR="00365693" w:rsidRDefault="00365693" w:rsidP="00F55BC1">
            <w:pPr>
              <w:jc w:val="center"/>
            </w:pPr>
            <w:r>
              <w:t>1</w:t>
            </w:r>
          </w:p>
        </w:tc>
      </w:tr>
      <w:tr w:rsidR="00365693" w:rsidRPr="00F51527" w:rsidTr="00657965">
        <w:trPr>
          <w:trHeight w:val="1070"/>
        </w:trPr>
        <w:tc>
          <w:tcPr>
            <w:tcW w:w="3056" w:type="dxa"/>
            <w:vMerge/>
            <w:shd w:val="clear" w:color="auto" w:fill="auto"/>
          </w:tcPr>
          <w:p w:rsidR="00365693" w:rsidRPr="00F55BC1" w:rsidRDefault="00365693" w:rsidP="00F55BC1">
            <w:pPr>
              <w:jc w:val="center"/>
            </w:pPr>
          </w:p>
        </w:tc>
        <w:tc>
          <w:tcPr>
            <w:tcW w:w="2755" w:type="dxa"/>
            <w:tcBorders>
              <w:top w:val="single" w:sz="4" w:space="0" w:color="000000"/>
            </w:tcBorders>
            <w:shd w:val="clear" w:color="auto" w:fill="auto"/>
          </w:tcPr>
          <w:p w:rsidR="00365693" w:rsidRPr="00F55BC1" w:rsidRDefault="00365693" w:rsidP="00F55BC1">
            <w:pPr>
              <w:jc w:val="center"/>
            </w:pPr>
            <w:r w:rsidRPr="00F55BC1">
              <w:t>Turističko-hotelijerski  komercijalist</w:t>
            </w:r>
          </w:p>
        </w:tc>
        <w:tc>
          <w:tcPr>
            <w:tcW w:w="3116" w:type="dxa"/>
            <w:shd w:val="clear" w:color="auto" w:fill="auto"/>
          </w:tcPr>
          <w:p w:rsidR="00365693" w:rsidRPr="00F55BC1" w:rsidRDefault="00365693" w:rsidP="00F55BC1">
            <w:pPr>
              <w:spacing w:before="120"/>
              <w:jc w:val="center"/>
            </w:pPr>
            <w:r>
              <w:t>4</w:t>
            </w:r>
          </w:p>
        </w:tc>
      </w:tr>
      <w:tr w:rsidR="00365693" w:rsidRPr="00F51527" w:rsidTr="00657965">
        <w:trPr>
          <w:trHeight w:val="945"/>
        </w:trPr>
        <w:tc>
          <w:tcPr>
            <w:tcW w:w="3056" w:type="dxa"/>
            <w:shd w:val="clear" w:color="auto" w:fill="auto"/>
          </w:tcPr>
          <w:p w:rsidR="00365693" w:rsidRPr="00F55BC1" w:rsidRDefault="00365693" w:rsidP="00F55BC1">
            <w:pPr>
              <w:jc w:val="center"/>
            </w:pPr>
            <w:r w:rsidRPr="00F55BC1">
              <w:t>Osobne usluge</w:t>
            </w:r>
          </w:p>
        </w:tc>
        <w:tc>
          <w:tcPr>
            <w:tcW w:w="2755" w:type="dxa"/>
            <w:shd w:val="clear" w:color="auto" w:fill="auto"/>
          </w:tcPr>
          <w:p w:rsidR="00365693" w:rsidRPr="00F55BC1" w:rsidRDefault="00365693" w:rsidP="00F55BC1">
            <w:pPr>
              <w:jc w:val="center"/>
            </w:pPr>
            <w:r w:rsidRPr="00F55BC1">
              <w:t>Frizeri</w:t>
            </w:r>
          </w:p>
          <w:p w:rsidR="00365693" w:rsidRPr="00F55BC1" w:rsidRDefault="00365693" w:rsidP="00F55BC1">
            <w:pPr>
              <w:jc w:val="center"/>
            </w:pPr>
            <w:r w:rsidRPr="00F55BC1">
              <w:t>Kozmetičari</w:t>
            </w:r>
          </w:p>
          <w:p w:rsidR="00365693" w:rsidRPr="00F55BC1" w:rsidRDefault="00365693" w:rsidP="00F55BC1">
            <w:pPr>
              <w:jc w:val="center"/>
            </w:pPr>
          </w:p>
        </w:tc>
        <w:tc>
          <w:tcPr>
            <w:tcW w:w="3116" w:type="dxa"/>
            <w:shd w:val="clear" w:color="auto" w:fill="auto"/>
          </w:tcPr>
          <w:p w:rsidR="00365693" w:rsidRDefault="00365693" w:rsidP="00EF2376">
            <w:pPr>
              <w:jc w:val="center"/>
            </w:pPr>
          </w:p>
          <w:p w:rsidR="00365693" w:rsidRPr="00F55BC1" w:rsidRDefault="00365693" w:rsidP="00EF2376">
            <w:pPr>
              <w:jc w:val="center"/>
            </w:pPr>
            <w:r>
              <w:t>3</w:t>
            </w:r>
          </w:p>
        </w:tc>
      </w:tr>
      <w:tr w:rsidR="00F00F71" w:rsidRPr="00F51527" w:rsidTr="00657965">
        <w:trPr>
          <w:trHeight w:val="945"/>
        </w:trPr>
        <w:tc>
          <w:tcPr>
            <w:tcW w:w="3056" w:type="dxa"/>
            <w:shd w:val="clear" w:color="auto" w:fill="auto"/>
          </w:tcPr>
          <w:p w:rsidR="00F00F71" w:rsidRPr="00F55BC1" w:rsidRDefault="00F00F71" w:rsidP="00F55BC1">
            <w:pPr>
              <w:jc w:val="center"/>
            </w:pPr>
            <w:r>
              <w:t>Medicinski tehničar (sestra) opće njege</w:t>
            </w:r>
          </w:p>
        </w:tc>
        <w:tc>
          <w:tcPr>
            <w:tcW w:w="2755" w:type="dxa"/>
            <w:shd w:val="clear" w:color="auto" w:fill="auto"/>
          </w:tcPr>
          <w:p w:rsidR="00F00F71" w:rsidRPr="00F55BC1" w:rsidRDefault="00F00F71" w:rsidP="00F55BC1">
            <w:pPr>
              <w:jc w:val="center"/>
            </w:pPr>
            <w:r w:rsidRPr="00F00F71">
              <w:t>Medicinski tehničar (sestra) opće njege</w:t>
            </w:r>
          </w:p>
        </w:tc>
        <w:tc>
          <w:tcPr>
            <w:tcW w:w="3116" w:type="dxa"/>
            <w:shd w:val="clear" w:color="auto" w:fill="auto"/>
          </w:tcPr>
          <w:p w:rsidR="00F00F71" w:rsidRDefault="00F00F71" w:rsidP="00EF2376">
            <w:pPr>
              <w:jc w:val="center"/>
            </w:pPr>
            <w:r>
              <w:t>1</w:t>
            </w:r>
          </w:p>
        </w:tc>
      </w:tr>
    </w:tbl>
    <w:p w:rsidR="00B5062E" w:rsidRDefault="00B5062E" w:rsidP="00B5062E">
      <w:pPr>
        <w:rPr>
          <w:rFonts w:ascii="Verdana" w:hAnsi="Verdana"/>
          <w:b/>
          <w:sz w:val="32"/>
        </w:rPr>
      </w:pPr>
    </w:p>
    <w:p w:rsidR="00B5062E" w:rsidRDefault="00B5062E" w:rsidP="00B5062E">
      <w:pPr>
        <w:jc w:val="both"/>
      </w:pPr>
    </w:p>
    <w:p w:rsidR="00B5062E" w:rsidRDefault="001E5AA1" w:rsidP="00B5062E">
      <w:pPr>
        <w:jc w:val="both"/>
      </w:pPr>
      <w:r>
        <w:t>Naša škola ima</w:t>
      </w:r>
      <w:r w:rsidR="00F00F71">
        <w:t xml:space="preserve"> 28</w:t>
      </w:r>
      <w:r w:rsidR="008D7EDC">
        <w:t xml:space="preserve"> odjeljenja  sa  </w:t>
      </w:r>
      <w:r w:rsidR="005C7131">
        <w:t>606</w:t>
      </w:r>
      <w:r w:rsidR="00D21ECE">
        <w:t xml:space="preserve"> </w:t>
      </w:r>
      <w:r w:rsidR="008D7EDC" w:rsidRPr="0014102B">
        <w:t xml:space="preserve"> </w:t>
      </w:r>
      <w:r w:rsidR="00B5062E" w:rsidRPr="0014102B">
        <w:t>učenika,</w:t>
      </w:r>
      <w:r w:rsidR="00B5062E">
        <w:t xml:space="preserve"> te radimo u dvije smjene.</w:t>
      </w: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B5062E" w:rsidRDefault="00B5062E" w:rsidP="00B5062E">
      <w:pPr>
        <w:jc w:val="both"/>
      </w:pPr>
    </w:p>
    <w:p w:rsidR="006640AB" w:rsidRDefault="006640AB" w:rsidP="007E5667">
      <w:pPr>
        <w:pStyle w:val="Zaglavlje"/>
        <w:rPr>
          <w:b/>
          <w:sz w:val="28"/>
          <w:szCs w:val="28"/>
        </w:rPr>
      </w:pPr>
    </w:p>
    <w:p w:rsidR="00745351" w:rsidRDefault="00745351" w:rsidP="007E5667">
      <w:pPr>
        <w:pStyle w:val="Zaglavlje"/>
        <w:rPr>
          <w:b/>
          <w:sz w:val="28"/>
          <w:szCs w:val="28"/>
        </w:rPr>
      </w:pPr>
    </w:p>
    <w:p w:rsidR="00B5062E" w:rsidRPr="004777C5" w:rsidRDefault="004777C5" w:rsidP="007E5667">
      <w:pPr>
        <w:pStyle w:val="Zaglavlje"/>
        <w:rPr>
          <w:rFonts w:ascii="Arial Narrow" w:hAnsi="Arial Narrow"/>
          <w:b/>
          <w:sz w:val="28"/>
          <w:szCs w:val="28"/>
        </w:rPr>
      </w:pPr>
      <w:r w:rsidRPr="004777C5">
        <w:rPr>
          <w:b/>
          <w:sz w:val="28"/>
          <w:szCs w:val="28"/>
        </w:rPr>
        <w:t>3. Materijalno tehnički uvjeti rada škole</w:t>
      </w:r>
    </w:p>
    <w:p w:rsidR="00F55BC1" w:rsidRDefault="00F55BC1" w:rsidP="00B5062E">
      <w:pPr>
        <w:rPr>
          <w:b/>
          <w:sz w:val="28"/>
          <w:szCs w:val="28"/>
        </w:rPr>
      </w:pPr>
    </w:p>
    <w:p w:rsidR="004777C5" w:rsidRPr="00F55BC1" w:rsidRDefault="004777C5" w:rsidP="00B5062E">
      <w:pPr>
        <w:rPr>
          <w:b/>
          <w:sz w:val="28"/>
          <w:szCs w:val="28"/>
        </w:rPr>
      </w:pPr>
    </w:p>
    <w:p w:rsidR="00B5062E" w:rsidRPr="004777C5" w:rsidRDefault="004777C5" w:rsidP="00F55BC1">
      <w:pPr>
        <w:rPr>
          <w:b/>
        </w:rPr>
      </w:pPr>
      <w:r w:rsidRPr="004777C5">
        <w:rPr>
          <w:b/>
        </w:rPr>
        <w:t>3.</w:t>
      </w:r>
      <w:r w:rsidR="00F55BC1" w:rsidRPr="004777C5">
        <w:rPr>
          <w:b/>
        </w:rPr>
        <w:t xml:space="preserve">1. </w:t>
      </w:r>
      <w:r w:rsidR="00B5062E" w:rsidRPr="004777C5">
        <w:rPr>
          <w:b/>
        </w:rPr>
        <w:t>Prostorni  uvjeti</w:t>
      </w:r>
    </w:p>
    <w:p w:rsidR="00F55BC1" w:rsidRPr="00F55BC1" w:rsidRDefault="00F55BC1" w:rsidP="00F55BC1">
      <w:pPr>
        <w:rPr>
          <w:b/>
          <w:sz w:val="28"/>
          <w:szCs w:val="28"/>
        </w:rPr>
      </w:pPr>
    </w:p>
    <w:p w:rsidR="00B5062E" w:rsidRPr="00914F96" w:rsidRDefault="00B5062E" w:rsidP="00F55BC1">
      <w:pPr>
        <w:spacing w:line="360" w:lineRule="auto"/>
      </w:pPr>
      <w:r>
        <w:t>Srednja  strukovna  škola  bana Josipa  Jelačića, Sinj  sa  oko  3200 m</w:t>
      </w:r>
      <w:r>
        <w:rPr>
          <w:vertAlign w:val="superscript"/>
        </w:rPr>
        <w:t>2</w:t>
      </w:r>
      <w:r>
        <w:t xml:space="preserve">  školskog prostora  te  sa  oko </w:t>
      </w:r>
      <w:r w:rsidR="00D21ECE">
        <w:t xml:space="preserve"> </w:t>
      </w:r>
      <w:r>
        <w:t>4000 m</w:t>
      </w:r>
      <w:r>
        <w:rPr>
          <w:vertAlign w:val="superscript"/>
        </w:rPr>
        <w:t>2</w:t>
      </w:r>
      <w:r>
        <w:t xml:space="preserve"> okolnog  zemljišta i športskom dvoranom koju koriste tri škole ukupne površine oko 1820 m</w:t>
      </w:r>
    </w:p>
    <w:p w:rsidR="00B5062E" w:rsidRDefault="00B5062E" w:rsidP="00F55BC1">
      <w:pPr>
        <w:spacing w:line="360" w:lineRule="auto"/>
      </w:pPr>
      <w:r>
        <w:t>Nastava se izvodi  u:</w:t>
      </w:r>
    </w:p>
    <w:p w:rsidR="00B5062E" w:rsidRDefault="00F00F71" w:rsidP="002C69B0">
      <w:pPr>
        <w:numPr>
          <w:ilvl w:val="0"/>
          <w:numId w:val="2"/>
        </w:numPr>
        <w:spacing w:line="360" w:lineRule="auto"/>
      </w:pPr>
      <w:r>
        <w:t>16</w:t>
      </w:r>
      <w:r w:rsidR="00B5062E">
        <w:t xml:space="preserve"> učionica i 2 manje učionice - kabineta</w:t>
      </w:r>
    </w:p>
    <w:p w:rsidR="00B5062E" w:rsidRDefault="00B5062E" w:rsidP="002C69B0">
      <w:pPr>
        <w:numPr>
          <w:ilvl w:val="0"/>
          <w:numId w:val="2"/>
        </w:numPr>
        <w:spacing w:line="360" w:lineRule="auto"/>
      </w:pPr>
      <w:r>
        <w:t>kabinetu  za  ugostiteljska zanimanja kuhar-konobar</w:t>
      </w:r>
    </w:p>
    <w:p w:rsidR="00B5062E" w:rsidRDefault="00B5062E" w:rsidP="002C69B0">
      <w:pPr>
        <w:numPr>
          <w:ilvl w:val="0"/>
          <w:numId w:val="2"/>
        </w:numPr>
        <w:spacing w:line="360" w:lineRule="auto"/>
      </w:pPr>
      <w:r>
        <w:t>četiri  kabineta informatike</w:t>
      </w:r>
    </w:p>
    <w:p w:rsidR="00B5062E" w:rsidRDefault="00B5062E" w:rsidP="002C69B0">
      <w:pPr>
        <w:numPr>
          <w:ilvl w:val="0"/>
          <w:numId w:val="2"/>
        </w:numPr>
        <w:spacing w:line="360" w:lineRule="auto"/>
      </w:pPr>
      <w:r>
        <w:t>kabinet kemije</w:t>
      </w:r>
    </w:p>
    <w:p w:rsidR="00B5062E" w:rsidRDefault="00B5062E" w:rsidP="002C69B0">
      <w:pPr>
        <w:numPr>
          <w:ilvl w:val="0"/>
          <w:numId w:val="2"/>
        </w:numPr>
        <w:spacing w:line="360" w:lineRule="auto"/>
      </w:pPr>
      <w:r>
        <w:t>kabinet frizera</w:t>
      </w:r>
    </w:p>
    <w:p w:rsidR="00B5062E" w:rsidRDefault="00B5062E" w:rsidP="002C69B0">
      <w:pPr>
        <w:numPr>
          <w:ilvl w:val="0"/>
          <w:numId w:val="2"/>
        </w:numPr>
        <w:spacing w:line="360" w:lineRule="auto"/>
      </w:pPr>
      <w:r>
        <w:t>kabinet kozmetičara</w:t>
      </w:r>
    </w:p>
    <w:p w:rsidR="00B5062E" w:rsidRDefault="00566245" w:rsidP="002C69B0">
      <w:pPr>
        <w:numPr>
          <w:ilvl w:val="0"/>
          <w:numId w:val="2"/>
        </w:numPr>
        <w:spacing w:line="360" w:lineRule="auto"/>
      </w:pPr>
      <w:r>
        <w:t>športska  dvorana (</w:t>
      </w:r>
      <w:r w:rsidR="00B5062E">
        <w:t xml:space="preserve"> koriste  je  </w:t>
      </w:r>
      <w:r>
        <w:t>tri  srednje škole grada  Sinja).</w:t>
      </w:r>
    </w:p>
    <w:p w:rsidR="00B5062E" w:rsidRDefault="00B5062E" w:rsidP="00F55BC1">
      <w:pPr>
        <w:spacing w:line="360" w:lineRule="auto"/>
      </w:pPr>
      <w:r>
        <w:t xml:space="preserve">Škola  ima  </w:t>
      </w:r>
      <w:r w:rsidR="004A7529">
        <w:t>š</w:t>
      </w:r>
      <w:r w:rsidR="004D30B8">
        <w:t>kolsku  knjižnicu  sa  oko 6 208 knjiga</w:t>
      </w:r>
      <w:r>
        <w:t>.</w:t>
      </w:r>
    </w:p>
    <w:p w:rsidR="00F55BC1" w:rsidRDefault="00F55BC1" w:rsidP="00B5062E">
      <w:pPr>
        <w:rPr>
          <w:b/>
          <w:sz w:val="28"/>
          <w:szCs w:val="28"/>
        </w:rPr>
      </w:pPr>
    </w:p>
    <w:p w:rsidR="00B5062E" w:rsidRPr="004777C5" w:rsidRDefault="004777C5" w:rsidP="00B5062E">
      <w:pPr>
        <w:rPr>
          <w:b/>
        </w:rPr>
      </w:pPr>
      <w:r w:rsidRPr="004777C5">
        <w:rPr>
          <w:b/>
        </w:rPr>
        <w:t>3.</w:t>
      </w:r>
      <w:r w:rsidR="00F55BC1" w:rsidRPr="004777C5">
        <w:rPr>
          <w:b/>
        </w:rPr>
        <w:t xml:space="preserve">2. </w:t>
      </w:r>
      <w:r w:rsidR="00B5062E" w:rsidRPr="004777C5">
        <w:rPr>
          <w:b/>
        </w:rPr>
        <w:t>Opremljenost  prostora</w:t>
      </w:r>
    </w:p>
    <w:p w:rsidR="005B3AE7" w:rsidRPr="00914F96" w:rsidRDefault="005B3AE7" w:rsidP="00B5062E">
      <w:pPr>
        <w:rPr>
          <w:b/>
          <w:sz w:val="28"/>
          <w:szCs w:val="28"/>
        </w:rPr>
      </w:pPr>
    </w:p>
    <w:p w:rsidR="00B5062E" w:rsidRDefault="00B5062E" w:rsidP="00F55BC1">
      <w:pPr>
        <w:spacing w:line="360" w:lineRule="auto"/>
        <w:jc w:val="both"/>
      </w:pPr>
      <w:r>
        <w:t xml:space="preserve">Prethodnih godina ozbiljno smo radili na poboljšanju i opremanju školskog prostora. </w:t>
      </w:r>
    </w:p>
    <w:p w:rsidR="00B5062E" w:rsidRDefault="00B5062E" w:rsidP="00F55BC1">
      <w:pPr>
        <w:spacing w:line="360" w:lineRule="auto"/>
        <w:jc w:val="both"/>
      </w:pPr>
      <w:r>
        <w:t>Sanirani su sanitarni čvorovi i dijelom obnovljena o</w:t>
      </w:r>
      <w:r w:rsidR="00740E3B">
        <w:t>prema i namještaj po učionicama, sta</w:t>
      </w:r>
      <w:r w:rsidR="00745351">
        <w:t>vljena su nova vrata na uredima te su promijenjene sve školske ploče.</w:t>
      </w:r>
      <w:r w:rsidR="00677FDB">
        <w:t xml:space="preserve"> </w:t>
      </w:r>
      <w:r w:rsidR="004A7529">
        <w:t>Obnova i opremanje učionica vrši se postupno u skladu s financijskim mogućnostima.</w:t>
      </w:r>
      <w:r w:rsidR="00077334">
        <w:t xml:space="preserve"> </w:t>
      </w:r>
    </w:p>
    <w:p w:rsidR="004A7529" w:rsidRDefault="004A7529" w:rsidP="00B5062E"/>
    <w:p w:rsidR="00F55BC1" w:rsidRPr="00D576E6" w:rsidRDefault="00F55BC1" w:rsidP="00B5062E"/>
    <w:p w:rsidR="00B5062E" w:rsidRDefault="004777C5" w:rsidP="00F55BC1">
      <w:pPr>
        <w:rPr>
          <w:b/>
        </w:rPr>
      </w:pPr>
      <w:r w:rsidRPr="004777C5">
        <w:rPr>
          <w:b/>
        </w:rPr>
        <w:t>3.</w:t>
      </w:r>
      <w:r w:rsidR="00F55BC1" w:rsidRPr="004777C5">
        <w:rPr>
          <w:b/>
        </w:rPr>
        <w:t xml:space="preserve">3. </w:t>
      </w:r>
      <w:r w:rsidR="003C2946">
        <w:rPr>
          <w:b/>
        </w:rPr>
        <w:t xml:space="preserve">Razvojni plan i </w:t>
      </w:r>
      <w:proofErr w:type="spellStart"/>
      <w:r w:rsidR="003C2946">
        <w:rPr>
          <w:b/>
        </w:rPr>
        <w:t>prgram</w:t>
      </w:r>
      <w:proofErr w:type="spellEnd"/>
      <w:r w:rsidR="003C2946">
        <w:rPr>
          <w:b/>
        </w:rPr>
        <w:t xml:space="preserve"> ravnatelja za šk. god. 2020./2021.</w:t>
      </w:r>
    </w:p>
    <w:p w:rsidR="003C2946" w:rsidRDefault="003C2946" w:rsidP="00F55BC1">
      <w:pPr>
        <w:rPr>
          <w:b/>
        </w:rPr>
      </w:pPr>
    </w:p>
    <w:p w:rsidR="003C2946" w:rsidRPr="004777C5" w:rsidRDefault="003C2946" w:rsidP="00F55BC1">
      <w:pPr>
        <w:rPr>
          <w:b/>
        </w:rPr>
      </w:pPr>
    </w:p>
    <w:p w:rsidR="003C2946" w:rsidRPr="003C2946" w:rsidRDefault="003C2946" w:rsidP="003C2946">
      <w:pPr>
        <w:spacing w:line="360" w:lineRule="auto"/>
        <w:rPr>
          <w:rFonts w:eastAsia="Calibri"/>
          <w:lang w:eastAsia="en-US"/>
        </w:rPr>
      </w:pPr>
      <w:r w:rsidRPr="003C2946">
        <w:rPr>
          <w:rFonts w:eastAsia="Calibri"/>
          <w:lang w:eastAsia="en-US"/>
        </w:rPr>
        <w:t>Ovu godinu nastavit ćemo opremu kabineta i ustrajniji rad na napredovanju nastavnika.</w:t>
      </w:r>
    </w:p>
    <w:p w:rsidR="003C2946" w:rsidRPr="003C2946" w:rsidRDefault="003C2946" w:rsidP="003C2946">
      <w:pPr>
        <w:spacing w:line="360" w:lineRule="auto"/>
        <w:rPr>
          <w:rFonts w:eastAsia="Calibri"/>
          <w:lang w:eastAsia="en-US"/>
        </w:rPr>
      </w:pPr>
      <w:r w:rsidRPr="003C2946">
        <w:rPr>
          <w:rFonts w:eastAsia="Calibri"/>
          <w:lang w:eastAsia="en-US"/>
        </w:rPr>
        <w:t xml:space="preserve">Urediti kabinet frizera kako za praktičnu nastavu tako i za teorijsku. U kabinetu će biti šest radnih mjesta, tri </w:t>
      </w:r>
      <w:proofErr w:type="spellStart"/>
      <w:r w:rsidRPr="003C2946">
        <w:rPr>
          <w:rFonts w:eastAsia="Calibri"/>
          <w:lang w:eastAsia="en-US"/>
        </w:rPr>
        <w:t>glavopera</w:t>
      </w:r>
      <w:proofErr w:type="spellEnd"/>
      <w:r w:rsidRPr="003C2946">
        <w:rPr>
          <w:rFonts w:eastAsia="Calibri"/>
          <w:lang w:eastAsia="en-US"/>
        </w:rPr>
        <w:t xml:space="preserve"> i stol za održavanje teorijske nastave. Ugradit ćemo novi projektor, ploču za pisanje, stol za nastavnika. </w:t>
      </w:r>
    </w:p>
    <w:p w:rsidR="003C2946" w:rsidRPr="003C2946" w:rsidRDefault="003C2946" w:rsidP="003C2946">
      <w:pPr>
        <w:spacing w:line="360" w:lineRule="auto"/>
        <w:rPr>
          <w:rFonts w:eastAsia="Calibri"/>
          <w:lang w:eastAsia="en-US"/>
        </w:rPr>
      </w:pPr>
      <w:r w:rsidRPr="003C2946">
        <w:rPr>
          <w:rFonts w:eastAsia="Calibri"/>
          <w:lang w:eastAsia="en-US"/>
        </w:rPr>
        <w:t>Svaki učenik imat će svoj zaseban ormarić i odvojit ćemo zaseban prostor za presvlaku.</w:t>
      </w:r>
    </w:p>
    <w:p w:rsidR="003C2946" w:rsidRDefault="003C2946" w:rsidP="003C2946">
      <w:pPr>
        <w:spacing w:line="360" w:lineRule="auto"/>
        <w:rPr>
          <w:rFonts w:eastAsia="Calibri"/>
          <w:lang w:eastAsia="en-US"/>
        </w:rPr>
      </w:pPr>
    </w:p>
    <w:p w:rsidR="00745351" w:rsidRDefault="00745351" w:rsidP="003C2946">
      <w:pPr>
        <w:spacing w:line="360" w:lineRule="auto"/>
        <w:rPr>
          <w:rFonts w:eastAsia="Calibri"/>
          <w:lang w:eastAsia="en-US"/>
        </w:rPr>
      </w:pPr>
    </w:p>
    <w:p w:rsidR="00677FDB" w:rsidRDefault="00677FDB" w:rsidP="003C2946">
      <w:pPr>
        <w:spacing w:line="360" w:lineRule="auto"/>
        <w:rPr>
          <w:rFonts w:eastAsia="Calibri"/>
          <w:lang w:eastAsia="en-US"/>
        </w:rPr>
      </w:pPr>
    </w:p>
    <w:p w:rsidR="00745351" w:rsidRDefault="00745351" w:rsidP="003C2946">
      <w:pPr>
        <w:spacing w:line="360" w:lineRule="auto"/>
        <w:rPr>
          <w:rFonts w:eastAsia="Calibri"/>
          <w:lang w:eastAsia="en-US"/>
        </w:rPr>
      </w:pPr>
    </w:p>
    <w:p w:rsidR="003C2946" w:rsidRPr="003C2946" w:rsidRDefault="003C2946" w:rsidP="003C2946">
      <w:pPr>
        <w:spacing w:line="360" w:lineRule="auto"/>
        <w:rPr>
          <w:rFonts w:eastAsia="Calibri"/>
          <w:lang w:eastAsia="en-US"/>
        </w:rPr>
      </w:pPr>
      <w:r w:rsidRPr="003C2946">
        <w:rPr>
          <w:rFonts w:eastAsia="Calibri"/>
          <w:lang w:eastAsia="en-US"/>
        </w:rPr>
        <w:t>Tijekom ove godine trebali bi urediti prostorije za dva kabineta za zanimanje medicinska sestra/</w:t>
      </w:r>
      <w:r w:rsidRPr="003C29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C2946">
        <w:rPr>
          <w:rFonts w:eastAsia="Calibri"/>
          <w:lang w:eastAsia="en-US"/>
        </w:rPr>
        <w:t>medicinski tehničar opće njege.</w:t>
      </w:r>
    </w:p>
    <w:p w:rsidR="003C2946" w:rsidRPr="003C2946" w:rsidRDefault="003C2946" w:rsidP="003C2946">
      <w:pPr>
        <w:spacing w:line="360" w:lineRule="auto"/>
        <w:rPr>
          <w:rFonts w:eastAsia="Calibri"/>
          <w:lang w:eastAsia="en-US"/>
        </w:rPr>
      </w:pPr>
      <w:r w:rsidRPr="003C2946">
        <w:rPr>
          <w:rFonts w:eastAsia="Calibri"/>
          <w:lang w:eastAsia="en-US"/>
        </w:rPr>
        <w:t>Stolarija na svim učionicama na prvom i drugom katu je postala opasna za djecu (prije nekoliko godina ispalo je staklo iz jednog okvira). S obzirom na nove mjere koje zahtijevaju brzo provjetravanje nismo u mogućnosti ostvariti isto.</w:t>
      </w:r>
    </w:p>
    <w:p w:rsidR="003C2946" w:rsidRPr="003C2946" w:rsidRDefault="003C2946" w:rsidP="003C2946">
      <w:pPr>
        <w:spacing w:line="360" w:lineRule="auto"/>
        <w:rPr>
          <w:rFonts w:eastAsia="Calibri"/>
          <w:lang w:eastAsia="en-US"/>
        </w:rPr>
      </w:pPr>
      <w:r w:rsidRPr="003C2946">
        <w:rPr>
          <w:rFonts w:eastAsia="Calibri"/>
          <w:lang w:eastAsia="en-US"/>
        </w:rPr>
        <w:t>Ovu godinu uredili smo jedan sanitarni čvor u potpunosti a planiramo ovu godinu urediti još jedan.</w:t>
      </w:r>
    </w:p>
    <w:p w:rsidR="003C2946" w:rsidRPr="003C2946" w:rsidRDefault="003C2946" w:rsidP="003C2946">
      <w:pPr>
        <w:spacing w:line="360" w:lineRule="auto"/>
        <w:rPr>
          <w:rFonts w:eastAsia="Calibri"/>
          <w:lang w:eastAsia="en-US"/>
        </w:rPr>
      </w:pPr>
      <w:r w:rsidRPr="003C2946">
        <w:rPr>
          <w:rFonts w:eastAsia="Calibri"/>
          <w:lang w:eastAsia="en-US"/>
        </w:rPr>
        <w:t>Bitan je napredak nastavnika. Koliko je god moguće, poticat ćemo nastavnike na pohađanje i održavanje različitih radionica, predavanja te svih sadržaja koji pomažu rasti u znanju, stjecanju novih kompetencija svakog nastavnika.</w:t>
      </w:r>
    </w:p>
    <w:p w:rsidR="003C2946" w:rsidRPr="003C2946" w:rsidRDefault="003C2946" w:rsidP="003C2946">
      <w:pPr>
        <w:spacing w:line="360" w:lineRule="auto"/>
        <w:rPr>
          <w:rFonts w:eastAsia="Calibri"/>
          <w:lang w:eastAsia="en-US"/>
        </w:rPr>
      </w:pPr>
      <w:r w:rsidRPr="003C2946">
        <w:rPr>
          <w:rFonts w:eastAsia="Calibri"/>
          <w:lang w:eastAsia="en-US"/>
        </w:rPr>
        <w:t>Prošle godine u našoj školi je održano preko sto različitih predavanja i radionica. Nastavit ćemo to i ove godine.</w:t>
      </w:r>
    </w:p>
    <w:p w:rsidR="003C2946" w:rsidRPr="003C2946" w:rsidRDefault="003C2946" w:rsidP="003C2946">
      <w:pPr>
        <w:spacing w:line="360" w:lineRule="auto"/>
        <w:rPr>
          <w:rFonts w:eastAsia="Calibri"/>
          <w:lang w:eastAsia="en-US"/>
        </w:rPr>
      </w:pPr>
      <w:r w:rsidRPr="003C2946">
        <w:rPr>
          <w:rFonts w:eastAsia="Calibri"/>
          <w:lang w:eastAsia="en-US"/>
        </w:rPr>
        <w:t xml:space="preserve">Obilježili smo sve </w:t>
      </w:r>
      <w:proofErr w:type="spellStart"/>
      <w:r w:rsidRPr="003C2946">
        <w:rPr>
          <w:rFonts w:eastAsia="Calibri"/>
          <w:lang w:eastAsia="en-US"/>
        </w:rPr>
        <w:t>bitnije</w:t>
      </w:r>
      <w:proofErr w:type="spellEnd"/>
      <w:r w:rsidRPr="003C2946">
        <w:rPr>
          <w:rFonts w:eastAsia="Calibri"/>
          <w:lang w:eastAsia="en-US"/>
        </w:rPr>
        <w:t xml:space="preserve"> dane i događaje koji su usko povezani uz život i rad škole.</w:t>
      </w:r>
    </w:p>
    <w:p w:rsidR="00F55BC1" w:rsidRDefault="00F55BC1" w:rsidP="00F55BC1">
      <w:pPr>
        <w:rPr>
          <w:b/>
          <w:sz w:val="28"/>
          <w:szCs w:val="28"/>
        </w:rPr>
      </w:pPr>
    </w:p>
    <w:p w:rsidR="00B5062E" w:rsidRPr="00076C3B" w:rsidRDefault="00B5062E" w:rsidP="00B5062E">
      <w:pPr>
        <w:rPr>
          <w:b/>
          <w:sz w:val="20"/>
          <w:szCs w:val="20"/>
        </w:rPr>
      </w:pPr>
    </w:p>
    <w:p w:rsidR="00B5062E" w:rsidRDefault="00B5062E" w:rsidP="003C2946">
      <w:pPr>
        <w:spacing w:line="360" w:lineRule="auto"/>
        <w:ind w:hanging="1417"/>
        <w:jc w:val="both"/>
      </w:pPr>
      <w:r>
        <w:t xml:space="preserve">           </w:t>
      </w:r>
      <w:r w:rsidR="00077334">
        <w:t xml:space="preserve">                 </w:t>
      </w:r>
    </w:p>
    <w:p w:rsidR="00D955DD" w:rsidRDefault="00D955DD" w:rsidP="00D955DD">
      <w:pPr>
        <w:spacing w:line="360" w:lineRule="auto"/>
        <w:jc w:val="both"/>
      </w:pPr>
    </w:p>
    <w:p w:rsidR="00B5062E" w:rsidRDefault="00B5062E" w:rsidP="00B5062E"/>
    <w:p w:rsidR="00B5062E" w:rsidRDefault="00B5062E" w:rsidP="00B5062E"/>
    <w:p w:rsidR="00B5062E" w:rsidRDefault="00B5062E" w:rsidP="00B5062E"/>
    <w:p w:rsidR="00B5062E" w:rsidRDefault="00B5062E" w:rsidP="00B5062E"/>
    <w:p w:rsidR="00B5062E" w:rsidRDefault="00B5062E" w:rsidP="00B5062E"/>
    <w:p w:rsidR="00217C2D" w:rsidRDefault="00217C2D" w:rsidP="00B5062E"/>
    <w:p w:rsidR="005B3AE7" w:rsidRDefault="005B3AE7" w:rsidP="00B5062E"/>
    <w:p w:rsidR="005B3AE7" w:rsidRDefault="005B3AE7" w:rsidP="00B5062E"/>
    <w:p w:rsidR="005B3AE7" w:rsidRDefault="005B3AE7" w:rsidP="00B5062E"/>
    <w:p w:rsidR="005B3AE7" w:rsidRDefault="005B3AE7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Default="00F55BC1" w:rsidP="00B5062E"/>
    <w:p w:rsidR="00F55BC1" w:rsidRPr="006640AB" w:rsidRDefault="006640AB" w:rsidP="006640AB">
      <w:pPr>
        <w:rPr>
          <w:b/>
          <w:sz w:val="28"/>
          <w:szCs w:val="28"/>
        </w:rPr>
      </w:pPr>
      <w:r w:rsidRPr="006640A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4777C5" w:rsidRPr="006640AB">
        <w:rPr>
          <w:b/>
          <w:sz w:val="28"/>
          <w:szCs w:val="28"/>
        </w:rPr>
        <w:t>Učenici</w:t>
      </w:r>
    </w:p>
    <w:p w:rsidR="006640AB" w:rsidRPr="006640AB" w:rsidRDefault="006640AB" w:rsidP="006640AB"/>
    <w:p w:rsidR="00F55BC1" w:rsidRPr="002B2B6E" w:rsidRDefault="004777C5" w:rsidP="00F55BC1">
      <w:pPr>
        <w:rPr>
          <w:b/>
        </w:rPr>
      </w:pPr>
      <w:r>
        <w:rPr>
          <w:b/>
          <w:sz w:val="28"/>
          <w:szCs w:val="28"/>
        </w:rPr>
        <w:t>4.</w:t>
      </w:r>
      <w:r w:rsidR="00F55BC1" w:rsidRPr="00F55BC1">
        <w:rPr>
          <w:b/>
          <w:sz w:val="28"/>
          <w:szCs w:val="28"/>
        </w:rPr>
        <w:t>1.</w:t>
      </w:r>
      <w:r w:rsidR="00F55BC1">
        <w:rPr>
          <w:b/>
        </w:rPr>
        <w:t xml:space="preserve"> Broj učenika</w:t>
      </w:r>
      <w:r w:rsidR="00077334">
        <w:rPr>
          <w:b/>
        </w:rPr>
        <w:t xml:space="preserve"> i o</w:t>
      </w:r>
      <w:r w:rsidR="00CA50DF">
        <w:rPr>
          <w:b/>
        </w:rPr>
        <w:t>djela za školsku godinu 2020</w:t>
      </w:r>
      <w:r w:rsidR="002B2B6E">
        <w:rPr>
          <w:b/>
        </w:rPr>
        <w:t>.</w:t>
      </w:r>
      <w:r w:rsidR="00CA50DF">
        <w:rPr>
          <w:b/>
        </w:rPr>
        <w:t>/2021</w:t>
      </w:r>
      <w:r w:rsidR="00F55BC1">
        <w:rPr>
          <w:b/>
        </w:rPr>
        <w:t>.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1158"/>
        <w:gridCol w:w="868"/>
        <w:gridCol w:w="869"/>
        <w:gridCol w:w="1197"/>
        <w:gridCol w:w="1842"/>
        <w:gridCol w:w="2129"/>
      </w:tblGrid>
      <w:tr w:rsidR="004B3D41" w:rsidRPr="002B2B6E" w:rsidTr="00186907">
        <w:trPr>
          <w:trHeight w:val="684"/>
          <w:jc w:val="center"/>
        </w:trPr>
        <w:tc>
          <w:tcPr>
            <w:tcW w:w="1014" w:type="dxa"/>
            <w:vMerge w:val="restart"/>
            <w:shd w:val="clear" w:color="auto" w:fill="auto"/>
          </w:tcPr>
          <w:p w:rsidR="004B3D41" w:rsidRPr="007A3F51" w:rsidRDefault="004B3D41" w:rsidP="00B845B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A3F51">
              <w:rPr>
                <w:b/>
                <w:sz w:val="20"/>
                <w:szCs w:val="20"/>
              </w:rPr>
              <w:t>R</w:t>
            </w:r>
            <w:r w:rsidR="00B845B8" w:rsidRPr="007A3F51">
              <w:rPr>
                <w:b/>
                <w:sz w:val="20"/>
                <w:szCs w:val="20"/>
              </w:rPr>
              <w:t>a</w:t>
            </w:r>
            <w:r w:rsidRPr="007A3F51">
              <w:rPr>
                <w:b/>
                <w:sz w:val="20"/>
                <w:szCs w:val="20"/>
              </w:rPr>
              <w:t>zred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4B3D41" w:rsidRPr="007A3F51" w:rsidRDefault="004B3D41" w:rsidP="00F5152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A3F51">
              <w:rPr>
                <w:b/>
                <w:sz w:val="20"/>
                <w:szCs w:val="20"/>
              </w:rPr>
              <w:t xml:space="preserve">Ukupan broj učenika  </w:t>
            </w:r>
          </w:p>
          <w:p w:rsidR="004B3D41" w:rsidRPr="007A3F51" w:rsidRDefault="004B3D41" w:rsidP="00F5152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A3F51">
              <w:rPr>
                <w:b/>
                <w:sz w:val="20"/>
                <w:szCs w:val="20"/>
              </w:rPr>
              <w:t>po razredu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4B3D41" w:rsidRPr="007A3F51" w:rsidRDefault="004B3D41" w:rsidP="00F5152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A3F51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869" w:type="dxa"/>
            <w:vMerge w:val="restart"/>
            <w:shd w:val="clear" w:color="auto" w:fill="auto"/>
          </w:tcPr>
          <w:p w:rsidR="004B3D41" w:rsidRPr="007A3F51" w:rsidRDefault="004B3D41" w:rsidP="00F51527">
            <w:pPr>
              <w:spacing w:before="120"/>
              <w:ind w:left="207"/>
              <w:jc w:val="center"/>
              <w:rPr>
                <w:b/>
                <w:sz w:val="20"/>
                <w:szCs w:val="20"/>
              </w:rPr>
            </w:pPr>
            <w:r w:rsidRPr="007A3F51">
              <w:rPr>
                <w:b/>
                <w:sz w:val="20"/>
                <w:szCs w:val="20"/>
              </w:rPr>
              <w:t>Ž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4B3D41" w:rsidRPr="007A3F51" w:rsidRDefault="004B3D41" w:rsidP="00F5152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A3F51">
              <w:rPr>
                <w:b/>
                <w:sz w:val="20"/>
                <w:szCs w:val="20"/>
              </w:rPr>
              <w:t>Broj ponavljača</w:t>
            </w:r>
          </w:p>
          <w:p w:rsidR="004B3D41" w:rsidRPr="007A3F51" w:rsidRDefault="004B3D41" w:rsidP="00F51527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7A3F51" w:rsidRDefault="004B3D41" w:rsidP="00F51527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A3F51">
              <w:rPr>
                <w:b/>
                <w:sz w:val="20"/>
                <w:szCs w:val="20"/>
              </w:rPr>
              <w:t>Ukupan broj  učenika s teškoćama u razvoju</w:t>
            </w:r>
          </w:p>
        </w:tc>
      </w:tr>
      <w:tr w:rsidR="004B3D41" w:rsidRPr="002B2B6E" w:rsidTr="001F7C4A">
        <w:trPr>
          <w:trHeight w:val="111"/>
          <w:jc w:val="center"/>
        </w:trPr>
        <w:tc>
          <w:tcPr>
            <w:tcW w:w="1014" w:type="dxa"/>
            <w:vMerge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  <w:shd w:val="clear" w:color="auto" w:fill="auto"/>
          </w:tcPr>
          <w:p w:rsidR="004B3D41" w:rsidRPr="002B2B6E" w:rsidRDefault="004B3D41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  <w:r w:rsidRPr="002B2B6E">
              <w:rPr>
                <w:sz w:val="20"/>
                <w:szCs w:val="20"/>
              </w:rPr>
              <w:t>U</w:t>
            </w: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  <w:r w:rsidRPr="002B2B6E">
              <w:rPr>
                <w:sz w:val="20"/>
                <w:szCs w:val="20"/>
              </w:rPr>
              <w:t>Ž</w:t>
            </w: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ind w:right="2718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552D0B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198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552D0B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7131">
              <w:rPr>
                <w:sz w:val="20"/>
                <w:szCs w:val="20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5C7131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1.C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552D0B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52D0B">
              <w:rPr>
                <w:sz w:val="20"/>
                <w:szCs w:val="20"/>
              </w:rPr>
              <w:t>E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552D0B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1.KH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552D0B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7825C8" w:rsidP="00BA63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7825C8" w:rsidP="00BA63AF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9D69B4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552D0B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7825C8" w:rsidP="00BA63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7825C8" w:rsidP="00BA63AF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9D69B4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552D0B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7825C8" w:rsidP="00BA63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7825C8" w:rsidP="00BA63AF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9D69B4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1.M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7825C8" w:rsidP="00BA63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7825C8" w:rsidP="00BA63AF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7825C8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18690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2.C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7825C8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9D69B4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7825C8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7825C8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2.F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C75733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C75733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9D69B4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7825C8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2.G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C75733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C75733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506F87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7825C8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2.KH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C75733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C75733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9D69B4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7825C8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2.M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C75733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C75733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7825C8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C75733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C75733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9D69B4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7825C8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3.B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C75733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C75733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7825C8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3.C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C75733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C75733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7825C8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3.F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C75733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C75733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9D69B4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7825C8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3.G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C75733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C75733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9D69B4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7825C8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3.H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C75733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C75733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9D69B4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7825C8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3.K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7D7127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7D7127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7825C8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3.M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7D7127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7D7127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7825C8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7D7127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7D7127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02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7825C8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4.B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7D7127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7D7127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9D69B4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3D41" w:rsidRPr="002B2B6E" w:rsidTr="001F7C4A">
        <w:trPr>
          <w:trHeight w:val="314"/>
          <w:jc w:val="center"/>
        </w:trPr>
        <w:tc>
          <w:tcPr>
            <w:tcW w:w="1014" w:type="dxa"/>
            <w:shd w:val="clear" w:color="auto" w:fill="auto"/>
          </w:tcPr>
          <w:p w:rsidR="004B3D41" w:rsidRPr="002B2B6E" w:rsidRDefault="007825C8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4.C</w:t>
            </w:r>
          </w:p>
        </w:tc>
        <w:tc>
          <w:tcPr>
            <w:tcW w:w="1158" w:type="dxa"/>
            <w:shd w:val="clear" w:color="auto" w:fill="auto"/>
          </w:tcPr>
          <w:p w:rsidR="004B3D41" w:rsidRPr="002B2B6E" w:rsidRDefault="007825C8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68" w:type="dxa"/>
            <w:shd w:val="clear" w:color="auto" w:fill="auto"/>
          </w:tcPr>
          <w:p w:rsidR="004B3D41" w:rsidRPr="002B2B6E" w:rsidRDefault="007D7127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9" w:type="dxa"/>
            <w:shd w:val="clear" w:color="auto" w:fill="auto"/>
          </w:tcPr>
          <w:p w:rsidR="004B3D41" w:rsidRPr="002B2B6E" w:rsidRDefault="007D7127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7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B3D41" w:rsidRPr="002B2B6E" w:rsidRDefault="004B3D41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825C8" w:rsidRPr="002B2B6E" w:rsidTr="001F7C4A">
        <w:trPr>
          <w:trHeight w:val="314"/>
          <w:jc w:val="center"/>
        </w:trPr>
        <w:tc>
          <w:tcPr>
            <w:tcW w:w="1014" w:type="dxa"/>
            <w:shd w:val="clear" w:color="auto" w:fill="auto"/>
          </w:tcPr>
          <w:p w:rsidR="007825C8" w:rsidRDefault="007825C8" w:rsidP="00B845B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4.M</w:t>
            </w:r>
          </w:p>
        </w:tc>
        <w:tc>
          <w:tcPr>
            <w:tcW w:w="1158" w:type="dxa"/>
            <w:shd w:val="clear" w:color="auto" w:fill="auto"/>
          </w:tcPr>
          <w:p w:rsidR="007825C8" w:rsidRDefault="007825C8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68" w:type="dxa"/>
            <w:shd w:val="clear" w:color="auto" w:fill="auto"/>
          </w:tcPr>
          <w:p w:rsidR="007825C8" w:rsidRPr="002B2B6E" w:rsidRDefault="007D7127" w:rsidP="008D10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9" w:type="dxa"/>
            <w:shd w:val="clear" w:color="auto" w:fill="auto"/>
          </w:tcPr>
          <w:p w:rsidR="007825C8" w:rsidRPr="002B2B6E" w:rsidRDefault="007D7127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97" w:type="dxa"/>
            <w:shd w:val="clear" w:color="auto" w:fill="auto"/>
          </w:tcPr>
          <w:p w:rsidR="007825C8" w:rsidRPr="002B2B6E" w:rsidRDefault="007825C8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825C8" w:rsidRPr="002B2B6E" w:rsidRDefault="007825C8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7825C8" w:rsidRPr="002B2B6E" w:rsidRDefault="007825C8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B3D41" w:rsidRPr="002B2B6E" w:rsidTr="001F7C4A">
        <w:trPr>
          <w:trHeight w:val="331"/>
          <w:jc w:val="center"/>
        </w:trPr>
        <w:tc>
          <w:tcPr>
            <w:tcW w:w="1014" w:type="dxa"/>
            <w:shd w:val="clear" w:color="auto" w:fill="auto"/>
          </w:tcPr>
          <w:p w:rsidR="00B71D3A" w:rsidRDefault="00B71D3A" w:rsidP="00F51527">
            <w:pPr>
              <w:spacing w:before="120"/>
              <w:rPr>
                <w:sz w:val="18"/>
                <w:szCs w:val="18"/>
              </w:rPr>
            </w:pPr>
          </w:p>
          <w:p w:rsidR="004B3D41" w:rsidRPr="00186907" w:rsidRDefault="00186907" w:rsidP="00F5152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</w:t>
            </w:r>
          </w:p>
        </w:tc>
        <w:tc>
          <w:tcPr>
            <w:tcW w:w="1158" w:type="dxa"/>
            <w:shd w:val="clear" w:color="auto" w:fill="auto"/>
          </w:tcPr>
          <w:p w:rsidR="00B71D3A" w:rsidRDefault="00B71D3A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7825C8" w:rsidRPr="002B2B6E" w:rsidRDefault="007825C8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5C7131">
              <w:rPr>
                <w:sz w:val="20"/>
                <w:szCs w:val="20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10131D" w:rsidRDefault="0010131D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F7C4A" w:rsidRPr="002B2B6E" w:rsidRDefault="0010131D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869" w:type="dxa"/>
            <w:shd w:val="clear" w:color="auto" w:fill="auto"/>
          </w:tcPr>
          <w:p w:rsidR="004B3D41" w:rsidRDefault="004B3D41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</w:p>
          <w:p w:rsidR="0010131D" w:rsidRPr="002B2B6E" w:rsidRDefault="0010131D" w:rsidP="00F51527">
            <w:pPr>
              <w:spacing w:before="120"/>
              <w:ind w:lef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1197" w:type="dxa"/>
            <w:shd w:val="clear" w:color="auto" w:fill="auto"/>
          </w:tcPr>
          <w:p w:rsidR="001F7C4A" w:rsidRPr="002B2B6E" w:rsidRDefault="001F7C4A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F7C4A" w:rsidRPr="002B2B6E" w:rsidRDefault="001F7C4A" w:rsidP="00B845B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9D69B4" w:rsidRDefault="009D69B4" w:rsidP="00F5152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F7C4A" w:rsidRPr="002B2B6E" w:rsidRDefault="009D69B4" w:rsidP="00F5152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6F87">
              <w:rPr>
                <w:sz w:val="20"/>
                <w:szCs w:val="20"/>
              </w:rPr>
              <w:t>3</w:t>
            </w:r>
          </w:p>
        </w:tc>
      </w:tr>
    </w:tbl>
    <w:p w:rsidR="00B5062E" w:rsidRPr="00334B0A" w:rsidRDefault="00B5062E" w:rsidP="00B5062E">
      <w:pPr>
        <w:jc w:val="center"/>
      </w:pPr>
    </w:p>
    <w:p w:rsidR="00B5062E" w:rsidRDefault="00B5062E" w:rsidP="00B5062E">
      <w:pPr>
        <w:rPr>
          <w:sz w:val="28"/>
          <w:szCs w:val="28"/>
        </w:rPr>
      </w:pPr>
    </w:p>
    <w:p w:rsidR="004F2DFC" w:rsidRDefault="004F2DFC" w:rsidP="00B5062E">
      <w:pPr>
        <w:rPr>
          <w:sz w:val="28"/>
          <w:szCs w:val="28"/>
        </w:rPr>
      </w:pPr>
    </w:p>
    <w:p w:rsidR="004F2DFC" w:rsidRDefault="004F2DFC" w:rsidP="00B5062E">
      <w:pPr>
        <w:rPr>
          <w:sz w:val="28"/>
          <w:szCs w:val="28"/>
        </w:rPr>
      </w:pPr>
    </w:p>
    <w:p w:rsidR="00217C2D" w:rsidRPr="004777C5" w:rsidRDefault="004777C5" w:rsidP="00B5062E">
      <w:pPr>
        <w:rPr>
          <w:b/>
        </w:rPr>
      </w:pPr>
      <w:r w:rsidRPr="004777C5">
        <w:rPr>
          <w:b/>
        </w:rPr>
        <w:t>4.</w:t>
      </w:r>
      <w:r w:rsidR="00F55BC1" w:rsidRPr="004777C5">
        <w:rPr>
          <w:b/>
        </w:rPr>
        <w:t>2. Broj učenika p</w:t>
      </w:r>
      <w:r w:rsidR="000522A5">
        <w:rPr>
          <w:b/>
        </w:rPr>
        <w:t>o strukama u školskoj godini 2020</w:t>
      </w:r>
      <w:r>
        <w:rPr>
          <w:b/>
        </w:rPr>
        <w:t>.</w:t>
      </w:r>
      <w:r w:rsidR="000522A5">
        <w:rPr>
          <w:b/>
        </w:rPr>
        <w:t>/2021</w:t>
      </w:r>
      <w:r>
        <w:rPr>
          <w:b/>
        </w:rPr>
        <w:t xml:space="preserve">. </w:t>
      </w:r>
    </w:p>
    <w:p w:rsidR="001555AA" w:rsidRDefault="001555AA" w:rsidP="00574FCA"/>
    <w:p w:rsidR="001555AA" w:rsidRDefault="00574FCA" w:rsidP="00574FCA">
      <w:pPr>
        <w:rPr>
          <w:b/>
        </w:rPr>
      </w:pPr>
      <w:r>
        <w:rPr>
          <w:b/>
        </w:rPr>
        <w:t>Ekonomija, trgovina i poslovna administracija</w:t>
      </w:r>
    </w:p>
    <w:p w:rsidR="00844489" w:rsidRPr="00844489" w:rsidRDefault="00844489" w:rsidP="001555A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1795"/>
        <w:gridCol w:w="1809"/>
        <w:gridCol w:w="1773"/>
        <w:gridCol w:w="1792"/>
      </w:tblGrid>
      <w:tr w:rsidR="001555AA" w:rsidRPr="00F51527">
        <w:tc>
          <w:tcPr>
            <w:tcW w:w="2226" w:type="dxa"/>
            <w:shd w:val="clear" w:color="auto" w:fill="auto"/>
          </w:tcPr>
          <w:p w:rsidR="001555AA" w:rsidRPr="000522A5" w:rsidRDefault="001555AA" w:rsidP="00844489">
            <w:pPr>
              <w:jc w:val="center"/>
              <w:rPr>
                <w:b/>
              </w:rPr>
            </w:pPr>
            <w:r w:rsidRPr="000522A5">
              <w:rPr>
                <w:b/>
              </w:rPr>
              <w:t>Zanimanje</w:t>
            </w:r>
          </w:p>
        </w:tc>
        <w:tc>
          <w:tcPr>
            <w:tcW w:w="1978" w:type="dxa"/>
            <w:shd w:val="clear" w:color="auto" w:fill="auto"/>
          </w:tcPr>
          <w:p w:rsidR="001555AA" w:rsidRPr="000522A5" w:rsidRDefault="001555AA" w:rsidP="00844489">
            <w:pPr>
              <w:jc w:val="center"/>
              <w:rPr>
                <w:b/>
              </w:rPr>
            </w:pPr>
            <w:r w:rsidRPr="000522A5">
              <w:rPr>
                <w:b/>
              </w:rPr>
              <w:t>Razred</w:t>
            </w:r>
          </w:p>
        </w:tc>
        <w:tc>
          <w:tcPr>
            <w:tcW w:w="1984" w:type="dxa"/>
            <w:shd w:val="clear" w:color="auto" w:fill="auto"/>
          </w:tcPr>
          <w:p w:rsidR="001555AA" w:rsidRPr="000522A5" w:rsidRDefault="001555AA" w:rsidP="00844489">
            <w:pPr>
              <w:jc w:val="center"/>
              <w:rPr>
                <w:b/>
              </w:rPr>
            </w:pPr>
            <w:r w:rsidRPr="000522A5">
              <w:rPr>
                <w:b/>
              </w:rPr>
              <w:t>Broj učenika</w:t>
            </w:r>
          </w:p>
        </w:tc>
        <w:tc>
          <w:tcPr>
            <w:tcW w:w="1972" w:type="dxa"/>
            <w:shd w:val="clear" w:color="auto" w:fill="auto"/>
          </w:tcPr>
          <w:p w:rsidR="001555AA" w:rsidRPr="000522A5" w:rsidRDefault="001555AA" w:rsidP="00844489">
            <w:pPr>
              <w:jc w:val="center"/>
              <w:rPr>
                <w:b/>
              </w:rPr>
            </w:pPr>
            <w:r w:rsidRPr="000522A5">
              <w:rPr>
                <w:b/>
              </w:rPr>
              <w:t>Muški</w:t>
            </w:r>
          </w:p>
        </w:tc>
        <w:tc>
          <w:tcPr>
            <w:tcW w:w="1978" w:type="dxa"/>
            <w:shd w:val="clear" w:color="auto" w:fill="auto"/>
          </w:tcPr>
          <w:p w:rsidR="001555AA" w:rsidRPr="000522A5" w:rsidRDefault="001555AA" w:rsidP="00844489">
            <w:pPr>
              <w:jc w:val="center"/>
              <w:rPr>
                <w:b/>
              </w:rPr>
            </w:pPr>
            <w:r w:rsidRPr="000522A5">
              <w:rPr>
                <w:b/>
              </w:rPr>
              <w:t>Ženske</w:t>
            </w:r>
          </w:p>
        </w:tc>
      </w:tr>
      <w:tr w:rsidR="001555AA" w:rsidRPr="00F51527">
        <w:tc>
          <w:tcPr>
            <w:tcW w:w="2226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EKONOMIST</w:t>
            </w:r>
          </w:p>
        </w:tc>
        <w:tc>
          <w:tcPr>
            <w:tcW w:w="1978" w:type="dxa"/>
            <w:shd w:val="clear" w:color="auto" w:fill="auto"/>
          </w:tcPr>
          <w:p w:rsidR="001555AA" w:rsidRPr="00844489" w:rsidRDefault="005C0EB6" w:rsidP="00844489">
            <w:pPr>
              <w:jc w:val="center"/>
            </w:pPr>
            <w:r>
              <w:t>1</w:t>
            </w:r>
            <w:r w:rsidR="001B51ED">
              <w:t>.A</w:t>
            </w:r>
          </w:p>
        </w:tc>
        <w:tc>
          <w:tcPr>
            <w:tcW w:w="1984" w:type="dxa"/>
            <w:shd w:val="clear" w:color="auto" w:fill="auto"/>
          </w:tcPr>
          <w:p w:rsidR="001555AA" w:rsidRPr="00844489" w:rsidRDefault="001B51ED" w:rsidP="00844489">
            <w:pPr>
              <w:tabs>
                <w:tab w:val="left" w:pos="780"/>
              </w:tabs>
              <w:jc w:val="center"/>
            </w:pPr>
            <w:r>
              <w:t>24</w:t>
            </w:r>
          </w:p>
        </w:tc>
        <w:tc>
          <w:tcPr>
            <w:tcW w:w="1972" w:type="dxa"/>
            <w:shd w:val="clear" w:color="auto" w:fill="auto"/>
          </w:tcPr>
          <w:p w:rsidR="001555AA" w:rsidRPr="00844489" w:rsidRDefault="001B51ED" w:rsidP="00844489">
            <w:pPr>
              <w:jc w:val="center"/>
            </w:pPr>
            <w:r>
              <w:t>6</w:t>
            </w:r>
          </w:p>
        </w:tc>
        <w:tc>
          <w:tcPr>
            <w:tcW w:w="1978" w:type="dxa"/>
            <w:shd w:val="clear" w:color="auto" w:fill="auto"/>
          </w:tcPr>
          <w:p w:rsidR="001555AA" w:rsidRPr="00844489" w:rsidRDefault="001B51ED" w:rsidP="00844489">
            <w:pPr>
              <w:jc w:val="center"/>
            </w:pPr>
            <w:r>
              <w:t>18</w:t>
            </w:r>
          </w:p>
        </w:tc>
      </w:tr>
      <w:tr w:rsidR="001555AA" w:rsidRPr="00F51527">
        <w:tc>
          <w:tcPr>
            <w:tcW w:w="2226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1555AA" w:rsidRPr="00844489" w:rsidRDefault="005C0EB6" w:rsidP="00844489">
            <w:pPr>
              <w:jc w:val="center"/>
            </w:pPr>
            <w:r>
              <w:t>2.</w:t>
            </w:r>
            <w:r w:rsidR="001B51ED">
              <w:t>A</w:t>
            </w:r>
          </w:p>
        </w:tc>
        <w:tc>
          <w:tcPr>
            <w:tcW w:w="1984" w:type="dxa"/>
            <w:shd w:val="clear" w:color="auto" w:fill="auto"/>
          </w:tcPr>
          <w:p w:rsidR="001555AA" w:rsidRPr="00844489" w:rsidRDefault="001B51ED" w:rsidP="00844489">
            <w:pPr>
              <w:tabs>
                <w:tab w:val="left" w:pos="780"/>
              </w:tabs>
              <w:jc w:val="center"/>
            </w:pPr>
            <w:r>
              <w:t>26</w:t>
            </w:r>
          </w:p>
        </w:tc>
        <w:tc>
          <w:tcPr>
            <w:tcW w:w="1972" w:type="dxa"/>
            <w:shd w:val="clear" w:color="auto" w:fill="auto"/>
          </w:tcPr>
          <w:p w:rsidR="001555AA" w:rsidRPr="00844489" w:rsidRDefault="001B51ED" w:rsidP="00844489">
            <w:pPr>
              <w:jc w:val="center"/>
            </w:pPr>
            <w:r>
              <w:t>2</w:t>
            </w:r>
          </w:p>
        </w:tc>
        <w:tc>
          <w:tcPr>
            <w:tcW w:w="1978" w:type="dxa"/>
            <w:shd w:val="clear" w:color="auto" w:fill="auto"/>
          </w:tcPr>
          <w:p w:rsidR="001555AA" w:rsidRPr="00844489" w:rsidRDefault="001B51ED" w:rsidP="00844489">
            <w:pPr>
              <w:jc w:val="center"/>
            </w:pPr>
            <w:r>
              <w:t>24</w:t>
            </w:r>
          </w:p>
        </w:tc>
      </w:tr>
      <w:tr w:rsidR="001555AA" w:rsidRPr="00F51527">
        <w:tc>
          <w:tcPr>
            <w:tcW w:w="2226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1555AA" w:rsidRPr="00844489" w:rsidRDefault="005C0EB6" w:rsidP="00844489">
            <w:pPr>
              <w:jc w:val="center"/>
            </w:pPr>
            <w:r>
              <w:t>3.</w:t>
            </w:r>
            <w:r w:rsidR="001B51ED">
              <w:t>A</w:t>
            </w:r>
          </w:p>
        </w:tc>
        <w:tc>
          <w:tcPr>
            <w:tcW w:w="1984" w:type="dxa"/>
            <w:shd w:val="clear" w:color="auto" w:fill="auto"/>
          </w:tcPr>
          <w:p w:rsidR="001555AA" w:rsidRPr="00844489" w:rsidRDefault="001B51ED" w:rsidP="00844489">
            <w:pPr>
              <w:jc w:val="center"/>
            </w:pPr>
            <w:r>
              <w:t>23</w:t>
            </w:r>
          </w:p>
        </w:tc>
        <w:tc>
          <w:tcPr>
            <w:tcW w:w="1972" w:type="dxa"/>
            <w:shd w:val="clear" w:color="auto" w:fill="auto"/>
          </w:tcPr>
          <w:p w:rsidR="001555AA" w:rsidRPr="00844489" w:rsidRDefault="001B51ED" w:rsidP="00844489">
            <w:pPr>
              <w:jc w:val="center"/>
            </w:pPr>
            <w:r>
              <w:t>6</w:t>
            </w:r>
          </w:p>
        </w:tc>
        <w:tc>
          <w:tcPr>
            <w:tcW w:w="1978" w:type="dxa"/>
            <w:shd w:val="clear" w:color="auto" w:fill="auto"/>
          </w:tcPr>
          <w:p w:rsidR="001555AA" w:rsidRPr="00844489" w:rsidRDefault="001B51ED" w:rsidP="00844489">
            <w:pPr>
              <w:jc w:val="center"/>
            </w:pPr>
            <w:r>
              <w:t>17</w:t>
            </w:r>
          </w:p>
        </w:tc>
      </w:tr>
      <w:tr w:rsidR="001555AA" w:rsidRPr="00F51527">
        <w:tc>
          <w:tcPr>
            <w:tcW w:w="2226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1555AA" w:rsidRPr="00844489" w:rsidRDefault="005C0EB6" w:rsidP="00844489">
            <w:pPr>
              <w:jc w:val="center"/>
            </w:pPr>
            <w:r>
              <w:t>4.</w:t>
            </w:r>
            <w:r w:rsidR="001B51ED">
              <w:t>A</w:t>
            </w:r>
          </w:p>
        </w:tc>
        <w:tc>
          <w:tcPr>
            <w:tcW w:w="1984" w:type="dxa"/>
            <w:shd w:val="clear" w:color="auto" w:fill="auto"/>
          </w:tcPr>
          <w:p w:rsidR="001555AA" w:rsidRPr="00844489" w:rsidRDefault="001B51ED" w:rsidP="00844489">
            <w:pPr>
              <w:jc w:val="center"/>
            </w:pPr>
            <w:r>
              <w:t>24</w:t>
            </w:r>
          </w:p>
        </w:tc>
        <w:tc>
          <w:tcPr>
            <w:tcW w:w="1972" w:type="dxa"/>
            <w:shd w:val="clear" w:color="auto" w:fill="auto"/>
          </w:tcPr>
          <w:p w:rsidR="001555AA" w:rsidRPr="00844489" w:rsidRDefault="001B51ED" w:rsidP="00844489">
            <w:pPr>
              <w:jc w:val="center"/>
            </w:pPr>
            <w:r>
              <w:t>9</w:t>
            </w:r>
          </w:p>
        </w:tc>
        <w:tc>
          <w:tcPr>
            <w:tcW w:w="1978" w:type="dxa"/>
            <w:shd w:val="clear" w:color="auto" w:fill="auto"/>
          </w:tcPr>
          <w:p w:rsidR="001555AA" w:rsidRPr="00844489" w:rsidRDefault="001B51ED" w:rsidP="00844489">
            <w:pPr>
              <w:jc w:val="center"/>
            </w:pPr>
            <w:r>
              <w:t>15</w:t>
            </w:r>
          </w:p>
        </w:tc>
      </w:tr>
      <w:tr w:rsidR="001555AA" w:rsidRPr="00F51527">
        <w:tc>
          <w:tcPr>
            <w:tcW w:w="2226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UKUPNO:</w:t>
            </w:r>
          </w:p>
        </w:tc>
        <w:tc>
          <w:tcPr>
            <w:tcW w:w="1978" w:type="dxa"/>
            <w:shd w:val="clear" w:color="auto" w:fill="auto"/>
          </w:tcPr>
          <w:p w:rsidR="001555AA" w:rsidRPr="00844489" w:rsidRDefault="001B51ED" w:rsidP="00844489">
            <w:pPr>
              <w:jc w:val="center"/>
            </w:pPr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1555AA" w:rsidRPr="00844489" w:rsidRDefault="001B51ED" w:rsidP="00844489">
            <w:pPr>
              <w:jc w:val="center"/>
            </w:pPr>
            <w:r>
              <w:t>97</w:t>
            </w:r>
          </w:p>
        </w:tc>
        <w:tc>
          <w:tcPr>
            <w:tcW w:w="1972" w:type="dxa"/>
            <w:shd w:val="clear" w:color="auto" w:fill="auto"/>
          </w:tcPr>
          <w:p w:rsidR="001555AA" w:rsidRPr="00844489" w:rsidRDefault="001B51ED" w:rsidP="00844489">
            <w:pPr>
              <w:jc w:val="center"/>
            </w:pPr>
            <w:r>
              <w:t>23</w:t>
            </w:r>
          </w:p>
        </w:tc>
        <w:tc>
          <w:tcPr>
            <w:tcW w:w="1978" w:type="dxa"/>
            <w:shd w:val="clear" w:color="auto" w:fill="auto"/>
          </w:tcPr>
          <w:p w:rsidR="001555AA" w:rsidRPr="00844489" w:rsidRDefault="001B51ED" w:rsidP="00844489">
            <w:pPr>
              <w:jc w:val="center"/>
            </w:pPr>
            <w:r>
              <w:t>74</w:t>
            </w:r>
          </w:p>
        </w:tc>
      </w:tr>
    </w:tbl>
    <w:p w:rsidR="001555AA" w:rsidRDefault="001555AA" w:rsidP="001555AA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1636"/>
        <w:gridCol w:w="1663"/>
        <w:gridCol w:w="1590"/>
        <w:gridCol w:w="1630"/>
      </w:tblGrid>
      <w:tr w:rsidR="001555AA" w:rsidRPr="00F51527">
        <w:tc>
          <w:tcPr>
            <w:tcW w:w="2937" w:type="dxa"/>
            <w:shd w:val="clear" w:color="auto" w:fill="auto"/>
          </w:tcPr>
          <w:p w:rsidR="001555AA" w:rsidRPr="000522A5" w:rsidRDefault="001555AA" w:rsidP="003E468B">
            <w:pPr>
              <w:rPr>
                <w:b/>
              </w:rPr>
            </w:pPr>
            <w:r w:rsidRPr="000522A5">
              <w:rPr>
                <w:b/>
              </w:rPr>
              <w:t>Zanimanje</w:t>
            </w:r>
          </w:p>
        </w:tc>
        <w:tc>
          <w:tcPr>
            <w:tcW w:w="1805" w:type="dxa"/>
            <w:shd w:val="clear" w:color="auto" w:fill="auto"/>
          </w:tcPr>
          <w:p w:rsidR="001555AA" w:rsidRPr="000522A5" w:rsidRDefault="001555AA" w:rsidP="003E468B">
            <w:pPr>
              <w:rPr>
                <w:b/>
              </w:rPr>
            </w:pPr>
            <w:r w:rsidRPr="000522A5">
              <w:rPr>
                <w:b/>
              </w:rPr>
              <w:t>Razred</w:t>
            </w:r>
          </w:p>
        </w:tc>
        <w:tc>
          <w:tcPr>
            <w:tcW w:w="1825" w:type="dxa"/>
            <w:shd w:val="clear" w:color="auto" w:fill="auto"/>
          </w:tcPr>
          <w:p w:rsidR="001555AA" w:rsidRPr="000522A5" w:rsidRDefault="001555AA" w:rsidP="00F51527">
            <w:pPr>
              <w:jc w:val="center"/>
              <w:rPr>
                <w:b/>
              </w:rPr>
            </w:pPr>
            <w:r w:rsidRPr="000522A5">
              <w:rPr>
                <w:b/>
              </w:rPr>
              <w:t>Broj učenika</w:t>
            </w:r>
          </w:p>
        </w:tc>
        <w:tc>
          <w:tcPr>
            <w:tcW w:w="1771" w:type="dxa"/>
            <w:shd w:val="clear" w:color="auto" w:fill="auto"/>
          </w:tcPr>
          <w:p w:rsidR="001555AA" w:rsidRPr="000522A5" w:rsidRDefault="001555AA" w:rsidP="00F51527">
            <w:pPr>
              <w:jc w:val="center"/>
              <w:rPr>
                <w:b/>
              </w:rPr>
            </w:pPr>
            <w:r w:rsidRPr="000522A5">
              <w:rPr>
                <w:b/>
              </w:rPr>
              <w:t>Muški</w:t>
            </w:r>
          </w:p>
        </w:tc>
        <w:tc>
          <w:tcPr>
            <w:tcW w:w="1800" w:type="dxa"/>
            <w:shd w:val="clear" w:color="auto" w:fill="auto"/>
          </w:tcPr>
          <w:p w:rsidR="001555AA" w:rsidRPr="000522A5" w:rsidRDefault="001555AA" w:rsidP="00F51527">
            <w:pPr>
              <w:jc w:val="center"/>
              <w:rPr>
                <w:b/>
              </w:rPr>
            </w:pPr>
            <w:r w:rsidRPr="000522A5">
              <w:rPr>
                <w:b/>
              </w:rPr>
              <w:t>Ženske</w:t>
            </w:r>
          </w:p>
        </w:tc>
      </w:tr>
      <w:tr w:rsidR="001555AA" w:rsidRPr="00F51527">
        <w:tc>
          <w:tcPr>
            <w:tcW w:w="2937" w:type="dxa"/>
            <w:shd w:val="clear" w:color="auto" w:fill="auto"/>
          </w:tcPr>
          <w:p w:rsidR="001555AA" w:rsidRPr="00844489" w:rsidRDefault="001555AA" w:rsidP="003E468B">
            <w:r w:rsidRPr="00844489">
              <w:t>KOMERCIJALIST</w:t>
            </w:r>
          </w:p>
        </w:tc>
        <w:tc>
          <w:tcPr>
            <w:tcW w:w="1805" w:type="dxa"/>
            <w:shd w:val="clear" w:color="auto" w:fill="auto"/>
          </w:tcPr>
          <w:p w:rsidR="001555AA" w:rsidRPr="00844489" w:rsidRDefault="001B51ED" w:rsidP="004A36E1">
            <w:pPr>
              <w:jc w:val="center"/>
            </w:pPr>
            <w:r>
              <w:t>1.B, 1.C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321CBE" w:rsidP="004A36E1">
            <w:pPr>
              <w:jc w:val="center"/>
            </w:pPr>
            <w:r>
              <w:t>27+20</w:t>
            </w:r>
          </w:p>
        </w:tc>
        <w:tc>
          <w:tcPr>
            <w:tcW w:w="1771" w:type="dxa"/>
            <w:shd w:val="clear" w:color="auto" w:fill="auto"/>
          </w:tcPr>
          <w:p w:rsidR="001555AA" w:rsidRPr="00844489" w:rsidRDefault="00321CBE" w:rsidP="004A36E1">
            <w:pPr>
              <w:jc w:val="center"/>
            </w:pPr>
            <w:r>
              <w:t>3+</w:t>
            </w:r>
            <w:proofErr w:type="spellStart"/>
            <w:r>
              <w:t>3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555AA" w:rsidRPr="00844489" w:rsidRDefault="00321CBE" w:rsidP="004A36E1">
            <w:pPr>
              <w:jc w:val="center"/>
            </w:pPr>
            <w:r>
              <w:t>24+17</w:t>
            </w:r>
          </w:p>
        </w:tc>
      </w:tr>
      <w:tr w:rsidR="001555AA" w:rsidRPr="00F51527">
        <w:tc>
          <w:tcPr>
            <w:tcW w:w="2937" w:type="dxa"/>
            <w:shd w:val="clear" w:color="auto" w:fill="auto"/>
          </w:tcPr>
          <w:p w:rsidR="001555AA" w:rsidRPr="00844489" w:rsidRDefault="001555AA" w:rsidP="003E468B"/>
        </w:tc>
        <w:tc>
          <w:tcPr>
            <w:tcW w:w="1805" w:type="dxa"/>
            <w:shd w:val="clear" w:color="auto" w:fill="auto"/>
          </w:tcPr>
          <w:p w:rsidR="001555AA" w:rsidRPr="00844489" w:rsidRDefault="001B51ED" w:rsidP="004A36E1">
            <w:pPr>
              <w:jc w:val="center"/>
            </w:pPr>
            <w:r>
              <w:t>2.B, 2.C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321CBE" w:rsidP="004A36E1">
            <w:pPr>
              <w:jc w:val="center"/>
            </w:pPr>
            <w:r>
              <w:t>24+25</w:t>
            </w:r>
          </w:p>
        </w:tc>
        <w:tc>
          <w:tcPr>
            <w:tcW w:w="1771" w:type="dxa"/>
            <w:shd w:val="clear" w:color="auto" w:fill="auto"/>
          </w:tcPr>
          <w:p w:rsidR="001555AA" w:rsidRPr="00844489" w:rsidRDefault="00321CBE" w:rsidP="004A36E1">
            <w:pPr>
              <w:jc w:val="center"/>
            </w:pPr>
            <w:r>
              <w:t>7+8</w:t>
            </w:r>
          </w:p>
        </w:tc>
        <w:tc>
          <w:tcPr>
            <w:tcW w:w="1800" w:type="dxa"/>
            <w:shd w:val="clear" w:color="auto" w:fill="auto"/>
          </w:tcPr>
          <w:p w:rsidR="001555AA" w:rsidRPr="00844489" w:rsidRDefault="00321CBE" w:rsidP="004A36E1">
            <w:pPr>
              <w:jc w:val="center"/>
            </w:pPr>
            <w:r>
              <w:t>17+</w:t>
            </w:r>
            <w:proofErr w:type="spellStart"/>
            <w:r>
              <w:t>17</w:t>
            </w:r>
            <w:proofErr w:type="spellEnd"/>
          </w:p>
        </w:tc>
      </w:tr>
      <w:tr w:rsidR="001555AA" w:rsidRPr="00F51527">
        <w:tc>
          <w:tcPr>
            <w:tcW w:w="2937" w:type="dxa"/>
            <w:shd w:val="clear" w:color="auto" w:fill="auto"/>
          </w:tcPr>
          <w:p w:rsidR="001555AA" w:rsidRPr="00844489" w:rsidRDefault="001555AA" w:rsidP="003E468B"/>
        </w:tc>
        <w:tc>
          <w:tcPr>
            <w:tcW w:w="1805" w:type="dxa"/>
            <w:shd w:val="clear" w:color="auto" w:fill="auto"/>
          </w:tcPr>
          <w:p w:rsidR="001555AA" w:rsidRPr="00844489" w:rsidRDefault="001B51ED" w:rsidP="004A36E1">
            <w:pPr>
              <w:jc w:val="center"/>
            </w:pPr>
            <w:r>
              <w:t>3.B, 3.C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321CBE" w:rsidP="004A36E1">
            <w:pPr>
              <w:jc w:val="center"/>
            </w:pPr>
            <w:r>
              <w:t>27+21</w:t>
            </w:r>
          </w:p>
        </w:tc>
        <w:tc>
          <w:tcPr>
            <w:tcW w:w="1771" w:type="dxa"/>
            <w:shd w:val="clear" w:color="auto" w:fill="auto"/>
          </w:tcPr>
          <w:p w:rsidR="001555AA" w:rsidRPr="00844489" w:rsidRDefault="00321CBE" w:rsidP="004A36E1">
            <w:pPr>
              <w:jc w:val="center"/>
            </w:pPr>
            <w:r>
              <w:t>4+6</w:t>
            </w:r>
          </w:p>
        </w:tc>
        <w:tc>
          <w:tcPr>
            <w:tcW w:w="1800" w:type="dxa"/>
            <w:shd w:val="clear" w:color="auto" w:fill="auto"/>
          </w:tcPr>
          <w:p w:rsidR="001555AA" w:rsidRPr="00844489" w:rsidRDefault="00321CBE" w:rsidP="004A36E1">
            <w:pPr>
              <w:jc w:val="center"/>
            </w:pPr>
            <w:r>
              <w:t>23+15</w:t>
            </w:r>
          </w:p>
        </w:tc>
      </w:tr>
      <w:tr w:rsidR="001555AA" w:rsidRPr="00F51527">
        <w:tc>
          <w:tcPr>
            <w:tcW w:w="2937" w:type="dxa"/>
            <w:shd w:val="clear" w:color="auto" w:fill="auto"/>
          </w:tcPr>
          <w:p w:rsidR="001555AA" w:rsidRPr="00844489" w:rsidRDefault="001555AA" w:rsidP="003E468B"/>
        </w:tc>
        <w:tc>
          <w:tcPr>
            <w:tcW w:w="1805" w:type="dxa"/>
            <w:shd w:val="clear" w:color="auto" w:fill="auto"/>
          </w:tcPr>
          <w:p w:rsidR="001555AA" w:rsidRPr="00844489" w:rsidRDefault="001B51ED" w:rsidP="004A36E1">
            <w:pPr>
              <w:jc w:val="center"/>
            </w:pPr>
            <w:r>
              <w:t>4.B, 4.C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321CBE" w:rsidP="004A36E1">
            <w:pPr>
              <w:jc w:val="center"/>
            </w:pPr>
            <w:r>
              <w:t>27+21</w:t>
            </w:r>
          </w:p>
        </w:tc>
        <w:tc>
          <w:tcPr>
            <w:tcW w:w="1771" w:type="dxa"/>
            <w:shd w:val="clear" w:color="auto" w:fill="auto"/>
          </w:tcPr>
          <w:p w:rsidR="001555AA" w:rsidRPr="00844489" w:rsidRDefault="00321CBE" w:rsidP="004A36E1">
            <w:pPr>
              <w:jc w:val="center"/>
            </w:pPr>
            <w:r>
              <w:t>13+6</w:t>
            </w:r>
          </w:p>
        </w:tc>
        <w:tc>
          <w:tcPr>
            <w:tcW w:w="1800" w:type="dxa"/>
            <w:shd w:val="clear" w:color="auto" w:fill="auto"/>
          </w:tcPr>
          <w:p w:rsidR="001555AA" w:rsidRPr="00844489" w:rsidRDefault="00321CBE" w:rsidP="004A36E1">
            <w:pPr>
              <w:jc w:val="center"/>
            </w:pPr>
            <w:r>
              <w:t>14+15</w:t>
            </w:r>
          </w:p>
        </w:tc>
      </w:tr>
      <w:tr w:rsidR="001555AA" w:rsidRPr="00F51527">
        <w:tc>
          <w:tcPr>
            <w:tcW w:w="2937" w:type="dxa"/>
            <w:shd w:val="clear" w:color="auto" w:fill="auto"/>
          </w:tcPr>
          <w:p w:rsidR="001555AA" w:rsidRPr="00844489" w:rsidRDefault="001555AA" w:rsidP="003E468B">
            <w:r w:rsidRPr="00844489">
              <w:t>UKUPNO:</w:t>
            </w:r>
          </w:p>
        </w:tc>
        <w:tc>
          <w:tcPr>
            <w:tcW w:w="1805" w:type="dxa"/>
            <w:shd w:val="clear" w:color="auto" w:fill="auto"/>
          </w:tcPr>
          <w:p w:rsidR="001555AA" w:rsidRPr="00844489" w:rsidRDefault="001B51ED" w:rsidP="004A36E1">
            <w:pPr>
              <w:jc w:val="center"/>
            </w:pPr>
            <w:r>
              <w:t>8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321CBE" w:rsidP="004A36E1">
            <w:pPr>
              <w:jc w:val="center"/>
            </w:pPr>
            <w:r>
              <w:t>192</w:t>
            </w:r>
          </w:p>
        </w:tc>
        <w:tc>
          <w:tcPr>
            <w:tcW w:w="1771" w:type="dxa"/>
            <w:shd w:val="clear" w:color="auto" w:fill="auto"/>
          </w:tcPr>
          <w:p w:rsidR="001555AA" w:rsidRPr="00844489" w:rsidRDefault="00321CBE" w:rsidP="004A36E1">
            <w:pPr>
              <w:jc w:val="center"/>
            </w:pPr>
            <w:r>
              <w:t>50</w:t>
            </w:r>
          </w:p>
        </w:tc>
        <w:tc>
          <w:tcPr>
            <w:tcW w:w="1800" w:type="dxa"/>
            <w:shd w:val="clear" w:color="auto" w:fill="auto"/>
          </w:tcPr>
          <w:p w:rsidR="001555AA" w:rsidRPr="00844489" w:rsidRDefault="00321CBE" w:rsidP="004A36E1">
            <w:pPr>
              <w:jc w:val="center"/>
            </w:pPr>
            <w:r>
              <w:t>142</w:t>
            </w:r>
          </w:p>
        </w:tc>
      </w:tr>
    </w:tbl>
    <w:p w:rsidR="001555AA" w:rsidRDefault="001555AA" w:rsidP="001555AA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1818"/>
        <w:gridCol w:w="1832"/>
        <w:gridCol w:w="1781"/>
        <w:gridCol w:w="1809"/>
      </w:tblGrid>
      <w:tr w:rsidR="001555AA" w:rsidRPr="00F51527">
        <w:tc>
          <w:tcPr>
            <w:tcW w:w="2048" w:type="dxa"/>
            <w:shd w:val="clear" w:color="auto" w:fill="auto"/>
          </w:tcPr>
          <w:p w:rsidR="001555AA" w:rsidRPr="000522A5" w:rsidRDefault="001555AA" w:rsidP="003E468B">
            <w:pPr>
              <w:rPr>
                <w:b/>
              </w:rPr>
            </w:pPr>
            <w:r w:rsidRPr="000522A5">
              <w:rPr>
                <w:b/>
              </w:rPr>
              <w:t>Zanimanje</w:t>
            </w:r>
          </w:p>
        </w:tc>
        <w:tc>
          <w:tcPr>
            <w:tcW w:w="1818" w:type="dxa"/>
            <w:shd w:val="clear" w:color="auto" w:fill="auto"/>
          </w:tcPr>
          <w:p w:rsidR="001555AA" w:rsidRPr="000522A5" w:rsidRDefault="001555AA" w:rsidP="003E468B">
            <w:pPr>
              <w:rPr>
                <w:b/>
              </w:rPr>
            </w:pPr>
            <w:r w:rsidRPr="000522A5">
              <w:rPr>
                <w:b/>
              </w:rPr>
              <w:t>Razred</w:t>
            </w:r>
          </w:p>
        </w:tc>
        <w:tc>
          <w:tcPr>
            <w:tcW w:w="1832" w:type="dxa"/>
            <w:shd w:val="clear" w:color="auto" w:fill="auto"/>
          </w:tcPr>
          <w:p w:rsidR="001555AA" w:rsidRPr="000522A5" w:rsidRDefault="001555AA" w:rsidP="00F51527">
            <w:pPr>
              <w:jc w:val="center"/>
              <w:rPr>
                <w:b/>
              </w:rPr>
            </w:pPr>
            <w:r w:rsidRPr="000522A5">
              <w:rPr>
                <w:b/>
              </w:rPr>
              <w:t>Broj učenika</w:t>
            </w:r>
          </w:p>
        </w:tc>
        <w:tc>
          <w:tcPr>
            <w:tcW w:w="1781" w:type="dxa"/>
            <w:shd w:val="clear" w:color="auto" w:fill="auto"/>
          </w:tcPr>
          <w:p w:rsidR="001555AA" w:rsidRPr="000522A5" w:rsidRDefault="001555AA" w:rsidP="00F51527">
            <w:pPr>
              <w:jc w:val="center"/>
              <w:rPr>
                <w:b/>
              </w:rPr>
            </w:pPr>
            <w:r w:rsidRPr="000522A5">
              <w:rPr>
                <w:b/>
              </w:rPr>
              <w:t>Muški</w:t>
            </w:r>
          </w:p>
        </w:tc>
        <w:tc>
          <w:tcPr>
            <w:tcW w:w="1809" w:type="dxa"/>
            <w:shd w:val="clear" w:color="auto" w:fill="auto"/>
          </w:tcPr>
          <w:p w:rsidR="001555AA" w:rsidRPr="000522A5" w:rsidRDefault="001555AA" w:rsidP="00F51527">
            <w:pPr>
              <w:jc w:val="center"/>
              <w:rPr>
                <w:b/>
              </w:rPr>
            </w:pPr>
            <w:r w:rsidRPr="000522A5">
              <w:rPr>
                <w:b/>
              </w:rPr>
              <w:t>Ženske</w:t>
            </w:r>
          </w:p>
        </w:tc>
      </w:tr>
      <w:tr w:rsidR="001555AA" w:rsidRPr="00F51527">
        <w:tc>
          <w:tcPr>
            <w:tcW w:w="2048" w:type="dxa"/>
            <w:shd w:val="clear" w:color="auto" w:fill="auto"/>
          </w:tcPr>
          <w:p w:rsidR="001555AA" w:rsidRPr="00844489" w:rsidRDefault="001555AA" w:rsidP="003E468B">
            <w:r w:rsidRPr="00844489">
              <w:t>PRODAVAČ</w:t>
            </w:r>
          </w:p>
        </w:tc>
        <w:tc>
          <w:tcPr>
            <w:tcW w:w="1818" w:type="dxa"/>
            <w:shd w:val="clear" w:color="auto" w:fill="auto"/>
          </w:tcPr>
          <w:p w:rsidR="001555AA" w:rsidRPr="00844489" w:rsidRDefault="001B51ED" w:rsidP="004A36E1">
            <w:pPr>
              <w:jc w:val="center"/>
            </w:pPr>
            <w:r>
              <w:t>1.G</w:t>
            </w:r>
          </w:p>
        </w:tc>
        <w:tc>
          <w:tcPr>
            <w:tcW w:w="1832" w:type="dxa"/>
            <w:shd w:val="clear" w:color="auto" w:fill="auto"/>
          </w:tcPr>
          <w:p w:rsidR="001555AA" w:rsidRPr="00844489" w:rsidRDefault="00321CBE" w:rsidP="004A36E1">
            <w:pPr>
              <w:jc w:val="center"/>
            </w:pPr>
            <w:r>
              <w:t>13</w:t>
            </w:r>
          </w:p>
        </w:tc>
        <w:tc>
          <w:tcPr>
            <w:tcW w:w="1781" w:type="dxa"/>
            <w:shd w:val="clear" w:color="auto" w:fill="auto"/>
          </w:tcPr>
          <w:p w:rsidR="001555AA" w:rsidRPr="00844489" w:rsidRDefault="00321CBE" w:rsidP="004A36E1">
            <w:pPr>
              <w:jc w:val="center"/>
            </w:pPr>
            <w:r>
              <w:t>3</w:t>
            </w:r>
          </w:p>
        </w:tc>
        <w:tc>
          <w:tcPr>
            <w:tcW w:w="1809" w:type="dxa"/>
            <w:shd w:val="clear" w:color="auto" w:fill="auto"/>
          </w:tcPr>
          <w:p w:rsidR="001555AA" w:rsidRPr="00844489" w:rsidRDefault="00321CBE" w:rsidP="004A36E1">
            <w:pPr>
              <w:jc w:val="center"/>
            </w:pPr>
            <w:r>
              <w:t>10</w:t>
            </w:r>
          </w:p>
        </w:tc>
      </w:tr>
      <w:tr w:rsidR="001555AA" w:rsidRPr="00F51527">
        <w:tc>
          <w:tcPr>
            <w:tcW w:w="2048" w:type="dxa"/>
            <w:shd w:val="clear" w:color="auto" w:fill="auto"/>
          </w:tcPr>
          <w:p w:rsidR="001555AA" w:rsidRPr="00844489" w:rsidRDefault="001555AA" w:rsidP="003E468B"/>
        </w:tc>
        <w:tc>
          <w:tcPr>
            <w:tcW w:w="1818" w:type="dxa"/>
            <w:shd w:val="clear" w:color="auto" w:fill="auto"/>
          </w:tcPr>
          <w:p w:rsidR="001555AA" w:rsidRPr="00844489" w:rsidRDefault="001B51ED" w:rsidP="004A36E1">
            <w:pPr>
              <w:jc w:val="center"/>
            </w:pPr>
            <w:r>
              <w:t>2.G, 2.D</w:t>
            </w:r>
          </w:p>
        </w:tc>
        <w:tc>
          <w:tcPr>
            <w:tcW w:w="1832" w:type="dxa"/>
            <w:shd w:val="clear" w:color="auto" w:fill="auto"/>
          </w:tcPr>
          <w:p w:rsidR="001555AA" w:rsidRPr="00844489" w:rsidRDefault="00321CBE" w:rsidP="004A36E1">
            <w:pPr>
              <w:jc w:val="center"/>
            </w:pPr>
            <w:r>
              <w:t>21+8</w:t>
            </w:r>
          </w:p>
        </w:tc>
        <w:tc>
          <w:tcPr>
            <w:tcW w:w="1781" w:type="dxa"/>
            <w:shd w:val="clear" w:color="auto" w:fill="auto"/>
          </w:tcPr>
          <w:p w:rsidR="001555AA" w:rsidRPr="00844489" w:rsidRDefault="00321CBE" w:rsidP="004A36E1">
            <w:pPr>
              <w:jc w:val="center"/>
            </w:pPr>
            <w:r>
              <w:t>14+3</w:t>
            </w:r>
          </w:p>
        </w:tc>
        <w:tc>
          <w:tcPr>
            <w:tcW w:w="1809" w:type="dxa"/>
            <w:shd w:val="clear" w:color="auto" w:fill="auto"/>
          </w:tcPr>
          <w:p w:rsidR="001555AA" w:rsidRPr="00844489" w:rsidRDefault="00321CBE" w:rsidP="004A36E1">
            <w:pPr>
              <w:jc w:val="center"/>
            </w:pPr>
            <w:r>
              <w:t>7+5</w:t>
            </w:r>
          </w:p>
        </w:tc>
      </w:tr>
      <w:tr w:rsidR="001555AA" w:rsidRPr="00F51527">
        <w:tc>
          <w:tcPr>
            <w:tcW w:w="2048" w:type="dxa"/>
            <w:shd w:val="clear" w:color="auto" w:fill="auto"/>
          </w:tcPr>
          <w:p w:rsidR="001555AA" w:rsidRPr="00844489" w:rsidRDefault="001555AA" w:rsidP="003E468B"/>
        </w:tc>
        <w:tc>
          <w:tcPr>
            <w:tcW w:w="1818" w:type="dxa"/>
            <w:shd w:val="clear" w:color="auto" w:fill="auto"/>
          </w:tcPr>
          <w:p w:rsidR="001555AA" w:rsidRPr="00844489" w:rsidRDefault="001B51ED" w:rsidP="004A36E1">
            <w:pPr>
              <w:jc w:val="center"/>
            </w:pPr>
            <w:r>
              <w:t>3.G</w:t>
            </w:r>
          </w:p>
        </w:tc>
        <w:tc>
          <w:tcPr>
            <w:tcW w:w="1832" w:type="dxa"/>
            <w:shd w:val="clear" w:color="auto" w:fill="auto"/>
          </w:tcPr>
          <w:p w:rsidR="001555AA" w:rsidRPr="00844489" w:rsidRDefault="00321CBE" w:rsidP="004A36E1">
            <w:pPr>
              <w:jc w:val="center"/>
            </w:pPr>
            <w:r>
              <w:t>14</w:t>
            </w:r>
          </w:p>
        </w:tc>
        <w:tc>
          <w:tcPr>
            <w:tcW w:w="1781" w:type="dxa"/>
            <w:shd w:val="clear" w:color="auto" w:fill="auto"/>
          </w:tcPr>
          <w:p w:rsidR="001555AA" w:rsidRPr="00844489" w:rsidRDefault="00321CBE" w:rsidP="004A36E1">
            <w:pPr>
              <w:jc w:val="center"/>
            </w:pPr>
            <w:r>
              <w:t>2</w:t>
            </w:r>
          </w:p>
        </w:tc>
        <w:tc>
          <w:tcPr>
            <w:tcW w:w="1809" w:type="dxa"/>
            <w:shd w:val="clear" w:color="auto" w:fill="auto"/>
          </w:tcPr>
          <w:p w:rsidR="001555AA" w:rsidRPr="00844489" w:rsidRDefault="00321CBE" w:rsidP="004A36E1">
            <w:pPr>
              <w:jc w:val="center"/>
            </w:pPr>
            <w:r>
              <w:t>12</w:t>
            </w:r>
          </w:p>
        </w:tc>
      </w:tr>
      <w:tr w:rsidR="001555AA" w:rsidRPr="00F51527">
        <w:tc>
          <w:tcPr>
            <w:tcW w:w="2048" w:type="dxa"/>
            <w:shd w:val="clear" w:color="auto" w:fill="auto"/>
          </w:tcPr>
          <w:p w:rsidR="001555AA" w:rsidRPr="00844489" w:rsidRDefault="001555AA" w:rsidP="003E468B">
            <w:r w:rsidRPr="00844489">
              <w:t>UKUPNO:</w:t>
            </w:r>
          </w:p>
        </w:tc>
        <w:tc>
          <w:tcPr>
            <w:tcW w:w="1818" w:type="dxa"/>
            <w:shd w:val="clear" w:color="auto" w:fill="auto"/>
          </w:tcPr>
          <w:p w:rsidR="001555AA" w:rsidRPr="00844489" w:rsidRDefault="001B51ED" w:rsidP="004A36E1">
            <w:pPr>
              <w:jc w:val="center"/>
            </w:pPr>
            <w:r>
              <w:t>4</w:t>
            </w:r>
          </w:p>
        </w:tc>
        <w:tc>
          <w:tcPr>
            <w:tcW w:w="1832" w:type="dxa"/>
            <w:shd w:val="clear" w:color="auto" w:fill="auto"/>
          </w:tcPr>
          <w:p w:rsidR="001555AA" w:rsidRPr="00844489" w:rsidRDefault="008C3BE1" w:rsidP="004A36E1">
            <w:pPr>
              <w:jc w:val="center"/>
            </w:pPr>
            <w:r>
              <w:t>56</w:t>
            </w:r>
          </w:p>
        </w:tc>
        <w:tc>
          <w:tcPr>
            <w:tcW w:w="1781" w:type="dxa"/>
            <w:shd w:val="clear" w:color="auto" w:fill="auto"/>
          </w:tcPr>
          <w:p w:rsidR="001555AA" w:rsidRPr="00844489" w:rsidRDefault="008C3BE1" w:rsidP="004A36E1">
            <w:pPr>
              <w:jc w:val="center"/>
            </w:pPr>
            <w:r>
              <w:t>22</w:t>
            </w:r>
          </w:p>
        </w:tc>
        <w:tc>
          <w:tcPr>
            <w:tcW w:w="1809" w:type="dxa"/>
            <w:shd w:val="clear" w:color="auto" w:fill="auto"/>
          </w:tcPr>
          <w:p w:rsidR="001555AA" w:rsidRPr="00844489" w:rsidRDefault="008C3BE1" w:rsidP="004A36E1">
            <w:pPr>
              <w:tabs>
                <w:tab w:val="left" w:pos="559"/>
                <w:tab w:val="center" w:pos="796"/>
              </w:tabs>
              <w:jc w:val="center"/>
            </w:pPr>
            <w:r>
              <w:t>34</w:t>
            </w:r>
          </w:p>
        </w:tc>
      </w:tr>
    </w:tbl>
    <w:p w:rsidR="00AC23A2" w:rsidRDefault="00AC23A2" w:rsidP="001555AA">
      <w:pPr>
        <w:rPr>
          <w:b/>
          <w:sz w:val="32"/>
          <w:szCs w:val="32"/>
        </w:rPr>
      </w:pPr>
    </w:p>
    <w:p w:rsidR="001555AA" w:rsidRPr="000522A5" w:rsidRDefault="00574FCA" w:rsidP="001555AA">
      <w:pPr>
        <w:rPr>
          <w:b/>
        </w:rPr>
      </w:pPr>
      <w:r>
        <w:rPr>
          <w:b/>
        </w:rPr>
        <w:t>Turizam i ugostiteljstvo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1597"/>
        <w:gridCol w:w="1635"/>
        <w:gridCol w:w="1531"/>
        <w:gridCol w:w="1587"/>
      </w:tblGrid>
      <w:tr w:rsidR="001555AA" w:rsidRPr="00F51527">
        <w:tc>
          <w:tcPr>
            <w:tcW w:w="2938" w:type="dxa"/>
            <w:shd w:val="clear" w:color="auto" w:fill="auto"/>
          </w:tcPr>
          <w:p w:rsidR="001555AA" w:rsidRPr="000522A5" w:rsidRDefault="001555AA" w:rsidP="00844489">
            <w:pPr>
              <w:jc w:val="center"/>
              <w:rPr>
                <w:b/>
              </w:rPr>
            </w:pPr>
            <w:r w:rsidRPr="000522A5">
              <w:rPr>
                <w:b/>
              </w:rPr>
              <w:t>Zanimanje</w:t>
            </w:r>
          </w:p>
        </w:tc>
        <w:tc>
          <w:tcPr>
            <w:tcW w:w="1597" w:type="dxa"/>
            <w:shd w:val="clear" w:color="auto" w:fill="auto"/>
          </w:tcPr>
          <w:p w:rsidR="001555AA" w:rsidRPr="000522A5" w:rsidRDefault="001555AA" w:rsidP="00844489">
            <w:pPr>
              <w:jc w:val="center"/>
              <w:rPr>
                <w:b/>
              </w:rPr>
            </w:pPr>
            <w:r w:rsidRPr="000522A5">
              <w:rPr>
                <w:b/>
              </w:rPr>
              <w:t>Razred</w:t>
            </w:r>
          </w:p>
        </w:tc>
        <w:tc>
          <w:tcPr>
            <w:tcW w:w="1635" w:type="dxa"/>
            <w:shd w:val="clear" w:color="auto" w:fill="auto"/>
          </w:tcPr>
          <w:p w:rsidR="001555AA" w:rsidRPr="000522A5" w:rsidRDefault="001555AA" w:rsidP="00844489">
            <w:pPr>
              <w:jc w:val="center"/>
              <w:rPr>
                <w:b/>
              </w:rPr>
            </w:pPr>
            <w:r w:rsidRPr="000522A5">
              <w:rPr>
                <w:b/>
              </w:rPr>
              <w:t>Broj učenika</w:t>
            </w:r>
          </w:p>
        </w:tc>
        <w:tc>
          <w:tcPr>
            <w:tcW w:w="1531" w:type="dxa"/>
            <w:shd w:val="clear" w:color="auto" w:fill="auto"/>
          </w:tcPr>
          <w:p w:rsidR="001555AA" w:rsidRPr="000522A5" w:rsidRDefault="001555AA" w:rsidP="00844489">
            <w:pPr>
              <w:jc w:val="center"/>
              <w:rPr>
                <w:b/>
              </w:rPr>
            </w:pPr>
            <w:r w:rsidRPr="000522A5">
              <w:rPr>
                <w:b/>
              </w:rPr>
              <w:t>Muški</w:t>
            </w:r>
          </w:p>
        </w:tc>
        <w:tc>
          <w:tcPr>
            <w:tcW w:w="1587" w:type="dxa"/>
            <w:shd w:val="clear" w:color="auto" w:fill="auto"/>
          </w:tcPr>
          <w:p w:rsidR="001555AA" w:rsidRPr="000522A5" w:rsidRDefault="001555AA" w:rsidP="00844489">
            <w:pPr>
              <w:jc w:val="center"/>
              <w:rPr>
                <w:b/>
              </w:rPr>
            </w:pPr>
            <w:r w:rsidRPr="000522A5">
              <w:rPr>
                <w:b/>
              </w:rPr>
              <w:t>Ženske</w:t>
            </w:r>
          </w:p>
        </w:tc>
      </w:tr>
      <w:tr w:rsidR="001555AA" w:rsidRPr="00F51527">
        <w:tc>
          <w:tcPr>
            <w:tcW w:w="2938" w:type="dxa"/>
            <w:vMerge w:val="restart"/>
            <w:shd w:val="clear" w:color="auto" w:fill="auto"/>
          </w:tcPr>
          <w:p w:rsidR="00C6335A" w:rsidRDefault="00C6335A" w:rsidP="00844489">
            <w:pPr>
              <w:jc w:val="center"/>
            </w:pPr>
          </w:p>
          <w:p w:rsidR="001555AA" w:rsidRPr="00844489" w:rsidRDefault="001555AA" w:rsidP="00844489">
            <w:pPr>
              <w:jc w:val="center"/>
            </w:pPr>
            <w:r w:rsidRPr="00844489">
              <w:t>TURISTIČKO</w:t>
            </w:r>
            <w:r w:rsidRPr="00844489">
              <w:br/>
              <w:t xml:space="preserve">HOTELIJERSKI </w:t>
            </w:r>
            <w:r w:rsidRPr="00844489">
              <w:br/>
              <w:t>KOMERCIJALIST</w:t>
            </w:r>
          </w:p>
        </w:tc>
        <w:tc>
          <w:tcPr>
            <w:tcW w:w="1597" w:type="dxa"/>
            <w:shd w:val="clear" w:color="auto" w:fill="auto"/>
          </w:tcPr>
          <w:p w:rsidR="001555AA" w:rsidRPr="00844489" w:rsidRDefault="001E7710" w:rsidP="00844489">
            <w:pPr>
              <w:jc w:val="center"/>
            </w:pPr>
            <w:r>
              <w:t>1.M</w:t>
            </w:r>
          </w:p>
        </w:tc>
        <w:tc>
          <w:tcPr>
            <w:tcW w:w="1635" w:type="dxa"/>
            <w:shd w:val="clear" w:color="auto" w:fill="auto"/>
          </w:tcPr>
          <w:p w:rsidR="001555AA" w:rsidRPr="00844489" w:rsidRDefault="00C6335A" w:rsidP="00844489">
            <w:pPr>
              <w:jc w:val="center"/>
            </w:pPr>
            <w:r>
              <w:t>24</w:t>
            </w:r>
          </w:p>
        </w:tc>
        <w:tc>
          <w:tcPr>
            <w:tcW w:w="1531" w:type="dxa"/>
            <w:shd w:val="clear" w:color="auto" w:fill="auto"/>
          </w:tcPr>
          <w:p w:rsidR="001555AA" w:rsidRPr="00844489" w:rsidRDefault="00C6335A" w:rsidP="00844489">
            <w:pPr>
              <w:jc w:val="center"/>
            </w:pPr>
            <w:r>
              <w:t>7</w:t>
            </w:r>
          </w:p>
        </w:tc>
        <w:tc>
          <w:tcPr>
            <w:tcW w:w="1587" w:type="dxa"/>
            <w:shd w:val="clear" w:color="auto" w:fill="auto"/>
          </w:tcPr>
          <w:p w:rsidR="001555AA" w:rsidRPr="00844489" w:rsidRDefault="00C6335A" w:rsidP="00844489">
            <w:pPr>
              <w:jc w:val="center"/>
            </w:pPr>
            <w:r>
              <w:t>17</w:t>
            </w:r>
          </w:p>
        </w:tc>
      </w:tr>
      <w:tr w:rsidR="001555AA" w:rsidRPr="00F51527">
        <w:tc>
          <w:tcPr>
            <w:tcW w:w="2938" w:type="dxa"/>
            <w:vMerge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:rsidR="001555AA" w:rsidRPr="00844489" w:rsidRDefault="001E7710" w:rsidP="00844489">
            <w:pPr>
              <w:jc w:val="center"/>
            </w:pPr>
            <w:r>
              <w:t>2.M</w:t>
            </w:r>
          </w:p>
        </w:tc>
        <w:tc>
          <w:tcPr>
            <w:tcW w:w="1635" w:type="dxa"/>
            <w:shd w:val="clear" w:color="auto" w:fill="auto"/>
          </w:tcPr>
          <w:p w:rsidR="001555AA" w:rsidRPr="00844489" w:rsidRDefault="00C6335A" w:rsidP="00844489">
            <w:pPr>
              <w:jc w:val="center"/>
            </w:pPr>
            <w:r>
              <w:t>24</w:t>
            </w:r>
          </w:p>
        </w:tc>
        <w:tc>
          <w:tcPr>
            <w:tcW w:w="1531" w:type="dxa"/>
            <w:shd w:val="clear" w:color="auto" w:fill="auto"/>
          </w:tcPr>
          <w:p w:rsidR="001555AA" w:rsidRPr="00844489" w:rsidRDefault="00C6335A" w:rsidP="00844489">
            <w:pPr>
              <w:jc w:val="center"/>
            </w:pPr>
            <w:r>
              <w:t>8</w:t>
            </w:r>
          </w:p>
        </w:tc>
        <w:tc>
          <w:tcPr>
            <w:tcW w:w="1587" w:type="dxa"/>
            <w:shd w:val="clear" w:color="auto" w:fill="auto"/>
          </w:tcPr>
          <w:p w:rsidR="001555AA" w:rsidRPr="00844489" w:rsidRDefault="00C6335A" w:rsidP="00844489">
            <w:pPr>
              <w:jc w:val="center"/>
            </w:pPr>
            <w:r>
              <w:t>16</w:t>
            </w:r>
          </w:p>
        </w:tc>
      </w:tr>
      <w:tr w:rsidR="001555AA" w:rsidRPr="00F51527">
        <w:tc>
          <w:tcPr>
            <w:tcW w:w="2938" w:type="dxa"/>
            <w:vMerge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:rsidR="001555AA" w:rsidRPr="00844489" w:rsidRDefault="001E7710" w:rsidP="00844489">
            <w:pPr>
              <w:jc w:val="center"/>
            </w:pPr>
            <w:r>
              <w:t>3.M</w:t>
            </w:r>
          </w:p>
        </w:tc>
        <w:tc>
          <w:tcPr>
            <w:tcW w:w="1635" w:type="dxa"/>
            <w:shd w:val="clear" w:color="auto" w:fill="auto"/>
          </w:tcPr>
          <w:p w:rsidR="001555AA" w:rsidRPr="00844489" w:rsidRDefault="00C6335A" w:rsidP="00844489">
            <w:pPr>
              <w:jc w:val="center"/>
            </w:pPr>
            <w:r>
              <w:t>24</w:t>
            </w:r>
          </w:p>
        </w:tc>
        <w:tc>
          <w:tcPr>
            <w:tcW w:w="1531" w:type="dxa"/>
            <w:shd w:val="clear" w:color="auto" w:fill="auto"/>
          </w:tcPr>
          <w:p w:rsidR="001555AA" w:rsidRPr="00844489" w:rsidRDefault="00C6335A" w:rsidP="00844489">
            <w:pPr>
              <w:jc w:val="center"/>
            </w:pPr>
            <w:r>
              <w:t>5</w:t>
            </w:r>
          </w:p>
        </w:tc>
        <w:tc>
          <w:tcPr>
            <w:tcW w:w="1587" w:type="dxa"/>
            <w:shd w:val="clear" w:color="auto" w:fill="auto"/>
          </w:tcPr>
          <w:p w:rsidR="001555AA" w:rsidRPr="00844489" w:rsidRDefault="00C6335A" w:rsidP="00844489">
            <w:pPr>
              <w:jc w:val="center"/>
            </w:pPr>
            <w:r>
              <w:t>19</w:t>
            </w:r>
          </w:p>
        </w:tc>
      </w:tr>
      <w:tr w:rsidR="001555AA" w:rsidRPr="00F51527">
        <w:tc>
          <w:tcPr>
            <w:tcW w:w="2938" w:type="dxa"/>
            <w:vMerge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:rsidR="001555AA" w:rsidRPr="00844489" w:rsidRDefault="001E7710" w:rsidP="00844489">
            <w:pPr>
              <w:jc w:val="center"/>
            </w:pPr>
            <w:r>
              <w:t>4.M</w:t>
            </w:r>
          </w:p>
        </w:tc>
        <w:tc>
          <w:tcPr>
            <w:tcW w:w="1635" w:type="dxa"/>
            <w:shd w:val="clear" w:color="auto" w:fill="auto"/>
          </w:tcPr>
          <w:p w:rsidR="001555AA" w:rsidRPr="00844489" w:rsidRDefault="00C6335A" w:rsidP="00844489">
            <w:pPr>
              <w:jc w:val="center"/>
            </w:pPr>
            <w:r>
              <w:t>22</w:t>
            </w:r>
          </w:p>
        </w:tc>
        <w:tc>
          <w:tcPr>
            <w:tcW w:w="1531" w:type="dxa"/>
            <w:shd w:val="clear" w:color="auto" w:fill="auto"/>
          </w:tcPr>
          <w:p w:rsidR="001555AA" w:rsidRPr="00844489" w:rsidRDefault="00C6335A" w:rsidP="00844489">
            <w:pPr>
              <w:jc w:val="center"/>
            </w:pPr>
            <w:r>
              <w:t>5</w:t>
            </w:r>
          </w:p>
        </w:tc>
        <w:tc>
          <w:tcPr>
            <w:tcW w:w="1587" w:type="dxa"/>
            <w:shd w:val="clear" w:color="auto" w:fill="auto"/>
          </w:tcPr>
          <w:p w:rsidR="001555AA" w:rsidRPr="00844489" w:rsidRDefault="00C6335A" w:rsidP="00844489">
            <w:pPr>
              <w:jc w:val="center"/>
            </w:pPr>
            <w:r>
              <w:t>17</w:t>
            </w:r>
          </w:p>
        </w:tc>
      </w:tr>
      <w:tr w:rsidR="001555AA" w:rsidRPr="00F51527">
        <w:tc>
          <w:tcPr>
            <w:tcW w:w="2938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UKUPNO:</w:t>
            </w:r>
          </w:p>
        </w:tc>
        <w:tc>
          <w:tcPr>
            <w:tcW w:w="1597" w:type="dxa"/>
            <w:shd w:val="clear" w:color="auto" w:fill="auto"/>
          </w:tcPr>
          <w:p w:rsidR="001555AA" w:rsidRPr="00844489" w:rsidRDefault="001E7710" w:rsidP="00844489">
            <w:pPr>
              <w:jc w:val="center"/>
            </w:pPr>
            <w:r>
              <w:t>4</w:t>
            </w:r>
          </w:p>
        </w:tc>
        <w:tc>
          <w:tcPr>
            <w:tcW w:w="1635" w:type="dxa"/>
            <w:shd w:val="clear" w:color="auto" w:fill="auto"/>
          </w:tcPr>
          <w:p w:rsidR="001555AA" w:rsidRPr="00844489" w:rsidRDefault="00C6335A" w:rsidP="00844489">
            <w:pPr>
              <w:jc w:val="center"/>
            </w:pPr>
            <w:r>
              <w:t>94</w:t>
            </w:r>
          </w:p>
        </w:tc>
        <w:tc>
          <w:tcPr>
            <w:tcW w:w="1531" w:type="dxa"/>
            <w:shd w:val="clear" w:color="auto" w:fill="auto"/>
          </w:tcPr>
          <w:p w:rsidR="001555AA" w:rsidRPr="00844489" w:rsidRDefault="00C6335A" w:rsidP="00844489">
            <w:pPr>
              <w:jc w:val="center"/>
            </w:pPr>
            <w:r>
              <w:t>25</w:t>
            </w:r>
          </w:p>
        </w:tc>
        <w:tc>
          <w:tcPr>
            <w:tcW w:w="1587" w:type="dxa"/>
            <w:shd w:val="clear" w:color="auto" w:fill="auto"/>
          </w:tcPr>
          <w:p w:rsidR="001555AA" w:rsidRPr="00844489" w:rsidRDefault="00C6335A" w:rsidP="00844489">
            <w:pPr>
              <w:jc w:val="center"/>
            </w:pPr>
            <w:r>
              <w:t>69</w:t>
            </w:r>
          </w:p>
        </w:tc>
      </w:tr>
    </w:tbl>
    <w:p w:rsidR="00AC23A2" w:rsidRDefault="00AC23A2" w:rsidP="001555AA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829"/>
        <w:gridCol w:w="1847"/>
        <w:gridCol w:w="1799"/>
        <w:gridCol w:w="1825"/>
      </w:tblGrid>
      <w:tr w:rsidR="001555AA" w:rsidRPr="00F51527">
        <w:tc>
          <w:tcPr>
            <w:tcW w:w="1988" w:type="dxa"/>
            <w:shd w:val="clear" w:color="auto" w:fill="auto"/>
          </w:tcPr>
          <w:p w:rsidR="001555AA" w:rsidRPr="00ED3492" w:rsidRDefault="001555AA" w:rsidP="00844489">
            <w:pPr>
              <w:jc w:val="center"/>
              <w:rPr>
                <w:b/>
              </w:rPr>
            </w:pPr>
            <w:r w:rsidRPr="00ED3492">
              <w:rPr>
                <w:b/>
              </w:rPr>
              <w:t>Zanimanje</w:t>
            </w:r>
          </w:p>
        </w:tc>
        <w:tc>
          <w:tcPr>
            <w:tcW w:w="1829" w:type="dxa"/>
            <w:shd w:val="clear" w:color="auto" w:fill="auto"/>
          </w:tcPr>
          <w:p w:rsidR="001555AA" w:rsidRPr="00ED3492" w:rsidRDefault="001555AA" w:rsidP="00844489">
            <w:pPr>
              <w:jc w:val="center"/>
              <w:rPr>
                <w:b/>
              </w:rPr>
            </w:pPr>
            <w:r w:rsidRPr="00ED3492">
              <w:rPr>
                <w:b/>
              </w:rPr>
              <w:t>Razred</w:t>
            </w:r>
          </w:p>
        </w:tc>
        <w:tc>
          <w:tcPr>
            <w:tcW w:w="1847" w:type="dxa"/>
            <w:shd w:val="clear" w:color="auto" w:fill="auto"/>
          </w:tcPr>
          <w:p w:rsidR="001555AA" w:rsidRPr="00ED3492" w:rsidRDefault="001555AA" w:rsidP="00844489">
            <w:pPr>
              <w:jc w:val="center"/>
              <w:rPr>
                <w:b/>
              </w:rPr>
            </w:pPr>
            <w:r w:rsidRPr="00ED3492">
              <w:rPr>
                <w:b/>
              </w:rPr>
              <w:t>Broj učenika</w:t>
            </w:r>
          </w:p>
        </w:tc>
        <w:tc>
          <w:tcPr>
            <w:tcW w:w="1799" w:type="dxa"/>
            <w:shd w:val="clear" w:color="auto" w:fill="auto"/>
          </w:tcPr>
          <w:p w:rsidR="001555AA" w:rsidRPr="00ED3492" w:rsidRDefault="001555AA" w:rsidP="00844489">
            <w:pPr>
              <w:jc w:val="center"/>
              <w:rPr>
                <w:b/>
              </w:rPr>
            </w:pPr>
            <w:r w:rsidRPr="00ED3492">
              <w:rPr>
                <w:b/>
              </w:rPr>
              <w:t>Muški</w:t>
            </w:r>
          </w:p>
        </w:tc>
        <w:tc>
          <w:tcPr>
            <w:tcW w:w="1825" w:type="dxa"/>
            <w:shd w:val="clear" w:color="auto" w:fill="auto"/>
          </w:tcPr>
          <w:p w:rsidR="001555AA" w:rsidRPr="00ED3492" w:rsidRDefault="001555AA" w:rsidP="00844489">
            <w:pPr>
              <w:jc w:val="center"/>
              <w:rPr>
                <w:b/>
              </w:rPr>
            </w:pPr>
            <w:r w:rsidRPr="00ED3492">
              <w:rPr>
                <w:b/>
              </w:rPr>
              <w:t>Ženske</w:t>
            </w:r>
          </w:p>
        </w:tc>
      </w:tr>
      <w:tr w:rsidR="001555AA" w:rsidRPr="00F51527">
        <w:tc>
          <w:tcPr>
            <w:tcW w:w="1988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KONOBAR</w:t>
            </w:r>
          </w:p>
        </w:tc>
        <w:tc>
          <w:tcPr>
            <w:tcW w:w="1829" w:type="dxa"/>
            <w:shd w:val="clear" w:color="auto" w:fill="auto"/>
          </w:tcPr>
          <w:p w:rsidR="001555AA" w:rsidRPr="00844489" w:rsidRDefault="00BC69A2" w:rsidP="00844489">
            <w:pPr>
              <w:jc w:val="center"/>
            </w:pPr>
            <w:r>
              <w:t>1.KH</w:t>
            </w:r>
          </w:p>
        </w:tc>
        <w:tc>
          <w:tcPr>
            <w:tcW w:w="1847" w:type="dxa"/>
            <w:shd w:val="clear" w:color="auto" w:fill="auto"/>
          </w:tcPr>
          <w:p w:rsidR="001555AA" w:rsidRPr="00844489" w:rsidRDefault="00BC69A2" w:rsidP="00844489">
            <w:pPr>
              <w:jc w:val="center"/>
            </w:pPr>
            <w:r>
              <w:t>7</w:t>
            </w:r>
          </w:p>
        </w:tc>
        <w:tc>
          <w:tcPr>
            <w:tcW w:w="1799" w:type="dxa"/>
            <w:shd w:val="clear" w:color="auto" w:fill="auto"/>
          </w:tcPr>
          <w:p w:rsidR="001555AA" w:rsidRPr="00844489" w:rsidRDefault="00DD00E7" w:rsidP="00844489">
            <w:pPr>
              <w:jc w:val="center"/>
            </w:pPr>
            <w:r>
              <w:t>5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DD00E7" w:rsidP="00844489">
            <w:pPr>
              <w:jc w:val="center"/>
            </w:pPr>
            <w:r>
              <w:t>2</w:t>
            </w:r>
          </w:p>
        </w:tc>
      </w:tr>
      <w:tr w:rsidR="001555AA" w:rsidRPr="00F51527">
        <w:tc>
          <w:tcPr>
            <w:tcW w:w="1988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829" w:type="dxa"/>
            <w:shd w:val="clear" w:color="auto" w:fill="auto"/>
          </w:tcPr>
          <w:p w:rsidR="001555AA" w:rsidRPr="00844489" w:rsidRDefault="00BC69A2" w:rsidP="00844489">
            <w:pPr>
              <w:jc w:val="center"/>
            </w:pPr>
            <w:r>
              <w:t>2.KH</w:t>
            </w:r>
          </w:p>
        </w:tc>
        <w:tc>
          <w:tcPr>
            <w:tcW w:w="1847" w:type="dxa"/>
            <w:shd w:val="clear" w:color="auto" w:fill="auto"/>
          </w:tcPr>
          <w:p w:rsidR="001555AA" w:rsidRPr="00844489" w:rsidRDefault="00BC69A2" w:rsidP="00844489">
            <w:pPr>
              <w:jc w:val="center"/>
            </w:pPr>
            <w:r>
              <w:t>12</w:t>
            </w:r>
          </w:p>
        </w:tc>
        <w:tc>
          <w:tcPr>
            <w:tcW w:w="1799" w:type="dxa"/>
            <w:shd w:val="clear" w:color="auto" w:fill="auto"/>
          </w:tcPr>
          <w:p w:rsidR="001555AA" w:rsidRPr="00844489" w:rsidRDefault="00DD00E7" w:rsidP="00844489">
            <w:pPr>
              <w:jc w:val="center"/>
            </w:pPr>
            <w:r>
              <w:t>11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DD00E7" w:rsidP="00844489">
            <w:pPr>
              <w:jc w:val="center"/>
            </w:pPr>
            <w:r>
              <w:t>1</w:t>
            </w:r>
          </w:p>
        </w:tc>
      </w:tr>
      <w:tr w:rsidR="001555AA" w:rsidRPr="00F51527">
        <w:tc>
          <w:tcPr>
            <w:tcW w:w="1988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829" w:type="dxa"/>
            <w:shd w:val="clear" w:color="auto" w:fill="auto"/>
          </w:tcPr>
          <w:p w:rsidR="001555AA" w:rsidRPr="00844489" w:rsidRDefault="00BC69A2" w:rsidP="00844489">
            <w:pPr>
              <w:jc w:val="center"/>
            </w:pPr>
            <w:r>
              <w:t>3.K</w:t>
            </w:r>
          </w:p>
        </w:tc>
        <w:tc>
          <w:tcPr>
            <w:tcW w:w="1847" w:type="dxa"/>
            <w:shd w:val="clear" w:color="auto" w:fill="auto"/>
          </w:tcPr>
          <w:p w:rsidR="001555AA" w:rsidRPr="00844489" w:rsidRDefault="00BC69A2" w:rsidP="00844489">
            <w:pPr>
              <w:jc w:val="center"/>
            </w:pPr>
            <w:r>
              <w:t>4</w:t>
            </w:r>
          </w:p>
        </w:tc>
        <w:tc>
          <w:tcPr>
            <w:tcW w:w="1799" w:type="dxa"/>
            <w:shd w:val="clear" w:color="auto" w:fill="auto"/>
          </w:tcPr>
          <w:p w:rsidR="001555AA" w:rsidRPr="00844489" w:rsidRDefault="00DD00E7" w:rsidP="00844489">
            <w:pPr>
              <w:jc w:val="center"/>
            </w:pPr>
            <w:r>
              <w:t>2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DD00E7" w:rsidP="00844489">
            <w:pPr>
              <w:jc w:val="center"/>
            </w:pPr>
            <w:r>
              <w:t>2</w:t>
            </w:r>
          </w:p>
        </w:tc>
      </w:tr>
      <w:tr w:rsidR="001555AA" w:rsidRPr="00F51527">
        <w:tc>
          <w:tcPr>
            <w:tcW w:w="1988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UKUPNO:</w:t>
            </w:r>
          </w:p>
        </w:tc>
        <w:tc>
          <w:tcPr>
            <w:tcW w:w="1829" w:type="dxa"/>
            <w:shd w:val="clear" w:color="auto" w:fill="auto"/>
          </w:tcPr>
          <w:p w:rsidR="001555AA" w:rsidRPr="00844489" w:rsidRDefault="00BC69A2" w:rsidP="00844489">
            <w:pPr>
              <w:jc w:val="center"/>
            </w:pPr>
            <w:r>
              <w:t>3</w:t>
            </w:r>
          </w:p>
        </w:tc>
        <w:tc>
          <w:tcPr>
            <w:tcW w:w="1847" w:type="dxa"/>
            <w:shd w:val="clear" w:color="auto" w:fill="auto"/>
          </w:tcPr>
          <w:p w:rsidR="001555AA" w:rsidRPr="00844489" w:rsidRDefault="00BC69A2" w:rsidP="00844489">
            <w:pPr>
              <w:jc w:val="center"/>
            </w:pPr>
            <w:r>
              <w:t>23</w:t>
            </w:r>
          </w:p>
        </w:tc>
        <w:tc>
          <w:tcPr>
            <w:tcW w:w="1799" w:type="dxa"/>
            <w:shd w:val="clear" w:color="auto" w:fill="auto"/>
          </w:tcPr>
          <w:p w:rsidR="001555AA" w:rsidRPr="00844489" w:rsidRDefault="00DD00E7" w:rsidP="00844489">
            <w:pPr>
              <w:jc w:val="center"/>
            </w:pPr>
            <w:r>
              <w:t>18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DD00E7" w:rsidP="00844489">
            <w:pPr>
              <w:jc w:val="center"/>
            </w:pPr>
            <w:r>
              <w:t>5</w:t>
            </w:r>
          </w:p>
        </w:tc>
      </w:tr>
    </w:tbl>
    <w:p w:rsidR="001555AA" w:rsidRDefault="001555AA" w:rsidP="001555AA">
      <w:pPr>
        <w:rPr>
          <w:b/>
          <w:sz w:val="32"/>
          <w:szCs w:val="32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854"/>
        <w:gridCol w:w="1866"/>
        <w:gridCol w:w="1845"/>
        <w:gridCol w:w="1857"/>
      </w:tblGrid>
      <w:tr w:rsidR="001555AA" w:rsidRPr="00F51527" w:rsidTr="002D7210">
        <w:trPr>
          <w:trHeight w:val="243"/>
        </w:trPr>
        <w:tc>
          <w:tcPr>
            <w:tcW w:w="1917" w:type="dxa"/>
            <w:shd w:val="clear" w:color="auto" w:fill="auto"/>
          </w:tcPr>
          <w:p w:rsidR="001555AA" w:rsidRPr="00ED3492" w:rsidRDefault="001555AA" w:rsidP="00844489">
            <w:pPr>
              <w:jc w:val="center"/>
              <w:rPr>
                <w:b/>
              </w:rPr>
            </w:pPr>
            <w:r w:rsidRPr="00ED3492">
              <w:rPr>
                <w:b/>
              </w:rPr>
              <w:t>Zanimanje</w:t>
            </w:r>
          </w:p>
        </w:tc>
        <w:tc>
          <w:tcPr>
            <w:tcW w:w="1854" w:type="dxa"/>
            <w:shd w:val="clear" w:color="auto" w:fill="auto"/>
          </w:tcPr>
          <w:p w:rsidR="001555AA" w:rsidRPr="00ED3492" w:rsidRDefault="001555AA" w:rsidP="00844489">
            <w:pPr>
              <w:jc w:val="center"/>
              <w:rPr>
                <w:b/>
              </w:rPr>
            </w:pPr>
            <w:r w:rsidRPr="00ED3492">
              <w:rPr>
                <w:b/>
              </w:rPr>
              <w:t>Razred</w:t>
            </w:r>
          </w:p>
        </w:tc>
        <w:tc>
          <w:tcPr>
            <w:tcW w:w="1866" w:type="dxa"/>
            <w:shd w:val="clear" w:color="auto" w:fill="auto"/>
          </w:tcPr>
          <w:p w:rsidR="001555AA" w:rsidRPr="00ED3492" w:rsidRDefault="001555AA" w:rsidP="00844489">
            <w:pPr>
              <w:jc w:val="center"/>
              <w:rPr>
                <w:b/>
              </w:rPr>
            </w:pPr>
            <w:r w:rsidRPr="00ED3492">
              <w:rPr>
                <w:b/>
              </w:rPr>
              <w:t>Broj učenika</w:t>
            </w:r>
          </w:p>
        </w:tc>
        <w:tc>
          <w:tcPr>
            <w:tcW w:w="1845" w:type="dxa"/>
            <w:shd w:val="clear" w:color="auto" w:fill="auto"/>
          </w:tcPr>
          <w:p w:rsidR="001555AA" w:rsidRPr="00ED3492" w:rsidRDefault="001555AA" w:rsidP="00844489">
            <w:pPr>
              <w:jc w:val="center"/>
              <w:rPr>
                <w:b/>
              </w:rPr>
            </w:pPr>
            <w:r w:rsidRPr="00ED3492">
              <w:rPr>
                <w:b/>
              </w:rPr>
              <w:t>Muški</w:t>
            </w:r>
          </w:p>
        </w:tc>
        <w:tc>
          <w:tcPr>
            <w:tcW w:w="1857" w:type="dxa"/>
            <w:shd w:val="clear" w:color="auto" w:fill="auto"/>
          </w:tcPr>
          <w:p w:rsidR="001555AA" w:rsidRPr="00ED3492" w:rsidRDefault="001555AA" w:rsidP="00844489">
            <w:pPr>
              <w:jc w:val="center"/>
              <w:rPr>
                <w:b/>
              </w:rPr>
            </w:pPr>
            <w:r w:rsidRPr="00ED3492">
              <w:rPr>
                <w:b/>
              </w:rPr>
              <w:t>Ženske</w:t>
            </w:r>
          </w:p>
        </w:tc>
      </w:tr>
      <w:tr w:rsidR="001555AA" w:rsidRPr="00F51527" w:rsidTr="002D7210">
        <w:trPr>
          <w:trHeight w:val="243"/>
        </w:trPr>
        <w:tc>
          <w:tcPr>
            <w:tcW w:w="1917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KUHAR</w:t>
            </w:r>
          </w:p>
        </w:tc>
        <w:tc>
          <w:tcPr>
            <w:tcW w:w="1854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1.</w:t>
            </w:r>
            <w:r w:rsidR="00BC69A2">
              <w:t>KH</w:t>
            </w:r>
          </w:p>
        </w:tc>
        <w:tc>
          <w:tcPr>
            <w:tcW w:w="1866" w:type="dxa"/>
            <w:shd w:val="clear" w:color="auto" w:fill="auto"/>
          </w:tcPr>
          <w:p w:rsidR="001555AA" w:rsidRPr="00844489" w:rsidRDefault="00DD00E7" w:rsidP="00844489">
            <w:pPr>
              <w:jc w:val="center"/>
            </w:pPr>
            <w:r>
              <w:t>12</w:t>
            </w:r>
          </w:p>
        </w:tc>
        <w:tc>
          <w:tcPr>
            <w:tcW w:w="1845" w:type="dxa"/>
            <w:shd w:val="clear" w:color="auto" w:fill="auto"/>
          </w:tcPr>
          <w:p w:rsidR="001555AA" w:rsidRPr="00844489" w:rsidRDefault="00DD00E7" w:rsidP="00844489">
            <w:pPr>
              <w:jc w:val="center"/>
            </w:pPr>
            <w:r>
              <w:t>6</w:t>
            </w:r>
          </w:p>
        </w:tc>
        <w:tc>
          <w:tcPr>
            <w:tcW w:w="1857" w:type="dxa"/>
            <w:shd w:val="clear" w:color="auto" w:fill="auto"/>
          </w:tcPr>
          <w:p w:rsidR="001555AA" w:rsidRPr="00844489" w:rsidRDefault="00DD00E7" w:rsidP="00844489">
            <w:pPr>
              <w:jc w:val="center"/>
            </w:pPr>
            <w:r>
              <w:t>6</w:t>
            </w:r>
          </w:p>
        </w:tc>
      </w:tr>
      <w:tr w:rsidR="001555AA" w:rsidRPr="00F51527" w:rsidTr="002D7210">
        <w:trPr>
          <w:trHeight w:val="243"/>
        </w:trPr>
        <w:tc>
          <w:tcPr>
            <w:tcW w:w="1917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1555AA" w:rsidRPr="00844489" w:rsidRDefault="00BC69A2" w:rsidP="00844489">
            <w:pPr>
              <w:jc w:val="center"/>
            </w:pPr>
            <w:r>
              <w:t>2. KH</w:t>
            </w:r>
          </w:p>
        </w:tc>
        <w:tc>
          <w:tcPr>
            <w:tcW w:w="1866" w:type="dxa"/>
            <w:shd w:val="clear" w:color="auto" w:fill="auto"/>
          </w:tcPr>
          <w:p w:rsidR="001555AA" w:rsidRPr="00844489" w:rsidRDefault="00BC4298" w:rsidP="00844489">
            <w:pPr>
              <w:jc w:val="center"/>
            </w:pPr>
            <w:r>
              <w:t>12</w:t>
            </w:r>
          </w:p>
        </w:tc>
        <w:tc>
          <w:tcPr>
            <w:tcW w:w="1845" w:type="dxa"/>
            <w:shd w:val="clear" w:color="auto" w:fill="auto"/>
          </w:tcPr>
          <w:p w:rsidR="001555AA" w:rsidRPr="00844489" w:rsidRDefault="00BC4298" w:rsidP="00844489">
            <w:pPr>
              <w:jc w:val="center"/>
            </w:pPr>
            <w:r>
              <w:t>7</w:t>
            </w:r>
          </w:p>
        </w:tc>
        <w:tc>
          <w:tcPr>
            <w:tcW w:w="1857" w:type="dxa"/>
            <w:shd w:val="clear" w:color="auto" w:fill="auto"/>
          </w:tcPr>
          <w:p w:rsidR="001555AA" w:rsidRPr="00844489" w:rsidRDefault="00BC4298" w:rsidP="00844489">
            <w:pPr>
              <w:jc w:val="center"/>
            </w:pPr>
            <w:r>
              <w:t>5</w:t>
            </w:r>
          </w:p>
        </w:tc>
      </w:tr>
      <w:tr w:rsidR="001555AA" w:rsidRPr="00F51527" w:rsidTr="002D7210">
        <w:trPr>
          <w:trHeight w:val="243"/>
        </w:trPr>
        <w:tc>
          <w:tcPr>
            <w:tcW w:w="1917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1555AA" w:rsidRPr="00844489" w:rsidRDefault="00BC69A2" w:rsidP="00844489">
            <w:pPr>
              <w:jc w:val="center"/>
            </w:pPr>
            <w:r>
              <w:t>3.H</w:t>
            </w:r>
          </w:p>
        </w:tc>
        <w:tc>
          <w:tcPr>
            <w:tcW w:w="1866" w:type="dxa"/>
            <w:shd w:val="clear" w:color="auto" w:fill="auto"/>
          </w:tcPr>
          <w:p w:rsidR="001555AA" w:rsidRPr="00844489" w:rsidRDefault="00BC4298" w:rsidP="00844489">
            <w:pPr>
              <w:jc w:val="center"/>
            </w:pPr>
            <w:r>
              <w:t>25</w:t>
            </w:r>
          </w:p>
        </w:tc>
        <w:tc>
          <w:tcPr>
            <w:tcW w:w="1845" w:type="dxa"/>
            <w:shd w:val="clear" w:color="auto" w:fill="auto"/>
          </w:tcPr>
          <w:p w:rsidR="001555AA" w:rsidRPr="00844489" w:rsidRDefault="00BC4298" w:rsidP="00844489">
            <w:pPr>
              <w:jc w:val="center"/>
            </w:pPr>
            <w:r>
              <w:t>20</w:t>
            </w:r>
          </w:p>
        </w:tc>
        <w:tc>
          <w:tcPr>
            <w:tcW w:w="1857" w:type="dxa"/>
            <w:shd w:val="clear" w:color="auto" w:fill="auto"/>
          </w:tcPr>
          <w:p w:rsidR="001555AA" w:rsidRPr="00844489" w:rsidRDefault="00BC4298" w:rsidP="00844489">
            <w:pPr>
              <w:jc w:val="center"/>
            </w:pPr>
            <w:r>
              <w:t>5</w:t>
            </w:r>
          </w:p>
        </w:tc>
      </w:tr>
      <w:tr w:rsidR="001555AA" w:rsidRPr="00F51527" w:rsidTr="002D7210">
        <w:trPr>
          <w:trHeight w:val="257"/>
        </w:trPr>
        <w:tc>
          <w:tcPr>
            <w:tcW w:w="1917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UKUPNO:</w:t>
            </w:r>
          </w:p>
        </w:tc>
        <w:tc>
          <w:tcPr>
            <w:tcW w:w="1854" w:type="dxa"/>
            <w:shd w:val="clear" w:color="auto" w:fill="auto"/>
          </w:tcPr>
          <w:p w:rsidR="001555AA" w:rsidRPr="00844489" w:rsidRDefault="00BC69A2" w:rsidP="00844489">
            <w:pPr>
              <w:jc w:val="center"/>
            </w:pPr>
            <w:r>
              <w:t>3</w:t>
            </w:r>
          </w:p>
        </w:tc>
        <w:tc>
          <w:tcPr>
            <w:tcW w:w="1866" w:type="dxa"/>
            <w:shd w:val="clear" w:color="auto" w:fill="auto"/>
          </w:tcPr>
          <w:p w:rsidR="001555AA" w:rsidRPr="00844489" w:rsidRDefault="00BC4298" w:rsidP="00844489">
            <w:pPr>
              <w:jc w:val="center"/>
            </w:pPr>
            <w:r>
              <w:t>49</w:t>
            </w:r>
          </w:p>
        </w:tc>
        <w:tc>
          <w:tcPr>
            <w:tcW w:w="1845" w:type="dxa"/>
            <w:shd w:val="clear" w:color="auto" w:fill="auto"/>
          </w:tcPr>
          <w:p w:rsidR="001555AA" w:rsidRPr="00844489" w:rsidRDefault="00BC4298" w:rsidP="00844489">
            <w:pPr>
              <w:jc w:val="center"/>
            </w:pPr>
            <w:r>
              <w:t>33</w:t>
            </w:r>
          </w:p>
        </w:tc>
        <w:tc>
          <w:tcPr>
            <w:tcW w:w="1857" w:type="dxa"/>
            <w:shd w:val="clear" w:color="auto" w:fill="auto"/>
          </w:tcPr>
          <w:p w:rsidR="001555AA" w:rsidRPr="00844489" w:rsidRDefault="00BC4298" w:rsidP="00844489">
            <w:pPr>
              <w:jc w:val="center"/>
            </w:pPr>
            <w:r>
              <w:t>16</w:t>
            </w:r>
          </w:p>
        </w:tc>
      </w:tr>
    </w:tbl>
    <w:p w:rsidR="001555AA" w:rsidRDefault="001555AA" w:rsidP="001555AA">
      <w:pPr>
        <w:rPr>
          <w:b/>
          <w:sz w:val="32"/>
          <w:szCs w:val="32"/>
        </w:rPr>
      </w:pPr>
    </w:p>
    <w:p w:rsidR="00320A51" w:rsidRDefault="00320A51" w:rsidP="00574FCA">
      <w:pPr>
        <w:rPr>
          <w:b/>
        </w:rPr>
      </w:pPr>
    </w:p>
    <w:p w:rsidR="00320A51" w:rsidRDefault="00320A51" w:rsidP="00574FCA">
      <w:pPr>
        <w:rPr>
          <w:b/>
        </w:rPr>
      </w:pPr>
    </w:p>
    <w:p w:rsidR="00320A51" w:rsidRDefault="00320A51" w:rsidP="00574FCA">
      <w:pPr>
        <w:rPr>
          <w:b/>
        </w:rPr>
      </w:pPr>
    </w:p>
    <w:p w:rsidR="001555AA" w:rsidRDefault="00574FCA" w:rsidP="00574FCA">
      <w:pPr>
        <w:rPr>
          <w:b/>
        </w:rPr>
      </w:pPr>
      <w:r>
        <w:rPr>
          <w:b/>
        </w:rPr>
        <w:lastRenderedPageBreak/>
        <w:t>Osobne usluge</w:t>
      </w:r>
    </w:p>
    <w:p w:rsidR="00844489" w:rsidRPr="00844489" w:rsidRDefault="00844489" w:rsidP="0084448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1833"/>
        <w:gridCol w:w="1838"/>
        <w:gridCol w:w="1810"/>
        <w:gridCol w:w="1825"/>
      </w:tblGrid>
      <w:tr w:rsidR="001555AA" w:rsidRPr="00F51527" w:rsidTr="00565F72">
        <w:tc>
          <w:tcPr>
            <w:tcW w:w="1982" w:type="dxa"/>
            <w:shd w:val="clear" w:color="auto" w:fill="auto"/>
          </w:tcPr>
          <w:p w:rsidR="001555AA" w:rsidRPr="00AC3CCB" w:rsidRDefault="001555AA" w:rsidP="00844489">
            <w:pPr>
              <w:jc w:val="center"/>
              <w:rPr>
                <w:b/>
              </w:rPr>
            </w:pPr>
            <w:r w:rsidRPr="00AC3CCB">
              <w:rPr>
                <w:b/>
              </w:rPr>
              <w:t>Zanimanje</w:t>
            </w:r>
          </w:p>
        </w:tc>
        <w:tc>
          <w:tcPr>
            <w:tcW w:w="1833" w:type="dxa"/>
            <w:shd w:val="clear" w:color="auto" w:fill="auto"/>
          </w:tcPr>
          <w:p w:rsidR="001555AA" w:rsidRPr="00AC3CCB" w:rsidRDefault="001555AA" w:rsidP="00844489">
            <w:pPr>
              <w:jc w:val="center"/>
              <w:rPr>
                <w:b/>
              </w:rPr>
            </w:pPr>
            <w:r w:rsidRPr="00AC3CCB">
              <w:rPr>
                <w:b/>
              </w:rPr>
              <w:t>Razred</w:t>
            </w:r>
          </w:p>
        </w:tc>
        <w:tc>
          <w:tcPr>
            <w:tcW w:w="1838" w:type="dxa"/>
            <w:shd w:val="clear" w:color="auto" w:fill="auto"/>
          </w:tcPr>
          <w:p w:rsidR="001555AA" w:rsidRPr="00AC3CCB" w:rsidRDefault="001555AA" w:rsidP="00844489">
            <w:pPr>
              <w:jc w:val="center"/>
              <w:rPr>
                <w:b/>
              </w:rPr>
            </w:pPr>
            <w:r w:rsidRPr="00AC3CCB">
              <w:rPr>
                <w:b/>
              </w:rPr>
              <w:t>Broj učenika</w:t>
            </w:r>
          </w:p>
        </w:tc>
        <w:tc>
          <w:tcPr>
            <w:tcW w:w="1810" w:type="dxa"/>
            <w:shd w:val="clear" w:color="auto" w:fill="auto"/>
          </w:tcPr>
          <w:p w:rsidR="001555AA" w:rsidRPr="00AC3CCB" w:rsidRDefault="001555AA" w:rsidP="00844489">
            <w:pPr>
              <w:jc w:val="center"/>
              <w:rPr>
                <w:b/>
              </w:rPr>
            </w:pPr>
            <w:r w:rsidRPr="00AC3CCB">
              <w:rPr>
                <w:b/>
              </w:rPr>
              <w:t>Muški</w:t>
            </w:r>
          </w:p>
        </w:tc>
        <w:tc>
          <w:tcPr>
            <w:tcW w:w="1825" w:type="dxa"/>
            <w:shd w:val="clear" w:color="auto" w:fill="auto"/>
          </w:tcPr>
          <w:p w:rsidR="001555AA" w:rsidRPr="00AC3CCB" w:rsidRDefault="000522A5" w:rsidP="00844489">
            <w:pPr>
              <w:jc w:val="center"/>
              <w:rPr>
                <w:b/>
              </w:rPr>
            </w:pPr>
            <w:r>
              <w:rPr>
                <w:b/>
              </w:rPr>
              <w:t>Ženski</w:t>
            </w:r>
          </w:p>
        </w:tc>
      </w:tr>
      <w:tr w:rsidR="001555AA" w:rsidRPr="00F51527" w:rsidTr="00565F72">
        <w:tc>
          <w:tcPr>
            <w:tcW w:w="1982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FRIZER</w:t>
            </w:r>
          </w:p>
        </w:tc>
        <w:tc>
          <w:tcPr>
            <w:tcW w:w="1833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 xml:space="preserve">1. </w:t>
            </w:r>
            <w:r w:rsidR="007D5F6E">
              <w:t>F</w:t>
            </w:r>
          </w:p>
        </w:tc>
        <w:tc>
          <w:tcPr>
            <w:tcW w:w="1838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13</w:t>
            </w:r>
          </w:p>
        </w:tc>
        <w:tc>
          <w:tcPr>
            <w:tcW w:w="1810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4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9</w:t>
            </w:r>
          </w:p>
        </w:tc>
      </w:tr>
      <w:tr w:rsidR="001555AA" w:rsidRPr="00F51527" w:rsidTr="00565F72">
        <w:tc>
          <w:tcPr>
            <w:tcW w:w="1982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 xml:space="preserve">2. </w:t>
            </w:r>
            <w:r w:rsidR="007D5F6E">
              <w:t>F</w:t>
            </w:r>
          </w:p>
        </w:tc>
        <w:tc>
          <w:tcPr>
            <w:tcW w:w="1838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11</w:t>
            </w:r>
          </w:p>
        </w:tc>
        <w:tc>
          <w:tcPr>
            <w:tcW w:w="1810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1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10</w:t>
            </w:r>
          </w:p>
        </w:tc>
      </w:tr>
      <w:tr w:rsidR="001555AA" w:rsidRPr="00F51527" w:rsidTr="00565F72">
        <w:tc>
          <w:tcPr>
            <w:tcW w:w="1982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 xml:space="preserve">3. </w:t>
            </w:r>
            <w:r w:rsidR="007D5F6E">
              <w:t>F</w:t>
            </w:r>
          </w:p>
        </w:tc>
        <w:tc>
          <w:tcPr>
            <w:tcW w:w="1838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10</w:t>
            </w:r>
          </w:p>
        </w:tc>
        <w:tc>
          <w:tcPr>
            <w:tcW w:w="1810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1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9</w:t>
            </w:r>
          </w:p>
        </w:tc>
      </w:tr>
      <w:tr w:rsidR="001555AA" w:rsidRPr="00F51527" w:rsidTr="00565F72">
        <w:tc>
          <w:tcPr>
            <w:tcW w:w="1982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AC3CCB">
              <w:rPr>
                <w:b/>
              </w:rPr>
              <w:t>UKUPNO</w:t>
            </w:r>
            <w:r w:rsidRPr="00844489">
              <w:t>:</w:t>
            </w:r>
          </w:p>
        </w:tc>
        <w:tc>
          <w:tcPr>
            <w:tcW w:w="1833" w:type="dxa"/>
            <w:shd w:val="clear" w:color="auto" w:fill="auto"/>
          </w:tcPr>
          <w:p w:rsidR="001555AA" w:rsidRPr="00844489" w:rsidRDefault="007D5F6E" w:rsidP="00844489">
            <w:pPr>
              <w:jc w:val="center"/>
            </w:pPr>
            <w:r>
              <w:t>3</w:t>
            </w:r>
          </w:p>
        </w:tc>
        <w:tc>
          <w:tcPr>
            <w:tcW w:w="1838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34</w:t>
            </w:r>
          </w:p>
        </w:tc>
        <w:tc>
          <w:tcPr>
            <w:tcW w:w="1810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6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28</w:t>
            </w:r>
          </w:p>
        </w:tc>
      </w:tr>
      <w:tr w:rsidR="00CC4233" w:rsidRPr="00F51527" w:rsidTr="00565F72">
        <w:tc>
          <w:tcPr>
            <w:tcW w:w="1982" w:type="dxa"/>
            <w:shd w:val="clear" w:color="auto" w:fill="auto"/>
          </w:tcPr>
          <w:p w:rsidR="00CC4233" w:rsidRPr="00844489" w:rsidRDefault="00CC4233" w:rsidP="00844489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CC4233" w:rsidRPr="00844489" w:rsidRDefault="00CC4233" w:rsidP="00844489">
            <w:pPr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CC4233" w:rsidRDefault="00CC4233" w:rsidP="00844489">
            <w:pPr>
              <w:jc w:val="center"/>
            </w:pPr>
          </w:p>
        </w:tc>
        <w:tc>
          <w:tcPr>
            <w:tcW w:w="1810" w:type="dxa"/>
            <w:shd w:val="clear" w:color="auto" w:fill="auto"/>
          </w:tcPr>
          <w:p w:rsidR="00CC4233" w:rsidRDefault="00CC4233" w:rsidP="00844489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CC4233" w:rsidRDefault="00CC4233" w:rsidP="00844489">
            <w:pPr>
              <w:jc w:val="center"/>
            </w:pPr>
          </w:p>
        </w:tc>
      </w:tr>
      <w:tr w:rsidR="001555AA" w:rsidRPr="00F51527" w:rsidTr="00565F72">
        <w:tc>
          <w:tcPr>
            <w:tcW w:w="1982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KOZMETIČAR</w:t>
            </w:r>
          </w:p>
        </w:tc>
        <w:tc>
          <w:tcPr>
            <w:tcW w:w="1833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>1.</w:t>
            </w:r>
            <w:r w:rsidR="007D5F6E">
              <w:t>F</w:t>
            </w:r>
          </w:p>
        </w:tc>
        <w:tc>
          <w:tcPr>
            <w:tcW w:w="1838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12</w:t>
            </w:r>
          </w:p>
        </w:tc>
        <w:tc>
          <w:tcPr>
            <w:tcW w:w="1810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0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12</w:t>
            </w:r>
          </w:p>
        </w:tc>
      </w:tr>
      <w:tr w:rsidR="001555AA" w:rsidRPr="00F51527" w:rsidTr="00565F72">
        <w:tc>
          <w:tcPr>
            <w:tcW w:w="1982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 xml:space="preserve">2. </w:t>
            </w:r>
            <w:r w:rsidR="007D5F6E">
              <w:t>F</w:t>
            </w:r>
          </w:p>
        </w:tc>
        <w:tc>
          <w:tcPr>
            <w:tcW w:w="1838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13</w:t>
            </w:r>
          </w:p>
        </w:tc>
        <w:tc>
          <w:tcPr>
            <w:tcW w:w="1810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0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13</w:t>
            </w:r>
          </w:p>
        </w:tc>
      </w:tr>
      <w:tr w:rsidR="001555AA" w:rsidRPr="00F51527" w:rsidTr="000522A5">
        <w:trPr>
          <w:trHeight w:val="70"/>
        </w:trPr>
        <w:tc>
          <w:tcPr>
            <w:tcW w:w="1982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1555AA" w:rsidRPr="00844489" w:rsidRDefault="001555AA" w:rsidP="00844489">
            <w:pPr>
              <w:jc w:val="center"/>
            </w:pPr>
            <w:r w:rsidRPr="00844489">
              <w:t xml:space="preserve">3. </w:t>
            </w:r>
            <w:r w:rsidR="007D5F6E">
              <w:t>F</w:t>
            </w:r>
          </w:p>
        </w:tc>
        <w:tc>
          <w:tcPr>
            <w:tcW w:w="1838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12</w:t>
            </w:r>
          </w:p>
        </w:tc>
        <w:tc>
          <w:tcPr>
            <w:tcW w:w="1810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0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12</w:t>
            </w:r>
          </w:p>
        </w:tc>
      </w:tr>
      <w:tr w:rsidR="001555AA" w:rsidRPr="00F51527" w:rsidTr="00565F72">
        <w:tc>
          <w:tcPr>
            <w:tcW w:w="1982" w:type="dxa"/>
            <w:shd w:val="clear" w:color="auto" w:fill="auto"/>
          </w:tcPr>
          <w:p w:rsidR="001555AA" w:rsidRPr="00AC3CCB" w:rsidRDefault="001555AA" w:rsidP="00844489">
            <w:pPr>
              <w:jc w:val="center"/>
              <w:rPr>
                <w:b/>
              </w:rPr>
            </w:pPr>
            <w:r w:rsidRPr="00AC3CCB">
              <w:rPr>
                <w:b/>
              </w:rPr>
              <w:t>UKUPNO:</w:t>
            </w:r>
          </w:p>
        </w:tc>
        <w:tc>
          <w:tcPr>
            <w:tcW w:w="1833" w:type="dxa"/>
            <w:shd w:val="clear" w:color="auto" w:fill="auto"/>
          </w:tcPr>
          <w:p w:rsidR="001555AA" w:rsidRPr="00844489" w:rsidRDefault="007D5F6E" w:rsidP="00844489">
            <w:pPr>
              <w:jc w:val="center"/>
            </w:pPr>
            <w:r>
              <w:t>3</w:t>
            </w:r>
          </w:p>
        </w:tc>
        <w:tc>
          <w:tcPr>
            <w:tcW w:w="1838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37</w:t>
            </w:r>
          </w:p>
        </w:tc>
        <w:tc>
          <w:tcPr>
            <w:tcW w:w="1810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0</w:t>
            </w:r>
          </w:p>
        </w:tc>
        <w:tc>
          <w:tcPr>
            <w:tcW w:w="1825" w:type="dxa"/>
            <w:shd w:val="clear" w:color="auto" w:fill="auto"/>
          </w:tcPr>
          <w:p w:rsidR="001555AA" w:rsidRPr="00844489" w:rsidRDefault="002435C9" w:rsidP="00844489">
            <w:pPr>
              <w:jc w:val="center"/>
            </w:pPr>
            <w:r>
              <w:t>37</w:t>
            </w:r>
          </w:p>
        </w:tc>
      </w:tr>
    </w:tbl>
    <w:p w:rsidR="001555AA" w:rsidRDefault="001555AA" w:rsidP="001555AA">
      <w:pPr>
        <w:rPr>
          <w:b/>
          <w:sz w:val="32"/>
          <w:szCs w:val="32"/>
        </w:rPr>
      </w:pPr>
    </w:p>
    <w:p w:rsidR="00565F72" w:rsidRDefault="00565F72" w:rsidP="001555AA">
      <w:pPr>
        <w:rPr>
          <w:b/>
          <w:sz w:val="32"/>
          <w:szCs w:val="32"/>
        </w:rPr>
      </w:pPr>
    </w:p>
    <w:p w:rsidR="00565F72" w:rsidRDefault="00565F72" w:rsidP="001555AA">
      <w:pPr>
        <w:rPr>
          <w:b/>
          <w:sz w:val="32"/>
          <w:szCs w:val="32"/>
        </w:rPr>
      </w:pPr>
    </w:p>
    <w:p w:rsidR="00565F72" w:rsidRDefault="00565F72" w:rsidP="001555AA">
      <w:pPr>
        <w:rPr>
          <w:b/>
          <w:sz w:val="32"/>
          <w:szCs w:val="32"/>
        </w:rPr>
      </w:pPr>
    </w:p>
    <w:p w:rsidR="001555AA" w:rsidRPr="00574FCA" w:rsidRDefault="00574FCA" w:rsidP="001555AA">
      <w:pPr>
        <w:rPr>
          <w:b/>
        </w:rPr>
      </w:pPr>
      <w:r>
        <w:rPr>
          <w:b/>
        </w:rPr>
        <w:t>Ukupno učenika</w:t>
      </w:r>
    </w:p>
    <w:p w:rsidR="00F55BC1" w:rsidRPr="00334B0A" w:rsidRDefault="00F55BC1" w:rsidP="001555A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3623"/>
      </w:tblGrid>
      <w:tr w:rsidR="00F55BC1" w:rsidRPr="00334B0A" w:rsidTr="003F319A">
        <w:trPr>
          <w:trHeight w:val="306"/>
        </w:trPr>
        <w:tc>
          <w:tcPr>
            <w:tcW w:w="3713" w:type="dxa"/>
            <w:shd w:val="clear" w:color="auto" w:fill="auto"/>
          </w:tcPr>
          <w:p w:rsidR="00F55BC1" w:rsidRPr="000522A5" w:rsidRDefault="00F55BC1" w:rsidP="003E468B">
            <w:pPr>
              <w:rPr>
                <w:b/>
              </w:rPr>
            </w:pPr>
            <w:r w:rsidRPr="000522A5">
              <w:rPr>
                <w:b/>
              </w:rPr>
              <w:t>Razred</w:t>
            </w:r>
          </w:p>
        </w:tc>
        <w:tc>
          <w:tcPr>
            <w:tcW w:w="3623" w:type="dxa"/>
            <w:shd w:val="clear" w:color="auto" w:fill="auto"/>
          </w:tcPr>
          <w:p w:rsidR="00F55BC1" w:rsidRPr="000522A5" w:rsidRDefault="00F55BC1" w:rsidP="00F51527">
            <w:pPr>
              <w:jc w:val="center"/>
              <w:rPr>
                <w:b/>
              </w:rPr>
            </w:pPr>
            <w:r w:rsidRPr="000522A5">
              <w:rPr>
                <w:b/>
              </w:rPr>
              <w:t>Broj učenika</w:t>
            </w:r>
          </w:p>
        </w:tc>
      </w:tr>
      <w:tr w:rsidR="00F55BC1" w:rsidRPr="00334B0A" w:rsidTr="003F319A">
        <w:trPr>
          <w:trHeight w:val="306"/>
        </w:trPr>
        <w:tc>
          <w:tcPr>
            <w:tcW w:w="3713" w:type="dxa"/>
            <w:shd w:val="clear" w:color="auto" w:fill="auto"/>
          </w:tcPr>
          <w:p w:rsidR="00F55BC1" w:rsidRPr="00844489" w:rsidRDefault="00F55BC1" w:rsidP="003E468B">
            <w:r w:rsidRPr="00844489">
              <w:t>1. razred</w:t>
            </w:r>
          </w:p>
        </w:tc>
        <w:tc>
          <w:tcPr>
            <w:tcW w:w="3623" w:type="dxa"/>
            <w:shd w:val="clear" w:color="auto" w:fill="auto"/>
          </w:tcPr>
          <w:p w:rsidR="00F55BC1" w:rsidRPr="00844489" w:rsidRDefault="0055606F" w:rsidP="003E468B">
            <w:r>
              <w:t>176</w:t>
            </w:r>
          </w:p>
        </w:tc>
      </w:tr>
      <w:tr w:rsidR="00F55BC1" w:rsidRPr="00334B0A" w:rsidTr="003F319A">
        <w:trPr>
          <w:trHeight w:val="306"/>
        </w:trPr>
        <w:tc>
          <w:tcPr>
            <w:tcW w:w="3713" w:type="dxa"/>
            <w:shd w:val="clear" w:color="auto" w:fill="auto"/>
          </w:tcPr>
          <w:p w:rsidR="00F55BC1" w:rsidRPr="00844489" w:rsidRDefault="00F55BC1" w:rsidP="003E468B">
            <w:r w:rsidRPr="00844489">
              <w:t>2. razred</w:t>
            </w:r>
          </w:p>
        </w:tc>
        <w:tc>
          <w:tcPr>
            <w:tcW w:w="3623" w:type="dxa"/>
            <w:shd w:val="clear" w:color="auto" w:fill="auto"/>
          </w:tcPr>
          <w:p w:rsidR="00F55BC1" w:rsidRPr="00844489" w:rsidRDefault="0055606F" w:rsidP="003E468B">
            <w:r>
              <w:t>176</w:t>
            </w:r>
          </w:p>
        </w:tc>
      </w:tr>
      <w:tr w:rsidR="00F55BC1" w:rsidRPr="00334B0A" w:rsidTr="003F319A">
        <w:trPr>
          <w:trHeight w:val="306"/>
        </w:trPr>
        <w:tc>
          <w:tcPr>
            <w:tcW w:w="3713" w:type="dxa"/>
            <w:shd w:val="clear" w:color="auto" w:fill="auto"/>
          </w:tcPr>
          <w:p w:rsidR="00F55BC1" w:rsidRPr="00844489" w:rsidRDefault="00F55BC1" w:rsidP="003E468B">
            <w:r w:rsidRPr="00844489">
              <w:t>3. razred</w:t>
            </w:r>
          </w:p>
        </w:tc>
        <w:tc>
          <w:tcPr>
            <w:tcW w:w="3623" w:type="dxa"/>
            <w:shd w:val="clear" w:color="auto" w:fill="auto"/>
          </w:tcPr>
          <w:p w:rsidR="00F55BC1" w:rsidRPr="00844489" w:rsidRDefault="0055606F" w:rsidP="003E468B">
            <w:r>
              <w:t>160</w:t>
            </w:r>
          </w:p>
        </w:tc>
      </w:tr>
      <w:tr w:rsidR="00F55BC1" w:rsidRPr="00334B0A" w:rsidTr="003F319A">
        <w:trPr>
          <w:trHeight w:val="306"/>
        </w:trPr>
        <w:tc>
          <w:tcPr>
            <w:tcW w:w="3713" w:type="dxa"/>
            <w:shd w:val="clear" w:color="auto" w:fill="auto"/>
          </w:tcPr>
          <w:p w:rsidR="00F55BC1" w:rsidRPr="00844489" w:rsidRDefault="00F55BC1" w:rsidP="003E468B">
            <w:r w:rsidRPr="00844489">
              <w:t>4. razred</w:t>
            </w:r>
          </w:p>
        </w:tc>
        <w:tc>
          <w:tcPr>
            <w:tcW w:w="3623" w:type="dxa"/>
            <w:shd w:val="clear" w:color="auto" w:fill="auto"/>
          </w:tcPr>
          <w:p w:rsidR="00F55BC1" w:rsidRPr="00844489" w:rsidRDefault="0055606F" w:rsidP="003E468B">
            <w:r>
              <w:t>94</w:t>
            </w:r>
          </w:p>
        </w:tc>
      </w:tr>
      <w:tr w:rsidR="00F55BC1" w:rsidRPr="00334B0A" w:rsidTr="003F319A">
        <w:trPr>
          <w:trHeight w:val="306"/>
        </w:trPr>
        <w:tc>
          <w:tcPr>
            <w:tcW w:w="3713" w:type="dxa"/>
            <w:shd w:val="clear" w:color="auto" w:fill="auto"/>
          </w:tcPr>
          <w:p w:rsidR="00F55BC1" w:rsidRPr="00844489" w:rsidRDefault="00F55BC1" w:rsidP="003E468B">
            <w:r w:rsidRPr="00844489">
              <w:t>UKUPNO:</w:t>
            </w:r>
            <w:r w:rsidR="000522A5">
              <w:t xml:space="preserve"> 28</w:t>
            </w:r>
          </w:p>
        </w:tc>
        <w:tc>
          <w:tcPr>
            <w:tcW w:w="3623" w:type="dxa"/>
            <w:shd w:val="clear" w:color="auto" w:fill="auto"/>
          </w:tcPr>
          <w:p w:rsidR="00F55BC1" w:rsidRPr="00844489" w:rsidRDefault="0055606F" w:rsidP="003E468B">
            <w:r>
              <w:t>606</w:t>
            </w:r>
          </w:p>
        </w:tc>
      </w:tr>
    </w:tbl>
    <w:p w:rsidR="00217C2D" w:rsidRDefault="00217C2D" w:rsidP="00B5062E">
      <w:pPr>
        <w:rPr>
          <w:sz w:val="28"/>
          <w:szCs w:val="28"/>
        </w:rPr>
      </w:pPr>
    </w:p>
    <w:p w:rsidR="00DF34F3" w:rsidRDefault="00DF34F3" w:rsidP="00B5062E">
      <w:pPr>
        <w:rPr>
          <w:sz w:val="28"/>
          <w:szCs w:val="28"/>
        </w:rPr>
      </w:pPr>
    </w:p>
    <w:p w:rsidR="00DF34F3" w:rsidRDefault="00DF34F3" w:rsidP="00B5062E">
      <w:pPr>
        <w:rPr>
          <w:sz w:val="28"/>
          <w:szCs w:val="28"/>
        </w:rPr>
      </w:pPr>
    </w:p>
    <w:p w:rsidR="004D1089" w:rsidRDefault="004D1089" w:rsidP="001555AA">
      <w:pPr>
        <w:rPr>
          <w:b/>
          <w:sz w:val="28"/>
          <w:szCs w:val="28"/>
        </w:rPr>
      </w:pPr>
    </w:p>
    <w:p w:rsidR="004D1089" w:rsidRDefault="004D1089" w:rsidP="001555AA">
      <w:pPr>
        <w:rPr>
          <w:b/>
          <w:sz w:val="28"/>
          <w:szCs w:val="28"/>
        </w:rPr>
      </w:pPr>
    </w:p>
    <w:p w:rsidR="004D1089" w:rsidRDefault="004D1089" w:rsidP="001555AA">
      <w:pPr>
        <w:rPr>
          <w:b/>
          <w:sz w:val="28"/>
          <w:szCs w:val="28"/>
        </w:rPr>
      </w:pPr>
    </w:p>
    <w:p w:rsidR="004D1089" w:rsidRDefault="004D1089" w:rsidP="001555AA">
      <w:pPr>
        <w:rPr>
          <w:b/>
          <w:sz w:val="28"/>
          <w:szCs w:val="28"/>
        </w:rPr>
      </w:pPr>
    </w:p>
    <w:p w:rsidR="004D1089" w:rsidRDefault="004D1089" w:rsidP="001555AA">
      <w:pPr>
        <w:rPr>
          <w:b/>
          <w:sz w:val="28"/>
          <w:szCs w:val="28"/>
        </w:rPr>
      </w:pPr>
    </w:p>
    <w:p w:rsidR="004D1089" w:rsidRDefault="004D1089" w:rsidP="001555AA">
      <w:pPr>
        <w:rPr>
          <w:b/>
          <w:sz w:val="28"/>
          <w:szCs w:val="28"/>
        </w:rPr>
      </w:pPr>
    </w:p>
    <w:p w:rsidR="004D1089" w:rsidRDefault="004D1089" w:rsidP="001555AA">
      <w:pPr>
        <w:rPr>
          <w:b/>
          <w:sz w:val="28"/>
          <w:szCs w:val="28"/>
        </w:rPr>
      </w:pPr>
    </w:p>
    <w:p w:rsidR="004D1089" w:rsidRDefault="004D1089" w:rsidP="001555AA">
      <w:pPr>
        <w:rPr>
          <w:b/>
          <w:sz w:val="28"/>
          <w:szCs w:val="28"/>
        </w:rPr>
      </w:pPr>
    </w:p>
    <w:p w:rsidR="00790CFD" w:rsidRDefault="00790CFD" w:rsidP="001555AA">
      <w:pPr>
        <w:rPr>
          <w:b/>
          <w:sz w:val="28"/>
          <w:szCs w:val="28"/>
        </w:rPr>
      </w:pPr>
    </w:p>
    <w:p w:rsidR="00790CFD" w:rsidRDefault="00790CFD" w:rsidP="001555AA">
      <w:pPr>
        <w:rPr>
          <w:b/>
          <w:sz w:val="28"/>
          <w:szCs w:val="28"/>
        </w:rPr>
      </w:pPr>
    </w:p>
    <w:p w:rsidR="000522A5" w:rsidRDefault="000522A5" w:rsidP="001555AA">
      <w:pPr>
        <w:rPr>
          <w:b/>
          <w:sz w:val="28"/>
          <w:szCs w:val="28"/>
        </w:rPr>
      </w:pPr>
    </w:p>
    <w:p w:rsidR="000522A5" w:rsidRDefault="000522A5" w:rsidP="001555AA">
      <w:pPr>
        <w:rPr>
          <w:b/>
          <w:sz w:val="28"/>
          <w:szCs w:val="28"/>
        </w:rPr>
      </w:pPr>
    </w:p>
    <w:p w:rsidR="000522A5" w:rsidRDefault="000522A5" w:rsidP="001555AA">
      <w:pPr>
        <w:rPr>
          <w:b/>
          <w:sz w:val="28"/>
          <w:szCs w:val="28"/>
        </w:rPr>
      </w:pPr>
    </w:p>
    <w:p w:rsidR="000522A5" w:rsidRDefault="000522A5" w:rsidP="001555AA">
      <w:pPr>
        <w:rPr>
          <w:b/>
          <w:sz w:val="28"/>
          <w:szCs w:val="28"/>
        </w:rPr>
      </w:pPr>
    </w:p>
    <w:p w:rsidR="000522A5" w:rsidRDefault="000522A5" w:rsidP="001555AA">
      <w:pPr>
        <w:rPr>
          <w:b/>
          <w:sz w:val="28"/>
          <w:szCs w:val="28"/>
        </w:rPr>
      </w:pPr>
    </w:p>
    <w:p w:rsidR="004F2DFC" w:rsidRDefault="004F2DFC" w:rsidP="001555AA">
      <w:pPr>
        <w:rPr>
          <w:b/>
          <w:sz w:val="28"/>
          <w:szCs w:val="28"/>
        </w:rPr>
      </w:pPr>
    </w:p>
    <w:p w:rsidR="004F2DFC" w:rsidRDefault="004F2DFC" w:rsidP="001555AA">
      <w:pPr>
        <w:rPr>
          <w:b/>
          <w:sz w:val="28"/>
          <w:szCs w:val="28"/>
        </w:rPr>
      </w:pPr>
    </w:p>
    <w:p w:rsidR="003F319A" w:rsidRDefault="003F319A" w:rsidP="001555AA">
      <w:pPr>
        <w:rPr>
          <w:b/>
          <w:sz w:val="28"/>
          <w:szCs w:val="28"/>
        </w:rPr>
      </w:pPr>
    </w:p>
    <w:p w:rsidR="00252618" w:rsidRDefault="00252618" w:rsidP="001555AA">
      <w:pPr>
        <w:rPr>
          <w:b/>
          <w:sz w:val="28"/>
          <w:szCs w:val="28"/>
        </w:rPr>
      </w:pPr>
    </w:p>
    <w:p w:rsidR="001555AA" w:rsidRPr="00B76C83" w:rsidRDefault="00844489" w:rsidP="001555A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55BC1" w:rsidRPr="00F55BC1">
        <w:rPr>
          <w:b/>
          <w:sz w:val="28"/>
          <w:szCs w:val="28"/>
        </w:rPr>
        <w:t xml:space="preserve">3. </w:t>
      </w:r>
      <w:r w:rsidR="001555AA" w:rsidRPr="00F55BC1">
        <w:rPr>
          <w:b/>
          <w:sz w:val="28"/>
          <w:szCs w:val="28"/>
        </w:rPr>
        <w:t>Prikaz  broja  učenika  po  programima  u  razredu</w:t>
      </w:r>
    </w:p>
    <w:p w:rsidR="00B76C83" w:rsidRDefault="00B76C83" w:rsidP="00574FCA">
      <w:pPr>
        <w:rPr>
          <w:b/>
        </w:rPr>
      </w:pPr>
    </w:p>
    <w:p w:rsidR="001555AA" w:rsidRPr="00844489" w:rsidRDefault="00574FCA" w:rsidP="00574FCA">
      <w:pPr>
        <w:rPr>
          <w:b/>
        </w:rPr>
      </w:pPr>
      <w:r>
        <w:rPr>
          <w:b/>
        </w:rPr>
        <w:t>Trogodišnja zanimanja</w:t>
      </w:r>
    </w:p>
    <w:p w:rsidR="00F55BC1" w:rsidRPr="00F55BC1" w:rsidRDefault="00F55BC1" w:rsidP="001555A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2818"/>
        <w:gridCol w:w="24"/>
        <w:gridCol w:w="1519"/>
        <w:gridCol w:w="1537"/>
        <w:gridCol w:w="1846"/>
      </w:tblGrid>
      <w:tr w:rsidR="00D04D3E" w:rsidRPr="00023E08" w:rsidTr="00D04D3E">
        <w:trPr>
          <w:trHeight w:val="637"/>
        </w:trPr>
        <w:tc>
          <w:tcPr>
            <w:tcW w:w="1118" w:type="dxa"/>
            <w:shd w:val="clear" w:color="auto" w:fill="auto"/>
          </w:tcPr>
          <w:p w:rsidR="00D04D3E" w:rsidRPr="00B76C83" w:rsidRDefault="00D04D3E" w:rsidP="00844489">
            <w:pPr>
              <w:spacing w:before="120"/>
              <w:jc w:val="center"/>
              <w:rPr>
                <w:b/>
              </w:rPr>
            </w:pPr>
            <w:r w:rsidRPr="00B76C83">
              <w:rPr>
                <w:b/>
              </w:rPr>
              <w:t>Redni broj</w:t>
            </w:r>
          </w:p>
        </w:tc>
        <w:tc>
          <w:tcPr>
            <w:tcW w:w="4361" w:type="dxa"/>
            <w:gridSpan w:val="3"/>
            <w:shd w:val="clear" w:color="auto" w:fill="auto"/>
          </w:tcPr>
          <w:p w:rsidR="00D04D3E" w:rsidRPr="00B76C83" w:rsidRDefault="00D04D3E" w:rsidP="00844489">
            <w:pPr>
              <w:spacing w:before="240"/>
              <w:jc w:val="center"/>
              <w:rPr>
                <w:b/>
              </w:rPr>
            </w:pPr>
            <w:r w:rsidRPr="00B76C83">
              <w:rPr>
                <w:b/>
              </w:rPr>
              <w:t>Zanimanje - razred</w:t>
            </w:r>
          </w:p>
        </w:tc>
        <w:tc>
          <w:tcPr>
            <w:tcW w:w="1537" w:type="dxa"/>
            <w:shd w:val="clear" w:color="auto" w:fill="auto"/>
          </w:tcPr>
          <w:p w:rsidR="00D04D3E" w:rsidRPr="00B76C83" w:rsidRDefault="00D04D3E" w:rsidP="00844489">
            <w:pPr>
              <w:spacing w:before="240"/>
              <w:jc w:val="center"/>
              <w:rPr>
                <w:b/>
              </w:rPr>
            </w:pPr>
            <w:r w:rsidRPr="00B76C83">
              <w:rPr>
                <w:b/>
              </w:rPr>
              <w:t>Broj odjela</w:t>
            </w:r>
          </w:p>
        </w:tc>
        <w:tc>
          <w:tcPr>
            <w:tcW w:w="1846" w:type="dxa"/>
            <w:shd w:val="clear" w:color="auto" w:fill="auto"/>
          </w:tcPr>
          <w:p w:rsidR="00D04D3E" w:rsidRPr="00B76C83" w:rsidRDefault="00D04D3E" w:rsidP="00844489">
            <w:pPr>
              <w:spacing w:before="240"/>
              <w:jc w:val="center"/>
              <w:rPr>
                <w:b/>
              </w:rPr>
            </w:pPr>
            <w:r w:rsidRPr="00B76C83">
              <w:rPr>
                <w:b/>
              </w:rPr>
              <w:t>Broj učenika</w:t>
            </w:r>
          </w:p>
        </w:tc>
      </w:tr>
      <w:tr w:rsidR="00D04D3E" w:rsidRPr="00023E08" w:rsidTr="00D04D3E">
        <w:trPr>
          <w:trHeight w:val="260"/>
        </w:trPr>
        <w:tc>
          <w:tcPr>
            <w:tcW w:w="1118" w:type="dxa"/>
            <w:vMerge w:val="restart"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  <w:p w:rsidR="00D04D3E" w:rsidRPr="00023E08" w:rsidRDefault="00D04D3E" w:rsidP="00844489">
            <w:pPr>
              <w:jc w:val="center"/>
            </w:pPr>
            <w:r w:rsidRPr="00023E08">
              <w:t>1.</w:t>
            </w:r>
          </w:p>
        </w:tc>
        <w:tc>
          <w:tcPr>
            <w:tcW w:w="2842" w:type="dxa"/>
            <w:gridSpan w:val="2"/>
            <w:vMerge w:val="restart"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  <w:p w:rsidR="00D04D3E" w:rsidRPr="00023E08" w:rsidRDefault="00D04D3E" w:rsidP="00844489">
            <w:pPr>
              <w:jc w:val="center"/>
            </w:pPr>
            <w:r w:rsidRPr="00023E08">
              <w:t>PRODAVAČI</w:t>
            </w:r>
          </w:p>
        </w:tc>
        <w:tc>
          <w:tcPr>
            <w:tcW w:w="1519" w:type="dxa"/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PRVI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B76C83" w:rsidP="00844489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0302E0" w:rsidP="00844489">
            <w:pPr>
              <w:jc w:val="center"/>
            </w:pPr>
            <w:r>
              <w:t>13</w:t>
            </w:r>
          </w:p>
        </w:tc>
      </w:tr>
      <w:tr w:rsidR="00D04D3E" w:rsidRPr="00023E08" w:rsidTr="00D04D3E">
        <w:trPr>
          <w:trHeight w:val="139"/>
        </w:trPr>
        <w:tc>
          <w:tcPr>
            <w:tcW w:w="1118" w:type="dxa"/>
            <w:vMerge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2842" w:type="dxa"/>
            <w:gridSpan w:val="2"/>
            <w:vMerge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1519" w:type="dxa"/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DRUGI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B76C83" w:rsidP="00844489">
            <w:pPr>
              <w:jc w:val="center"/>
            </w:pPr>
            <w:r>
              <w:t>2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0302E0" w:rsidP="00844489">
            <w:pPr>
              <w:jc w:val="center"/>
            </w:pPr>
            <w:r>
              <w:t>21+8</w:t>
            </w:r>
          </w:p>
        </w:tc>
      </w:tr>
      <w:tr w:rsidR="00D04D3E" w:rsidRPr="00023E08" w:rsidTr="00D04D3E">
        <w:trPr>
          <w:trHeight w:val="139"/>
        </w:trPr>
        <w:tc>
          <w:tcPr>
            <w:tcW w:w="1118" w:type="dxa"/>
            <w:vMerge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2842" w:type="dxa"/>
            <w:gridSpan w:val="2"/>
            <w:vMerge/>
            <w:tcBorders>
              <w:bottom w:val="nil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1519" w:type="dxa"/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TREĆI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0302E0" w:rsidP="00844489">
            <w:pPr>
              <w:jc w:val="center"/>
            </w:pPr>
            <w:r>
              <w:t>14</w:t>
            </w:r>
          </w:p>
        </w:tc>
      </w:tr>
      <w:tr w:rsidR="00D04D3E" w:rsidRPr="00023E08" w:rsidTr="00D04D3E">
        <w:trPr>
          <w:trHeight w:val="275"/>
        </w:trPr>
        <w:tc>
          <w:tcPr>
            <w:tcW w:w="5479" w:type="dxa"/>
            <w:gridSpan w:val="4"/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UKUPNO: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4</w:t>
            </w:r>
          </w:p>
        </w:tc>
        <w:tc>
          <w:tcPr>
            <w:tcW w:w="1846" w:type="dxa"/>
            <w:shd w:val="clear" w:color="auto" w:fill="auto"/>
          </w:tcPr>
          <w:p w:rsidR="00D04D3E" w:rsidRPr="000302E0" w:rsidRDefault="000302E0" w:rsidP="00844489">
            <w:pPr>
              <w:jc w:val="center"/>
              <w:rPr>
                <w:b/>
              </w:rPr>
            </w:pPr>
            <w:r w:rsidRPr="000302E0">
              <w:rPr>
                <w:b/>
              </w:rPr>
              <w:t>42</w:t>
            </w:r>
          </w:p>
        </w:tc>
      </w:tr>
      <w:tr w:rsidR="00D04D3E" w:rsidRPr="00023E08" w:rsidTr="00D04D3E">
        <w:trPr>
          <w:trHeight w:val="260"/>
        </w:trPr>
        <w:tc>
          <w:tcPr>
            <w:tcW w:w="1118" w:type="dxa"/>
            <w:vMerge w:val="restart"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  <w:p w:rsidR="00D04D3E" w:rsidRPr="00023E08" w:rsidRDefault="00D04D3E" w:rsidP="00844489">
            <w:pPr>
              <w:jc w:val="center"/>
            </w:pPr>
            <w:r w:rsidRPr="00023E08">
              <w:t>2.</w:t>
            </w:r>
          </w:p>
        </w:tc>
        <w:tc>
          <w:tcPr>
            <w:tcW w:w="2842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KONOBAR</w:t>
            </w:r>
          </w:p>
          <w:p w:rsidR="00D04D3E" w:rsidRPr="00023E08" w:rsidRDefault="00D04D3E" w:rsidP="00844489">
            <w:pPr>
              <w:jc w:val="center"/>
            </w:pPr>
          </w:p>
          <w:p w:rsidR="00D04D3E" w:rsidRPr="00023E08" w:rsidRDefault="00D04D3E" w:rsidP="00844489">
            <w:pPr>
              <w:jc w:val="center"/>
            </w:pPr>
          </w:p>
        </w:tc>
        <w:tc>
          <w:tcPr>
            <w:tcW w:w="15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PRVI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0.5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0302E0" w:rsidP="00844489">
            <w:pPr>
              <w:jc w:val="center"/>
            </w:pPr>
            <w:r>
              <w:t>7</w:t>
            </w:r>
          </w:p>
        </w:tc>
      </w:tr>
      <w:tr w:rsidR="00D04D3E" w:rsidRPr="00023E08" w:rsidTr="00D04D3E">
        <w:trPr>
          <w:trHeight w:val="139"/>
        </w:trPr>
        <w:tc>
          <w:tcPr>
            <w:tcW w:w="1118" w:type="dxa"/>
            <w:vMerge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2842" w:type="dxa"/>
            <w:gridSpan w:val="2"/>
            <w:vMerge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DRUGI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B76C83" w:rsidP="00844489">
            <w:pPr>
              <w:jc w:val="center"/>
            </w:pPr>
            <w:r>
              <w:t>0.5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0302E0" w:rsidP="000B5846">
            <w:pPr>
              <w:jc w:val="center"/>
            </w:pPr>
            <w:r>
              <w:t>12</w:t>
            </w:r>
          </w:p>
        </w:tc>
      </w:tr>
      <w:tr w:rsidR="00D04D3E" w:rsidRPr="00023E08" w:rsidTr="00D04D3E">
        <w:trPr>
          <w:trHeight w:val="139"/>
        </w:trPr>
        <w:tc>
          <w:tcPr>
            <w:tcW w:w="1118" w:type="dxa"/>
            <w:vMerge/>
            <w:tcBorders>
              <w:bottom w:val="nil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2842" w:type="dxa"/>
            <w:gridSpan w:val="2"/>
            <w:vMerge/>
            <w:tcBorders>
              <w:bottom w:val="nil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TREĆI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B76C83" w:rsidP="00844489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0302E0" w:rsidP="00844489">
            <w:pPr>
              <w:jc w:val="center"/>
            </w:pPr>
            <w:r>
              <w:t>4</w:t>
            </w:r>
          </w:p>
        </w:tc>
      </w:tr>
      <w:tr w:rsidR="00D04D3E" w:rsidRPr="00023E08" w:rsidTr="00D04D3E">
        <w:trPr>
          <w:trHeight w:val="260"/>
        </w:trPr>
        <w:tc>
          <w:tcPr>
            <w:tcW w:w="1118" w:type="dxa"/>
            <w:tcBorders>
              <w:bottom w:val="nil"/>
            </w:tcBorders>
            <w:shd w:val="clear" w:color="auto" w:fill="auto"/>
          </w:tcPr>
          <w:p w:rsidR="00D04D3E" w:rsidRPr="00023E08" w:rsidRDefault="00D04D3E" w:rsidP="00DF34F3">
            <w:pPr>
              <w:jc w:val="center"/>
            </w:pPr>
          </w:p>
        </w:tc>
        <w:tc>
          <w:tcPr>
            <w:tcW w:w="2842" w:type="dxa"/>
            <w:gridSpan w:val="2"/>
            <w:tcBorders>
              <w:bottom w:val="nil"/>
            </w:tcBorders>
            <w:shd w:val="clear" w:color="auto" w:fill="auto"/>
          </w:tcPr>
          <w:p w:rsidR="00D04D3E" w:rsidRPr="00023E08" w:rsidRDefault="00D04D3E" w:rsidP="00DF34F3">
            <w:pPr>
              <w:jc w:val="center"/>
            </w:pPr>
            <w:r w:rsidRPr="00023E08">
              <w:t>UKUPNO:</w:t>
            </w:r>
          </w:p>
        </w:tc>
        <w:tc>
          <w:tcPr>
            <w:tcW w:w="15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4D3E" w:rsidRPr="00023E08" w:rsidRDefault="00D04D3E" w:rsidP="00DF34F3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D04D3E" w:rsidRPr="00023E08" w:rsidRDefault="00D04D3E" w:rsidP="00DF34F3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D04D3E" w:rsidRPr="000302E0" w:rsidRDefault="000302E0" w:rsidP="00DF34F3">
            <w:pPr>
              <w:jc w:val="center"/>
              <w:rPr>
                <w:b/>
              </w:rPr>
            </w:pPr>
            <w:r w:rsidRPr="000302E0">
              <w:rPr>
                <w:b/>
              </w:rPr>
              <w:t>23</w:t>
            </w:r>
          </w:p>
        </w:tc>
      </w:tr>
      <w:tr w:rsidR="00D04D3E" w:rsidRPr="00023E08" w:rsidTr="00D04D3E">
        <w:trPr>
          <w:trHeight w:val="260"/>
        </w:trPr>
        <w:tc>
          <w:tcPr>
            <w:tcW w:w="1118" w:type="dxa"/>
            <w:vMerge w:val="restart"/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3.</w:t>
            </w:r>
          </w:p>
        </w:tc>
        <w:tc>
          <w:tcPr>
            <w:tcW w:w="2842" w:type="dxa"/>
            <w:gridSpan w:val="2"/>
            <w:vMerge w:val="restart"/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KUHAR</w:t>
            </w:r>
          </w:p>
        </w:tc>
        <w:tc>
          <w:tcPr>
            <w:tcW w:w="15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PRVI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0.5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0302E0" w:rsidP="00844489">
            <w:pPr>
              <w:jc w:val="center"/>
            </w:pPr>
            <w:r>
              <w:t>12</w:t>
            </w:r>
          </w:p>
        </w:tc>
      </w:tr>
      <w:tr w:rsidR="00D04D3E" w:rsidRPr="00023E08" w:rsidTr="00D04D3E">
        <w:trPr>
          <w:trHeight w:val="139"/>
        </w:trPr>
        <w:tc>
          <w:tcPr>
            <w:tcW w:w="1118" w:type="dxa"/>
            <w:vMerge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2842" w:type="dxa"/>
            <w:gridSpan w:val="2"/>
            <w:vMerge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DRUGI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B76C83" w:rsidP="00844489">
            <w:pPr>
              <w:jc w:val="center"/>
            </w:pPr>
            <w:r>
              <w:t>0.5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0302E0" w:rsidP="00844489">
            <w:pPr>
              <w:jc w:val="center"/>
            </w:pPr>
            <w:r>
              <w:t>12</w:t>
            </w:r>
          </w:p>
        </w:tc>
      </w:tr>
      <w:tr w:rsidR="00D04D3E" w:rsidRPr="00023E08" w:rsidTr="00D04D3E">
        <w:trPr>
          <w:trHeight w:val="139"/>
        </w:trPr>
        <w:tc>
          <w:tcPr>
            <w:tcW w:w="1118" w:type="dxa"/>
            <w:vMerge/>
            <w:tcBorders>
              <w:bottom w:val="nil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2842" w:type="dxa"/>
            <w:gridSpan w:val="2"/>
            <w:vMerge/>
            <w:tcBorders>
              <w:bottom w:val="nil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TREĆI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B76C83" w:rsidP="00844489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0302E0" w:rsidP="00844489">
            <w:pPr>
              <w:jc w:val="center"/>
            </w:pPr>
            <w:r>
              <w:t>25</w:t>
            </w:r>
          </w:p>
        </w:tc>
      </w:tr>
      <w:tr w:rsidR="00D04D3E" w:rsidRPr="00023E08" w:rsidTr="00D04D3E">
        <w:trPr>
          <w:trHeight w:val="260"/>
        </w:trPr>
        <w:tc>
          <w:tcPr>
            <w:tcW w:w="1118" w:type="dxa"/>
            <w:tcBorders>
              <w:bottom w:val="nil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UKUPNO: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D04D3E" w:rsidRPr="000302E0" w:rsidRDefault="000302E0" w:rsidP="00844489">
            <w:pPr>
              <w:jc w:val="center"/>
              <w:rPr>
                <w:b/>
              </w:rPr>
            </w:pPr>
            <w:r w:rsidRPr="000302E0">
              <w:rPr>
                <w:b/>
              </w:rPr>
              <w:t>49</w:t>
            </w:r>
          </w:p>
        </w:tc>
      </w:tr>
      <w:tr w:rsidR="00D04D3E" w:rsidRPr="00023E08" w:rsidTr="00D04D3E">
        <w:trPr>
          <w:trHeight w:val="260"/>
        </w:trPr>
        <w:tc>
          <w:tcPr>
            <w:tcW w:w="1118" w:type="dxa"/>
            <w:vMerge w:val="restart"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  <w:p w:rsidR="00D04D3E" w:rsidRPr="00023E08" w:rsidRDefault="00D04D3E" w:rsidP="00844489">
            <w:pPr>
              <w:jc w:val="center"/>
            </w:pPr>
            <w:r w:rsidRPr="00023E08">
              <w:t>4.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4D3E" w:rsidRPr="00023E08" w:rsidRDefault="00D04D3E" w:rsidP="004D1089">
            <w:pPr>
              <w:jc w:val="center"/>
            </w:pPr>
            <w:r w:rsidRPr="00023E08">
              <w:t>FRIZER-KOZMETIČAR</w:t>
            </w:r>
          </w:p>
          <w:p w:rsidR="00D04D3E" w:rsidRPr="00023E08" w:rsidRDefault="00D04D3E" w:rsidP="004D1089">
            <w:pPr>
              <w:jc w:val="center"/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PRVI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0302E0" w:rsidP="00844489">
            <w:pPr>
              <w:jc w:val="center"/>
            </w:pPr>
            <w:r>
              <w:t>25</w:t>
            </w:r>
          </w:p>
        </w:tc>
      </w:tr>
      <w:tr w:rsidR="00D04D3E" w:rsidRPr="00023E08" w:rsidTr="00D04D3E">
        <w:trPr>
          <w:trHeight w:val="139"/>
        </w:trPr>
        <w:tc>
          <w:tcPr>
            <w:tcW w:w="1118" w:type="dxa"/>
            <w:vMerge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DRUGI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0302E0" w:rsidP="00844489">
            <w:pPr>
              <w:jc w:val="center"/>
            </w:pPr>
            <w:r>
              <w:t>24</w:t>
            </w:r>
          </w:p>
        </w:tc>
      </w:tr>
      <w:tr w:rsidR="00D04D3E" w:rsidRPr="00023E08" w:rsidTr="00D04D3E">
        <w:trPr>
          <w:trHeight w:val="139"/>
        </w:trPr>
        <w:tc>
          <w:tcPr>
            <w:tcW w:w="1118" w:type="dxa"/>
            <w:vMerge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TREĆI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934357" w:rsidP="00844489">
            <w:pPr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D04D3E" w:rsidRPr="00023E08" w:rsidRDefault="000302E0" w:rsidP="004D1089">
            <w:pPr>
              <w:jc w:val="center"/>
            </w:pPr>
            <w:r>
              <w:t>22</w:t>
            </w:r>
          </w:p>
        </w:tc>
      </w:tr>
      <w:tr w:rsidR="00D04D3E" w:rsidRPr="00023E08" w:rsidTr="00D04D3E">
        <w:trPr>
          <w:trHeight w:val="260"/>
        </w:trPr>
        <w:tc>
          <w:tcPr>
            <w:tcW w:w="5479" w:type="dxa"/>
            <w:gridSpan w:val="4"/>
            <w:shd w:val="clear" w:color="auto" w:fill="auto"/>
          </w:tcPr>
          <w:p w:rsidR="00D04D3E" w:rsidRPr="00023E08" w:rsidRDefault="00D04D3E" w:rsidP="00844489">
            <w:pPr>
              <w:jc w:val="center"/>
            </w:pPr>
            <w:r w:rsidRPr="00023E08">
              <w:t>UKUPNO:</w:t>
            </w:r>
          </w:p>
        </w:tc>
        <w:tc>
          <w:tcPr>
            <w:tcW w:w="1537" w:type="dxa"/>
            <w:shd w:val="clear" w:color="auto" w:fill="auto"/>
          </w:tcPr>
          <w:p w:rsidR="00D04D3E" w:rsidRPr="00023E08" w:rsidRDefault="00D04D3E" w:rsidP="00844489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D04D3E" w:rsidRPr="000302E0" w:rsidRDefault="000302E0" w:rsidP="00844489">
            <w:pPr>
              <w:jc w:val="center"/>
              <w:rPr>
                <w:b/>
              </w:rPr>
            </w:pPr>
            <w:r w:rsidRPr="000302E0">
              <w:rPr>
                <w:b/>
              </w:rPr>
              <w:t>71</w:t>
            </w:r>
          </w:p>
        </w:tc>
      </w:tr>
      <w:tr w:rsidR="00D04D3E" w:rsidRPr="00023E08" w:rsidTr="00D04D3E">
        <w:trPr>
          <w:trHeight w:val="275"/>
        </w:trPr>
        <w:tc>
          <w:tcPr>
            <w:tcW w:w="5479" w:type="dxa"/>
            <w:gridSpan w:val="4"/>
            <w:shd w:val="clear" w:color="auto" w:fill="auto"/>
          </w:tcPr>
          <w:p w:rsidR="00D04D3E" w:rsidRPr="00AA7DBF" w:rsidRDefault="00D04D3E" w:rsidP="00844489">
            <w:pPr>
              <w:jc w:val="center"/>
              <w:rPr>
                <w:b/>
              </w:rPr>
            </w:pPr>
            <w:r w:rsidRPr="00AA7DBF">
              <w:rPr>
                <w:b/>
              </w:rPr>
              <w:t>UKUPNO:</w:t>
            </w:r>
          </w:p>
        </w:tc>
        <w:tc>
          <w:tcPr>
            <w:tcW w:w="1537" w:type="dxa"/>
            <w:shd w:val="clear" w:color="auto" w:fill="auto"/>
          </w:tcPr>
          <w:p w:rsidR="00D04D3E" w:rsidRPr="00AA7DBF" w:rsidRDefault="00D04D3E" w:rsidP="00844489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auto"/>
          </w:tcPr>
          <w:p w:rsidR="00D04D3E" w:rsidRPr="00AA7DBF" w:rsidRDefault="000302E0" w:rsidP="000302E0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</w:tr>
    </w:tbl>
    <w:p w:rsidR="000A55FC" w:rsidRDefault="000A55FC" w:rsidP="001555AA">
      <w:pPr>
        <w:rPr>
          <w:b/>
          <w:sz w:val="36"/>
          <w:szCs w:val="36"/>
        </w:rPr>
      </w:pPr>
    </w:p>
    <w:p w:rsidR="001555AA" w:rsidRPr="00B76C83" w:rsidRDefault="00574FCA" w:rsidP="001555AA">
      <w:pPr>
        <w:rPr>
          <w:b/>
        </w:rPr>
      </w:pPr>
      <w:r w:rsidRPr="00574FCA">
        <w:rPr>
          <w:b/>
        </w:rPr>
        <w:t>Četverogodišnja zanimanja</w:t>
      </w:r>
    </w:p>
    <w:tbl>
      <w:tblPr>
        <w:tblW w:w="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6"/>
        <w:gridCol w:w="3192"/>
        <w:gridCol w:w="1301"/>
        <w:gridCol w:w="1395"/>
        <w:gridCol w:w="1563"/>
      </w:tblGrid>
      <w:tr w:rsidR="00AB7A83" w:rsidRPr="00AA7DBF" w:rsidTr="0007758C">
        <w:trPr>
          <w:trHeight w:val="816"/>
        </w:trPr>
        <w:tc>
          <w:tcPr>
            <w:tcW w:w="1509" w:type="dxa"/>
            <w:shd w:val="clear" w:color="auto" w:fill="auto"/>
          </w:tcPr>
          <w:p w:rsidR="00AB7A83" w:rsidRPr="00B76C83" w:rsidRDefault="00AB7A83" w:rsidP="00F51527">
            <w:pPr>
              <w:spacing w:before="120"/>
              <w:rPr>
                <w:b/>
              </w:rPr>
            </w:pPr>
            <w:r w:rsidRPr="00B76C83">
              <w:rPr>
                <w:b/>
              </w:rPr>
              <w:t>Redni broj</w:t>
            </w:r>
          </w:p>
        </w:tc>
        <w:tc>
          <w:tcPr>
            <w:tcW w:w="4499" w:type="dxa"/>
            <w:gridSpan w:val="3"/>
            <w:shd w:val="clear" w:color="auto" w:fill="auto"/>
          </w:tcPr>
          <w:p w:rsidR="00AB7A83" w:rsidRPr="00B76C83" w:rsidRDefault="00AB7A83" w:rsidP="00F51527">
            <w:pPr>
              <w:spacing w:before="240"/>
              <w:rPr>
                <w:b/>
              </w:rPr>
            </w:pPr>
            <w:r w:rsidRPr="00B76C83">
              <w:rPr>
                <w:b/>
              </w:rPr>
              <w:t>Zanimanje - razred</w:t>
            </w:r>
          </w:p>
        </w:tc>
        <w:tc>
          <w:tcPr>
            <w:tcW w:w="1395" w:type="dxa"/>
            <w:shd w:val="clear" w:color="auto" w:fill="auto"/>
          </w:tcPr>
          <w:p w:rsidR="00AB7A83" w:rsidRPr="00B76C83" w:rsidRDefault="00AB7A83" w:rsidP="00F51527">
            <w:pPr>
              <w:spacing w:before="240"/>
              <w:rPr>
                <w:b/>
              </w:rPr>
            </w:pPr>
            <w:r w:rsidRPr="00B76C83">
              <w:rPr>
                <w:b/>
              </w:rPr>
              <w:t>Broj odjela</w:t>
            </w:r>
          </w:p>
        </w:tc>
        <w:tc>
          <w:tcPr>
            <w:tcW w:w="1563" w:type="dxa"/>
            <w:shd w:val="clear" w:color="auto" w:fill="auto"/>
          </w:tcPr>
          <w:p w:rsidR="00AB7A83" w:rsidRPr="00B76C83" w:rsidRDefault="00AB7A83" w:rsidP="00F51527">
            <w:pPr>
              <w:spacing w:before="240"/>
              <w:rPr>
                <w:b/>
              </w:rPr>
            </w:pPr>
            <w:r w:rsidRPr="00B76C83">
              <w:rPr>
                <w:b/>
              </w:rPr>
              <w:t>Broj učenika</w:t>
            </w:r>
          </w:p>
        </w:tc>
      </w:tr>
      <w:tr w:rsidR="00AB7A83" w:rsidRPr="00AA7DBF" w:rsidTr="0007758C">
        <w:trPr>
          <w:trHeight w:val="282"/>
        </w:trPr>
        <w:tc>
          <w:tcPr>
            <w:tcW w:w="1509" w:type="dxa"/>
            <w:vMerge w:val="restart"/>
            <w:tcBorders>
              <w:right w:val="nil"/>
            </w:tcBorders>
            <w:shd w:val="clear" w:color="auto" w:fill="auto"/>
          </w:tcPr>
          <w:p w:rsidR="00AB7A83" w:rsidRPr="00AA7DBF" w:rsidRDefault="00AB7A83" w:rsidP="003E468B"/>
          <w:p w:rsidR="00AB7A83" w:rsidRPr="000302E0" w:rsidRDefault="00AB7A83" w:rsidP="00F51527">
            <w:pPr>
              <w:jc w:val="center"/>
              <w:rPr>
                <w:b/>
              </w:rPr>
            </w:pPr>
            <w:r w:rsidRPr="000302E0">
              <w:rPr>
                <w:b/>
              </w:rPr>
              <w:t>1.</w:t>
            </w:r>
          </w:p>
          <w:p w:rsidR="00AB7A83" w:rsidRPr="00AA7DBF" w:rsidRDefault="00AB7A83" w:rsidP="00F51527">
            <w:pPr>
              <w:jc w:val="center"/>
            </w:pPr>
          </w:p>
          <w:p w:rsidR="00AB7A83" w:rsidRPr="00AA7DBF" w:rsidRDefault="00AB7A83" w:rsidP="00F51527">
            <w:pPr>
              <w:jc w:val="center"/>
            </w:pPr>
          </w:p>
        </w:tc>
        <w:tc>
          <w:tcPr>
            <w:tcW w:w="3198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AB7A83" w:rsidRPr="00AA7DBF" w:rsidRDefault="00AB7A83" w:rsidP="003E468B"/>
          <w:p w:rsidR="00AB7A83" w:rsidRPr="00AA7DBF" w:rsidRDefault="00AB7A83" w:rsidP="003E468B">
            <w:r w:rsidRPr="00AA7DBF">
              <w:t>EKONOMIST</w:t>
            </w:r>
          </w:p>
        </w:tc>
        <w:tc>
          <w:tcPr>
            <w:tcW w:w="1301" w:type="dxa"/>
            <w:shd w:val="clear" w:color="auto" w:fill="auto"/>
          </w:tcPr>
          <w:p w:rsidR="00AB7A83" w:rsidRPr="00AA7DBF" w:rsidRDefault="00AB7A83" w:rsidP="003E468B">
            <w:r w:rsidRPr="00AA7DBF">
              <w:t>Prvi</w:t>
            </w:r>
          </w:p>
        </w:tc>
        <w:tc>
          <w:tcPr>
            <w:tcW w:w="1395" w:type="dxa"/>
            <w:shd w:val="clear" w:color="auto" w:fill="auto"/>
          </w:tcPr>
          <w:p w:rsidR="00AB7A83" w:rsidRPr="00AA7DBF" w:rsidRDefault="00A06011" w:rsidP="00F51527">
            <w:pPr>
              <w:jc w:val="center"/>
            </w:pPr>
            <w:r>
              <w:t>1</w:t>
            </w:r>
          </w:p>
        </w:tc>
        <w:tc>
          <w:tcPr>
            <w:tcW w:w="1563" w:type="dxa"/>
            <w:shd w:val="clear" w:color="auto" w:fill="auto"/>
          </w:tcPr>
          <w:p w:rsidR="00AB7A83" w:rsidRPr="00AA7DBF" w:rsidRDefault="000302E0" w:rsidP="00F51527">
            <w:pPr>
              <w:jc w:val="center"/>
            </w:pPr>
            <w:r>
              <w:t>24</w:t>
            </w:r>
          </w:p>
        </w:tc>
      </w:tr>
      <w:tr w:rsidR="00AB7A83" w:rsidRPr="00AA7DBF" w:rsidTr="0007758C">
        <w:trPr>
          <w:trHeight w:val="151"/>
        </w:trPr>
        <w:tc>
          <w:tcPr>
            <w:tcW w:w="1509" w:type="dxa"/>
            <w:vMerge/>
            <w:tcBorders>
              <w:right w:val="nil"/>
            </w:tcBorders>
            <w:shd w:val="clear" w:color="auto" w:fill="auto"/>
          </w:tcPr>
          <w:p w:rsidR="00AB7A83" w:rsidRPr="00AA7DBF" w:rsidRDefault="00AB7A83" w:rsidP="00F51527">
            <w:pPr>
              <w:jc w:val="center"/>
            </w:pPr>
          </w:p>
        </w:tc>
        <w:tc>
          <w:tcPr>
            <w:tcW w:w="3198" w:type="dxa"/>
            <w:gridSpan w:val="2"/>
            <w:vMerge/>
            <w:tcBorders>
              <w:left w:val="nil"/>
            </w:tcBorders>
            <w:shd w:val="clear" w:color="auto" w:fill="auto"/>
          </w:tcPr>
          <w:p w:rsidR="00AB7A83" w:rsidRPr="00AA7DBF" w:rsidRDefault="00AB7A83" w:rsidP="003E468B"/>
        </w:tc>
        <w:tc>
          <w:tcPr>
            <w:tcW w:w="1301" w:type="dxa"/>
            <w:shd w:val="clear" w:color="auto" w:fill="auto"/>
          </w:tcPr>
          <w:p w:rsidR="00AB7A83" w:rsidRPr="00AA7DBF" w:rsidRDefault="00AB7A83" w:rsidP="003E468B">
            <w:r w:rsidRPr="00AA7DBF">
              <w:t>Drugi</w:t>
            </w:r>
          </w:p>
        </w:tc>
        <w:tc>
          <w:tcPr>
            <w:tcW w:w="1395" w:type="dxa"/>
            <w:shd w:val="clear" w:color="auto" w:fill="auto"/>
          </w:tcPr>
          <w:p w:rsidR="00AB7A83" w:rsidRPr="00AA7DBF" w:rsidRDefault="00A06011" w:rsidP="00F51527">
            <w:pPr>
              <w:jc w:val="center"/>
            </w:pPr>
            <w:r>
              <w:t>1</w:t>
            </w:r>
          </w:p>
        </w:tc>
        <w:tc>
          <w:tcPr>
            <w:tcW w:w="1563" w:type="dxa"/>
            <w:shd w:val="clear" w:color="auto" w:fill="auto"/>
          </w:tcPr>
          <w:p w:rsidR="00AB7A83" w:rsidRPr="00AA7DBF" w:rsidRDefault="000302E0" w:rsidP="00F51527">
            <w:pPr>
              <w:jc w:val="center"/>
            </w:pPr>
            <w:r>
              <w:t>26</w:t>
            </w:r>
          </w:p>
        </w:tc>
      </w:tr>
      <w:tr w:rsidR="00AB7A83" w:rsidRPr="00AA7DBF" w:rsidTr="0007758C">
        <w:trPr>
          <w:trHeight w:val="151"/>
        </w:trPr>
        <w:tc>
          <w:tcPr>
            <w:tcW w:w="1509" w:type="dxa"/>
            <w:vMerge/>
            <w:tcBorders>
              <w:right w:val="nil"/>
            </w:tcBorders>
            <w:shd w:val="clear" w:color="auto" w:fill="auto"/>
          </w:tcPr>
          <w:p w:rsidR="00AB7A83" w:rsidRPr="00AA7DBF" w:rsidRDefault="00AB7A83" w:rsidP="00F51527">
            <w:pPr>
              <w:jc w:val="center"/>
            </w:pPr>
          </w:p>
        </w:tc>
        <w:tc>
          <w:tcPr>
            <w:tcW w:w="3198" w:type="dxa"/>
            <w:gridSpan w:val="2"/>
            <w:vMerge/>
            <w:tcBorders>
              <w:left w:val="nil"/>
            </w:tcBorders>
            <w:shd w:val="clear" w:color="auto" w:fill="auto"/>
          </w:tcPr>
          <w:p w:rsidR="00AB7A83" w:rsidRPr="00AA7DBF" w:rsidRDefault="00AB7A83" w:rsidP="003E468B"/>
        </w:tc>
        <w:tc>
          <w:tcPr>
            <w:tcW w:w="1301" w:type="dxa"/>
            <w:shd w:val="clear" w:color="auto" w:fill="auto"/>
          </w:tcPr>
          <w:p w:rsidR="00AB7A83" w:rsidRPr="00AA7DBF" w:rsidRDefault="00AB7A83" w:rsidP="003E468B">
            <w:r w:rsidRPr="00AA7DBF">
              <w:t>Treći</w:t>
            </w:r>
          </w:p>
        </w:tc>
        <w:tc>
          <w:tcPr>
            <w:tcW w:w="1395" w:type="dxa"/>
            <w:shd w:val="clear" w:color="auto" w:fill="auto"/>
          </w:tcPr>
          <w:p w:rsidR="00AB7A83" w:rsidRPr="00AA7DBF" w:rsidRDefault="00A06011" w:rsidP="00F51527">
            <w:pPr>
              <w:jc w:val="center"/>
            </w:pPr>
            <w:r>
              <w:t>1</w:t>
            </w:r>
          </w:p>
        </w:tc>
        <w:tc>
          <w:tcPr>
            <w:tcW w:w="1563" w:type="dxa"/>
            <w:shd w:val="clear" w:color="auto" w:fill="auto"/>
          </w:tcPr>
          <w:p w:rsidR="00AB7A83" w:rsidRPr="00AA7DBF" w:rsidRDefault="000302E0" w:rsidP="00F51527">
            <w:pPr>
              <w:jc w:val="center"/>
            </w:pPr>
            <w:r>
              <w:t>23</w:t>
            </w:r>
          </w:p>
        </w:tc>
      </w:tr>
      <w:tr w:rsidR="00AB7A83" w:rsidRPr="00AA7DBF" w:rsidTr="0007758C">
        <w:trPr>
          <w:trHeight w:val="151"/>
        </w:trPr>
        <w:tc>
          <w:tcPr>
            <w:tcW w:w="1509" w:type="dxa"/>
            <w:vMerge/>
            <w:shd w:val="clear" w:color="auto" w:fill="auto"/>
          </w:tcPr>
          <w:p w:rsidR="00AB7A83" w:rsidRPr="00AA7DBF" w:rsidRDefault="00AB7A83" w:rsidP="00F51527">
            <w:pPr>
              <w:jc w:val="center"/>
            </w:pPr>
          </w:p>
        </w:tc>
        <w:tc>
          <w:tcPr>
            <w:tcW w:w="3198" w:type="dxa"/>
            <w:gridSpan w:val="2"/>
            <w:vMerge/>
            <w:shd w:val="clear" w:color="auto" w:fill="auto"/>
          </w:tcPr>
          <w:p w:rsidR="00AB7A83" w:rsidRPr="00AA7DBF" w:rsidRDefault="00AB7A83" w:rsidP="003E468B"/>
        </w:tc>
        <w:tc>
          <w:tcPr>
            <w:tcW w:w="1301" w:type="dxa"/>
            <w:shd w:val="clear" w:color="auto" w:fill="auto"/>
          </w:tcPr>
          <w:p w:rsidR="00AB7A83" w:rsidRPr="00AA7DBF" w:rsidRDefault="00AB7A83" w:rsidP="003E468B">
            <w:r w:rsidRPr="00AA7DBF">
              <w:t>Četvrti</w:t>
            </w:r>
          </w:p>
        </w:tc>
        <w:tc>
          <w:tcPr>
            <w:tcW w:w="1395" w:type="dxa"/>
            <w:shd w:val="clear" w:color="auto" w:fill="auto"/>
          </w:tcPr>
          <w:p w:rsidR="00AB7A83" w:rsidRPr="00AA7DBF" w:rsidRDefault="00A06011" w:rsidP="00F51527">
            <w:pPr>
              <w:jc w:val="center"/>
            </w:pPr>
            <w:r>
              <w:t>1</w:t>
            </w:r>
          </w:p>
        </w:tc>
        <w:tc>
          <w:tcPr>
            <w:tcW w:w="1563" w:type="dxa"/>
            <w:shd w:val="clear" w:color="auto" w:fill="auto"/>
          </w:tcPr>
          <w:p w:rsidR="00AB7A83" w:rsidRPr="00AA7DBF" w:rsidRDefault="000302E0" w:rsidP="00F51527">
            <w:pPr>
              <w:jc w:val="center"/>
            </w:pPr>
            <w:r>
              <w:t>24</w:t>
            </w:r>
          </w:p>
        </w:tc>
      </w:tr>
      <w:tr w:rsidR="00AB7A83" w:rsidRPr="00AA7DBF" w:rsidTr="0007758C">
        <w:trPr>
          <w:trHeight w:val="282"/>
        </w:trPr>
        <w:tc>
          <w:tcPr>
            <w:tcW w:w="6008" w:type="dxa"/>
            <w:gridSpan w:val="4"/>
            <w:shd w:val="clear" w:color="auto" w:fill="auto"/>
          </w:tcPr>
          <w:p w:rsidR="00AB7A83" w:rsidRPr="00AA7DBF" w:rsidRDefault="00AB7A83" w:rsidP="003E468B">
            <w:pPr>
              <w:rPr>
                <w:b/>
              </w:rPr>
            </w:pPr>
            <w:r w:rsidRPr="00AA7DBF">
              <w:rPr>
                <w:b/>
              </w:rPr>
              <w:t xml:space="preserve">        UKUPNO:</w:t>
            </w:r>
          </w:p>
        </w:tc>
        <w:tc>
          <w:tcPr>
            <w:tcW w:w="1395" w:type="dxa"/>
            <w:shd w:val="clear" w:color="auto" w:fill="auto"/>
          </w:tcPr>
          <w:p w:rsidR="00AB7A83" w:rsidRPr="00B76C83" w:rsidRDefault="00A06011" w:rsidP="00F51527">
            <w:pPr>
              <w:jc w:val="center"/>
            </w:pPr>
            <w:r w:rsidRPr="00B76C83">
              <w:t>4</w:t>
            </w:r>
          </w:p>
        </w:tc>
        <w:tc>
          <w:tcPr>
            <w:tcW w:w="1563" w:type="dxa"/>
            <w:shd w:val="clear" w:color="auto" w:fill="auto"/>
          </w:tcPr>
          <w:p w:rsidR="00AB7A83" w:rsidRPr="0055606F" w:rsidRDefault="0055606F" w:rsidP="00F51527">
            <w:pPr>
              <w:jc w:val="center"/>
              <w:rPr>
                <w:b/>
              </w:rPr>
            </w:pPr>
            <w:r w:rsidRPr="0055606F">
              <w:rPr>
                <w:b/>
              </w:rPr>
              <w:t>97</w:t>
            </w:r>
          </w:p>
        </w:tc>
      </w:tr>
      <w:tr w:rsidR="00AB7A83" w:rsidRPr="00AA7DBF" w:rsidTr="0007758C">
        <w:trPr>
          <w:trHeight w:val="282"/>
        </w:trPr>
        <w:tc>
          <w:tcPr>
            <w:tcW w:w="1509" w:type="dxa"/>
            <w:vMerge w:val="restart"/>
            <w:shd w:val="clear" w:color="auto" w:fill="auto"/>
          </w:tcPr>
          <w:p w:rsidR="00AB7A83" w:rsidRPr="00AA7DBF" w:rsidRDefault="00AB7A83" w:rsidP="00F51527">
            <w:pPr>
              <w:jc w:val="center"/>
            </w:pPr>
          </w:p>
          <w:p w:rsidR="00AB7A83" w:rsidRPr="000302E0" w:rsidRDefault="00AB7A83" w:rsidP="00F51527">
            <w:pPr>
              <w:jc w:val="center"/>
              <w:rPr>
                <w:b/>
              </w:rPr>
            </w:pPr>
            <w:r w:rsidRPr="000302E0">
              <w:rPr>
                <w:b/>
              </w:rPr>
              <w:t>2.</w:t>
            </w:r>
          </w:p>
        </w:tc>
        <w:tc>
          <w:tcPr>
            <w:tcW w:w="3198" w:type="dxa"/>
            <w:gridSpan w:val="2"/>
            <w:vMerge w:val="restart"/>
            <w:shd w:val="clear" w:color="auto" w:fill="auto"/>
          </w:tcPr>
          <w:p w:rsidR="00AB7A83" w:rsidRPr="00AA7DBF" w:rsidRDefault="00AB7A83" w:rsidP="003E468B"/>
          <w:p w:rsidR="00AB7A83" w:rsidRPr="00AA7DBF" w:rsidRDefault="00AB7A83" w:rsidP="003E468B">
            <w:r w:rsidRPr="00AA7DBF">
              <w:t>KOMERCIJALIST</w:t>
            </w:r>
          </w:p>
        </w:tc>
        <w:tc>
          <w:tcPr>
            <w:tcW w:w="1301" w:type="dxa"/>
            <w:shd w:val="clear" w:color="auto" w:fill="auto"/>
          </w:tcPr>
          <w:p w:rsidR="00AB7A83" w:rsidRPr="00AA7DBF" w:rsidRDefault="00AB7A83" w:rsidP="003E468B">
            <w:r w:rsidRPr="00AA7DBF">
              <w:t>Prvi</w:t>
            </w:r>
          </w:p>
        </w:tc>
        <w:tc>
          <w:tcPr>
            <w:tcW w:w="1395" w:type="dxa"/>
            <w:shd w:val="clear" w:color="auto" w:fill="auto"/>
          </w:tcPr>
          <w:p w:rsidR="00AB7A83" w:rsidRPr="00B76C83" w:rsidRDefault="00A06011" w:rsidP="00F51527">
            <w:pPr>
              <w:jc w:val="center"/>
            </w:pPr>
            <w:r w:rsidRPr="00B76C83">
              <w:t>2</w:t>
            </w:r>
          </w:p>
        </w:tc>
        <w:tc>
          <w:tcPr>
            <w:tcW w:w="1563" w:type="dxa"/>
            <w:shd w:val="clear" w:color="auto" w:fill="auto"/>
          </w:tcPr>
          <w:p w:rsidR="00AB7A83" w:rsidRPr="00B76C83" w:rsidRDefault="000302E0" w:rsidP="00F51527">
            <w:pPr>
              <w:jc w:val="center"/>
            </w:pPr>
            <w:r>
              <w:t>27+20</w:t>
            </w:r>
          </w:p>
        </w:tc>
      </w:tr>
      <w:tr w:rsidR="00AB7A83" w:rsidRPr="00AA7DBF" w:rsidTr="0007758C">
        <w:trPr>
          <w:trHeight w:val="151"/>
        </w:trPr>
        <w:tc>
          <w:tcPr>
            <w:tcW w:w="1509" w:type="dxa"/>
            <w:vMerge/>
            <w:shd w:val="clear" w:color="auto" w:fill="auto"/>
          </w:tcPr>
          <w:p w:rsidR="00AB7A83" w:rsidRPr="00AA7DBF" w:rsidRDefault="00AB7A83" w:rsidP="00F51527">
            <w:pPr>
              <w:jc w:val="center"/>
            </w:pPr>
          </w:p>
        </w:tc>
        <w:tc>
          <w:tcPr>
            <w:tcW w:w="3198" w:type="dxa"/>
            <w:gridSpan w:val="2"/>
            <w:vMerge/>
            <w:shd w:val="clear" w:color="auto" w:fill="auto"/>
          </w:tcPr>
          <w:p w:rsidR="00AB7A83" w:rsidRPr="00AA7DBF" w:rsidRDefault="00AB7A83" w:rsidP="003E468B"/>
        </w:tc>
        <w:tc>
          <w:tcPr>
            <w:tcW w:w="1301" w:type="dxa"/>
            <w:shd w:val="clear" w:color="auto" w:fill="auto"/>
          </w:tcPr>
          <w:p w:rsidR="00AB7A83" w:rsidRPr="00AA7DBF" w:rsidRDefault="00AB7A83" w:rsidP="003E468B">
            <w:r w:rsidRPr="00AA7DBF">
              <w:t>Drugi</w:t>
            </w:r>
          </w:p>
        </w:tc>
        <w:tc>
          <w:tcPr>
            <w:tcW w:w="1395" w:type="dxa"/>
            <w:shd w:val="clear" w:color="auto" w:fill="auto"/>
          </w:tcPr>
          <w:p w:rsidR="00AB7A83" w:rsidRPr="00B76C83" w:rsidRDefault="00A06011" w:rsidP="00F51527">
            <w:pPr>
              <w:jc w:val="center"/>
            </w:pPr>
            <w:r w:rsidRPr="00B76C83">
              <w:t>2</w:t>
            </w:r>
          </w:p>
        </w:tc>
        <w:tc>
          <w:tcPr>
            <w:tcW w:w="1563" w:type="dxa"/>
            <w:shd w:val="clear" w:color="auto" w:fill="auto"/>
          </w:tcPr>
          <w:p w:rsidR="00AB7A83" w:rsidRPr="00B76C83" w:rsidRDefault="000302E0" w:rsidP="00F51527">
            <w:pPr>
              <w:jc w:val="center"/>
            </w:pPr>
            <w:r>
              <w:t>24+25</w:t>
            </w:r>
          </w:p>
        </w:tc>
      </w:tr>
      <w:tr w:rsidR="00AB7A83" w:rsidRPr="00AA7DBF" w:rsidTr="0007758C">
        <w:trPr>
          <w:trHeight w:val="151"/>
        </w:trPr>
        <w:tc>
          <w:tcPr>
            <w:tcW w:w="1509" w:type="dxa"/>
            <w:vMerge/>
            <w:shd w:val="clear" w:color="auto" w:fill="auto"/>
          </w:tcPr>
          <w:p w:rsidR="00AB7A83" w:rsidRPr="00AA7DBF" w:rsidRDefault="00AB7A83" w:rsidP="00F51527">
            <w:pPr>
              <w:jc w:val="center"/>
            </w:pPr>
          </w:p>
        </w:tc>
        <w:tc>
          <w:tcPr>
            <w:tcW w:w="3198" w:type="dxa"/>
            <w:gridSpan w:val="2"/>
            <w:vMerge/>
            <w:shd w:val="clear" w:color="auto" w:fill="auto"/>
          </w:tcPr>
          <w:p w:rsidR="00AB7A83" w:rsidRPr="00AA7DBF" w:rsidRDefault="00AB7A83" w:rsidP="003E468B"/>
        </w:tc>
        <w:tc>
          <w:tcPr>
            <w:tcW w:w="1301" w:type="dxa"/>
            <w:shd w:val="clear" w:color="auto" w:fill="auto"/>
          </w:tcPr>
          <w:p w:rsidR="00AB7A83" w:rsidRPr="00AA7DBF" w:rsidRDefault="00AB7A83" w:rsidP="003E468B">
            <w:r w:rsidRPr="00AA7DBF">
              <w:t>Treći</w:t>
            </w:r>
          </w:p>
        </w:tc>
        <w:tc>
          <w:tcPr>
            <w:tcW w:w="1395" w:type="dxa"/>
            <w:shd w:val="clear" w:color="auto" w:fill="auto"/>
          </w:tcPr>
          <w:p w:rsidR="00AB7A83" w:rsidRPr="00B76C83" w:rsidRDefault="00A06011" w:rsidP="00F51527">
            <w:pPr>
              <w:jc w:val="center"/>
            </w:pPr>
            <w:r w:rsidRPr="00B76C83">
              <w:t>2</w:t>
            </w:r>
          </w:p>
        </w:tc>
        <w:tc>
          <w:tcPr>
            <w:tcW w:w="1563" w:type="dxa"/>
            <w:shd w:val="clear" w:color="auto" w:fill="auto"/>
          </w:tcPr>
          <w:p w:rsidR="00AB7A83" w:rsidRPr="00B76C83" w:rsidRDefault="000302E0" w:rsidP="00F51527">
            <w:pPr>
              <w:jc w:val="center"/>
            </w:pPr>
            <w:r>
              <w:t>27+21</w:t>
            </w:r>
          </w:p>
        </w:tc>
      </w:tr>
      <w:tr w:rsidR="00AB7A83" w:rsidRPr="00AA7DBF" w:rsidTr="0007758C">
        <w:trPr>
          <w:trHeight w:val="151"/>
        </w:trPr>
        <w:tc>
          <w:tcPr>
            <w:tcW w:w="1509" w:type="dxa"/>
            <w:vMerge/>
            <w:shd w:val="clear" w:color="auto" w:fill="auto"/>
          </w:tcPr>
          <w:p w:rsidR="00AB7A83" w:rsidRPr="00AA7DBF" w:rsidRDefault="00AB7A83" w:rsidP="00F51527">
            <w:pPr>
              <w:jc w:val="center"/>
            </w:pPr>
          </w:p>
        </w:tc>
        <w:tc>
          <w:tcPr>
            <w:tcW w:w="3198" w:type="dxa"/>
            <w:gridSpan w:val="2"/>
            <w:vMerge/>
            <w:shd w:val="clear" w:color="auto" w:fill="auto"/>
          </w:tcPr>
          <w:p w:rsidR="00AB7A83" w:rsidRPr="00AA7DBF" w:rsidRDefault="00AB7A83" w:rsidP="003E468B"/>
        </w:tc>
        <w:tc>
          <w:tcPr>
            <w:tcW w:w="1301" w:type="dxa"/>
            <w:shd w:val="clear" w:color="auto" w:fill="auto"/>
          </w:tcPr>
          <w:p w:rsidR="00AB7A83" w:rsidRPr="00AA7DBF" w:rsidRDefault="00AB7A83" w:rsidP="003E468B">
            <w:r w:rsidRPr="00AA7DBF">
              <w:t>Četvrti</w:t>
            </w:r>
          </w:p>
        </w:tc>
        <w:tc>
          <w:tcPr>
            <w:tcW w:w="1395" w:type="dxa"/>
            <w:shd w:val="clear" w:color="auto" w:fill="auto"/>
          </w:tcPr>
          <w:p w:rsidR="00AB7A83" w:rsidRPr="00B76C83" w:rsidRDefault="00A06011" w:rsidP="00F51527">
            <w:pPr>
              <w:jc w:val="center"/>
            </w:pPr>
            <w:r w:rsidRPr="00B76C83">
              <w:t>2</w:t>
            </w:r>
          </w:p>
        </w:tc>
        <w:tc>
          <w:tcPr>
            <w:tcW w:w="1563" w:type="dxa"/>
            <w:shd w:val="clear" w:color="auto" w:fill="auto"/>
          </w:tcPr>
          <w:p w:rsidR="00AB7A83" w:rsidRPr="00B76C83" w:rsidRDefault="0055606F" w:rsidP="00F51527">
            <w:pPr>
              <w:jc w:val="center"/>
            </w:pPr>
            <w:r>
              <w:t>27+21</w:t>
            </w:r>
          </w:p>
        </w:tc>
      </w:tr>
      <w:tr w:rsidR="00AB7A83" w:rsidRPr="00AA7DBF" w:rsidTr="0007758C">
        <w:trPr>
          <w:trHeight w:val="282"/>
        </w:trPr>
        <w:tc>
          <w:tcPr>
            <w:tcW w:w="6008" w:type="dxa"/>
            <w:gridSpan w:val="4"/>
            <w:shd w:val="clear" w:color="auto" w:fill="auto"/>
          </w:tcPr>
          <w:p w:rsidR="00AB7A83" w:rsidRPr="00AA7DBF" w:rsidRDefault="00AB7A83" w:rsidP="003E468B">
            <w:pPr>
              <w:rPr>
                <w:b/>
              </w:rPr>
            </w:pPr>
            <w:r w:rsidRPr="00AA7DBF">
              <w:rPr>
                <w:b/>
              </w:rPr>
              <w:t xml:space="preserve">       UKUPNO:</w:t>
            </w:r>
          </w:p>
        </w:tc>
        <w:tc>
          <w:tcPr>
            <w:tcW w:w="1395" w:type="dxa"/>
            <w:shd w:val="clear" w:color="auto" w:fill="auto"/>
          </w:tcPr>
          <w:p w:rsidR="00AB7A83" w:rsidRPr="00B76C83" w:rsidRDefault="00A06011" w:rsidP="00F51527">
            <w:pPr>
              <w:jc w:val="center"/>
            </w:pPr>
            <w:r w:rsidRPr="00B76C83">
              <w:t>8</w:t>
            </w:r>
          </w:p>
        </w:tc>
        <w:tc>
          <w:tcPr>
            <w:tcW w:w="1563" w:type="dxa"/>
            <w:shd w:val="clear" w:color="auto" w:fill="auto"/>
          </w:tcPr>
          <w:p w:rsidR="00AB7A83" w:rsidRPr="0055606F" w:rsidRDefault="0055606F" w:rsidP="00F51527">
            <w:pPr>
              <w:jc w:val="center"/>
              <w:rPr>
                <w:b/>
              </w:rPr>
            </w:pPr>
            <w:r w:rsidRPr="0055606F">
              <w:rPr>
                <w:b/>
              </w:rPr>
              <w:t>192</w:t>
            </w:r>
          </w:p>
        </w:tc>
      </w:tr>
      <w:tr w:rsidR="00AB7A83" w:rsidRPr="00AA7DBF" w:rsidTr="0007758C">
        <w:trPr>
          <w:trHeight w:val="282"/>
        </w:trPr>
        <w:tc>
          <w:tcPr>
            <w:tcW w:w="1509" w:type="dxa"/>
            <w:vMerge w:val="restart"/>
            <w:shd w:val="clear" w:color="auto" w:fill="auto"/>
          </w:tcPr>
          <w:p w:rsidR="00AB7A83" w:rsidRPr="000302E0" w:rsidRDefault="00AB7A83" w:rsidP="00F51527">
            <w:pPr>
              <w:jc w:val="center"/>
              <w:rPr>
                <w:b/>
              </w:rPr>
            </w:pPr>
            <w:r w:rsidRPr="000302E0">
              <w:rPr>
                <w:b/>
              </w:rPr>
              <w:t>3.</w:t>
            </w:r>
          </w:p>
        </w:tc>
        <w:tc>
          <w:tcPr>
            <w:tcW w:w="3198" w:type="dxa"/>
            <w:gridSpan w:val="2"/>
            <w:vMerge w:val="restart"/>
            <w:shd w:val="clear" w:color="auto" w:fill="auto"/>
          </w:tcPr>
          <w:p w:rsidR="00AB7A83" w:rsidRPr="00AA7DBF" w:rsidRDefault="00AB7A83" w:rsidP="003E468B">
            <w:r w:rsidRPr="00AA7DBF">
              <w:t>TURISTIČKO HOTELIJERSKI KOMERCIJALIST</w:t>
            </w:r>
          </w:p>
        </w:tc>
        <w:tc>
          <w:tcPr>
            <w:tcW w:w="1301" w:type="dxa"/>
            <w:shd w:val="clear" w:color="auto" w:fill="auto"/>
          </w:tcPr>
          <w:p w:rsidR="00AB7A83" w:rsidRPr="00AA7DBF" w:rsidRDefault="00AB7A83" w:rsidP="003E468B">
            <w:r w:rsidRPr="00AA7DBF">
              <w:t>Prvi</w:t>
            </w:r>
          </w:p>
        </w:tc>
        <w:tc>
          <w:tcPr>
            <w:tcW w:w="1395" w:type="dxa"/>
            <w:shd w:val="clear" w:color="auto" w:fill="auto"/>
          </w:tcPr>
          <w:p w:rsidR="00AB7A83" w:rsidRPr="00B76C83" w:rsidRDefault="00A06011" w:rsidP="00F51527">
            <w:pPr>
              <w:jc w:val="center"/>
            </w:pPr>
            <w:r w:rsidRPr="00B76C83">
              <w:t>1</w:t>
            </w:r>
          </w:p>
        </w:tc>
        <w:tc>
          <w:tcPr>
            <w:tcW w:w="1563" w:type="dxa"/>
            <w:shd w:val="clear" w:color="auto" w:fill="auto"/>
          </w:tcPr>
          <w:p w:rsidR="00AB7A83" w:rsidRPr="00B76C83" w:rsidRDefault="0055606F" w:rsidP="00F51527">
            <w:pPr>
              <w:jc w:val="center"/>
            </w:pPr>
            <w:r>
              <w:t>24</w:t>
            </w:r>
          </w:p>
        </w:tc>
      </w:tr>
      <w:tr w:rsidR="00AB7A83" w:rsidRPr="00AA7DBF" w:rsidTr="0007758C">
        <w:trPr>
          <w:trHeight w:val="151"/>
        </w:trPr>
        <w:tc>
          <w:tcPr>
            <w:tcW w:w="1509" w:type="dxa"/>
            <w:vMerge/>
            <w:shd w:val="clear" w:color="auto" w:fill="auto"/>
          </w:tcPr>
          <w:p w:rsidR="00AB7A83" w:rsidRPr="00AA7DBF" w:rsidRDefault="00AB7A83" w:rsidP="00F51527">
            <w:pPr>
              <w:jc w:val="center"/>
            </w:pPr>
          </w:p>
        </w:tc>
        <w:tc>
          <w:tcPr>
            <w:tcW w:w="3198" w:type="dxa"/>
            <w:gridSpan w:val="2"/>
            <w:vMerge/>
            <w:shd w:val="clear" w:color="auto" w:fill="auto"/>
          </w:tcPr>
          <w:p w:rsidR="00AB7A83" w:rsidRPr="00AA7DBF" w:rsidRDefault="00AB7A83" w:rsidP="003E468B"/>
        </w:tc>
        <w:tc>
          <w:tcPr>
            <w:tcW w:w="1301" w:type="dxa"/>
            <w:shd w:val="clear" w:color="auto" w:fill="auto"/>
          </w:tcPr>
          <w:p w:rsidR="00AB7A83" w:rsidRPr="00AA7DBF" w:rsidRDefault="00AB7A83" w:rsidP="003E468B">
            <w:r w:rsidRPr="00AA7DBF">
              <w:t>Drugi</w:t>
            </w:r>
          </w:p>
        </w:tc>
        <w:tc>
          <w:tcPr>
            <w:tcW w:w="1395" w:type="dxa"/>
            <w:shd w:val="clear" w:color="auto" w:fill="auto"/>
          </w:tcPr>
          <w:p w:rsidR="00AB7A83" w:rsidRPr="00B76C83" w:rsidRDefault="00A06011" w:rsidP="00F51527">
            <w:pPr>
              <w:jc w:val="center"/>
            </w:pPr>
            <w:r w:rsidRPr="00B76C83">
              <w:t>1</w:t>
            </w:r>
          </w:p>
        </w:tc>
        <w:tc>
          <w:tcPr>
            <w:tcW w:w="1563" w:type="dxa"/>
            <w:shd w:val="clear" w:color="auto" w:fill="auto"/>
          </w:tcPr>
          <w:p w:rsidR="00AB7A83" w:rsidRPr="00B76C83" w:rsidRDefault="0055606F" w:rsidP="00F51527">
            <w:pPr>
              <w:jc w:val="center"/>
            </w:pPr>
            <w:r>
              <w:t>24</w:t>
            </w:r>
          </w:p>
        </w:tc>
      </w:tr>
      <w:tr w:rsidR="00AB7A83" w:rsidRPr="00AA7DBF" w:rsidTr="0007758C">
        <w:trPr>
          <w:trHeight w:val="151"/>
        </w:trPr>
        <w:tc>
          <w:tcPr>
            <w:tcW w:w="1509" w:type="dxa"/>
            <w:vMerge/>
            <w:shd w:val="clear" w:color="auto" w:fill="auto"/>
          </w:tcPr>
          <w:p w:rsidR="00AB7A83" w:rsidRPr="00AA7DBF" w:rsidRDefault="00AB7A83" w:rsidP="00F51527">
            <w:pPr>
              <w:jc w:val="center"/>
            </w:pPr>
          </w:p>
        </w:tc>
        <w:tc>
          <w:tcPr>
            <w:tcW w:w="3198" w:type="dxa"/>
            <w:gridSpan w:val="2"/>
            <w:vMerge/>
            <w:shd w:val="clear" w:color="auto" w:fill="auto"/>
          </w:tcPr>
          <w:p w:rsidR="00AB7A83" w:rsidRPr="00AA7DBF" w:rsidRDefault="00AB7A83" w:rsidP="003E468B"/>
        </w:tc>
        <w:tc>
          <w:tcPr>
            <w:tcW w:w="1301" w:type="dxa"/>
            <w:shd w:val="clear" w:color="auto" w:fill="auto"/>
          </w:tcPr>
          <w:p w:rsidR="00AB7A83" w:rsidRPr="00AA7DBF" w:rsidRDefault="00AB7A83" w:rsidP="003E468B">
            <w:r w:rsidRPr="00AA7DBF">
              <w:t>Treći</w:t>
            </w:r>
          </w:p>
        </w:tc>
        <w:tc>
          <w:tcPr>
            <w:tcW w:w="1395" w:type="dxa"/>
            <w:shd w:val="clear" w:color="auto" w:fill="auto"/>
          </w:tcPr>
          <w:p w:rsidR="00AB7A83" w:rsidRPr="00B76C83" w:rsidRDefault="00A06011" w:rsidP="00F51527">
            <w:pPr>
              <w:jc w:val="center"/>
            </w:pPr>
            <w:r w:rsidRPr="00B76C83">
              <w:t>1</w:t>
            </w:r>
          </w:p>
        </w:tc>
        <w:tc>
          <w:tcPr>
            <w:tcW w:w="1563" w:type="dxa"/>
            <w:shd w:val="clear" w:color="auto" w:fill="auto"/>
          </w:tcPr>
          <w:p w:rsidR="00AB7A83" w:rsidRPr="00B76C83" w:rsidRDefault="0055606F" w:rsidP="00F51527">
            <w:pPr>
              <w:jc w:val="center"/>
            </w:pPr>
            <w:r>
              <w:t>24</w:t>
            </w:r>
          </w:p>
        </w:tc>
      </w:tr>
      <w:tr w:rsidR="00AB7A83" w:rsidRPr="00AA7DBF" w:rsidTr="000302E0">
        <w:trPr>
          <w:trHeight w:val="285"/>
        </w:trPr>
        <w:tc>
          <w:tcPr>
            <w:tcW w:w="1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7A83" w:rsidRPr="00AA7DBF" w:rsidRDefault="00AB7A83" w:rsidP="00F51527">
            <w:pPr>
              <w:jc w:val="center"/>
            </w:pPr>
          </w:p>
        </w:tc>
        <w:tc>
          <w:tcPr>
            <w:tcW w:w="31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B7A83" w:rsidRPr="00AA7DBF" w:rsidRDefault="00AB7A83" w:rsidP="003E468B"/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AB7A83" w:rsidRPr="00AA7DBF" w:rsidRDefault="00AB7A83" w:rsidP="003E468B">
            <w:r w:rsidRPr="00AA7DBF">
              <w:t>Četvrti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AB7A83" w:rsidRPr="00B76C83" w:rsidRDefault="00A06011" w:rsidP="00F51527">
            <w:pPr>
              <w:jc w:val="center"/>
            </w:pPr>
            <w:r w:rsidRPr="00B76C83">
              <w:t>1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0302E0" w:rsidRPr="00B76C83" w:rsidRDefault="0055606F" w:rsidP="00F51527">
            <w:pPr>
              <w:jc w:val="center"/>
            </w:pPr>
            <w:r>
              <w:t>22</w:t>
            </w:r>
          </w:p>
        </w:tc>
      </w:tr>
      <w:tr w:rsidR="000302E0" w:rsidRPr="00AA7DBF" w:rsidTr="00860A79">
        <w:trPr>
          <w:trHeight w:val="270"/>
        </w:trPr>
        <w:tc>
          <w:tcPr>
            <w:tcW w:w="4707" w:type="dxa"/>
            <w:gridSpan w:val="3"/>
            <w:tcBorders>
              <w:bottom w:val="nil"/>
            </w:tcBorders>
            <w:shd w:val="clear" w:color="auto" w:fill="auto"/>
          </w:tcPr>
          <w:p w:rsidR="000302E0" w:rsidRPr="000302E0" w:rsidRDefault="000302E0" w:rsidP="003E468B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0302E0">
              <w:rPr>
                <w:b/>
              </w:rPr>
              <w:t>UKUPNO:</w:t>
            </w:r>
          </w:p>
        </w:tc>
        <w:tc>
          <w:tcPr>
            <w:tcW w:w="1301" w:type="dxa"/>
            <w:shd w:val="clear" w:color="auto" w:fill="auto"/>
          </w:tcPr>
          <w:p w:rsidR="000302E0" w:rsidRPr="00AA7DBF" w:rsidRDefault="000302E0" w:rsidP="003E468B"/>
        </w:tc>
        <w:tc>
          <w:tcPr>
            <w:tcW w:w="1395" w:type="dxa"/>
            <w:shd w:val="clear" w:color="auto" w:fill="auto"/>
          </w:tcPr>
          <w:p w:rsidR="000302E0" w:rsidRPr="00B76C83" w:rsidRDefault="000302E0" w:rsidP="00F51527">
            <w:pPr>
              <w:jc w:val="center"/>
            </w:pPr>
            <w:r>
              <w:t>4</w:t>
            </w:r>
          </w:p>
        </w:tc>
        <w:tc>
          <w:tcPr>
            <w:tcW w:w="1563" w:type="dxa"/>
            <w:shd w:val="clear" w:color="auto" w:fill="auto"/>
          </w:tcPr>
          <w:p w:rsidR="000302E0" w:rsidRPr="0055606F" w:rsidRDefault="0055606F" w:rsidP="00F51527">
            <w:pPr>
              <w:jc w:val="center"/>
              <w:rPr>
                <w:b/>
              </w:rPr>
            </w:pPr>
            <w:r w:rsidRPr="0055606F">
              <w:rPr>
                <w:b/>
              </w:rPr>
              <w:t>94</w:t>
            </w:r>
          </w:p>
        </w:tc>
      </w:tr>
      <w:tr w:rsidR="00B76C83" w:rsidRPr="00AA7DBF" w:rsidTr="00B76C83">
        <w:trPr>
          <w:trHeight w:val="282"/>
        </w:trPr>
        <w:tc>
          <w:tcPr>
            <w:tcW w:w="1515" w:type="dxa"/>
            <w:gridSpan w:val="2"/>
            <w:shd w:val="clear" w:color="auto" w:fill="auto"/>
          </w:tcPr>
          <w:p w:rsidR="00B76C83" w:rsidRDefault="00B76C83" w:rsidP="00B76C8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B76C83" w:rsidRPr="00AA7DBF" w:rsidRDefault="00B76C83" w:rsidP="00B76C83">
            <w:pPr>
              <w:jc w:val="center"/>
              <w:rPr>
                <w:b/>
              </w:rPr>
            </w:pPr>
          </w:p>
        </w:tc>
        <w:tc>
          <w:tcPr>
            <w:tcW w:w="4493" w:type="dxa"/>
            <w:gridSpan w:val="2"/>
            <w:shd w:val="clear" w:color="auto" w:fill="auto"/>
          </w:tcPr>
          <w:p w:rsidR="00B76C83" w:rsidRPr="00B76C83" w:rsidRDefault="00B76C83" w:rsidP="00B76C83">
            <w:r>
              <w:t>MEDICINSKI TEHNIČAR/SESRA OPĆE NJEGE</w:t>
            </w:r>
          </w:p>
        </w:tc>
        <w:tc>
          <w:tcPr>
            <w:tcW w:w="1395" w:type="dxa"/>
            <w:shd w:val="clear" w:color="auto" w:fill="auto"/>
          </w:tcPr>
          <w:p w:rsidR="00B76C83" w:rsidRPr="00B76C83" w:rsidRDefault="00B76C83" w:rsidP="00F51527">
            <w:pPr>
              <w:jc w:val="center"/>
            </w:pPr>
            <w:r w:rsidRPr="00B76C83">
              <w:t>1</w:t>
            </w:r>
          </w:p>
        </w:tc>
        <w:tc>
          <w:tcPr>
            <w:tcW w:w="1563" w:type="dxa"/>
            <w:shd w:val="clear" w:color="auto" w:fill="auto"/>
          </w:tcPr>
          <w:p w:rsidR="00B76C83" w:rsidRPr="00B76C83" w:rsidRDefault="00B76C83" w:rsidP="00F51527">
            <w:pPr>
              <w:jc w:val="center"/>
            </w:pPr>
            <w:r w:rsidRPr="00B76C83">
              <w:t>24</w:t>
            </w:r>
          </w:p>
        </w:tc>
      </w:tr>
      <w:tr w:rsidR="00B76C83" w:rsidRPr="00AA7DBF" w:rsidTr="0007758C">
        <w:trPr>
          <w:trHeight w:val="282"/>
        </w:trPr>
        <w:tc>
          <w:tcPr>
            <w:tcW w:w="6008" w:type="dxa"/>
            <w:gridSpan w:val="4"/>
            <w:shd w:val="clear" w:color="auto" w:fill="auto"/>
          </w:tcPr>
          <w:p w:rsidR="00B76C83" w:rsidRPr="00AA7DBF" w:rsidRDefault="00B76C83" w:rsidP="003E468B">
            <w:pPr>
              <w:rPr>
                <w:b/>
              </w:rPr>
            </w:pPr>
            <w:r>
              <w:rPr>
                <w:b/>
              </w:rPr>
              <w:t xml:space="preserve">      UKUPNO:</w:t>
            </w:r>
          </w:p>
        </w:tc>
        <w:tc>
          <w:tcPr>
            <w:tcW w:w="1395" w:type="dxa"/>
            <w:shd w:val="clear" w:color="auto" w:fill="auto"/>
          </w:tcPr>
          <w:p w:rsidR="00B76C83" w:rsidRPr="00B76C83" w:rsidRDefault="00B76C83" w:rsidP="00F51527">
            <w:pPr>
              <w:jc w:val="center"/>
            </w:pPr>
            <w:r w:rsidRPr="00B76C83">
              <w:t>1</w:t>
            </w:r>
          </w:p>
        </w:tc>
        <w:tc>
          <w:tcPr>
            <w:tcW w:w="1563" w:type="dxa"/>
            <w:shd w:val="clear" w:color="auto" w:fill="auto"/>
          </w:tcPr>
          <w:p w:rsidR="00B76C83" w:rsidRPr="0055606F" w:rsidRDefault="00B76C83" w:rsidP="00F51527">
            <w:pPr>
              <w:jc w:val="center"/>
              <w:rPr>
                <w:b/>
              </w:rPr>
            </w:pPr>
            <w:r w:rsidRPr="0055606F">
              <w:rPr>
                <w:b/>
              </w:rPr>
              <w:t>24</w:t>
            </w:r>
          </w:p>
        </w:tc>
      </w:tr>
      <w:tr w:rsidR="00AB7A83" w:rsidRPr="00AA7DBF" w:rsidTr="0007758C">
        <w:trPr>
          <w:trHeight w:val="282"/>
        </w:trPr>
        <w:tc>
          <w:tcPr>
            <w:tcW w:w="6008" w:type="dxa"/>
            <w:gridSpan w:val="4"/>
            <w:shd w:val="clear" w:color="auto" w:fill="auto"/>
          </w:tcPr>
          <w:p w:rsidR="00AB7A83" w:rsidRPr="00AA7DBF" w:rsidRDefault="00B76C83" w:rsidP="003E468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B7A83" w:rsidRPr="00AA7DBF">
              <w:rPr>
                <w:b/>
              </w:rPr>
              <w:t>UKUPNO:</w:t>
            </w:r>
          </w:p>
        </w:tc>
        <w:tc>
          <w:tcPr>
            <w:tcW w:w="1395" w:type="dxa"/>
            <w:shd w:val="clear" w:color="auto" w:fill="auto"/>
          </w:tcPr>
          <w:p w:rsidR="00AB7A83" w:rsidRPr="00B76C83" w:rsidRDefault="0055606F" w:rsidP="00F51527">
            <w:pPr>
              <w:jc w:val="center"/>
            </w:pPr>
            <w:r>
              <w:t>17</w:t>
            </w:r>
          </w:p>
        </w:tc>
        <w:tc>
          <w:tcPr>
            <w:tcW w:w="1563" w:type="dxa"/>
            <w:shd w:val="clear" w:color="auto" w:fill="auto"/>
          </w:tcPr>
          <w:p w:rsidR="00AB7A83" w:rsidRPr="0055606F" w:rsidRDefault="0055606F" w:rsidP="00F51527">
            <w:pPr>
              <w:jc w:val="center"/>
              <w:rPr>
                <w:b/>
              </w:rPr>
            </w:pPr>
            <w:r w:rsidRPr="0055606F">
              <w:rPr>
                <w:b/>
              </w:rPr>
              <w:t>407</w:t>
            </w:r>
          </w:p>
        </w:tc>
      </w:tr>
    </w:tbl>
    <w:p w:rsidR="008273D8" w:rsidRDefault="008273D8" w:rsidP="001555AA">
      <w:pPr>
        <w:rPr>
          <w:b/>
          <w:sz w:val="28"/>
          <w:szCs w:val="28"/>
        </w:rPr>
      </w:pPr>
    </w:p>
    <w:p w:rsidR="001555AA" w:rsidRPr="002459B3" w:rsidRDefault="00844489" w:rsidP="001555AA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459B3" w:rsidRPr="002459B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Organizacija nastave</w:t>
      </w:r>
    </w:p>
    <w:p w:rsidR="002459B3" w:rsidRDefault="002459B3" w:rsidP="001555AA">
      <w:pPr>
        <w:rPr>
          <w:b/>
          <w:sz w:val="36"/>
          <w:szCs w:val="36"/>
        </w:rPr>
      </w:pPr>
    </w:p>
    <w:p w:rsidR="001555AA" w:rsidRPr="00844489" w:rsidRDefault="00844489" w:rsidP="001555AA">
      <w:pPr>
        <w:rPr>
          <w:b/>
        </w:rPr>
      </w:pPr>
      <w:r w:rsidRPr="00844489">
        <w:rPr>
          <w:b/>
        </w:rPr>
        <w:t>5.</w:t>
      </w:r>
      <w:r w:rsidR="002459B3" w:rsidRPr="00844489">
        <w:rPr>
          <w:b/>
        </w:rPr>
        <w:t>1.</w:t>
      </w:r>
      <w:r w:rsidR="001555AA" w:rsidRPr="00844489">
        <w:rPr>
          <w:b/>
        </w:rPr>
        <w:t xml:space="preserve"> Prema  broju  radnih  dana  u  tjednu</w:t>
      </w:r>
    </w:p>
    <w:p w:rsidR="001555AA" w:rsidRDefault="001555AA" w:rsidP="001555AA">
      <w:pPr>
        <w:ind w:left="360"/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406"/>
        <w:gridCol w:w="2407"/>
        <w:gridCol w:w="2407"/>
      </w:tblGrid>
      <w:tr w:rsidR="001627BB" w:rsidRPr="00F51527" w:rsidTr="005F0171">
        <w:trPr>
          <w:trHeight w:val="1064"/>
        </w:trPr>
        <w:tc>
          <w:tcPr>
            <w:tcW w:w="2406" w:type="dxa"/>
            <w:shd w:val="clear" w:color="auto" w:fill="auto"/>
          </w:tcPr>
          <w:p w:rsidR="001627BB" w:rsidRPr="00B80E84" w:rsidRDefault="001627BB" w:rsidP="00844489">
            <w:pPr>
              <w:spacing w:before="120"/>
              <w:jc w:val="center"/>
              <w:rPr>
                <w:b/>
              </w:rPr>
            </w:pPr>
            <w:r w:rsidRPr="00B80E84">
              <w:rPr>
                <w:b/>
              </w:rPr>
              <w:t>Mjesec</w:t>
            </w:r>
          </w:p>
        </w:tc>
        <w:tc>
          <w:tcPr>
            <w:tcW w:w="2406" w:type="dxa"/>
            <w:shd w:val="clear" w:color="auto" w:fill="auto"/>
          </w:tcPr>
          <w:p w:rsidR="001627BB" w:rsidRPr="00B80E84" w:rsidRDefault="001627BB" w:rsidP="00844489">
            <w:pPr>
              <w:spacing w:before="120"/>
              <w:jc w:val="center"/>
              <w:rPr>
                <w:b/>
              </w:rPr>
            </w:pPr>
            <w:r w:rsidRPr="00B80E84">
              <w:rPr>
                <w:b/>
              </w:rPr>
              <w:t>Broj nastavnih dana (sa subotama)</w:t>
            </w:r>
          </w:p>
        </w:tc>
        <w:tc>
          <w:tcPr>
            <w:tcW w:w="2407" w:type="dxa"/>
            <w:shd w:val="clear" w:color="auto" w:fill="auto"/>
          </w:tcPr>
          <w:p w:rsidR="001627BB" w:rsidRPr="00B80E84" w:rsidRDefault="001627BB" w:rsidP="00844489">
            <w:pPr>
              <w:spacing w:before="120"/>
              <w:jc w:val="center"/>
              <w:rPr>
                <w:b/>
              </w:rPr>
            </w:pPr>
            <w:r w:rsidRPr="00B80E84">
              <w:rPr>
                <w:b/>
              </w:rPr>
              <w:t>Broj radnih dana</w:t>
            </w:r>
          </w:p>
        </w:tc>
        <w:tc>
          <w:tcPr>
            <w:tcW w:w="2407" w:type="dxa"/>
            <w:shd w:val="clear" w:color="auto" w:fill="auto"/>
          </w:tcPr>
          <w:p w:rsidR="001627BB" w:rsidRPr="00B80E84" w:rsidRDefault="001627BB" w:rsidP="00844489">
            <w:pPr>
              <w:spacing w:before="120"/>
              <w:jc w:val="center"/>
              <w:rPr>
                <w:b/>
              </w:rPr>
            </w:pPr>
            <w:r w:rsidRPr="00B80E84">
              <w:rPr>
                <w:b/>
              </w:rPr>
              <w:t>Nedjelje, blagdani i praznici</w:t>
            </w:r>
          </w:p>
        </w:tc>
      </w:tr>
      <w:tr w:rsidR="001627BB" w:rsidRPr="00F51527" w:rsidTr="005F0171">
        <w:trPr>
          <w:trHeight w:val="304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RUJAN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B80E84" w:rsidP="00DB5C81">
            <w:pPr>
              <w:jc w:val="center"/>
            </w:pPr>
            <w:r>
              <w:t>23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80E84" w:rsidP="00844489">
            <w:pPr>
              <w:jc w:val="center"/>
            </w:pPr>
            <w:r>
              <w:t>26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80E84" w:rsidP="00844489">
            <w:pPr>
              <w:jc w:val="center"/>
            </w:pPr>
            <w:r>
              <w:t>4</w:t>
            </w:r>
          </w:p>
        </w:tc>
      </w:tr>
      <w:tr w:rsidR="001627BB" w:rsidRPr="00F51527" w:rsidTr="005F0171">
        <w:trPr>
          <w:trHeight w:val="304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LISTOPAD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B80E84" w:rsidP="00DB5C81">
            <w:pPr>
              <w:jc w:val="center"/>
            </w:pPr>
            <w:r>
              <w:t>27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80E84" w:rsidP="00844489">
            <w:pPr>
              <w:jc w:val="center"/>
            </w:pPr>
            <w:r>
              <w:t>27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80E84" w:rsidP="00844489">
            <w:pPr>
              <w:jc w:val="center"/>
            </w:pPr>
            <w:r>
              <w:t>4</w:t>
            </w:r>
          </w:p>
        </w:tc>
      </w:tr>
      <w:tr w:rsidR="001627BB" w:rsidRPr="00F51527" w:rsidTr="005F0171">
        <w:trPr>
          <w:trHeight w:val="304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STUDENI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B80E84" w:rsidP="00DB5C81">
            <w:pPr>
              <w:jc w:val="center"/>
            </w:pPr>
            <w:r>
              <w:t>22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80E84" w:rsidP="00844489">
            <w:pPr>
              <w:jc w:val="center"/>
            </w:pPr>
            <w:r>
              <w:t>22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80E84" w:rsidP="00844489">
            <w:pPr>
              <w:jc w:val="center"/>
            </w:pPr>
            <w:r>
              <w:t>8</w:t>
            </w:r>
          </w:p>
        </w:tc>
      </w:tr>
      <w:tr w:rsidR="001627BB" w:rsidRPr="00F51527" w:rsidTr="005F0171">
        <w:trPr>
          <w:trHeight w:val="304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PROSINAC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B80E84" w:rsidP="00DB5C81">
            <w:pPr>
              <w:jc w:val="center"/>
            </w:pPr>
            <w:r>
              <w:t>20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80E84" w:rsidP="00844489">
            <w:pPr>
              <w:jc w:val="center"/>
            </w:pPr>
            <w:r>
              <w:t>20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80E84" w:rsidP="00844489">
            <w:pPr>
              <w:jc w:val="center"/>
            </w:pPr>
            <w:r>
              <w:t>11</w:t>
            </w:r>
          </w:p>
        </w:tc>
      </w:tr>
      <w:tr w:rsidR="001627BB" w:rsidRPr="00F51527" w:rsidTr="005F0171">
        <w:trPr>
          <w:trHeight w:val="304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SIJEČANJ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B80E84" w:rsidP="00DB5C81">
            <w:pPr>
              <w:jc w:val="center"/>
            </w:pPr>
            <w:r>
              <w:t>19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80E84" w:rsidP="00844489">
            <w:pPr>
              <w:jc w:val="center"/>
            </w:pPr>
            <w:r>
              <w:t>19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80E84" w:rsidP="00844489">
            <w:pPr>
              <w:jc w:val="center"/>
            </w:pPr>
            <w:r>
              <w:t>12</w:t>
            </w:r>
          </w:p>
        </w:tc>
      </w:tr>
      <w:tr w:rsidR="001627BB" w:rsidRPr="00F51527" w:rsidTr="005F0171">
        <w:trPr>
          <w:trHeight w:val="304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VELJAČA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0E7C8D" w:rsidP="00DB5C81">
            <w:pPr>
              <w:jc w:val="center"/>
            </w:pPr>
            <w:r>
              <w:t>20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0E7C8D" w:rsidP="00844489">
            <w:pPr>
              <w:jc w:val="center"/>
            </w:pPr>
            <w:r>
              <w:t>20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0E7C8D" w:rsidP="00844489">
            <w:pPr>
              <w:jc w:val="center"/>
            </w:pPr>
            <w:r>
              <w:t>8</w:t>
            </w:r>
          </w:p>
        </w:tc>
      </w:tr>
      <w:tr w:rsidR="001627BB" w:rsidRPr="00F51527" w:rsidTr="005F0171">
        <w:trPr>
          <w:trHeight w:val="321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OŽUJAK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0E7C8D" w:rsidP="00DB5C81">
            <w:pPr>
              <w:jc w:val="center"/>
            </w:pPr>
            <w:r>
              <w:t>27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0E7C8D" w:rsidP="00844489">
            <w:pPr>
              <w:jc w:val="center"/>
            </w:pPr>
            <w:r>
              <w:t>27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0E7C8D" w:rsidP="00844489">
            <w:pPr>
              <w:jc w:val="center"/>
            </w:pPr>
            <w:r>
              <w:t>4</w:t>
            </w:r>
          </w:p>
        </w:tc>
      </w:tr>
      <w:tr w:rsidR="001627BB" w:rsidRPr="00F51527" w:rsidTr="005F0171">
        <w:trPr>
          <w:trHeight w:val="304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TRAVANJ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0E7C8D" w:rsidP="00DB5C81">
            <w:pPr>
              <w:jc w:val="center"/>
            </w:pPr>
            <w:r>
              <w:t>19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0E7C8D" w:rsidP="00844489">
            <w:pPr>
              <w:jc w:val="center"/>
            </w:pPr>
            <w:r>
              <w:t>19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0E7C8D" w:rsidP="00844489">
            <w:pPr>
              <w:jc w:val="center"/>
            </w:pPr>
            <w:r>
              <w:t>11</w:t>
            </w:r>
          </w:p>
        </w:tc>
      </w:tr>
      <w:tr w:rsidR="001627BB" w:rsidRPr="00F51527" w:rsidTr="005F0171">
        <w:trPr>
          <w:trHeight w:val="304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SVIBANJ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0E7C8D" w:rsidP="00DB5C81">
            <w:pPr>
              <w:jc w:val="center"/>
            </w:pPr>
            <w:r>
              <w:t>25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0E7C8D" w:rsidP="00844489">
            <w:pPr>
              <w:jc w:val="center"/>
            </w:pPr>
            <w:r>
              <w:t>25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0E7C8D" w:rsidP="00844489">
            <w:pPr>
              <w:jc w:val="center"/>
            </w:pPr>
            <w:r>
              <w:t>1</w:t>
            </w:r>
          </w:p>
        </w:tc>
      </w:tr>
      <w:tr w:rsidR="001627BB" w:rsidRPr="00F51527" w:rsidTr="005F0171">
        <w:trPr>
          <w:trHeight w:val="304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LIPANJ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0E7C8D" w:rsidP="00DB5C81">
            <w:pPr>
              <w:jc w:val="center"/>
            </w:pPr>
            <w:r>
              <w:t xml:space="preserve">16 + (5 </w:t>
            </w:r>
            <w:proofErr w:type="spellStart"/>
            <w:r>
              <w:t>dop</w:t>
            </w:r>
            <w:proofErr w:type="spellEnd"/>
            <w:r>
              <w:t>)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8519B" w:rsidP="00844489">
            <w:pPr>
              <w:jc w:val="center"/>
            </w:pPr>
            <w:r>
              <w:t>2</w:t>
            </w:r>
            <w:r w:rsidR="000E7C8D">
              <w:t>4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0E7C8D" w:rsidP="00844489">
            <w:pPr>
              <w:jc w:val="center"/>
            </w:pPr>
            <w:r>
              <w:t>6</w:t>
            </w:r>
          </w:p>
        </w:tc>
      </w:tr>
      <w:tr w:rsidR="001627BB" w:rsidRPr="00F51527" w:rsidTr="005F0171">
        <w:trPr>
          <w:trHeight w:val="304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SRPANJ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5F0171" w:rsidP="00DB5C81">
            <w:pPr>
              <w:jc w:val="center"/>
            </w:pPr>
            <w:r>
              <w:t>5 (dopunska)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8519B" w:rsidP="00844489">
            <w:pPr>
              <w:jc w:val="center"/>
            </w:pPr>
            <w:r>
              <w:t>27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8519B" w:rsidP="00844489">
            <w:pPr>
              <w:jc w:val="center"/>
            </w:pPr>
            <w:r>
              <w:t>4</w:t>
            </w:r>
          </w:p>
        </w:tc>
      </w:tr>
      <w:tr w:rsidR="001627BB" w:rsidRPr="00F51527" w:rsidTr="00B8519B">
        <w:trPr>
          <w:trHeight w:val="332"/>
        </w:trPr>
        <w:tc>
          <w:tcPr>
            <w:tcW w:w="2406" w:type="dxa"/>
            <w:shd w:val="clear" w:color="auto" w:fill="auto"/>
          </w:tcPr>
          <w:p w:rsidR="001627BB" w:rsidRPr="00844489" w:rsidRDefault="001627BB" w:rsidP="00844489">
            <w:pPr>
              <w:jc w:val="center"/>
            </w:pPr>
            <w:r w:rsidRPr="00844489">
              <w:t>KOLOVOZ</w:t>
            </w:r>
          </w:p>
        </w:tc>
        <w:tc>
          <w:tcPr>
            <w:tcW w:w="2406" w:type="dxa"/>
            <w:shd w:val="clear" w:color="auto" w:fill="auto"/>
          </w:tcPr>
          <w:p w:rsidR="001627BB" w:rsidRPr="00844489" w:rsidRDefault="005F0171" w:rsidP="00DB5C81">
            <w:pPr>
              <w:jc w:val="center"/>
            </w:pPr>
            <w:r>
              <w:t>5 (popravni rokovi)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8519B" w:rsidP="00844489">
            <w:pPr>
              <w:jc w:val="center"/>
            </w:pPr>
            <w:r>
              <w:t>25</w:t>
            </w:r>
          </w:p>
        </w:tc>
        <w:tc>
          <w:tcPr>
            <w:tcW w:w="2407" w:type="dxa"/>
            <w:shd w:val="clear" w:color="auto" w:fill="auto"/>
          </w:tcPr>
          <w:p w:rsidR="001627BB" w:rsidRPr="00844489" w:rsidRDefault="00B8519B" w:rsidP="00844489">
            <w:pPr>
              <w:jc w:val="center"/>
            </w:pPr>
            <w:r>
              <w:t>6</w:t>
            </w:r>
          </w:p>
        </w:tc>
      </w:tr>
    </w:tbl>
    <w:p w:rsidR="001555AA" w:rsidRDefault="001555AA" w:rsidP="001555AA">
      <w:pPr>
        <w:rPr>
          <w:b/>
          <w:sz w:val="36"/>
          <w:szCs w:val="36"/>
        </w:rPr>
      </w:pPr>
    </w:p>
    <w:p w:rsidR="001555AA" w:rsidRDefault="001555AA" w:rsidP="001555AA">
      <w:pPr>
        <w:rPr>
          <w:b/>
          <w:sz w:val="36"/>
          <w:szCs w:val="36"/>
        </w:rPr>
      </w:pPr>
    </w:p>
    <w:p w:rsidR="006336D0" w:rsidRPr="003551B2" w:rsidRDefault="00844489" w:rsidP="006336D0">
      <w:pPr>
        <w:rPr>
          <w:b/>
        </w:rPr>
      </w:pPr>
      <w:r w:rsidRPr="003551B2">
        <w:rPr>
          <w:b/>
        </w:rPr>
        <w:t>5.</w:t>
      </w:r>
      <w:r w:rsidR="002459B3" w:rsidRPr="003551B2">
        <w:rPr>
          <w:b/>
        </w:rPr>
        <w:t xml:space="preserve">2. </w:t>
      </w:r>
      <w:r w:rsidR="003551B2">
        <w:rPr>
          <w:b/>
        </w:rPr>
        <w:t>Prema dnevnom redu</w:t>
      </w:r>
    </w:p>
    <w:p w:rsidR="002459B3" w:rsidRDefault="002459B3" w:rsidP="002459B3">
      <w:pPr>
        <w:spacing w:line="360" w:lineRule="auto"/>
        <w:jc w:val="both"/>
      </w:pPr>
    </w:p>
    <w:p w:rsidR="00B80E84" w:rsidRDefault="006336D0" w:rsidP="002459B3">
      <w:pPr>
        <w:spacing w:line="360" w:lineRule="auto"/>
        <w:jc w:val="both"/>
      </w:pPr>
      <w:r w:rsidRPr="00E176B4">
        <w:t>Zbog ograničenih prostornih mogućnosti</w:t>
      </w:r>
      <w:r>
        <w:t xml:space="preserve">  škola radi u dvije smjene.</w:t>
      </w:r>
      <w:r w:rsidR="00B80E84">
        <w:t xml:space="preserve"> </w:t>
      </w:r>
      <w:r>
        <w:t xml:space="preserve">U prvoj smjeni nastava je organizirana </w:t>
      </w:r>
      <w:r w:rsidR="00A45AA7">
        <w:t>u učionicama i kabinetima za 16</w:t>
      </w:r>
      <w:r>
        <w:t xml:space="preserve"> razreda</w:t>
      </w:r>
      <w:r w:rsidR="00B80E84">
        <w:t xml:space="preserve"> a u pop</w:t>
      </w:r>
      <w:r w:rsidR="005D1CD5">
        <w:t>o</w:t>
      </w:r>
      <w:r w:rsidR="00B80E84">
        <w:t>dnevnoj za 12</w:t>
      </w:r>
      <w:r>
        <w:t>.</w:t>
      </w:r>
      <w:r w:rsidR="00844489">
        <w:t xml:space="preserve"> </w:t>
      </w:r>
      <w:r>
        <w:t xml:space="preserve">Nastava počinje u 8.00 sati. </w:t>
      </w:r>
      <w:r w:rsidR="00B80E84">
        <w:t>Zbog epidemioloških razloga poveznih sa sprečavanjem širenja COVID-19 virusa  školski sat traje 40</w:t>
      </w:r>
      <w:r>
        <w:t xml:space="preserve"> minuta.</w:t>
      </w:r>
      <w:r w:rsidR="002459B3">
        <w:t xml:space="preserve"> </w:t>
      </w:r>
    </w:p>
    <w:p w:rsidR="000E7C8D" w:rsidRDefault="006336D0" w:rsidP="002459B3">
      <w:pPr>
        <w:spacing w:line="360" w:lineRule="auto"/>
        <w:jc w:val="both"/>
      </w:pPr>
      <w:r>
        <w:t>Nastava u drugoj s</w:t>
      </w:r>
      <w:r w:rsidR="00B80E84">
        <w:t>mjeni počinje u 13.4</w:t>
      </w:r>
      <w:r w:rsidR="00667068">
        <w:t>0 sati za 12</w:t>
      </w:r>
      <w:r>
        <w:t xml:space="preserve"> razreda.</w:t>
      </w:r>
      <w:r w:rsidR="002459B3">
        <w:t xml:space="preserve"> </w:t>
      </w:r>
    </w:p>
    <w:p w:rsidR="006336D0" w:rsidRDefault="006336D0" w:rsidP="002459B3">
      <w:pPr>
        <w:spacing w:line="360" w:lineRule="auto"/>
        <w:jc w:val="both"/>
      </w:pPr>
      <w:r>
        <w:t>Škola je proglasila subotu radnim danom, jer postojeći broj sati kao što su prakt</w:t>
      </w:r>
      <w:r w:rsidR="00B80E84">
        <w:t>ična nastava, dopunska nastava</w:t>
      </w:r>
      <w:r>
        <w:t xml:space="preserve"> </w:t>
      </w:r>
      <w:r w:rsidR="00B80E84">
        <w:t xml:space="preserve">koja se </w:t>
      </w:r>
      <w:r>
        <w:t>tijek</w:t>
      </w:r>
      <w:r w:rsidR="00B80E84">
        <w:t xml:space="preserve">om tjedna </w:t>
      </w:r>
      <w:r>
        <w:t>ne može realizirati, te se odre</w:t>
      </w:r>
      <w:r w:rsidR="001A1200">
        <w:t>đeni sadržaji odrađuju subotom.</w:t>
      </w:r>
    </w:p>
    <w:p w:rsidR="006336D0" w:rsidRDefault="006336D0" w:rsidP="006336D0"/>
    <w:p w:rsidR="00B80E84" w:rsidRDefault="00B80E84" w:rsidP="006336D0"/>
    <w:p w:rsidR="00B80E84" w:rsidRDefault="00B80E84" w:rsidP="006336D0"/>
    <w:p w:rsidR="00B80E84" w:rsidRDefault="00B80E84" w:rsidP="006336D0"/>
    <w:p w:rsidR="00B80E84" w:rsidRDefault="00B80E84" w:rsidP="006336D0"/>
    <w:p w:rsidR="00B80E84" w:rsidRDefault="00B80E84" w:rsidP="006336D0"/>
    <w:p w:rsidR="00B80E84" w:rsidRDefault="00B80E84" w:rsidP="006336D0"/>
    <w:p w:rsidR="00B80E84" w:rsidRDefault="00B80E84" w:rsidP="006336D0"/>
    <w:p w:rsidR="00B76C83" w:rsidRDefault="00B76C83" w:rsidP="006336D0"/>
    <w:p w:rsidR="00B76C83" w:rsidRDefault="00B76C83" w:rsidP="006336D0"/>
    <w:p w:rsidR="00B80E84" w:rsidRDefault="00B80E84" w:rsidP="006336D0"/>
    <w:p w:rsidR="000E7C8D" w:rsidRDefault="000E7C8D" w:rsidP="001760C6"/>
    <w:p w:rsidR="006336D0" w:rsidRDefault="006336D0" w:rsidP="001760C6">
      <w:r>
        <w:t>Radno  vrijeme   administrativne službe</w:t>
      </w:r>
      <w:r w:rsidR="003551B2">
        <w:t>:</w:t>
      </w:r>
    </w:p>
    <w:p w:rsidR="001760C6" w:rsidRDefault="001760C6" w:rsidP="001760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162"/>
      </w:tblGrid>
      <w:tr w:rsidR="006336D0">
        <w:tc>
          <w:tcPr>
            <w:tcW w:w="2148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Ravnatelj</w:t>
            </w:r>
          </w:p>
        </w:tc>
        <w:tc>
          <w:tcPr>
            <w:tcW w:w="7423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7</w:t>
            </w:r>
            <w:r w:rsidRPr="003551B2">
              <w:rPr>
                <w:vertAlign w:val="superscript"/>
              </w:rPr>
              <w:t>00</w:t>
            </w:r>
            <w:r w:rsidRPr="003551B2">
              <w:t xml:space="preserve"> – 15</w:t>
            </w:r>
            <w:r w:rsidRPr="003551B2">
              <w:rPr>
                <w:vertAlign w:val="superscript"/>
              </w:rPr>
              <w:t xml:space="preserve">00 </w:t>
            </w:r>
            <w:r w:rsidRPr="003551B2">
              <w:t xml:space="preserve">   - vrijeme  rada  sa  strankama – 9</w:t>
            </w:r>
            <w:r w:rsidRPr="003551B2">
              <w:rPr>
                <w:vertAlign w:val="superscript"/>
              </w:rPr>
              <w:t>00</w:t>
            </w:r>
            <w:r w:rsidRPr="003551B2">
              <w:t xml:space="preserve"> - 12</w:t>
            </w:r>
            <w:r w:rsidRPr="003551B2">
              <w:rPr>
                <w:vertAlign w:val="superscript"/>
              </w:rPr>
              <w:t>00</w:t>
            </w:r>
          </w:p>
        </w:tc>
      </w:tr>
      <w:tr w:rsidR="006336D0">
        <w:tc>
          <w:tcPr>
            <w:tcW w:w="2148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Tajništvo i računovodstvo</w:t>
            </w:r>
          </w:p>
        </w:tc>
        <w:tc>
          <w:tcPr>
            <w:tcW w:w="7423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</w:p>
          <w:p w:rsidR="006336D0" w:rsidRPr="003551B2" w:rsidRDefault="006336D0" w:rsidP="003551B2">
            <w:pPr>
              <w:jc w:val="center"/>
              <w:rPr>
                <w:vertAlign w:val="superscript"/>
              </w:rPr>
            </w:pPr>
            <w:r w:rsidRPr="003551B2">
              <w:t>7</w:t>
            </w:r>
            <w:r w:rsidRPr="003551B2">
              <w:rPr>
                <w:vertAlign w:val="superscript"/>
              </w:rPr>
              <w:t>00</w:t>
            </w:r>
            <w:r w:rsidRPr="003551B2">
              <w:t xml:space="preserve"> -  15</w:t>
            </w:r>
            <w:r w:rsidRPr="003551B2">
              <w:rPr>
                <w:vertAlign w:val="superscript"/>
              </w:rPr>
              <w:t>00</w:t>
            </w:r>
            <w:r w:rsidRPr="003551B2">
              <w:t xml:space="preserve">   -  vrijeme  rada  sa  strankama – 9</w:t>
            </w:r>
            <w:r w:rsidRPr="003551B2">
              <w:rPr>
                <w:vertAlign w:val="superscript"/>
              </w:rPr>
              <w:t>00</w:t>
            </w:r>
            <w:r w:rsidRPr="003551B2">
              <w:t xml:space="preserve"> - 13</w:t>
            </w:r>
            <w:r w:rsidRPr="003551B2">
              <w:rPr>
                <w:vertAlign w:val="superscript"/>
              </w:rPr>
              <w:t>00</w:t>
            </w:r>
          </w:p>
        </w:tc>
      </w:tr>
      <w:tr w:rsidR="006336D0">
        <w:tc>
          <w:tcPr>
            <w:tcW w:w="2148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Administrator</w:t>
            </w:r>
          </w:p>
        </w:tc>
        <w:tc>
          <w:tcPr>
            <w:tcW w:w="7423" w:type="dxa"/>
            <w:shd w:val="clear" w:color="auto" w:fill="auto"/>
          </w:tcPr>
          <w:p w:rsidR="006336D0" w:rsidRPr="003551B2" w:rsidRDefault="00612762" w:rsidP="003551B2">
            <w:pPr>
              <w:jc w:val="center"/>
              <w:rPr>
                <w:vertAlign w:val="superscript"/>
              </w:rPr>
            </w:pPr>
            <w:r>
              <w:t>09</w:t>
            </w:r>
            <w:r w:rsidR="006336D0" w:rsidRPr="003551B2">
              <w:rPr>
                <w:vertAlign w:val="superscript"/>
              </w:rPr>
              <w:t>00</w:t>
            </w:r>
            <w:r>
              <w:t xml:space="preserve"> -  13</w:t>
            </w:r>
            <w:r w:rsidR="006336D0" w:rsidRPr="003551B2">
              <w:rPr>
                <w:vertAlign w:val="superscript"/>
              </w:rPr>
              <w:t xml:space="preserve">00 </w:t>
            </w:r>
            <w:r w:rsidR="006336D0" w:rsidRPr="003551B2">
              <w:t xml:space="preserve"> - v</w:t>
            </w:r>
            <w:r w:rsidR="003F319A">
              <w:t xml:space="preserve">rijeme  rada  sa  strankama </w:t>
            </w:r>
          </w:p>
          <w:p w:rsidR="006336D0" w:rsidRPr="003551B2" w:rsidRDefault="000522A5" w:rsidP="000522A5">
            <w:r>
              <w:t xml:space="preserve">                        </w:t>
            </w:r>
            <w:r w:rsidR="006336D0" w:rsidRPr="003551B2">
              <w:t>14</w:t>
            </w:r>
            <w:r w:rsidR="006336D0" w:rsidRPr="003551B2">
              <w:rPr>
                <w:vertAlign w:val="superscript"/>
              </w:rPr>
              <w:t>00</w:t>
            </w:r>
            <w:r w:rsidR="003F319A">
              <w:t xml:space="preserve"> – 18</w:t>
            </w:r>
            <w:r w:rsidR="006336D0" w:rsidRPr="003551B2">
              <w:rPr>
                <w:vertAlign w:val="superscript"/>
              </w:rPr>
              <w:t>00</w:t>
            </w:r>
            <w:r w:rsidR="006336D0" w:rsidRPr="003551B2">
              <w:t xml:space="preserve"> – četvrtkom</w:t>
            </w:r>
          </w:p>
        </w:tc>
      </w:tr>
    </w:tbl>
    <w:p w:rsidR="003551B2" w:rsidRDefault="003551B2" w:rsidP="001760C6"/>
    <w:p w:rsidR="003551B2" w:rsidRDefault="003551B2" w:rsidP="001760C6"/>
    <w:p w:rsidR="00E5533E" w:rsidRDefault="00E5533E" w:rsidP="001760C6"/>
    <w:p w:rsidR="006336D0" w:rsidRDefault="006336D0" w:rsidP="001760C6">
      <w:r>
        <w:t>R</w:t>
      </w:r>
      <w:r w:rsidR="00B80E84">
        <w:t xml:space="preserve">aspored rada  stručno-razvojne </w:t>
      </w:r>
      <w:r>
        <w:t>službe</w:t>
      </w:r>
      <w:r w:rsidR="00B80E84">
        <w:t>:</w:t>
      </w:r>
    </w:p>
    <w:p w:rsidR="001760C6" w:rsidRPr="00CA0A33" w:rsidRDefault="001760C6" w:rsidP="001760C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1567"/>
        <w:gridCol w:w="1440"/>
        <w:gridCol w:w="2512"/>
        <w:gridCol w:w="1868"/>
      </w:tblGrid>
      <w:tr w:rsidR="006336D0" w:rsidRPr="00F51527">
        <w:tc>
          <w:tcPr>
            <w:tcW w:w="1901" w:type="dxa"/>
            <w:shd w:val="clear" w:color="auto" w:fill="auto"/>
          </w:tcPr>
          <w:p w:rsidR="006336D0" w:rsidRPr="00F94467" w:rsidRDefault="00F94467" w:rsidP="003551B2">
            <w:pPr>
              <w:jc w:val="center"/>
            </w:pPr>
            <w:r w:rsidRPr="00F94467">
              <w:t>DANI</w:t>
            </w:r>
          </w:p>
        </w:tc>
        <w:tc>
          <w:tcPr>
            <w:tcW w:w="1567" w:type="dxa"/>
            <w:shd w:val="clear" w:color="auto" w:fill="auto"/>
          </w:tcPr>
          <w:p w:rsidR="006336D0" w:rsidRPr="00F94467" w:rsidRDefault="006336D0" w:rsidP="003551B2">
            <w:pPr>
              <w:jc w:val="center"/>
            </w:pPr>
            <w:r w:rsidRPr="00F94467">
              <w:t>PEDAGOG</w:t>
            </w:r>
          </w:p>
        </w:tc>
        <w:tc>
          <w:tcPr>
            <w:tcW w:w="1440" w:type="dxa"/>
            <w:shd w:val="clear" w:color="auto" w:fill="auto"/>
          </w:tcPr>
          <w:p w:rsidR="006336D0" w:rsidRPr="00F94467" w:rsidRDefault="006336D0" w:rsidP="003551B2">
            <w:pPr>
              <w:jc w:val="center"/>
            </w:pPr>
            <w:r w:rsidRPr="00F94467">
              <w:t>PSIHOLOG</w:t>
            </w:r>
          </w:p>
        </w:tc>
        <w:tc>
          <w:tcPr>
            <w:tcW w:w="2512" w:type="dxa"/>
            <w:shd w:val="clear" w:color="auto" w:fill="auto"/>
          </w:tcPr>
          <w:p w:rsidR="006336D0" w:rsidRPr="00F94467" w:rsidRDefault="006336D0" w:rsidP="003551B2">
            <w:pPr>
              <w:jc w:val="center"/>
            </w:pPr>
            <w:r w:rsidRPr="00F94467">
              <w:t>VODITELJ SMJENE</w:t>
            </w:r>
          </w:p>
        </w:tc>
        <w:tc>
          <w:tcPr>
            <w:tcW w:w="1868" w:type="dxa"/>
            <w:shd w:val="clear" w:color="auto" w:fill="auto"/>
          </w:tcPr>
          <w:p w:rsidR="006336D0" w:rsidRPr="00F94467" w:rsidRDefault="006336D0" w:rsidP="003551B2">
            <w:pPr>
              <w:jc w:val="center"/>
            </w:pPr>
            <w:r w:rsidRPr="00F94467">
              <w:t>KNJIŽNIČAR</w:t>
            </w:r>
          </w:p>
        </w:tc>
      </w:tr>
      <w:tr w:rsidR="006336D0">
        <w:tc>
          <w:tcPr>
            <w:tcW w:w="1901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PONEDJELJAK</w:t>
            </w:r>
          </w:p>
        </w:tc>
        <w:tc>
          <w:tcPr>
            <w:tcW w:w="1567" w:type="dxa"/>
            <w:shd w:val="clear" w:color="auto" w:fill="auto"/>
          </w:tcPr>
          <w:p w:rsidR="006336D0" w:rsidRPr="003551B2" w:rsidRDefault="00E5533E" w:rsidP="003551B2">
            <w:pPr>
              <w:jc w:val="center"/>
            </w:pPr>
            <w:r>
              <w:t>1</w:t>
            </w:r>
            <w:r w:rsidR="006336D0" w:rsidRPr="003551B2">
              <w:t>. smjena</w:t>
            </w:r>
          </w:p>
        </w:tc>
        <w:tc>
          <w:tcPr>
            <w:tcW w:w="1440" w:type="dxa"/>
            <w:shd w:val="clear" w:color="auto" w:fill="auto"/>
          </w:tcPr>
          <w:p w:rsidR="006336D0" w:rsidRPr="003551B2" w:rsidRDefault="0059404A" w:rsidP="003551B2">
            <w:pPr>
              <w:jc w:val="center"/>
            </w:pPr>
            <w:r>
              <w:t>1</w:t>
            </w:r>
            <w:r w:rsidR="006336D0" w:rsidRPr="003551B2">
              <w:t>. smjena</w:t>
            </w:r>
          </w:p>
        </w:tc>
        <w:tc>
          <w:tcPr>
            <w:tcW w:w="2512" w:type="dxa"/>
            <w:shd w:val="clear" w:color="auto" w:fill="auto"/>
          </w:tcPr>
          <w:p w:rsidR="006336D0" w:rsidRPr="003551B2" w:rsidRDefault="005F0171" w:rsidP="003551B2">
            <w:pPr>
              <w:jc w:val="center"/>
            </w:pPr>
            <w:r>
              <w:t>2</w:t>
            </w:r>
            <w:r w:rsidR="006336D0" w:rsidRPr="003551B2">
              <w:t>. smjena</w:t>
            </w:r>
          </w:p>
        </w:tc>
        <w:tc>
          <w:tcPr>
            <w:tcW w:w="1868" w:type="dxa"/>
            <w:shd w:val="clear" w:color="auto" w:fill="auto"/>
          </w:tcPr>
          <w:p w:rsidR="006336D0" w:rsidRPr="003551B2" w:rsidRDefault="004D32FB" w:rsidP="003551B2">
            <w:pPr>
              <w:jc w:val="center"/>
            </w:pPr>
            <w:r>
              <w:t>1</w:t>
            </w:r>
            <w:r w:rsidR="006336D0" w:rsidRPr="003551B2">
              <w:t>. smjena</w:t>
            </w:r>
          </w:p>
        </w:tc>
      </w:tr>
      <w:tr w:rsidR="006336D0">
        <w:tc>
          <w:tcPr>
            <w:tcW w:w="1901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UTORAK</w:t>
            </w:r>
          </w:p>
        </w:tc>
        <w:tc>
          <w:tcPr>
            <w:tcW w:w="1567" w:type="dxa"/>
            <w:shd w:val="clear" w:color="auto" w:fill="auto"/>
          </w:tcPr>
          <w:p w:rsidR="006336D0" w:rsidRPr="003551B2" w:rsidRDefault="00D841D7" w:rsidP="003551B2">
            <w:pPr>
              <w:jc w:val="center"/>
            </w:pPr>
            <w:r w:rsidRPr="003551B2">
              <w:t>1</w:t>
            </w:r>
            <w:r w:rsidR="006336D0" w:rsidRPr="003551B2">
              <w:t>.smjena</w:t>
            </w:r>
          </w:p>
        </w:tc>
        <w:tc>
          <w:tcPr>
            <w:tcW w:w="1440" w:type="dxa"/>
            <w:shd w:val="clear" w:color="auto" w:fill="auto"/>
          </w:tcPr>
          <w:p w:rsidR="006336D0" w:rsidRPr="003551B2" w:rsidRDefault="0059404A" w:rsidP="003551B2">
            <w:pPr>
              <w:jc w:val="center"/>
            </w:pPr>
            <w:r>
              <w:t>2</w:t>
            </w:r>
            <w:r w:rsidR="006336D0" w:rsidRPr="003551B2">
              <w:t>. smjena</w:t>
            </w:r>
          </w:p>
        </w:tc>
        <w:tc>
          <w:tcPr>
            <w:tcW w:w="2512" w:type="dxa"/>
            <w:shd w:val="clear" w:color="auto" w:fill="auto"/>
          </w:tcPr>
          <w:p w:rsidR="006336D0" w:rsidRPr="003551B2" w:rsidRDefault="005F0171" w:rsidP="003551B2">
            <w:pPr>
              <w:jc w:val="center"/>
            </w:pPr>
            <w:r>
              <w:t>2</w:t>
            </w:r>
            <w:r w:rsidR="006336D0" w:rsidRPr="003551B2">
              <w:t>. smjena</w:t>
            </w:r>
          </w:p>
        </w:tc>
        <w:tc>
          <w:tcPr>
            <w:tcW w:w="1868" w:type="dxa"/>
            <w:shd w:val="clear" w:color="auto" w:fill="auto"/>
          </w:tcPr>
          <w:p w:rsidR="006336D0" w:rsidRPr="003551B2" w:rsidRDefault="00E0768F" w:rsidP="003551B2">
            <w:pPr>
              <w:jc w:val="center"/>
            </w:pPr>
            <w:r w:rsidRPr="003551B2">
              <w:t>2</w:t>
            </w:r>
            <w:r w:rsidR="006336D0" w:rsidRPr="003551B2">
              <w:t>. smjena</w:t>
            </w:r>
          </w:p>
        </w:tc>
      </w:tr>
      <w:tr w:rsidR="006336D0">
        <w:tc>
          <w:tcPr>
            <w:tcW w:w="1901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SRIJEDA</w:t>
            </w:r>
          </w:p>
        </w:tc>
        <w:tc>
          <w:tcPr>
            <w:tcW w:w="1567" w:type="dxa"/>
            <w:shd w:val="clear" w:color="auto" w:fill="auto"/>
          </w:tcPr>
          <w:p w:rsidR="006336D0" w:rsidRPr="003551B2" w:rsidRDefault="001760C6" w:rsidP="003551B2">
            <w:pPr>
              <w:jc w:val="center"/>
            </w:pPr>
            <w:r w:rsidRPr="003551B2">
              <w:t>2</w:t>
            </w:r>
            <w:r w:rsidR="006336D0" w:rsidRPr="003551B2">
              <w:t>. smjena</w:t>
            </w:r>
          </w:p>
        </w:tc>
        <w:tc>
          <w:tcPr>
            <w:tcW w:w="1440" w:type="dxa"/>
            <w:shd w:val="clear" w:color="auto" w:fill="auto"/>
          </w:tcPr>
          <w:p w:rsidR="006336D0" w:rsidRPr="003551B2" w:rsidRDefault="00E5533E" w:rsidP="003551B2">
            <w:pPr>
              <w:jc w:val="center"/>
            </w:pPr>
            <w:r>
              <w:t>1. smjena</w:t>
            </w:r>
          </w:p>
        </w:tc>
        <w:tc>
          <w:tcPr>
            <w:tcW w:w="2512" w:type="dxa"/>
            <w:shd w:val="clear" w:color="auto" w:fill="auto"/>
          </w:tcPr>
          <w:p w:rsidR="006336D0" w:rsidRPr="003551B2" w:rsidRDefault="005F0171" w:rsidP="003551B2">
            <w:pPr>
              <w:jc w:val="center"/>
            </w:pPr>
            <w:r>
              <w:t>1</w:t>
            </w:r>
            <w:r w:rsidR="006336D0" w:rsidRPr="003551B2">
              <w:t>. smjena</w:t>
            </w:r>
          </w:p>
        </w:tc>
        <w:tc>
          <w:tcPr>
            <w:tcW w:w="1868" w:type="dxa"/>
            <w:shd w:val="clear" w:color="auto" w:fill="auto"/>
          </w:tcPr>
          <w:p w:rsidR="006336D0" w:rsidRPr="003551B2" w:rsidRDefault="004D32FB" w:rsidP="003551B2">
            <w:pPr>
              <w:jc w:val="center"/>
            </w:pPr>
            <w:r>
              <w:t>2</w:t>
            </w:r>
            <w:r w:rsidR="006336D0" w:rsidRPr="003551B2">
              <w:t>. smjena</w:t>
            </w:r>
          </w:p>
        </w:tc>
      </w:tr>
      <w:tr w:rsidR="006336D0">
        <w:tc>
          <w:tcPr>
            <w:tcW w:w="1901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ČETVRTAK</w:t>
            </w:r>
          </w:p>
        </w:tc>
        <w:tc>
          <w:tcPr>
            <w:tcW w:w="1567" w:type="dxa"/>
            <w:shd w:val="clear" w:color="auto" w:fill="auto"/>
          </w:tcPr>
          <w:p w:rsidR="006336D0" w:rsidRPr="003551B2" w:rsidRDefault="001760C6" w:rsidP="003551B2">
            <w:pPr>
              <w:jc w:val="center"/>
            </w:pPr>
            <w:r w:rsidRPr="003551B2">
              <w:t>1</w:t>
            </w:r>
            <w:r w:rsidR="006336D0" w:rsidRPr="003551B2">
              <w:t>. smjena</w:t>
            </w:r>
          </w:p>
        </w:tc>
        <w:tc>
          <w:tcPr>
            <w:tcW w:w="1440" w:type="dxa"/>
            <w:shd w:val="clear" w:color="auto" w:fill="auto"/>
          </w:tcPr>
          <w:p w:rsidR="006336D0" w:rsidRPr="003551B2" w:rsidRDefault="00E5533E" w:rsidP="003551B2">
            <w:pPr>
              <w:jc w:val="center"/>
            </w:pPr>
            <w:r>
              <w:t>2</w:t>
            </w:r>
            <w:r w:rsidR="006336D0" w:rsidRPr="003551B2">
              <w:t>. smjena</w:t>
            </w:r>
          </w:p>
        </w:tc>
        <w:tc>
          <w:tcPr>
            <w:tcW w:w="2512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2. smjena</w:t>
            </w:r>
          </w:p>
        </w:tc>
        <w:tc>
          <w:tcPr>
            <w:tcW w:w="1868" w:type="dxa"/>
            <w:shd w:val="clear" w:color="auto" w:fill="auto"/>
          </w:tcPr>
          <w:p w:rsidR="006336D0" w:rsidRPr="003551B2" w:rsidRDefault="00B71841" w:rsidP="003551B2">
            <w:pPr>
              <w:jc w:val="center"/>
            </w:pPr>
            <w:r w:rsidRPr="003551B2">
              <w:t>1</w:t>
            </w:r>
            <w:r w:rsidR="006336D0" w:rsidRPr="003551B2">
              <w:t>. smjena</w:t>
            </w:r>
          </w:p>
        </w:tc>
      </w:tr>
      <w:tr w:rsidR="006336D0">
        <w:tc>
          <w:tcPr>
            <w:tcW w:w="1901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PETAK</w:t>
            </w:r>
          </w:p>
        </w:tc>
        <w:tc>
          <w:tcPr>
            <w:tcW w:w="1567" w:type="dxa"/>
            <w:shd w:val="clear" w:color="auto" w:fill="auto"/>
          </w:tcPr>
          <w:p w:rsidR="006336D0" w:rsidRPr="003551B2" w:rsidRDefault="00E5533E" w:rsidP="003551B2">
            <w:pPr>
              <w:jc w:val="center"/>
            </w:pPr>
            <w:r>
              <w:t>2</w:t>
            </w:r>
            <w:r w:rsidR="006336D0" w:rsidRPr="003551B2">
              <w:t>. smjena</w:t>
            </w:r>
          </w:p>
        </w:tc>
        <w:tc>
          <w:tcPr>
            <w:tcW w:w="1440" w:type="dxa"/>
            <w:shd w:val="clear" w:color="auto" w:fill="auto"/>
          </w:tcPr>
          <w:p w:rsidR="006336D0" w:rsidRPr="003551B2" w:rsidRDefault="00E5533E" w:rsidP="003551B2">
            <w:pPr>
              <w:jc w:val="center"/>
            </w:pPr>
            <w:r>
              <w:t>1.smjena</w:t>
            </w:r>
          </w:p>
        </w:tc>
        <w:tc>
          <w:tcPr>
            <w:tcW w:w="2512" w:type="dxa"/>
            <w:shd w:val="clear" w:color="auto" w:fill="auto"/>
          </w:tcPr>
          <w:p w:rsidR="006336D0" w:rsidRPr="003551B2" w:rsidRDefault="00EE474E" w:rsidP="003551B2">
            <w:pPr>
              <w:jc w:val="center"/>
            </w:pPr>
            <w:r>
              <w:t>1</w:t>
            </w:r>
            <w:r w:rsidR="006336D0" w:rsidRPr="003551B2">
              <w:t>. smjena</w:t>
            </w:r>
          </w:p>
        </w:tc>
        <w:tc>
          <w:tcPr>
            <w:tcW w:w="1868" w:type="dxa"/>
            <w:shd w:val="clear" w:color="auto" w:fill="auto"/>
          </w:tcPr>
          <w:p w:rsidR="006336D0" w:rsidRPr="003551B2" w:rsidRDefault="006336D0" w:rsidP="003551B2">
            <w:pPr>
              <w:jc w:val="center"/>
            </w:pPr>
            <w:r w:rsidRPr="003551B2">
              <w:t>1. smjena</w:t>
            </w:r>
          </w:p>
        </w:tc>
      </w:tr>
    </w:tbl>
    <w:p w:rsidR="006336D0" w:rsidRDefault="006336D0" w:rsidP="006336D0"/>
    <w:p w:rsidR="001760C6" w:rsidRDefault="001760C6" w:rsidP="001760C6">
      <w:pPr>
        <w:spacing w:line="360" w:lineRule="auto"/>
        <w:jc w:val="both"/>
      </w:pPr>
    </w:p>
    <w:p w:rsidR="006336D0" w:rsidRDefault="003F1E18" w:rsidP="001760C6">
      <w:pPr>
        <w:spacing w:line="360" w:lineRule="auto"/>
        <w:jc w:val="both"/>
      </w:pPr>
      <w:r>
        <w:t>Radno</w:t>
      </w:r>
      <w:r w:rsidR="00546C96">
        <w:t xml:space="preserve"> vrijeme u prvoj smjeni je </w:t>
      </w:r>
      <w:r w:rsidR="00C050A9">
        <w:t xml:space="preserve">07 00 – 15 00. </w:t>
      </w:r>
      <w:r w:rsidR="006336D0">
        <w:t>U</w:t>
      </w:r>
      <w:r w:rsidR="006336D0" w:rsidRPr="00E0323B">
        <w:t xml:space="preserve">  drugoj smjeni  od</w:t>
      </w:r>
      <w:r w:rsidR="00C050A9">
        <w:t xml:space="preserve"> 12 00</w:t>
      </w:r>
      <w:r w:rsidR="00612762">
        <w:t xml:space="preserve"> do</w:t>
      </w:r>
      <w:r w:rsidR="001760C6">
        <w:t xml:space="preserve"> </w:t>
      </w:r>
      <w:r w:rsidR="00C050A9">
        <w:t>20 0</w:t>
      </w:r>
      <w:r w:rsidR="006336D0">
        <w:t>0. Savjetodavni rad s  učenicima, roditeljima i  nastavnicima  provodi se prema  rasporedu i vidljivo  je  označen.</w:t>
      </w:r>
    </w:p>
    <w:p w:rsidR="001760C6" w:rsidRDefault="001760C6" w:rsidP="006336D0">
      <w:pPr>
        <w:rPr>
          <w:b/>
        </w:rPr>
      </w:pPr>
    </w:p>
    <w:p w:rsidR="006336D0" w:rsidRDefault="006336D0" w:rsidP="006336D0">
      <w:pPr>
        <w:rPr>
          <w:b/>
        </w:rPr>
      </w:pPr>
      <w:r w:rsidRPr="00E0323B">
        <w:rPr>
          <w:b/>
        </w:rPr>
        <w:t xml:space="preserve">Napomena: </w:t>
      </w:r>
    </w:p>
    <w:p w:rsidR="001760C6" w:rsidRDefault="001760C6" w:rsidP="006336D0">
      <w:pPr>
        <w:rPr>
          <w:b/>
        </w:rPr>
      </w:pPr>
    </w:p>
    <w:p w:rsidR="006336D0" w:rsidRPr="001760C6" w:rsidRDefault="00F55B70" w:rsidP="001760C6">
      <w:pPr>
        <w:spacing w:line="360" w:lineRule="auto"/>
        <w:jc w:val="both"/>
      </w:pPr>
      <w:r>
        <w:t>Škola</w:t>
      </w:r>
      <w:r w:rsidR="006336D0" w:rsidRPr="001760C6">
        <w:t xml:space="preserve"> radi u petodnevnom  radnom  tjednu  većinu nastavnog plana  i  programa, međutim zbog preopterećenosti  učenika i  obaveza  prema realizaciji  praktične nastave, neki  razredni odjeli moraju  imati nastavu  i  subotom.</w:t>
      </w:r>
    </w:p>
    <w:p w:rsidR="006336D0" w:rsidRDefault="006336D0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B80E84" w:rsidRDefault="00B80E84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B76C83" w:rsidRDefault="00B76C83" w:rsidP="006336D0">
      <w:pPr>
        <w:rPr>
          <w:b/>
        </w:rPr>
      </w:pPr>
    </w:p>
    <w:p w:rsidR="00B76C83" w:rsidRDefault="00B76C83" w:rsidP="006336D0">
      <w:pPr>
        <w:rPr>
          <w:b/>
        </w:rPr>
      </w:pPr>
    </w:p>
    <w:p w:rsidR="009D6D58" w:rsidRDefault="009D6D58" w:rsidP="006336D0">
      <w:pPr>
        <w:rPr>
          <w:b/>
        </w:rPr>
      </w:pPr>
    </w:p>
    <w:p w:rsidR="001760C6" w:rsidRPr="005C0A51" w:rsidRDefault="003551B2" w:rsidP="005C0A51">
      <w:pPr>
        <w:rPr>
          <w:b/>
        </w:rPr>
      </w:pPr>
      <w:r w:rsidRPr="003551B2">
        <w:rPr>
          <w:b/>
        </w:rPr>
        <w:t xml:space="preserve">5. </w:t>
      </w:r>
      <w:r w:rsidR="001760C6" w:rsidRPr="003551B2">
        <w:rPr>
          <w:b/>
        </w:rPr>
        <w:t xml:space="preserve">3. </w:t>
      </w:r>
      <w:r w:rsidR="006336D0" w:rsidRPr="003551B2">
        <w:rPr>
          <w:b/>
        </w:rPr>
        <w:t>Izborna  nastava</w:t>
      </w:r>
    </w:p>
    <w:tbl>
      <w:tblPr>
        <w:tblW w:w="993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2570"/>
        <w:gridCol w:w="1899"/>
        <w:gridCol w:w="1179"/>
        <w:gridCol w:w="1179"/>
        <w:gridCol w:w="1179"/>
        <w:gridCol w:w="1180"/>
      </w:tblGrid>
      <w:tr w:rsidR="006336D0" w:rsidRPr="00F51527" w:rsidTr="00C778EA">
        <w:trPr>
          <w:trHeight w:val="1109"/>
        </w:trPr>
        <w:tc>
          <w:tcPr>
            <w:tcW w:w="745" w:type="dxa"/>
            <w:shd w:val="clear" w:color="auto" w:fill="auto"/>
            <w:vAlign w:val="center"/>
          </w:tcPr>
          <w:p w:rsidR="006336D0" w:rsidRPr="006E0529" w:rsidRDefault="006336D0" w:rsidP="00F51527">
            <w:pPr>
              <w:spacing w:before="120"/>
              <w:rPr>
                <w:b/>
              </w:rPr>
            </w:pPr>
            <w:r w:rsidRPr="006E0529">
              <w:rPr>
                <w:b/>
              </w:rPr>
              <w:t>Red. broj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6336D0" w:rsidRPr="006E0529" w:rsidRDefault="006336D0" w:rsidP="00F51527">
            <w:pPr>
              <w:spacing w:before="240"/>
              <w:rPr>
                <w:b/>
              </w:rPr>
            </w:pPr>
            <w:r w:rsidRPr="006E0529">
              <w:rPr>
                <w:b/>
              </w:rPr>
              <w:t>Naziv  predmeta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336D0" w:rsidRPr="006E0529" w:rsidRDefault="006336D0" w:rsidP="003E468B">
            <w:pPr>
              <w:rPr>
                <w:b/>
              </w:rPr>
            </w:pPr>
          </w:p>
          <w:p w:rsidR="006336D0" w:rsidRPr="006E0529" w:rsidRDefault="006336D0" w:rsidP="003E468B">
            <w:pPr>
              <w:rPr>
                <w:b/>
              </w:rPr>
            </w:pPr>
            <w:r w:rsidRPr="006E0529">
              <w:rPr>
                <w:b/>
              </w:rPr>
              <w:t>Zanimanje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6E0529" w:rsidRDefault="006336D0" w:rsidP="003E468B">
            <w:pPr>
              <w:rPr>
                <w:b/>
              </w:rPr>
            </w:pPr>
            <w:r w:rsidRPr="006E0529">
              <w:rPr>
                <w:b/>
              </w:rPr>
              <w:t>Broj učenika po razredu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6E0529" w:rsidRDefault="006336D0" w:rsidP="003E468B">
            <w:pPr>
              <w:rPr>
                <w:b/>
              </w:rPr>
            </w:pPr>
            <w:r w:rsidRPr="006E0529">
              <w:rPr>
                <w:b/>
              </w:rPr>
              <w:t>Broj sati po razredu tjedno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6E0529" w:rsidRDefault="006336D0" w:rsidP="003E468B">
            <w:pPr>
              <w:rPr>
                <w:b/>
              </w:rPr>
            </w:pPr>
            <w:r w:rsidRPr="006E0529">
              <w:rPr>
                <w:b/>
              </w:rPr>
              <w:t>Broj razreda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336D0" w:rsidRPr="006E0529" w:rsidRDefault="006336D0" w:rsidP="003E468B">
            <w:pPr>
              <w:rPr>
                <w:b/>
              </w:rPr>
            </w:pPr>
            <w:r w:rsidRPr="006E0529">
              <w:rPr>
                <w:b/>
              </w:rPr>
              <w:t>Ukupno  sati po  predmetu tjedno</w:t>
            </w:r>
          </w:p>
        </w:tc>
      </w:tr>
      <w:tr w:rsidR="006E0529" w:rsidRPr="00F51527" w:rsidTr="00C778EA">
        <w:trPr>
          <w:trHeight w:val="1656"/>
        </w:trPr>
        <w:tc>
          <w:tcPr>
            <w:tcW w:w="745" w:type="dxa"/>
            <w:shd w:val="clear" w:color="auto" w:fill="auto"/>
            <w:vAlign w:val="center"/>
          </w:tcPr>
          <w:p w:rsidR="006E0529" w:rsidRPr="003551B2" w:rsidRDefault="006E0529" w:rsidP="00F51527">
            <w:pPr>
              <w:spacing w:before="120"/>
            </w:pPr>
            <w:r w:rsidRPr="003551B2">
              <w:t>1.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6E0529" w:rsidRPr="003551B2" w:rsidRDefault="006E0529" w:rsidP="00F51527">
            <w:pPr>
              <w:spacing w:before="120"/>
            </w:pPr>
            <w:r w:rsidRPr="003551B2">
              <w:t>Talijanski  jezik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E0529" w:rsidRPr="003551B2" w:rsidRDefault="006E0529" w:rsidP="003E468B">
            <w:r w:rsidRPr="003551B2">
              <w:t>komercijalist</w:t>
            </w:r>
          </w:p>
          <w:p w:rsidR="006E0529" w:rsidRPr="003551B2" w:rsidRDefault="006E0529" w:rsidP="003E468B">
            <w:r w:rsidRPr="003551B2">
              <w:t>1.b,</w:t>
            </w:r>
            <w:r>
              <w:t xml:space="preserve"> </w:t>
            </w:r>
            <w:r w:rsidRPr="003551B2">
              <w:t>1.c,</w:t>
            </w:r>
            <w:r>
              <w:t xml:space="preserve"> </w:t>
            </w:r>
            <w:r w:rsidRPr="003551B2">
              <w:t>2.b,</w:t>
            </w:r>
            <w:r>
              <w:t xml:space="preserve"> </w:t>
            </w:r>
            <w:r w:rsidRPr="003551B2">
              <w:t>2.c,</w:t>
            </w:r>
            <w:r>
              <w:t xml:space="preserve"> </w:t>
            </w:r>
            <w:r w:rsidRPr="003551B2">
              <w:t>3.b,</w:t>
            </w:r>
            <w:r>
              <w:t xml:space="preserve"> </w:t>
            </w:r>
            <w:r w:rsidRPr="003551B2">
              <w:t>3.c,</w:t>
            </w:r>
            <w:r>
              <w:t xml:space="preserve"> </w:t>
            </w:r>
            <w:r w:rsidRPr="003551B2">
              <w:t>4b,</w:t>
            </w:r>
            <w:r>
              <w:t xml:space="preserve"> </w:t>
            </w:r>
            <w:r w:rsidRPr="003551B2">
              <w:t>4.c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E0529" w:rsidRPr="00331C29" w:rsidRDefault="006E0529" w:rsidP="00331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1.B </w:t>
            </w:r>
            <w:r w:rsidRPr="00331C2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28</w:t>
            </w:r>
          </w:p>
          <w:p w:rsidR="006E0529" w:rsidRPr="00331C29" w:rsidRDefault="006E0529" w:rsidP="00331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1.C </w:t>
            </w:r>
            <w:r w:rsidRPr="00331C2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20</w:t>
            </w:r>
          </w:p>
          <w:p w:rsidR="006E0529" w:rsidRPr="00331C29" w:rsidRDefault="006E0529" w:rsidP="00331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2.B </w:t>
            </w:r>
            <w:r w:rsidRPr="00331C2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24</w:t>
            </w:r>
          </w:p>
          <w:p w:rsidR="006E0529" w:rsidRPr="00331C29" w:rsidRDefault="006E0529" w:rsidP="00331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2.C </w:t>
            </w:r>
            <w:r w:rsidRPr="00331C2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25</w:t>
            </w:r>
          </w:p>
          <w:p w:rsidR="006E0529" w:rsidRPr="00331C29" w:rsidRDefault="006E0529" w:rsidP="00331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3.B </w:t>
            </w:r>
            <w:r w:rsidRPr="00331C2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27</w:t>
            </w:r>
          </w:p>
          <w:p w:rsidR="006E0529" w:rsidRPr="00331C29" w:rsidRDefault="006E0529" w:rsidP="00331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3.C </w:t>
            </w:r>
            <w:r w:rsidRPr="00331C2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21</w:t>
            </w:r>
          </w:p>
          <w:p w:rsidR="006E0529" w:rsidRPr="00331C29" w:rsidRDefault="006E0529" w:rsidP="00331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4.B </w:t>
            </w:r>
            <w:r w:rsidRPr="00331C2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27</w:t>
            </w:r>
          </w:p>
          <w:p w:rsidR="006E0529" w:rsidRPr="003551B2" w:rsidRDefault="006E0529" w:rsidP="00331C29">
            <w:r>
              <w:rPr>
                <w:sz w:val="18"/>
                <w:szCs w:val="18"/>
              </w:rPr>
              <w:t xml:space="preserve">4.C </w:t>
            </w:r>
            <w:r w:rsidRPr="00331C2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E0529" w:rsidRDefault="006E0529" w:rsidP="00F51527">
            <w:pPr>
              <w:jc w:val="center"/>
            </w:pPr>
            <w:r>
              <w:t>2</w:t>
            </w:r>
          </w:p>
          <w:p w:rsidR="006E0529" w:rsidRDefault="006E0529" w:rsidP="00F51527">
            <w:pPr>
              <w:jc w:val="center"/>
            </w:pPr>
            <w:r>
              <w:t>2</w:t>
            </w:r>
          </w:p>
          <w:p w:rsidR="006E0529" w:rsidRDefault="006E0529" w:rsidP="00F51527">
            <w:pPr>
              <w:jc w:val="center"/>
            </w:pPr>
            <w:r>
              <w:t>2</w:t>
            </w:r>
          </w:p>
          <w:p w:rsidR="006E0529" w:rsidRDefault="006E0529" w:rsidP="00F51527">
            <w:pPr>
              <w:jc w:val="center"/>
            </w:pPr>
            <w:r>
              <w:t>2</w:t>
            </w:r>
          </w:p>
          <w:p w:rsidR="006E0529" w:rsidRDefault="006E0529" w:rsidP="00F51527">
            <w:pPr>
              <w:jc w:val="center"/>
            </w:pPr>
            <w:r>
              <w:t>2</w:t>
            </w:r>
          </w:p>
          <w:p w:rsidR="006E0529" w:rsidRPr="003551B2" w:rsidRDefault="006E0529" w:rsidP="00F51527">
            <w:pPr>
              <w:jc w:val="center"/>
            </w:pPr>
            <w:r>
              <w:t>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E0529" w:rsidRPr="003551B2" w:rsidRDefault="006E0529" w:rsidP="00AA545F">
            <w:r>
              <w:t xml:space="preserve">        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E0529" w:rsidRPr="003551B2" w:rsidRDefault="006E0529" w:rsidP="00F51527">
            <w:pPr>
              <w:jc w:val="center"/>
            </w:pPr>
            <w:r>
              <w:t>16</w:t>
            </w:r>
          </w:p>
        </w:tc>
      </w:tr>
      <w:tr w:rsidR="006336D0" w:rsidRPr="00F51527" w:rsidTr="00C778EA">
        <w:trPr>
          <w:trHeight w:val="963"/>
        </w:trPr>
        <w:tc>
          <w:tcPr>
            <w:tcW w:w="745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2.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Tjelesna i zdravstvena kultura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336D0" w:rsidRPr="003551B2" w:rsidRDefault="006336D0" w:rsidP="003E468B"/>
          <w:p w:rsidR="006336D0" w:rsidRPr="003551B2" w:rsidRDefault="0053763D" w:rsidP="003E468B">
            <w:r>
              <w:t xml:space="preserve">frizer- </w:t>
            </w:r>
            <w:proofErr w:type="spellStart"/>
            <w:r>
              <w:t>koz</w:t>
            </w:r>
            <w:proofErr w:type="spellEnd"/>
            <w:r>
              <w:t>.</w:t>
            </w:r>
          </w:p>
          <w:p w:rsidR="006336D0" w:rsidRPr="003551B2" w:rsidRDefault="006336D0" w:rsidP="003E468B">
            <w:r w:rsidRPr="003551B2">
              <w:t xml:space="preserve">1.f, </w:t>
            </w:r>
            <w:r w:rsidR="00454CBA">
              <w:t xml:space="preserve"> </w:t>
            </w:r>
            <w:r w:rsidRPr="003551B2">
              <w:t>2.f, 3.f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E0529" w:rsidRDefault="006E0529" w:rsidP="00331C29">
            <w:pPr>
              <w:rPr>
                <w:sz w:val="18"/>
                <w:szCs w:val="18"/>
              </w:rPr>
            </w:pPr>
          </w:p>
          <w:p w:rsidR="006336D0" w:rsidRDefault="006E0529" w:rsidP="00331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1.f - 25</w:t>
            </w:r>
          </w:p>
          <w:p w:rsidR="00331C29" w:rsidRDefault="006E0529" w:rsidP="00331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2.f - 24</w:t>
            </w:r>
          </w:p>
          <w:p w:rsidR="006336D0" w:rsidRPr="006E0529" w:rsidRDefault="006E0529" w:rsidP="006E0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3.f - 22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</w:p>
          <w:p w:rsidR="006336D0" w:rsidRPr="003551B2" w:rsidRDefault="006336D0" w:rsidP="00F51527">
            <w:pPr>
              <w:jc w:val="center"/>
            </w:pPr>
            <w:r w:rsidRPr="003551B2">
              <w:t>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</w:p>
          <w:p w:rsidR="006336D0" w:rsidRPr="003551B2" w:rsidRDefault="006336D0" w:rsidP="00F51527">
            <w:pPr>
              <w:jc w:val="center"/>
            </w:pPr>
            <w:r w:rsidRPr="003551B2">
              <w:t>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</w:p>
          <w:p w:rsidR="006336D0" w:rsidRPr="003551B2" w:rsidRDefault="006336D0" w:rsidP="00F51527">
            <w:pPr>
              <w:jc w:val="center"/>
            </w:pPr>
            <w:r w:rsidRPr="003551B2">
              <w:t>3</w:t>
            </w:r>
          </w:p>
        </w:tc>
      </w:tr>
      <w:tr w:rsidR="006336D0" w:rsidRPr="00F51527" w:rsidTr="00C778EA">
        <w:trPr>
          <w:trHeight w:val="273"/>
        </w:trPr>
        <w:tc>
          <w:tcPr>
            <w:tcW w:w="745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3.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Ljekovito bilje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336D0" w:rsidRPr="003551B2" w:rsidRDefault="0053763D" w:rsidP="003E468B">
            <w:r>
              <w:t>frizer- kozmetičar</w:t>
            </w:r>
            <w:r w:rsidR="00454CBA">
              <w:t xml:space="preserve"> </w:t>
            </w:r>
            <w:r w:rsidR="006336D0" w:rsidRPr="003551B2">
              <w:t>2.f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991805" w:rsidP="00F51527">
            <w:pPr>
              <w:jc w:val="center"/>
            </w:pPr>
            <w:r>
              <w:t>2</w:t>
            </w:r>
            <w:r w:rsidR="006E0529">
              <w:t>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1</w:t>
            </w:r>
          </w:p>
        </w:tc>
      </w:tr>
      <w:tr w:rsidR="006336D0" w:rsidRPr="00F51527" w:rsidTr="00C778EA">
        <w:trPr>
          <w:trHeight w:val="273"/>
        </w:trPr>
        <w:tc>
          <w:tcPr>
            <w:tcW w:w="745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4.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Vlasuljarstvo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frizer, 3.f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991805" w:rsidP="00F51527">
            <w:pPr>
              <w:jc w:val="center"/>
            </w:pPr>
            <w:r>
              <w:t>1</w:t>
            </w:r>
            <w:r w:rsidR="006E0529">
              <w:t>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1</w:t>
            </w:r>
          </w:p>
        </w:tc>
      </w:tr>
      <w:tr w:rsidR="006336D0" w:rsidRPr="00F51527" w:rsidTr="00C778EA">
        <w:trPr>
          <w:trHeight w:val="547"/>
        </w:trPr>
        <w:tc>
          <w:tcPr>
            <w:tcW w:w="745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5.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Dekorativna kozmetika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frizer-</w:t>
            </w:r>
          </w:p>
          <w:p w:rsidR="006336D0" w:rsidRPr="003551B2" w:rsidRDefault="006336D0" w:rsidP="003E468B">
            <w:r w:rsidRPr="003551B2">
              <w:t>3.f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Default="006E0529" w:rsidP="00C15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Frizer – 10</w:t>
            </w:r>
          </w:p>
          <w:p w:rsidR="00C15719" w:rsidRPr="00C15719" w:rsidRDefault="00C15719" w:rsidP="00C15719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1</w:t>
            </w:r>
          </w:p>
        </w:tc>
      </w:tr>
      <w:tr w:rsidR="006336D0" w:rsidRPr="00F51527" w:rsidTr="00C778EA">
        <w:trPr>
          <w:trHeight w:val="562"/>
        </w:trPr>
        <w:tc>
          <w:tcPr>
            <w:tcW w:w="745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6.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6336D0" w:rsidRPr="003551B2" w:rsidRDefault="006336D0" w:rsidP="003E468B">
            <w:proofErr w:type="spellStart"/>
            <w:r w:rsidRPr="003551B2">
              <w:t>Aromaterapija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 xml:space="preserve">kozmetičar, </w:t>
            </w:r>
          </w:p>
          <w:p w:rsidR="006336D0" w:rsidRPr="003551B2" w:rsidRDefault="006336D0" w:rsidP="003E468B">
            <w:r w:rsidRPr="003551B2">
              <w:t>3.f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6336D0" w:rsidRDefault="006E0529" w:rsidP="00C15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Kozm. – 12</w:t>
            </w:r>
          </w:p>
          <w:p w:rsidR="00C15719" w:rsidRPr="00C15719" w:rsidRDefault="00C15719" w:rsidP="00C15719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1</w:t>
            </w:r>
          </w:p>
        </w:tc>
      </w:tr>
      <w:tr w:rsidR="006336D0" w:rsidRPr="00F51527" w:rsidTr="00C778EA">
        <w:trPr>
          <w:trHeight w:val="273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7.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CBA" w:rsidRDefault="00B54EAC" w:rsidP="003E468B">
            <w:r w:rsidRPr="003551B2">
              <w:t xml:space="preserve">Globalno </w:t>
            </w:r>
          </w:p>
          <w:p w:rsidR="006336D0" w:rsidRPr="003551B2" w:rsidRDefault="00B54EAC" w:rsidP="003E468B">
            <w:r w:rsidRPr="003551B2">
              <w:t>poslovno okruženje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ekonomist, 1.a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6D0" w:rsidRPr="003551B2" w:rsidRDefault="00331C29" w:rsidP="00F51527">
            <w:pPr>
              <w:jc w:val="center"/>
            </w:pPr>
            <w:r>
              <w:t>2</w:t>
            </w:r>
            <w:r w:rsidR="00991805">
              <w:t>4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2</w:t>
            </w:r>
          </w:p>
        </w:tc>
      </w:tr>
      <w:tr w:rsidR="00AB7A83" w:rsidRPr="00F51527" w:rsidTr="00C778EA">
        <w:trPr>
          <w:trHeight w:val="319"/>
        </w:trPr>
        <w:tc>
          <w:tcPr>
            <w:tcW w:w="745" w:type="dxa"/>
            <w:shd w:val="clear" w:color="auto" w:fill="auto"/>
            <w:vAlign w:val="center"/>
          </w:tcPr>
          <w:p w:rsidR="00AB7A83" w:rsidRPr="003551B2" w:rsidRDefault="00AB7A83" w:rsidP="003E468B">
            <w:r w:rsidRPr="003551B2">
              <w:t>8.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A83" w:rsidRPr="003551B2" w:rsidRDefault="00AB7A83" w:rsidP="003E468B">
            <w:r w:rsidRPr="003551B2">
              <w:t>Osnove turizma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A83" w:rsidRPr="003551B2" w:rsidRDefault="00AB7A83" w:rsidP="003E468B">
            <w:r w:rsidRPr="003551B2">
              <w:t>ekonomist, 2.a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A83" w:rsidRPr="003551B2" w:rsidRDefault="00331C29" w:rsidP="00F51527">
            <w:pPr>
              <w:jc w:val="center"/>
            </w:pPr>
            <w:r>
              <w:t>2</w:t>
            </w:r>
            <w:r w:rsidR="006E0529">
              <w:t>6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A83" w:rsidRPr="003551B2" w:rsidRDefault="00AB7A83" w:rsidP="00F51527">
            <w:pPr>
              <w:jc w:val="center"/>
            </w:pPr>
            <w:r w:rsidRPr="003551B2"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A83" w:rsidRPr="003551B2" w:rsidRDefault="00AB7A83" w:rsidP="00F51527">
            <w:pPr>
              <w:jc w:val="center"/>
            </w:pPr>
            <w:r w:rsidRPr="003551B2">
              <w:t>1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A83" w:rsidRPr="003551B2" w:rsidRDefault="00AB7A83" w:rsidP="00F51527">
            <w:pPr>
              <w:jc w:val="center"/>
            </w:pPr>
            <w:r w:rsidRPr="003551B2">
              <w:t>2</w:t>
            </w:r>
          </w:p>
        </w:tc>
      </w:tr>
      <w:tr w:rsidR="006336D0" w:rsidRPr="00F51527" w:rsidTr="00C778EA">
        <w:trPr>
          <w:trHeight w:val="146"/>
        </w:trPr>
        <w:tc>
          <w:tcPr>
            <w:tcW w:w="745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9.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Upravljanje prodajom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ekonomist, 3.a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6336D0" w:rsidRPr="003551B2" w:rsidRDefault="00331C29" w:rsidP="00F51527">
            <w:pPr>
              <w:jc w:val="center"/>
            </w:pPr>
            <w:r>
              <w:t>2</w:t>
            </w:r>
            <w:r w:rsidR="006E0529">
              <w:t>3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2</w:t>
            </w:r>
          </w:p>
        </w:tc>
      </w:tr>
      <w:tr w:rsidR="006336D0" w:rsidRPr="00F51527" w:rsidTr="00C778EA">
        <w:trPr>
          <w:trHeight w:val="146"/>
        </w:trPr>
        <w:tc>
          <w:tcPr>
            <w:tcW w:w="745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10.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6336D0" w:rsidRPr="003551B2" w:rsidRDefault="00C778EA" w:rsidP="003E468B">
            <w:r>
              <w:t>Analiza financijskih izvješća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ekonomist, 4.a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6336D0" w:rsidRPr="003551B2" w:rsidRDefault="00331C29" w:rsidP="00F51527">
            <w:pPr>
              <w:jc w:val="center"/>
            </w:pPr>
            <w:r>
              <w:t>2</w:t>
            </w:r>
            <w:r w:rsidR="006E0529">
              <w:t>4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2</w:t>
            </w:r>
          </w:p>
        </w:tc>
      </w:tr>
      <w:tr w:rsidR="006336D0" w:rsidRPr="00F51527" w:rsidTr="00C778EA">
        <w:trPr>
          <w:trHeight w:val="146"/>
        </w:trPr>
        <w:tc>
          <w:tcPr>
            <w:tcW w:w="745" w:type="dxa"/>
            <w:shd w:val="clear" w:color="auto" w:fill="auto"/>
            <w:vAlign w:val="center"/>
          </w:tcPr>
          <w:p w:rsidR="006336D0" w:rsidRPr="00DA46B3" w:rsidRDefault="006336D0" w:rsidP="003E468B">
            <w:r w:rsidRPr="00DA46B3">
              <w:t>11.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6336D0" w:rsidRPr="00381DB0" w:rsidRDefault="006336D0" w:rsidP="003E468B">
            <w:r w:rsidRPr="00381DB0">
              <w:t>Kreativnost u poslovanju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336D0" w:rsidRPr="00381DB0" w:rsidRDefault="00331C29" w:rsidP="003E468B">
            <w:r w:rsidRPr="00381DB0">
              <w:t>prodavač,</w:t>
            </w:r>
            <w:r w:rsidR="006336D0" w:rsidRPr="00381DB0">
              <w:t>1.g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6336D0" w:rsidRPr="00381DB0" w:rsidRDefault="00331C29" w:rsidP="00331C29">
            <w:pPr>
              <w:rPr>
                <w:sz w:val="18"/>
                <w:szCs w:val="18"/>
              </w:rPr>
            </w:pPr>
            <w:r w:rsidRPr="00381DB0">
              <w:rPr>
                <w:sz w:val="18"/>
                <w:szCs w:val="18"/>
              </w:rPr>
              <w:t xml:space="preserve"> </w:t>
            </w:r>
          </w:p>
          <w:p w:rsidR="00331C29" w:rsidRPr="00381DB0" w:rsidRDefault="006E0529" w:rsidP="00331C29">
            <w:pPr>
              <w:jc w:val="center"/>
            </w:pPr>
            <w:r>
              <w:t>13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6336D0" w:rsidRPr="00381DB0" w:rsidRDefault="006336D0" w:rsidP="00F51527">
            <w:pPr>
              <w:jc w:val="center"/>
            </w:pPr>
            <w:r w:rsidRPr="00381DB0">
              <w:t>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81DB0" w:rsidRDefault="006336D0" w:rsidP="00F51527">
            <w:pPr>
              <w:jc w:val="center"/>
            </w:pPr>
            <w:r w:rsidRPr="00381DB0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336D0" w:rsidRPr="00381DB0" w:rsidRDefault="006E0529" w:rsidP="00F51527">
            <w:pPr>
              <w:jc w:val="center"/>
            </w:pPr>
            <w:r>
              <w:t>2</w:t>
            </w:r>
          </w:p>
        </w:tc>
      </w:tr>
      <w:tr w:rsidR="006336D0" w:rsidRPr="00F51527" w:rsidTr="00C778EA">
        <w:trPr>
          <w:trHeight w:val="146"/>
        </w:trPr>
        <w:tc>
          <w:tcPr>
            <w:tcW w:w="745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12.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Prezentacijske vještine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336D0" w:rsidRPr="003551B2" w:rsidRDefault="0047677D" w:rsidP="003E468B">
            <w:r>
              <w:t xml:space="preserve">prodavač, </w:t>
            </w:r>
            <w:r w:rsidR="006336D0" w:rsidRPr="003551B2">
              <w:t>2.g</w:t>
            </w:r>
            <w:r w:rsidR="006E0529">
              <w:t xml:space="preserve"> i 2.d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331C29" w:rsidRPr="00331C29" w:rsidRDefault="006E0529" w:rsidP="006E0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21+8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2</w:t>
            </w:r>
            <w:r w:rsidR="006E0529">
              <w:t>+</w:t>
            </w:r>
            <w:proofErr w:type="spellStart"/>
            <w:r w:rsidR="006E0529">
              <w:t>2</w:t>
            </w:r>
            <w:proofErr w:type="spellEnd"/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E0529" w:rsidP="00F51527">
            <w:pPr>
              <w:jc w:val="center"/>
            </w:pPr>
            <w: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336D0" w:rsidRPr="003551B2" w:rsidRDefault="006E0529" w:rsidP="00F51527">
            <w:pPr>
              <w:jc w:val="center"/>
            </w:pPr>
            <w:r>
              <w:t>4</w:t>
            </w:r>
          </w:p>
        </w:tc>
      </w:tr>
      <w:tr w:rsidR="006336D0" w:rsidRPr="00F51527" w:rsidTr="00C778EA">
        <w:trPr>
          <w:trHeight w:val="146"/>
        </w:trPr>
        <w:tc>
          <w:tcPr>
            <w:tcW w:w="745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13.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6336D0" w:rsidRPr="003551B2" w:rsidRDefault="006336D0" w:rsidP="003E468B">
            <w:r w:rsidRPr="003551B2">
              <w:t>Odnosi s kupcima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336D0" w:rsidRPr="003551B2" w:rsidRDefault="007F4DF0" w:rsidP="007F4DF0">
            <w:r>
              <w:t xml:space="preserve">prodavač, </w:t>
            </w:r>
            <w:r w:rsidR="006336D0" w:rsidRPr="003551B2">
              <w:t>3.g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331C29" w:rsidRPr="00331C29" w:rsidRDefault="00331C29" w:rsidP="00331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3.g – </w:t>
            </w:r>
            <w:r w:rsidR="006E0529">
              <w:rPr>
                <w:sz w:val="18"/>
                <w:szCs w:val="18"/>
              </w:rPr>
              <w:t>14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336D0" w:rsidRPr="003551B2" w:rsidRDefault="006E0529" w:rsidP="00F51527">
            <w:pPr>
              <w:jc w:val="center"/>
            </w:pPr>
            <w: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336D0" w:rsidRPr="003551B2" w:rsidRDefault="006336D0" w:rsidP="00F51527">
            <w:pPr>
              <w:jc w:val="center"/>
            </w:pPr>
            <w:r w:rsidRPr="003551B2">
              <w:t>4</w:t>
            </w:r>
          </w:p>
        </w:tc>
      </w:tr>
      <w:tr w:rsidR="008B3322" w:rsidRPr="00F51527" w:rsidTr="00C778EA">
        <w:trPr>
          <w:trHeight w:val="2550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322" w:rsidRPr="003551B2" w:rsidRDefault="00217B99" w:rsidP="003E468B">
            <w:r>
              <w:t>14</w:t>
            </w:r>
            <w:r w:rsidR="008B3322" w:rsidRPr="003551B2">
              <w:t>.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322" w:rsidRPr="003551B2" w:rsidRDefault="008B3322" w:rsidP="003E468B">
            <w:r w:rsidRPr="003551B2">
              <w:t>Vjeronauk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322" w:rsidRPr="003551B2" w:rsidRDefault="00F37349" w:rsidP="003E468B">
            <w:r w:rsidRPr="003551B2">
              <w:t>e</w:t>
            </w:r>
            <w:r w:rsidR="00F47930" w:rsidRPr="003551B2">
              <w:t>konomist</w:t>
            </w:r>
            <w:r w:rsidRPr="003551B2">
              <w:t xml:space="preserve"> komercijalist</w:t>
            </w:r>
          </w:p>
          <w:p w:rsidR="00F37349" w:rsidRDefault="00F37349" w:rsidP="003E468B">
            <w:proofErr w:type="spellStart"/>
            <w:r w:rsidRPr="003551B2">
              <w:t>turis</w:t>
            </w:r>
            <w:proofErr w:type="spellEnd"/>
            <w:r w:rsidRPr="003551B2">
              <w:t>,-</w:t>
            </w:r>
            <w:proofErr w:type="spellStart"/>
            <w:r w:rsidRPr="003551B2">
              <w:t>hot</w:t>
            </w:r>
            <w:proofErr w:type="spellEnd"/>
            <w:r w:rsidRPr="003551B2">
              <w:t xml:space="preserve">. </w:t>
            </w:r>
            <w:proofErr w:type="spellStart"/>
            <w:r w:rsidRPr="003551B2">
              <w:t>komerc</w:t>
            </w:r>
            <w:proofErr w:type="spellEnd"/>
            <w:r w:rsidRPr="003551B2">
              <w:t>.</w:t>
            </w:r>
          </w:p>
          <w:p w:rsidR="006E0529" w:rsidRPr="003551B2" w:rsidRDefault="006E0529" w:rsidP="003E468B">
            <w:proofErr w:type="spellStart"/>
            <w:r>
              <w:t>med.teh</w:t>
            </w:r>
            <w:proofErr w:type="spellEnd"/>
            <w:r>
              <w:t>./sestra</w:t>
            </w:r>
          </w:p>
          <w:p w:rsidR="006E0529" w:rsidRDefault="006E0529" w:rsidP="003E468B">
            <w:r>
              <w:t>prodavač</w:t>
            </w:r>
          </w:p>
          <w:p w:rsidR="00F37349" w:rsidRPr="003551B2" w:rsidRDefault="006E0529" w:rsidP="003E468B">
            <w:r>
              <w:t>konobar</w:t>
            </w:r>
          </w:p>
          <w:p w:rsidR="003A5471" w:rsidRDefault="006E0529" w:rsidP="003E468B">
            <w:r>
              <w:t>kuhar</w:t>
            </w:r>
            <w:r w:rsidR="00F37349" w:rsidRPr="003551B2">
              <w:t xml:space="preserve"> </w:t>
            </w:r>
          </w:p>
          <w:p w:rsidR="003A5471" w:rsidRDefault="006E0529" w:rsidP="003E468B">
            <w:r>
              <w:t>frizer</w:t>
            </w:r>
            <w:r w:rsidR="00F37349" w:rsidRPr="003551B2">
              <w:t xml:space="preserve"> </w:t>
            </w:r>
          </w:p>
          <w:p w:rsidR="00F37349" w:rsidRPr="003551B2" w:rsidRDefault="006E0529" w:rsidP="003E468B">
            <w:r>
              <w:t>kozm</w:t>
            </w:r>
            <w:r w:rsidR="005D1CD5">
              <w:t>etičar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C29" w:rsidRPr="00331C29" w:rsidRDefault="006E0529" w:rsidP="006E0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322" w:rsidRPr="003551B2" w:rsidRDefault="008B3322" w:rsidP="00F51527">
            <w:pPr>
              <w:jc w:val="center"/>
            </w:pPr>
            <w:r w:rsidRPr="003551B2">
              <w:t>1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322" w:rsidRPr="003551B2" w:rsidRDefault="006F26FE" w:rsidP="00F51527">
            <w:pPr>
              <w:jc w:val="center"/>
            </w:pPr>
            <w:r w:rsidRPr="003551B2">
              <w:t>2</w:t>
            </w:r>
            <w:r w:rsidR="00730067">
              <w:t>7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322" w:rsidRPr="003551B2" w:rsidRDefault="006F26FE" w:rsidP="00F51527">
            <w:pPr>
              <w:jc w:val="center"/>
            </w:pPr>
            <w:r w:rsidRPr="003551B2">
              <w:t>2</w:t>
            </w:r>
            <w:r w:rsidR="00730067">
              <w:t>7</w:t>
            </w:r>
          </w:p>
        </w:tc>
      </w:tr>
      <w:tr w:rsidR="006E0529" w:rsidRPr="00F51527" w:rsidTr="00C778EA">
        <w:trPr>
          <w:trHeight w:val="195"/>
        </w:trPr>
        <w:tc>
          <w:tcPr>
            <w:tcW w:w="745" w:type="dxa"/>
            <w:shd w:val="clear" w:color="auto" w:fill="auto"/>
            <w:vAlign w:val="center"/>
          </w:tcPr>
          <w:p w:rsidR="006E0529" w:rsidRPr="003551B2" w:rsidRDefault="00217B99" w:rsidP="003E468B">
            <w:r>
              <w:t>15</w:t>
            </w:r>
            <w:r w:rsidR="006E0529">
              <w:t>.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6E0529" w:rsidRPr="003551B2" w:rsidRDefault="006E0529" w:rsidP="003E468B">
            <w:r>
              <w:t>Etika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E0529" w:rsidRDefault="006E0529" w:rsidP="003E468B"/>
          <w:p w:rsidR="006E0529" w:rsidRDefault="006E0529" w:rsidP="003E468B">
            <w:r>
              <w:t>ekonomist</w:t>
            </w:r>
          </w:p>
          <w:p w:rsidR="006E0529" w:rsidRDefault="006E0529" w:rsidP="003E468B">
            <w:r>
              <w:t>kuhar</w:t>
            </w:r>
          </w:p>
          <w:p w:rsidR="006E0529" w:rsidRPr="003551B2" w:rsidRDefault="006E0529" w:rsidP="003E468B">
            <w:r>
              <w:t>kon</w:t>
            </w:r>
            <w:r w:rsidR="005D1CD5">
              <w:t>o</w:t>
            </w:r>
            <w:r>
              <w:t>bar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6E0529" w:rsidRDefault="006E0529" w:rsidP="006E0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6E0529" w:rsidRPr="003551B2" w:rsidRDefault="006E0529" w:rsidP="00F51527">
            <w:pPr>
              <w:jc w:val="center"/>
            </w:pPr>
            <w:r>
              <w:t>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E0529" w:rsidRPr="003551B2" w:rsidRDefault="006E0529" w:rsidP="00F51527">
            <w:pPr>
              <w:jc w:val="center"/>
            </w:pPr>
            <w: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E0529" w:rsidRPr="003551B2" w:rsidRDefault="006E0529" w:rsidP="00F51527">
            <w:pPr>
              <w:jc w:val="center"/>
            </w:pPr>
            <w:r>
              <w:t>1</w:t>
            </w:r>
          </w:p>
        </w:tc>
      </w:tr>
      <w:tr w:rsidR="006336D0" w:rsidRPr="00F51527" w:rsidTr="005C0A51">
        <w:trPr>
          <w:trHeight w:val="699"/>
        </w:trPr>
        <w:tc>
          <w:tcPr>
            <w:tcW w:w="745" w:type="dxa"/>
            <w:shd w:val="clear" w:color="auto" w:fill="auto"/>
            <w:vAlign w:val="center"/>
          </w:tcPr>
          <w:p w:rsidR="006336D0" w:rsidRPr="003551B2" w:rsidRDefault="006336D0" w:rsidP="003E468B"/>
        </w:tc>
        <w:tc>
          <w:tcPr>
            <w:tcW w:w="4469" w:type="dxa"/>
            <w:gridSpan w:val="2"/>
            <w:shd w:val="clear" w:color="auto" w:fill="auto"/>
            <w:vAlign w:val="center"/>
          </w:tcPr>
          <w:p w:rsidR="006336D0" w:rsidRPr="003551B2" w:rsidRDefault="003551B2" w:rsidP="003E468B">
            <w:r>
              <w:t xml:space="preserve">                    </w:t>
            </w:r>
            <w:r w:rsidR="00914C89" w:rsidRPr="003551B2">
              <w:t xml:space="preserve">  </w:t>
            </w:r>
            <w:r w:rsidR="006336D0" w:rsidRPr="003551B2">
              <w:t xml:space="preserve"> </w:t>
            </w:r>
            <w:r w:rsidR="003E7D7F" w:rsidRPr="003551B2">
              <w:t>UKUPNO SATI</w:t>
            </w:r>
            <w:r w:rsidR="006336D0" w:rsidRPr="003551B2">
              <w:t xml:space="preserve">                                                                   </w:t>
            </w:r>
            <w:r w:rsidR="007135E4" w:rsidRPr="003551B2">
              <w:t xml:space="preserve">      </w:t>
            </w:r>
          </w:p>
        </w:tc>
        <w:tc>
          <w:tcPr>
            <w:tcW w:w="4717" w:type="dxa"/>
            <w:gridSpan w:val="4"/>
            <w:shd w:val="clear" w:color="auto" w:fill="auto"/>
            <w:vAlign w:val="center"/>
          </w:tcPr>
          <w:p w:rsidR="00914C89" w:rsidRPr="003551B2" w:rsidRDefault="00914C89" w:rsidP="003E468B"/>
          <w:p w:rsidR="007135E4" w:rsidRPr="003551B2" w:rsidRDefault="00217B99" w:rsidP="00454CBA">
            <w:pPr>
              <w:jc w:val="center"/>
            </w:pPr>
            <w:r>
              <w:t>69</w:t>
            </w:r>
          </w:p>
          <w:p w:rsidR="006336D0" w:rsidRPr="003551B2" w:rsidRDefault="006F26FE" w:rsidP="003E7D7F">
            <w:r w:rsidRPr="003551B2">
              <w:t xml:space="preserve">       </w:t>
            </w:r>
          </w:p>
        </w:tc>
      </w:tr>
    </w:tbl>
    <w:p w:rsidR="006336D0" w:rsidRPr="00E0323B" w:rsidRDefault="006336D0" w:rsidP="006336D0">
      <w:pPr>
        <w:rPr>
          <w:b/>
        </w:rPr>
      </w:pPr>
    </w:p>
    <w:p w:rsidR="008B19DF" w:rsidRDefault="008B19DF" w:rsidP="00B5062E">
      <w:pPr>
        <w:rPr>
          <w:sz w:val="28"/>
          <w:szCs w:val="28"/>
        </w:rPr>
      </w:pPr>
    </w:p>
    <w:p w:rsidR="000E7C8D" w:rsidRDefault="000E7C8D" w:rsidP="00B5062E">
      <w:pPr>
        <w:rPr>
          <w:sz w:val="28"/>
          <w:szCs w:val="28"/>
        </w:rPr>
      </w:pPr>
    </w:p>
    <w:p w:rsidR="006336D0" w:rsidRPr="009D6D58" w:rsidRDefault="003551B2" w:rsidP="009D6D58">
      <w:pPr>
        <w:rPr>
          <w:sz w:val="28"/>
          <w:szCs w:val="28"/>
        </w:rPr>
      </w:pPr>
      <w:r w:rsidRPr="005364A8">
        <w:rPr>
          <w:b/>
        </w:rPr>
        <w:t xml:space="preserve">5. </w:t>
      </w:r>
      <w:r w:rsidR="001760C6" w:rsidRPr="005364A8">
        <w:rPr>
          <w:b/>
        </w:rPr>
        <w:t xml:space="preserve">4. </w:t>
      </w:r>
      <w:r w:rsidR="006336D0" w:rsidRPr="005364A8">
        <w:rPr>
          <w:b/>
        </w:rPr>
        <w:t>Dopunska  nastava</w:t>
      </w:r>
    </w:p>
    <w:p w:rsidR="001760C6" w:rsidRPr="009E55F6" w:rsidRDefault="001760C6" w:rsidP="006336D0">
      <w:pPr>
        <w:ind w:left="360"/>
        <w:rPr>
          <w:b/>
          <w:sz w:val="28"/>
          <w:szCs w:val="28"/>
        </w:rPr>
      </w:pPr>
    </w:p>
    <w:tbl>
      <w:tblPr>
        <w:tblW w:w="9220" w:type="dxa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276"/>
        <w:gridCol w:w="1292"/>
        <w:gridCol w:w="1261"/>
        <w:gridCol w:w="1163"/>
        <w:gridCol w:w="8"/>
        <w:gridCol w:w="970"/>
        <w:gridCol w:w="1113"/>
        <w:gridCol w:w="1297"/>
      </w:tblGrid>
      <w:tr w:rsidR="0047056C" w:rsidRPr="008E4C6C" w:rsidTr="00860A79">
        <w:trPr>
          <w:trHeight w:val="1423"/>
          <w:jc w:val="center"/>
        </w:trPr>
        <w:tc>
          <w:tcPr>
            <w:tcW w:w="840" w:type="dxa"/>
            <w:shd w:val="clear" w:color="auto" w:fill="auto"/>
          </w:tcPr>
          <w:p w:rsidR="0047056C" w:rsidRPr="00860A79" w:rsidRDefault="008E4C6C" w:rsidP="00F5152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860A79"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1276" w:type="dxa"/>
            <w:shd w:val="clear" w:color="auto" w:fill="auto"/>
          </w:tcPr>
          <w:p w:rsidR="0047056C" w:rsidRPr="00860A79" w:rsidRDefault="0047056C" w:rsidP="00F51527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860A79">
              <w:rPr>
                <w:b/>
                <w:sz w:val="22"/>
                <w:szCs w:val="22"/>
              </w:rPr>
              <w:t>Naziv  predmeta</w:t>
            </w:r>
          </w:p>
          <w:p w:rsidR="0047056C" w:rsidRPr="00860A79" w:rsidRDefault="0047056C" w:rsidP="00F51527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47056C" w:rsidRPr="00860A79" w:rsidRDefault="0047056C" w:rsidP="00F51527">
            <w:pPr>
              <w:jc w:val="center"/>
              <w:rPr>
                <w:b/>
                <w:sz w:val="22"/>
                <w:szCs w:val="22"/>
              </w:rPr>
            </w:pPr>
          </w:p>
          <w:p w:rsidR="0047056C" w:rsidRPr="00860A79" w:rsidRDefault="0047056C" w:rsidP="00F51527">
            <w:pPr>
              <w:jc w:val="center"/>
              <w:rPr>
                <w:b/>
                <w:sz w:val="22"/>
                <w:szCs w:val="22"/>
              </w:rPr>
            </w:pPr>
            <w:r w:rsidRPr="00860A79">
              <w:rPr>
                <w:b/>
                <w:sz w:val="22"/>
                <w:szCs w:val="22"/>
              </w:rPr>
              <w:t>Zanimanje</w:t>
            </w:r>
          </w:p>
        </w:tc>
        <w:tc>
          <w:tcPr>
            <w:tcW w:w="1261" w:type="dxa"/>
            <w:shd w:val="clear" w:color="auto" w:fill="auto"/>
          </w:tcPr>
          <w:p w:rsidR="0047056C" w:rsidRPr="00860A79" w:rsidRDefault="0047056C" w:rsidP="00F51527">
            <w:pPr>
              <w:jc w:val="center"/>
              <w:rPr>
                <w:b/>
                <w:sz w:val="22"/>
                <w:szCs w:val="22"/>
              </w:rPr>
            </w:pPr>
          </w:p>
          <w:p w:rsidR="0047056C" w:rsidRPr="00860A79" w:rsidRDefault="0047056C" w:rsidP="003E468B">
            <w:pPr>
              <w:rPr>
                <w:b/>
                <w:sz w:val="22"/>
                <w:szCs w:val="22"/>
              </w:rPr>
            </w:pPr>
            <w:r w:rsidRPr="00860A79">
              <w:rPr>
                <w:b/>
                <w:sz w:val="22"/>
                <w:szCs w:val="22"/>
              </w:rPr>
              <w:t>Broj</w:t>
            </w:r>
          </w:p>
          <w:p w:rsidR="008E4C6C" w:rsidRPr="00860A79" w:rsidRDefault="0047056C" w:rsidP="008E4C6C">
            <w:pPr>
              <w:rPr>
                <w:b/>
                <w:sz w:val="22"/>
                <w:szCs w:val="22"/>
              </w:rPr>
            </w:pPr>
            <w:r w:rsidRPr="00860A79">
              <w:rPr>
                <w:b/>
                <w:sz w:val="22"/>
                <w:szCs w:val="22"/>
              </w:rPr>
              <w:t xml:space="preserve"> </w:t>
            </w:r>
            <w:r w:rsidR="008E4C6C" w:rsidRPr="00860A79">
              <w:rPr>
                <w:b/>
                <w:sz w:val="22"/>
                <w:szCs w:val="22"/>
              </w:rPr>
              <w:t>učenika</w:t>
            </w:r>
          </w:p>
          <w:p w:rsidR="0047056C" w:rsidRPr="00860A79" w:rsidRDefault="0047056C" w:rsidP="003E468B">
            <w:pPr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47056C" w:rsidRPr="00860A79" w:rsidRDefault="0047056C" w:rsidP="00F51527">
            <w:pPr>
              <w:jc w:val="center"/>
              <w:rPr>
                <w:b/>
                <w:sz w:val="22"/>
                <w:szCs w:val="22"/>
              </w:rPr>
            </w:pPr>
          </w:p>
          <w:p w:rsidR="0047056C" w:rsidRPr="00860A79" w:rsidRDefault="0047056C" w:rsidP="00F51527">
            <w:pPr>
              <w:jc w:val="center"/>
              <w:rPr>
                <w:b/>
                <w:sz w:val="22"/>
                <w:szCs w:val="22"/>
              </w:rPr>
            </w:pPr>
            <w:r w:rsidRPr="00860A79">
              <w:rPr>
                <w:b/>
                <w:sz w:val="22"/>
                <w:szCs w:val="22"/>
              </w:rPr>
              <w:t>Broj sati po razredu tjedno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47056C" w:rsidRPr="00860A79" w:rsidRDefault="0047056C" w:rsidP="003E468B">
            <w:pPr>
              <w:rPr>
                <w:b/>
                <w:sz w:val="22"/>
                <w:szCs w:val="22"/>
              </w:rPr>
            </w:pPr>
          </w:p>
          <w:p w:rsidR="0047056C" w:rsidRPr="00860A79" w:rsidRDefault="008E4C6C" w:rsidP="003E468B">
            <w:pPr>
              <w:rPr>
                <w:b/>
                <w:sz w:val="22"/>
                <w:szCs w:val="22"/>
              </w:rPr>
            </w:pPr>
            <w:r w:rsidRPr="00860A79">
              <w:rPr>
                <w:b/>
                <w:sz w:val="22"/>
                <w:szCs w:val="22"/>
              </w:rPr>
              <w:t>Br.</w:t>
            </w:r>
          </w:p>
          <w:p w:rsidR="0047056C" w:rsidRPr="00860A79" w:rsidRDefault="0047056C" w:rsidP="003E468B">
            <w:pPr>
              <w:rPr>
                <w:b/>
                <w:sz w:val="22"/>
                <w:szCs w:val="22"/>
              </w:rPr>
            </w:pPr>
            <w:r w:rsidRPr="00860A79">
              <w:rPr>
                <w:b/>
                <w:sz w:val="22"/>
                <w:szCs w:val="22"/>
              </w:rPr>
              <w:t xml:space="preserve"> razreda</w:t>
            </w:r>
          </w:p>
        </w:tc>
        <w:tc>
          <w:tcPr>
            <w:tcW w:w="1113" w:type="dxa"/>
            <w:shd w:val="clear" w:color="auto" w:fill="auto"/>
          </w:tcPr>
          <w:p w:rsidR="0047056C" w:rsidRPr="00860A79" w:rsidRDefault="0047056C" w:rsidP="003E468B">
            <w:pPr>
              <w:rPr>
                <w:b/>
                <w:sz w:val="22"/>
                <w:szCs w:val="22"/>
              </w:rPr>
            </w:pPr>
            <w:r w:rsidRPr="00860A79">
              <w:rPr>
                <w:b/>
                <w:sz w:val="22"/>
                <w:szCs w:val="22"/>
              </w:rPr>
              <w:t>Ukupno sati</w:t>
            </w:r>
          </w:p>
          <w:p w:rsidR="0047056C" w:rsidRPr="00860A79" w:rsidRDefault="0047056C" w:rsidP="003E468B">
            <w:pPr>
              <w:rPr>
                <w:b/>
                <w:sz w:val="22"/>
                <w:szCs w:val="22"/>
              </w:rPr>
            </w:pPr>
            <w:r w:rsidRPr="00860A79">
              <w:rPr>
                <w:b/>
                <w:sz w:val="22"/>
                <w:szCs w:val="22"/>
              </w:rPr>
              <w:t xml:space="preserve"> po predmetu tjedno</w:t>
            </w:r>
          </w:p>
        </w:tc>
        <w:tc>
          <w:tcPr>
            <w:tcW w:w="1297" w:type="dxa"/>
            <w:shd w:val="clear" w:color="auto" w:fill="auto"/>
          </w:tcPr>
          <w:p w:rsidR="0047056C" w:rsidRPr="00860A79" w:rsidRDefault="0047056C" w:rsidP="003E468B">
            <w:pPr>
              <w:rPr>
                <w:b/>
                <w:sz w:val="22"/>
                <w:szCs w:val="22"/>
              </w:rPr>
            </w:pPr>
          </w:p>
          <w:p w:rsidR="0047056C" w:rsidRPr="00860A79" w:rsidRDefault="0047056C" w:rsidP="003E468B">
            <w:pPr>
              <w:rPr>
                <w:b/>
                <w:sz w:val="22"/>
                <w:szCs w:val="22"/>
              </w:rPr>
            </w:pPr>
            <w:r w:rsidRPr="00860A79">
              <w:rPr>
                <w:b/>
                <w:sz w:val="22"/>
                <w:szCs w:val="22"/>
              </w:rPr>
              <w:t>Predmetni</w:t>
            </w:r>
          </w:p>
          <w:p w:rsidR="0047056C" w:rsidRPr="00860A79" w:rsidRDefault="00860A79" w:rsidP="003E468B">
            <w:pPr>
              <w:rPr>
                <w:b/>
                <w:sz w:val="22"/>
                <w:szCs w:val="22"/>
              </w:rPr>
            </w:pPr>
            <w:r w:rsidRPr="00860A79">
              <w:rPr>
                <w:b/>
                <w:sz w:val="22"/>
                <w:szCs w:val="22"/>
              </w:rPr>
              <w:t>n</w:t>
            </w:r>
            <w:r w:rsidR="0047056C" w:rsidRPr="00860A79">
              <w:rPr>
                <w:b/>
                <w:sz w:val="22"/>
                <w:szCs w:val="22"/>
              </w:rPr>
              <w:t>astavnik</w:t>
            </w:r>
          </w:p>
        </w:tc>
      </w:tr>
      <w:tr w:rsidR="0047056C" w:rsidRPr="008E4C6C" w:rsidTr="00860A79">
        <w:trPr>
          <w:trHeight w:val="586"/>
          <w:jc w:val="center"/>
        </w:trPr>
        <w:tc>
          <w:tcPr>
            <w:tcW w:w="840" w:type="dxa"/>
            <w:shd w:val="clear" w:color="auto" w:fill="auto"/>
          </w:tcPr>
          <w:p w:rsidR="0047056C" w:rsidRPr="00860A79" w:rsidRDefault="00814839" w:rsidP="00F51527">
            <w:pPr>
              <w:spacing w:before="120"/>
              <w:jc w:val="center"/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1</w:t>
            </w:r>
            <w:r w:rsidR="0047056C" w:rsidRPr="00860A7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7056C" w:rsidRPr="00860A79" w:rsidRDefault="0047056C" w:rsidP="00F51527">
            <w:pPr>
              <w:spacing w:before="120"/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Hrvatski jezik</w:t>
            </w:r>
          </w:p>
        </w:tc>
        <w:tc>
          <w:tcPr>
            <w:tcW w:w="1292" w:type="dxa"/>
            <w:shd w:val="clear" w:color="auto" w:fill="auto"/>
          </w:tcPr>
          <w:p w:rsidR="0047056C" w:rsidRPr="00860A79" w:rsidRDefault="0047056C" w:rsidP="003E468B">
            <w:pPr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komercijalist</w:t>
            </w:r>
          </w:p>
        </w:tc>
        <w:tc>
          <w:tcPr>
            <w:tcW w:w="1261" w:type="dxa"/>
            <w:shd w:val="clear" w:color="auto" w:fill="auto"/>
          </w:tcPr>
          <w:p w:rsidR="0047056C" w:rsidRPr="00860A79" w:rsidRDefault="0047056C" w:rsidP="003E468B">
            <w:pPr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4.c - 21</w:t>
            </w:r>
          </w:p>
        </w:tc>
        <w:tc>
          <w:tcPr>
            <w:tcW w:w="1163" w:type="dxa"/>
            <w:shd w:val="clear" w:color="auto" w:fill="auto"/>
          </w:tcPr>
          <w:p w:rsidR="0047056C" w:rsidRPr="00860A79" w:rsidRDefault="0047056C" w:rsidP="00F51527">
            <w:pPr>
              <w:jc w:val="center"/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1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47056C" w:rsidRPr="00860A79" w:rsidRDefault="0047056C" w:rsidP="00F51527">
            <w:pPr>
              <w:jc w:val="center"/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47056C" w:rsidRPr="00860A79" w:rsidRDefault="0047056C" w:rsidP="003E468B">
            <w:pPr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:rsidR="0047056C" w:rsidRPr="00860A79" w:rsidRDefault="00814839" w:rsidP="003E468B">
            <w:pPr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 xml:space="preserve">Jagoda </w:t>
            </w:r>
            <w:proofErr w:type="spellStart"/>
            <w:r w:rsidRPr="00860A79">
              <w:rPr>
                <w:sz w:val="22"/>
                <w:szCs w:val="22"/>
              </w:rPr>
              <w:t>Bradarić</w:t>
            </w:r>
            <w:proofErr w:type="spellEnd"/>
          </w:p>
        </w:tc>
      </w:tr>
      <w:tr w:rsidR="0047056C" w:rsidRPr="008E4C6C" w:rsidTr="00860A79">
        <w:trPr>
          <w:trHeight w:val="704"/>
          <w:jc w:val="center"/>
        </w:trPr>
        <w:tc>
          <w:tcPr>
            <w:tcW w:w="840" w:type="dxa"/>
            <w:shd w:val="clear" w:color="auto" w:fill="auto"/>
          </w:tcPr>
          <w:p w:rsidR="0047056C" w:rsidRPr="00860A79" w:rsidRDefault="00814839" w:rsidP="00F51527">
            <w:pPr>
              <w:spacing w:before="120"/>
              <w:jc w:val="center"/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2</w:t>
            </w:r>
            <w:r w:rsidR="0047056C" w:rsidRPr="00860A7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7056C" w:rsidRPr="00860A79" w:rsidRDefault="0047056C" w:rsidP="00F51527">
            <w:pPr>
              <w:spacing w:before="120"/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Hrvatski jezik</w:t>
            </w:r>
          </w:p>
        </w:tc>
        <w:tc>
          <w:tcPr>
            <w:tcW w:w="1292" w:type="dxa"/>
            <w:shd w:val="clear" w:color="auto" w:fill="auto"/>
          </w:tcPr>
          <w:p w:rsidR="0047056C" w:rsidRPr="00860A79" w:rsidRDefault="0047056C" w:rsidP="003E468B">
            <w:pPr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turističko hotelijerski komercijalist</w:t>
            </w:r>
          </w:p>
        </w:tc>
        <w:tc>
          <w:tcPr>
            <w:tcW w:w="1261" w:type="dxa"/>
            <w:shd w:val="clear" w:color="auto" w:fill="auto"/>
          </w:tcPr>
          <w:p w:rsidR="0047056C" w:rsidRPr="00860A79" w:rsidRDefault="0047056C" w:rsidP="003E468B">
            <w:pPr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4.m- 23</w:t>
            </w:r>
          </w:p>
        </w:tc>
        <w:tc>
          <w:tcPr>
            <w:tcW w:w="1163" w:type="dxa"/>
            <w:shd w:val="clear" w:color="auto" w:fill="auto"/>
          </w:tcPr>
          <w:p w:rsidR="0047056C" w:rsidRPr="00860A79" w:rsidRDefault="0047056C" w:rsidP="00F51527">
            <w:pPr>
              <w:jc w:val="center"/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1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47056C" w:rsidRPr="00860A79" w:rsidRDefault="0047056C" w:rsidP="00F51527">
            <w:pPr>
              <w:jc w:val="center"/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47056C" w:rsidRPr="00860A79" w:rsidRDefault="0047056C" w:rsidP="003E468B">
            <w:pPr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:rsidR="0047056C" w:rsidRPr="00860A79" w:rsidRDefault="00814839" w:rsidP="003E468B">
            <w:pPr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 xml:space="preserve">Jagoda </w:t>
            </w:r>
            <w:proofErr w:type="spellStart"/>
            <w:r w:rsidRPr="00860A79">
              <w:rPr>
                <w:sz w:val="22"/>
                <w:szCs w:val="22"/>
              </w:rPr>
              <w:t>Bradarić</w:t>
            </w:r>
            <w:proofErr w:type="spellEnd"/>
          </w:p>
        </w:tc>
      </w:tr>
      <w:tr w:rsidR="0047056C" w:rsidRPr="008E4C6C" w:rsidTr="00860A79">
        <w:trPr>
          <w:trHeight w:val="970"/>
          <w:jc w:val="center"/>
        </w:trPr>
        <w:tc>
          <w:tcPr>
            <w:tcW w:w="840" w:type="dxa"/>
            <w:shd w:val="clear" w:color="auto" w:fill="auto"/>
          </w:tcPr>
          <w:p w:rsidR="0047056C" w:rsidRPr="00860A79" w:rsidRDefault="00814839" w:rsidP="00F51527">
            <w:pPr>
              <w:spacing w:before="120"/>
              <w:jc w:val="center"/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3</w:t>
            </w:r>
            <w:r w:rsidR="0047056C" w:rsidRPr="00860A7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7056C" w:rsidRPr="00860A79" w:rsidRDefault="0047056C" w:rsidP="00F51527">
            <w:pPr>
              <w:spacing w:before="120"/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Engleski jezik</w:t>
            </w:r>
          </w:p>
        </w:tc>
        <w:tc>
          <w:tcPr>
            <w:tcW w:w="1292" w:type="dxa"/>
            <w:shd w:val="clear" w:color="auto" w:fill="auto"/>
          </w:tcPr>
          <w:p w:rsidR="0047056C" w:rsidRPr="00860A79" w:rsidRDefault="0047056C" w:rsidP="00F51527">
            <w:pPr>
              <w:jc w:val="center"/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Ekonomist</w:t>
            </w:r>
          </w:p>
          <w:p w:rsidR="0047056C" w:rsidRPr="00860A79" w:rsidRDefault="0047056C" w:rsidP="00F51527">
            <w:pPr>
              <w:jc w:val="center"/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Komercijalist</w:t>
            </w:r>
          </w:p>
        </w:tc>
        <w:tc>
          <w:tcPr>
            <w:tcW w:w="1261" w:type="dxa"/>
            <w:shd w:val="clear" w:color="auto" w:fill="auto"/>
          </w:tcPr>
          <w:p w:rsidR="0047056C" w:rsidRPr="00860A79" w:rsidRDefault="00814839" w:rsidP="003E468B">
            <w:pPr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4.A,</w:t>
            </w:r>
            <w:r w:rsidR="0047056C" w:rsidRPr="00860A79">
              <w:rPr>
                <w:sz w:val="22"/>
                <w:szCs w:val="22"/>
              </w:rPr>
              <w:t xml:space="preserve"> 4.B</w:t>
            </w:r>
            <w:r w:rsidRPr="00860A79">
              <w:rPr>
                <w:sz w:val="22"/>
                <w:szCs w:val="22"/>
              </w:rPr>
              <w:t xml:space="preserve"> i 4.C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47056C" w:rsidRPr="00860A79" w:rsidRDefault="0047056C" w:rsidP="0047056C">
            <w:pPr>
              <w:jc w:val="center"/>
              <w:rPr>
                <w:sz w:val="22"/>
                <w:szCs w:val="22"/>
              </w:rPr>
            </w:pPr>
          </w:p>
          <w:p w:rsidR="0047056C" w:rsidRPr="00860A79" w:rsidRDefault="0047056C" w:rsidP="0047056C">
            <w:pPr>
              <w:jc w:val="center"/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1+</w:t>
            </w:r>
            <w:proofErr w:type="spellStart"/>
            <w:r w:rsidRPr="00860A79">
              <w:rPr>
                <w:sz w:val="22"/>
                <w:szCs w:val="22"/>
              </w:rPr>
              <w:t>1</w:t>
            </w:r>
            <w:proofErr w:type="spellEnd"/>
            <w:r w:rsidR="00814839" w:rsidRPr="00860A79">
              <w:rPr>
                <w:sz w:val="22"/>
                <w:szCs w:val="22"/>
              </w:rPr>
              <w:t>+1</w:t>
            </w:r>
          </w:p>
        </w:tc>
        <w:tc>
          <w:tcPr>
            <w:tcW w:w="970" w:type="dxa"/>
            <w:shd w:val="clear" w:color="auto" w:fill="auto"/>
          </w:tcPr>
          <w:p w:rsidR="0047056C" w:rsidRPr="00860A79" w:rsidRDefault="0047056C" w:rsidP="0047056C">
            <w:pPr>
              <w:jc w:val="center"/>
              <w:rPr>
                <w:sz w:val="22"/>
                <w:szCs w:val="22"/>
              </w:rPr>
            </w:pPr>
          </w:p>
          <w:p w:rsidR="0047056C" w:rsidRPr="00860A79" w:rsidRDefault="00814839" w:rsidP="0047056C">
            <w:pPr>
              <w:jc w:val="center"/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3</w:t>
            </w:r>
          </w:p>
        </w:tc>
        <w:tc>
          <w:tcPr>
            <w:tcW w:w="1113" w:type="dxa"/>
            <w:shd w:val="clear" w:color="auto" w:fill="auto"/>
          </w:tcPr>
          <w:p w:rsidR="0047056C" w:rsidRPr="00860A79" w:rsidRDefault="0047056C" w:rsidP="003E468B">
            <w:pPr>
              <w:rPr>
                <w:sz w:val="22"/>
                <w:szCs w:val="22"/>
              </w:rPr>
            </w:pPr>
          </w:p>
          <w:p w:rsidR="00814839" w:rsidRPr="00860A79" w:rsidRDefault="00814839" w:rsidP="003E468B">
            <w:pPr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7056C" w:rsidRPr="00860A79" w:rsidRDefault="0047056C" w:rsidP="00F51527">
            <w:pPr>
              <w:jc w:val="center"/>
              <w:rPr>
                <w:sz w:val="22"/>
                <w:szCs w:val="22"/>
              </w:rPr>
            </w:pPr>
          </w:p>
          <w:p w:rsidR="0047056C" w:rsidRPr="00860A79" w:rsidRDefault="0047056C" w:rsidP="00F51527">
            <w:pPr>
              <w:jc w:val="center"/>
              <w:rPr>
                <w:sz w:val="22"/>
                <w:szCs w:val="22"/>
              </w:rPr>
            </w:pPr>
            <w:proofErr w:type="spellStart"/>
            <w:r w:rsidRPr="00860A79">
              <w:rPr>
                <w:sz w:val="22"/>
                <w:szCs w:val="22"/>
              </w:rPr>
              <w:t>Edvarad</w:t>
            </w:r>
            <w:proofErr w:type="spellEnd"/>
            <w:r w:rsidRPr="00860A79">
              <w:rPr>
                <w:sz w:val="22"/>
                <w:szCs w:val="22"/>
              </w:rPr>
              <w:t xml:space="preserve"> </w:t>
            </w:r>
            <w:proofErr w:type="spellStart"/>
            <w:r w:rsidRPr="00860A79">
              <w:rPr>
                <w:sz w:val="22"/>
                <w:szCs w:val="22"/>
              </w:rPr>
              <w:t>Efendić</w:t>
            </w:r>
            <w:proofErr w:type="spellEnd"/>
          </w:p>
          <w:p w:rsidR="0047056C" w:rsidRPr="00860A79" w:rsidRDefault="0047056C" w:rsidP="00F51527">
            <w:pPr>
              <w:jc w:val="center"/>
              <w:rPr>
                <w:sz w:val="22"/>
                <w:szCs w:val="22"/>
              </w:rPr>
            </w:pPr>
          </w:p>
          <w:p w:rsidR="0047056C" w:rsidRPr="00860A79" w:rsidRDefault="0047056C" w:rsidP="00F51527">
            <w:pPr>
              <w:jc w:val="center"/>
              <w:rPr>
                <w:sz w:val="22"/>
                <w:szCs w:val="22"/>
              </w:rPr>
            </w:pPr>
          </w:p>
        </w:tc>
      </w:tr>
      <w:tr w:rsidR="0047056C" w:rsidRPr="008E4C6C" w:rsidTr="00860A79">
        <w:trPr>
          <w:trHeight w:val="970"/>
          <w:jc w:val="center"/>
        </w:trPr>
        <w:tc>
          <w:tcPr>
            <w:tcW w:w="840" w:type="dxa"/>
            <w:shd w:val="clear" w:color="auto" w:fill="auto"/>
          </w:tcPr>
          <w:p w:rsidR="0047056C" w:rsidRPr="00860A79" w:rsidRDefault="00814839" w:rsidP="00F51527">
            <w:pPr>
              <w:spacing w:before="120"/>
              <w:jc w:val="center"/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4</w:t>
            </w:r>
            <w:r w:rsidR="0047056C" w:rsidRPr="00860A7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7056C" w:rsidRPr="00860A79" w:rsidRDefault="0047056C" w:rsidP="00F51527">
            <w:pPr>
              <w:spacing w:before="120"/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Engleski jezik</w:t>
            </w:r>
          </w:p>
        </w:tc>
        <w:tc>
          <w:tcPr>
            <w:tcW w:w="1292" w:type="dxa"/>
            <w:shd w:val="clear" w:color="auto" w:fill="auto"/>
          </w:tcPr>
          <w:p w:rsidR="0047056C" w:rsidRPr="00860A79" w:rsidRDefault="00814839" w:rsidP="00F51527">
            <w:pPr>
              <w:jc w:val="center"/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Turističko hotelijerski komercijalist</w:t>
            </w:r>
          </w:p>
        </w:tc>
        <w:tc>
          <w:tcPr>
            <w:tcW w:w="1261" w:type="dxa"/>
            <w:shd w:val="clear" w:color="auto" w:fill="auto"/>
          </w:tcPr>
          <w:p w:rsidR="0047056C" w:rsidRPr="00860A79" w:rsidRDefault="0047056C" w:rsidP="003E468B">
            <w:pPr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4.C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47056C" w:rsidRPr="00860A79" w:rsidRDefault="0047056C" w:rsidP="0047056C">
            <w:pPr>
              <w:jc w:val="center"/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47056C" w:rsidRPr="00860A79" w:rsidRDefault="0047056C" w:rsidP="0047056C">
            <w:pPr>
              <w:jc w:val="center"/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47056C" w:rsidRPr="00860A79" w:rsidRDefault="0047056C" w:rsidP="003E468B">
            <w:pPr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:rsidR="0047056C" w:rsidRPr="00860A79" w:rsidRDefault="00814839" w:rsidP="00F51527">
            <w:pPr>
              <w:jc w:val="center"/>
              <w:rPr>
                <w:sz w:val="22"/>
                <w:szCs w:val="22"/>
              </w:rPr>
            </w:pPr>
            <w:r w:rsidRPr="00860A79">
              <w:rPr>
                <w:sz w:val="22"/>
                <w:szCs w:val="22"/>
              </w:rPr>
              <w:t xml:space="preserve">Ana </w:t>
            </w:r>
            <w:proofErr w:type="spellStart"/>
            <w:r w:rsidRPr="00860A79">
              <w:rPr>
                <w:sz w:val="22"/>
                <w:szCs w:val="22"/>
              </w:rPr>
              <w:t>Gulić</w:t>
            </w:r>
            <w:proofErr w:type="spellEnd"/>
          </w:p>
        </w:tc>
      </w:tr>
      <w:tr w:rsidR="009D3489" w:rsidRPr="008E4C6C" w:rsidTr="00860A79">
        <w:trPr>
          <w:trHeight w:val="970"/>
          <w:jc w:val="center"/>
        </w:trPr>
        <w:tc>
          <w:tcPr>
            <w:tcW w:w="840" w:type="dxa"/>
            <w:shd w:val="clear" w:color="auto" w:fill="auto"/>
          </w:tcPr>
          <w:p w:rsidR="009D3489" w:rsidRPr="00860A79" w:rsidRDefault="009D3489" w:rsidP="00F5152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9D3489" w:rsidRPr="00860A79" w:rsidRDefault="009D3489" w:rsidP="00F5152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Psihologija</w:t>
            </w:r>
          </w:p>
        </w:tc>
        <w:tc>
          <w:tcPr>
            <w:tcW w:w="1292" w:type="dxa"/>
            <w:shd w:val="clear" w:color="auto" w:fill="auto"/>
          </w:tcPr>
          <w:p w:rsidR="009D3489" w:rsidRPr="00860A79" w:rsidRDefault="009D3489" w:rsidP="00F51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9D3489" w:rsidRPr="00860A79" w:rsidRDefault="009D3489" w:rsidP="003E4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4.A,4.B,4.C, 4.M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9D3489" w:rsidRPr="00860A79" w:rsidRDefault="009D3489" w:rsidP="00470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9D3489" w:rsidRPr="00860A79" w:rsidRDefault="009D3489" w:rsidP="00470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shd w:val="clear" w:color="auto" w:fill="auto"/>
          </w:tcPr>
          <w:p w:rsidR="009D3489" w:rsidRPr="00860A79" w:rsidRDefault="009D3489" w:rsidP="003E4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:rsidR="009D3489" w:rsidRPr="00860A79" w:rsidRDefault="009D3489" w:rsidP="00F51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Antonia Radić Poljak</w:t>
            </w:r>
          </w:p>
        </w:tc>
      </w:tr>
      <w:tr w:rsidR="00814839" w:rsidRPr="008E4C6C" w:rsidTr="00860A79">
        <w:trPr>
          <w:trHeight w:val="970"/>
          <w:jc w:val="center"/>
        </w:trPr>
        <w:tc>
          <w:tcPr>
            <w:tcW w:w="6810" w:type="dxa"/>
            <w:gridSpan w:val="7"/>
            <w:shd w:val="clear" w:color="auto" w:fill="auto"/>
          </w:tcPr>
          <w:p w:rsidR="00814839" w:rsidRPr="00860A79" w:rsidRDefault="00814839" w:rsidP="0047056C">
            <w:pPr>
              <w:jc w:val="center"/>
              <w:rPr>
                <w:b/>
                <w:sz w:val="22"/>
                <w:szCs w:val="22"/>
              </w:rPr>
            </w:pPr>
          </w:p>
          <w:p w:rsidR="00814839" w:rsidRPr="00860A79" w:rsidRDefault="00814839" w:rsidP="00814839">
            <w:pPr>
              <w:rPr>
                <w:b/>
                <w:sz w:val="22"/>
                <w:szCs w:val="22"/>
              </w:rPr>
            </w:pPr>
            <w:r w:rsidRPr="00860A79">
              <w:rPr>
                <w:b/>
                <w:sz w:val="22"/>
                <w:szCs w:val="22"/>
              </w:rPr>
              <w:t>Ukupno:</w:t>
            </w:r>
          </w:p>
        </w:tc>
        <w:tc>
          <w:tcPr>
            <w:tcW w:w="1113" w:type="dxa"/>
            <w:shd w:val="clear" w:color="auto" w:fill="auto"/>
          </w:tcPr>
          <w:p w:rsidR="00814839" w:rsidRPr="00860A79" w:rsidRDefault="00814839" w:rsidP="003E468B">
            <w:pPr>
              <w:rPr>
                <w:sz w:val="22"/>
                <w:szCs w:val="22"/>
              </w:rPr>
            </w:pPr>
          </w:p>
          <w:p w:rsidR="00814839" w:rsidRPr="00860A79" w:rsidRDefault="009D3489" w:rsidP="003E4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97" w:type="dxa"/>
            <w:shd w:val="clear" w:color="auto" w:fill="auto"/>
          </w:tcPr>
          <w:p w:rsidR="00814839" w:rsidRPr="00860A79" w:rsidRDefault="00814839" w:rsidP="00F515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3771" w:rsidRDefault="00283771" w:rsidP="001760C6">
      <w:pPr>
        <w:spacing w:line="360" w:lineRule="auto"/>
        <w:rPr>
          <w:b/>
        </w:rPr>
      </w:pPr>
    </w:p>
    <w:p w:rsidR="006336D0" w:rsidRPr="001760C6" w:rsidRDefault="006336D0" w:rsidP="001760C6">
      <w:pPr>
        <w:spacing w:line="360" w:lineRule="auto"/>
      </w:pPr>
      <w:r w:rsidRPr="0043458E">
        <w:rPr>
          <w:b/>
        </w:rPr>
        <w:t xml:space="preserve">Cilj: </w:t>
      </w:r>
      <w:r w:rsidRPr="001760C6">
        <w:t>omogućiti učenicima usvajanje sadržaja programa za gimnazije kako bi mogli polagati ispite državne mature  na višoj razini.</w:t>
      </w:r>
    </w:p>
    <w:p w:rsidR="009D6D58" w:rsidRDefault="009D6D58" w:rsidP="007135E4">
      <w:pPr>
        <w:ind w:left="360"/>
        <w:rPr>
          <w:b/>
        </w:rPr>
      </w:pPr>
    </w:p>
    <w:p w:rsidR="00814839" w:rsidRDefault="00814839" w:rsidP="007135E4">
      <w:pPr>
        <w:ind w:left="360"/>
        <w:rPr>
          <w:b/>
        </w:rPr>
      </w:pPr>
    </w:p>
    <w:p w:rsidR="00814839" w:rsidRDefault="00814839" w:rsidP="007135E4">
      <w:pPr>
        <w:ind w:left="360"/>
        <w:rPr>
          <w:b/>
        </w:rPr>
      </w:pPr>
    </w:p>
    <w:p w:rsidR="00814839" w:rsidRDefault="00814839" w:rsidP="007135E4">
      <w:pPr>
        <w:ind w:left="360"/>
        <w:rPr>
          <w:b/>
        </w:rPr>
      </w:pPr>
    </w:p>
    <w:p w:rsidR="00814839" w:rsidRDefault="00814839" w:rsidP="007135E4">
      <w:pPr>
        <w:ind w:left="360"/>
        <w:rPr>
          <w:b/>
        </w:rPr>
      </w:pPr>
    </w:p>
    <w:p w:rsidR="00814839" w:rsidRDefault="00814839" w:rsidP="007135E4">
      <w:pPr>
        <w:ind w:left="360"/>
        <w:rPr>
          <w:b/>
        </w:rPr>
      </w:pPr>
    </w:p>
    <w:p w:rsidR="00814839" w:rsidRDefault="00814839" w:rsidP="007135E4">
      <w:pPr>
        <w:ind w:left="360"/>
        <w:rPr>
          <w:b/>
        </w:rPr>
      </w:pPr>
    </w:p>
    <w:p w:rsidR="00814839" w:rsidRDefault="00814839" w:rsidP="007135E4">
      <w:pPr>
        <w:ind w:left="360"/>
        <w:rPr>
          <w:b/>
        </w:rPr>
      </w:pPr>
    </w:p>
    <w:p w:rsidR="00814839" w:rsidRDefault="00814839" w:rsidP="007135E4">
      <w:pPr>
        <w:ind w:left="360"/>
        <w:rPr>
          <w:b/>
        </w:rPr>
      </w:pPr>
    </w:p>
    <w:p w:rsidR="00814839" w:rsidRDefault="00814839" w:rsidP="007135E4">
      <w:pPr>
        <w:ind w:left="360"/>
        <w:rPr>
          <w:b/>
        </w:rPr>
      </w:pPr>
    </w:p>
    <w:p w:rsidR="00814839" w:rsidRDefault="00814839" w:rsidP="007135E4">
      <w:pPr>
        <w:ind w:left="360"/>
        <w:rPr>
          <w:b/>
        </w:rPr>
      </w:pPr>
    </w:p>
    <w:p w:rsidR="00814839" w:rsidRDefault="00814839" w:rsidP="007135E4">
      <w:pPr>
        <w:ind w:left="360"/>
        <w:rPr>
          <w:b/>
        </w:rPr>
      </w:pPr>
    </w:p>
    <w:p w:rsidR="00814839" w:rsidRDefault="00814839" w:rsidP="007135E4">
      <w:pPr>
        <w:ind w:left="360"/>
        <w:rPr>
          <w:b/>
        </w:rPr>
      </w:pPr>
    </w:p>
    <w:p w:rsidR="00814839" w:rsidRDefault="00814839" w:rsidP="007135E4">
      <w:pPr>
        <w:ind w:left="360"/>
        <w:rPr>
          <w:b/>
        </w:rPr>
      </w:pPr>
    </w:p>
    <w:p w:rsidR="00814839" w:rsidRDefault="00814839" w:rsidP="007135E4">
      <w:pPr>
        <w:ind w:left="360"/>
        <w:rPr>
          <w:b/>
        </w:rPr>
      </w:pPr>
    </w:p>
    <w:p w:rsidR="00814839" w:rsidRDefault="00814839" w:rsidP="007135E4">
      <w:pPr>
        <w:ind w:left="360"/>
        <w:rPr>
          <w:b/>
        </w:rPr>
      </w:pPr>
    </w:p>
    <w:p w:rsidR="00814839" w:rsidRDefault="00814839" w:rsidP="007135E4">
      <w:pPr>
        <w:ind w:left="360"/>
        <w:rPr>
          <w:b/>
        </w:rPr>
      </w:pPr>
    </w:p>
    <w:p w:rsidR="00814839" w:rsidRDefault="00814839" w:rsidP="007135E4">
      <w:pPr>
        <w:ind w:left="360"/>
        <w:rPr>
          <w:b/>
        </w:rPr>
      </w:pPr>
    </w:p>
    <w:p w:rsidR="00814839" w:rsidRDefault="00814839" w:rsidP="00860A79">
      <w:pPr>
        <w:rPr>
          <w:b/>
        </w:rPr>
      </w:pPr>
    </w:p>
    <w:p w:rsidR="00F94467" w:rsidRDefault="00F94467" w:rsidP="00860A79">
      <w:pPr>
        <w:rPr>
          <w:b/>
        </w:rPr>
      </w:pPr>
    </w:p>
    <w:p w:rsidR="0041444D" w:rsidRDefault="0041444D" w:rsidP="006640AB">
      <w:pPr>
        <w:rPr>
          <w:b/>
        </w:rPr>
      </w:pPr>
    </w:p>
    <w:p w:rsidR="007135E4" w:rsidRPr="001279DA" w:rsidRDefault="007A4530" w:rsidP="007135E4">
      <w:pPr>
        <w:ind w:left="360"/>
        <w:rPr>
          <w:b/>
        </w:rPr>
      </w:pPr>
      <w:r w:rsidRPr="001279DA">
        <w:rPr>
          <w:b/>
        </w:rPr>
        <w:t>5.</w:t>
      </w:r>
      <w:r w:rsidR="00A07EB2" w:rsidRPr="001279DA">
        <w:rPr>
          <w:b/>
        </w:rPr>
        <w:t xml:space="preserve">5. </w:t>
      </w:r>
      <w:r w:rsidR="00814839">
        <w:rPr>
          <w:b/>
        </w:rPr>
        <w:t>Priprema za natjecanja</w:t>
      </w:r>
    </w:p>
    <w:p w:rsidR="00792960" w:rsidRPr="001279DA" w:rsidRDefault="00792960" w:rsidP="007135E4">
      <w:pPr>
        <w:ind w:left="360"/>
        <w:rPr>
          <w:b/>
          <w:sz w:val="28"/>
          <w:szCs w:val="28"/>
        </w:rPr>
      </w:pPr>
    </w:p>
    <w:tbl>
      <w:tblPr>
        <w:tblW w:w="9220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162"/>
        <w:gridCol w:w="2357"/>
        <w:gridCol w:w="2486"/>
      </w:tblGrid>
      <w:tr w:rsidR="0041444D" w:rsidRPr="00F51527" w:rsidTr="00FA1766">
        <w:trPr>
          <w:trHeight w:val="1213"/>
        </w:trPr>
        <w:tc>
          <w:tcPr>
            <w:tcW w:w="1215" w:type="dxa"/>
            <w:shd w:val="clear" w:color="auto" w:fill="auto"/>
          </w:tcPr>
          <w:p w:rsidR="0041444D" w:rsidRPr="00283771" w:rsidRDefault="0041444D" w:rsidP="00390650">
            <w:pPr>
              <w:spacing w:before="120"/>
              <w:jc w:val="center"/>
              <w:rPr>
                <w:b/>
              </w:rPr>
            </w:pPr>
            <w:r w:rsidRPr="00283771">
              <w:rPr>
                <w:b/>
              </w:rPr>
              <w:t>Redni broj</w:t>
            </w:r>
          </w:p>
        </w:tc>
        <w:tc>
          <w:tcPr>
            <w:tcW w:w="3163" w:type="dxa"/>
            <w:shd w:val="clear" w:color="auto" w:fill="auto"/>
          </w:tcPr>
          <w:p w:rsidR="0041444D" w:rsidRPr="00283771" w:rsidRDefault="0041444D" w:rsidP="00390650">
            <w:pPr>
              <w:spacing w:before="240"/>
              <w:jc w:val="center"/>
              <w:rPr>
                <w:b/>
              </w:rPr>
            </w:pPr>
            <w:r w:rsidRPr="00283771">
              <w:rPr>
                <w:b/>
              </w:rPr>
              <w:t>Naziv  predmeta</w:t>
            </w:r>
          </w:p>
          <w:p w:rsidR="0041444D" w:rsidRPr="00283771" w:rsidRDefault="0041444D" w:rsidP="00390650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358" w:type="dxa"/>
            <w:shd w:val="clear" w:color="auto" w:fill="auto"/>
          </w:tcPr>
          <w:p w:rsidR="0041444D" w:rsidRPr="00283771" w:rsidRDefault="0041444D" w:rsidP="00390650">
            <w:pPr>
              <w:rPr>
                <w:b/>
              </w:rPr>
            </w:pPr>
            <w:r w:rsidRPr="00283771">
              <w:rPr>
                <w:b/>
              </w:rPr>
              <w:t>Ukupno sati</w:t>
            </w:r>
          </w:p>
          <w:p w:rsidR="0041444D" w:rsidRPr="00283771" w:rsidRDefault="0041444D" w:rsidP="00390650">
            <w:pPr>
              <w:rPr>
                <w:b/>
              </w:rPr>
            </w:pPr>
            <w:r w:rsidRPr="00283771">
              <w:rPr>
                <w:b/>
              </w:rPr>
              <w:t xml:space="preserve"> po predmetu tjedno</w:t>
            </w:r>
          </w:p>
        </w:tc>
        <w:tc>
          <w:tcPr>
            <w:tcW w:w="2484" w:type="dxa"/>
            <w:shd w:val="clear" w:color="auto" w:fill="auto"/>
          </w:tcPr>
          <w:p w:rsidR="0041444D" w:rsidRPr="00283771" w:rsidRDefault="0041444D" w:rsidP="00390650">
            <w:pPr>
              <w:rPr>
                <w:b/>
              </w:rPr>
            </w:pPr>
            <w:r w:rsidRPr="00283771">
              <w:rPr>
                <w:b/>
              </w:rPr>
              <w:t>Predmetni</w:t>
            </w:r>
          </w:p>
          <w:p w:rsidR="0041444D" w:rsidRPr="00283771" w:rsidRDefault="0041444D" w:rsidP="00390650">
            <w:pPr>
              <w:rPr>
                <w:b/>
              </w:rPr>
            </w:pPr>
            <w:r w:rsidRPr="00283771">
              <w:rPr>
                <w:b/>
              </w:rPr>
              <w:t>Nastavnik</w:t>
            </w:r>
          </w:p>
        </w:tc>
      </w:tr>
      <w:tr w:rsidR="0041444D" w:rsidRPr="00F51527" w:rsidTr="00FA1766">
        <w:trPr>
          <w:trHeight w:val="456"/>
        </w:trPr>
        <w:tc>
          <w:tcPr>
            <w:tcW w:w="1215" w:type="dxa"/>
            <w:shd w:val="clear" w:color="auto" w:fill="auto"/>
          </w:tcPr>
          <w:p w:rsidR="0041444D" w:rsidRPr="0047056C" w:rsidRDefault="0041444D" w:rsidP="00283771">
            <w:pPr>
              <w:spacing w:before="120"/>
              <w:jc w:val="center"/>
            </w:pPr>
            <w:r>
              <w:t>1</w:t>
            </w:r>
            <w:r w:rsidRPr="0047056C">
              <w:t>.</w:t>
            </w:r>
          </w:p>
        </w:tc>
        <w:tc>
          <w:tcPr>
            <w:tcW w:w="3163" w:type="dxa"/>
            <w:shd w:val="clear" w:color="auto" w:fill="auto"/>
          </w:tcPr>
          <w:p w:rsidR="0041444D" w:rsidRPr="0047056C" w:rsidRDefault="0041444D" w:rsidP="00283771">
            <w:pPr>
              <w:spacing w:before="120"/>
              <w:jc w:val="center"/>
            </w:pPr>
            <w:r w:rsidRPr="0047056C">
              <w:t>Engleski jezik</w:t>
            </w:r>
          </w:p>
        </w:tc>
        <w:tc>
          <w:tcPr>
            <w:tcW w:w="2358" w:type="dxa"/>
            <w:shd w:val="clear" w:color="auto" w:fill="auto"/>
          </w:tcPr>
          <w:p w:rsidR="0041444D" w:rsidRPr="0047056C" w:rsidRDefault="0041444D" w:rsidP="00283771">
            <w:pPr>
              <w:jc w:val="center"/>
            </w:pPr>
            <w:r w:rsidRPr="0047056C">
              <w:t>1</w:t>
            </w:r>
          </w:p>
        </w:tc>
        <w:tc>
          <w:tcPr>
            <w:tcW w:w="2484" w:type="dxa"/>
            <w:shd w:val="clear" w:color="auto" w:fill="auto"/>
          </w:tcPr>
          <w:p w:rsidR="0041444D" w:rsidRPr="0047056C" w:rsidRDefault="0041444D" w:rsidP="00283771">
            <w:pPr>
              <w:jc w:val="center"/>
            </w:pPr>
            <w:proofErr w:type="spellStart"/>
            <w:r w:rsidRPr="0047056C">
              <w:t>Željana</w:t>
            </w:r>
            <w:proofErr w:type="spellEnd"/>
            <w:r w:rsidRPr="0047056C">
              <w:t xml:space="preserve"> Novaković</w:t>
            </w:r>
          </w:p>
        </w:tc>
      </w:tr>
      <w:tr w:rsidR="0041444D" w:rsidRPr="00F51527" w:rsidTr="00FA1766">
        <w:trPr>
          <w:trHeight w:val="720"/>
        </w:trPr>
        <w:tc>
          <w:tcPr>
            <w:tcW w:w="1215" w:type="dxa"/>
            <w:shd w:val="clear" w:color="auto" w:fill="auto"/>
          </w:tcPr>
          <w:p w:rsidR="0041444D" w:rsidRPr="0047056C" w:rsidRDefault="0041444D" w:rsidP="00283771">
            <w:pPr>
              <w:spacing w:before="120"/>
              <w:jc w:val="center"/>
            </w:pPr>
            <w:r>
              <w:t>2</w:t>
            </w:r>
            <w:r w:rsidRPr="0047056C">
              <w:t>.</w:t>
            </w:r>
          </w:p>
        </w:tc>
        <w:tc>
          <w:tcPr>
            <w:tcW w:w="3163" w:type="dxa"/>
            <w:shd w:val="clear" w:color="auto" w:fill="auto"/>
          </w:tcPr>
          <w:p w:rsidR="0041444D" w:rsidRPr="0047056C" w:rsidRDefault="0041444D" w:rsidP="00F94467">
            <w:pPr>
              <w:spacing w:before="120"/>
              <w:jc w:val="center"/>
            </w:pPr>
            <w:r w:rsidRPr="0047056C">
              <w:t>Talijanski jezik</w:t>
            </w:r>
          </w:p>
        </w:tc>
        <w:tc>
          <w:tcPr>
            <w:tcW w:w="2358" w:type="dxa"/>
            <w:shd w:val="clear" w:color="auto" w:fill="auto"/>
          </w:tcPr>
          <w:p w:rsidR="0041444D" w:rsidRPr="0047056C" w:rsidRDefault="0041444D" w:rsidP="00283771">
            <w:pPr>
              <w:jc w:val="center"/>
            </w:pPr>
            <w:r w:rsidRPr="0047056C">
              <w:t>1</w:t>
            </w:r>
          </w:p>
        </w:tc>
        <w:tc>
          <w:tcPr>
            <w:tcW w:w="2484" w:type="dxa"/>
            <w:shd w:val="clear" w:color="auto" w:fill="auto"/>
          </w:tcPr>
          <w:p w:rsidR="0041444D" w:rsidRPr="0047056C" w:rsidRDefault="0041444D" w:rsidP="00283771">
            <w:pPr>
              <w:jc w:val="center"/>
            </w:pPr>
            <w:r w:rsidRPr="0047056C">
              <w:t>Dragica Kelava</w:t>
            </w:r>
          </w:p>
        </w:tc>
      </w:tr>
      <w:tr w:rsidR="0041444D" w:rsidRPr="00F51527" w:rsidTr="00F94467">
        <w:trPr>
          <w:trHeight w:val="647"/>
        </w:trPr>
        <w:tc>
          <w:tcPr>
            <w:tcW w:w="1215" w:type="dxa"/>
            <w:shd w:val="clear" w:color="auto" w:fill="auto"/>
          </w:tcPr>
          <w:p w:rsidR="0041444D" w:rsidRPr="0047056C" w:rsidRDefault="0041444D" w:rsidP="00283771">
            <w:pPr>
              <w:spacing w:before="120"/>
              <w:jc w:val="center"/>
            </w:pPr>
            <w:r>
              <w:t>3</w:t>
            </w:r>
            <w:r w:rsidRPr="0047056C">
              <w:t>.</w:t>
            </w:r>
          </w:p>
        </w:tc>
        <w:tc>
          <w:tcPr>
            <w:tcW w:w="3163" w:type="dxa"/>
            <w:shd w:val="clear" w:color="auto" w:fill="auto"/>
          </w:tcPr>
          <w:p w:rsidR="0041444D" w:rsidRPr="0047056C" w:rsidRDefault="00F94467" w:rsidP="00283771">
            <w:pPr>
              <w:spacing w:before="120"/>
              <w:jc w:val="center"/>
            </w:pPr>
            <w:r>
              <w:t>Vjero</w:t>
            </w:r>
            <w:r w:rsidR="0041444D" w:rsidRPr="0047056C">
              <w:t>nauk</w:t>
            </w:r>
          </w:p>
        </w:tc>
        <w:tc>
          <w:tcPr>
            <w:tcW w:w="2358" w:type="dxa"/>
            <w:shd w:val="clear" w:color="auto" w:fill="auto"/>
          </w:tcPr>
          <w:p w:rsidR="0041444D" w:rsidRPr="0047056C" w:rsidRDefault="0041444D" w:rsidP="00283771">
            <w:pPr>
              <w:jc w:val="center"/>
            </w:pPr>
            <w:r w:rsidRPr="0047056C">
              <w:t>2</w:t>
            </w:r>
          </w:p>
        </w:tc>
        <w:tc>
          <w:tcPr>
            <w:tcW w:w="2484" w:type="dxa"/>
            <w:shd w:val="clear" w:color="auto" w:fill="auto"/>
          </w:tcPr>
          <w:p w:rsidR="0041444D" w:rsidRPr="0047056C" w:rsidRDefault="0041444D" w:rsidP="00283771">
            <w:pPr>
              <w:jc w:val="center"/>
            </w:pPr>
            <w:r w:rsidRPr="0047056C">
              <w:t xml:space="preserve">Helena </w:t>
            </w:r>
            <w:proofErr w:type="spellStart"/>
            <w:r w:rsidRPr="0047056C">
              <w:t>Balajić</w:t>
            </w:r>
            <w:proofErr w:type="spellEnd"/>
          </w:p>
        </w:tc>
      </w:tr>
      <w:tr w:rsidR="0041444D" w:rsidRPr="00F51527" w:rsidTr="00F94467">
        <w:trPr>
          <w:trHeight w:val="827"/>
        </w:trPr>
        <w:tc>
          <w:tcPr>
            <w:tcW w:w="1215" w:type="dxa"/>
            <w:shd w:val="clear" w:color="auto" w:fill="auto"/>
          </w:tcPr>
          <w:p w:rsidR="0041444D" w:rsidRPr="0047056C" w:rsidRDefault="0041444D" w:rsidP="00283771">
            <w:pPr>
              <w:spacing w:before="120"/>
              <w:jc w:val="center"/>
            </w:pPr>
            <w:r>
              <w:t>4</w:t>
            </w:r>
            <w:r w:rsidRPr="0047056C">
              <w:t>.</w:t>
            </w:r>
          </w:p>
        </w:tc>
        <w:tc>
          <w:tcPr>
            <w:tcW w:w="3163" w:type="dxa"/>
            <w:shd w:val="clear" w:color="auto" w:fill="auto"/>
          </w:tcPr>
          <w:p w:rsidR="0041444D" w:rsidRPr="0047056C" w:rsidRDefault="0041444D" w:rsidP="00D84460">
            <w:pPr>
              <w:spacing w:before="120"/>
              <w:jc w:val="center"/>
            </w:pPr>
            <w:r>
              <w:t>Priprema za natjecanje (frizeri</w:t>
            </w:r>
            <w:r w:rsidR="003A2766">
              <w:t>/kozmetičari)</w:t>
            </w:r>
          </w:p>
        </w:tc>
        <w:tc>
          <w:tcPr>
            <w:tcW w:w="2358" w:type="dxa"/>
            <w:shd w:val="clear" w:color="auto" w:fill="auto"/>
          </w:tcPr>
          <w:p w:rsidR="0041444D" w:rsidRPr="0047056C" w:rsidRDefault="0041444D" w:rsidP="00283771">
            <w:pPr>
              <w:jc w:val="center"/>
            </w:pPr>
            <w:r>
              <w:t>1</w:t>
            </w:r>
          </w:p>
        </w:tc>
        <w:tc>
          <w:tcPr>
            <w:tcW w:w="2484" w:type="dxa"/>
            <w:shd w:val="clear" w:color="auto" w:fill="auto"/>
          </w:tcPr>
          <w:p w:rsidR="0041444D" w:rsidRPr="0047056C" w:rsidRDefault="003A2766" w:rsidP="00283771">
            <w:pPr>
              <w:jc w:val="center"/>
            </w:pPr>
            <w:r>
              <w:t xml:space="preserve">Željka </w:t>
            </w:r>
            <w:proofErr w:type="spellStart"/>
            <w:r>
              <w:t>Vuko</w:t>
            </w:r>
            <w:proofErr w:type="spellEnd"/>
          </w:p>
        </w:tc>
      </w:tr>
      <w:tr w:rsidR="00FA1766" w:rsidRPr="00F51527" w:rsidTr="00F94467">
        <w:trPr>
          <w:trHeight w:val="697"/>
        </w:trPr>
        <w:tc>
          <w:tcPr>
            <w:tcW w:w="1215" w:type="dxa"/>
            <w:shd w:val="clear" w:color="auto" w:fill="auto"/>
          </w:tcPr>
          <w:p w:rsidR="00FA1766" w:rsidRDefault="00FA1766" w:rsidP="00283771">
            <w:pPr>
              <w:jc w:val="center"/>
            </w:pPr>
          </w:p>
          <w:p w:rsidR="00FA1766" w:rsidRDefault="00FA1766" w:rsidP="00283771">
            <w:pPr>
              <w:jc w:val="center"/>
            </w:pPr>
            <w:r>
              <w:t>5.</w:t>
            </w:r>
          </w:p>
        </w:tc>
        <w:tc>
          <w:tcPr>
            <w:tcW w:w="3163" w:type="dxa"/>
            <w:shd w:val="clear" w:color="auto" w:fill="auto"/>
          </w:tcPr>
          <w:p w:rsidR="00FA1766" w:rsidRDefault="00FA1766" w:rsidP="00283771">
            <w:pPr>
              <w:jc w:val="center"/>
            </w:pPr>
          </w:p>
          <w:p w:rsidR="00FA1766" w:rsidRDefault="00FA1766" w:rsidP="00283771">
            <w:pPr>
              <w:jc w:val="center"/>
            </w:pPr>
            <w:r>
              <w:t>TZK (INA)</w:t>
            </w:r>
          </w:p>
        </w:tc>
        <w:tc>
          <w:tcPr>
            <w:tcW w:w="2355" w:type="dxa"/>
            <w:shd w:val="clear" w:color="auto" w:fill="auto"/>
          </w:tcPr>
          <w:p w:rsidR="00FA1766" w:rsidRDefault="00FA1766" w:rsidP="00283771">
            <w:pPr>
              <w:jc w:val="center"/>
            </w:pPr>
            <w:r>
              <w:t>2</w:t>
            </w:r>
          </w:p>
        </w:tc>
        <w:tc>
          <w:tcPr>
            <w:tcW w:w="2487" w:type="dxa"/>
            <w:shd w:val="clear" w:color="auto" w:fill="auto"/>
          </w:tcPr>
          <w:p w:rsidR="00FA1766" w:rsidRDefault="00FA1766" w:rsidP="00283771">
            <w:pPr>
              <w:jc w:val="center"/>
            </w:pPr>
            <w:r>
              <w:t>Josip Malbaša</w:t>
            </w:r>
          </w:p>
        </w:tc>
      </w:tr>
      <w:tr w:rsidR="0041444D" w:rsidRPr="00F51527" w:rsidTr="000E7C8D">
        <w:trPr>
          <w:trHeight w:val="967"/>
        </w:trPr>
        <w:tc>
          <w:tcPr>
            <w:tcW w:w="9220" w:type="dxa"/>
            <w:gridSpan w:val="4"/>
            <w:shd w:val="clear" w:color="auto" w:fill="auto"/>
          </w:tcPr>
          <w:p w:rsidR="0041444D" w:rsidRDefault="0041444D" w:rsidP="00283771">
            <w:pPr>
              <w:jc w:val="center"/>
            </w:pPr>
          </w:p>
          <w:p w:rsidR="0041444D" w:rsidRPr="0041444D" w:rsidRDefault="0041444D" w:rsidP="0041444D">
            <w:pPr>
              <w:rPr>
                <w:b/>
              </w:rPr>
            </w:pPr>
            <w:r w:rsidRPr="0041444D">
              <w:rPr>
                <w:b/>
              </w:rPr>
              <w:t>Ukupno:</w:t>
            </w:r>
            <w:r>
              <w:rPr>
                <w:b/>
              </w:rPr>
              <w:t xml:space="preserve">                                                                           5</w:t>
            </w:r>
          </w:p>
        </w:tc>
      </w:tr>
    </w:tbl>
    <w:p w:rsidR="00736115" w:rsidRDefault="00736115" w:rsidP="006336D0">
      <w:pPr>
        <w:rPr>
          <w:b/>
          <w:sz w:val="28"/>
          <w:szCs w:val="28"/>
        </w:rPr>
      </w:pPr>
    </w:p>
    <w:p w:rsidR="00736115" w:rsidRDefault="00736115" w:rsidP="006336D0">
      <w:pPr>
        <w:rPr>
          <w:b/>
          <w:sz w:val="28"/>
          <w:szCs w:val="28"/>
        </w:rPr>
      </w:pPr>
    </w:p>
    <w:p w:rsidR="00736115" w:rsidRDefault="00736115" w:rsidP="006336D0">
      <w:pPr>
        <w:rPr>
          <w:b/>
          <w:sz w:val="28"/>
          <w:szCs w:val="28"/>
        </w:rPr>
      </w:pPr>
    </w:p>
    <w:p w:rsidR="00736115" w:rsidRDefault="00736115" w:rsidP="006336D0">
      <w:pPr>
        <w:rPr>
          <w:b/>
          <w:sz w:val="28"/>
          <w:szCs w:val="28"/>
        </w:rPr>
      </w:pPr>
    </w:p>
    <w:p w:rsidR="00736115" w:rsidRDefault="00736115" w:rsidP="006336D0">
      <w:pPr>
        <w:rPr>
          <w:b/>
          <w:sz w:val="28"/>
          <w:szCs w:val="28"/>
        </w:rPr>
      </w:pPr>
    </w:p>
    <w:p w:rsidR="00736115" w:rsidRDefault="00736115" w:rsidP="006336D0">
      <w:pPr>
        <w:rPr>
          <w:b/>
          <w:sz w:val="28"/>
          <w:szCs w:val="28"/>
        </w:rPr>
      </w:pPr>
    </w:p>
    <w:p w:rsidR="00736115" w:rsidRPr="006E411C" w:rsidRDefault="00B46518" w:rsidP="00A74CDC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36115" w:rsidRPr="006E411C">
        <w:rPr>
          <w:color w:val="FF0000"/>
        </w:rPr>
        <w:lastRenderedPageBreak/>
        <w:t xml:space="preserve">                       </w:t>
      </w:r>
    </w:p>
    <w:p w:rsidR="00736115" w:rsidRPr="00134E1D" w:rsidRDefault="007A4530" w:rsidP="00A74CDC">
      <w:pPr>
        <w:pStyle w:val="Tijeloteksta"/>
        <w:spacing w:line="360" w:lineRule="auto"/>
        <w:jc w:val="both"/>
      </w:pPr>
      <w:r w:rsidRPr="00134E1D">
        <w:t>5.</w:t>
      </w:r>
      <w:r w:rsidR="00A07EB2" w:rsidRPr="00134E1D">
        <w:t xml:space="preserve">6. </w:t>
      </w:r>
      <w:r w:rsidR="00736115" w:rsidRPr="00134E1D">
        <w:t>O</w:t>
      </w:r>
      <w:r w:rsidRPr="00134E1D">
        <w:t>kvirni</w:t>
      </w:r>
      <w:r w:rsidR="009D6D58">
        <w:t xml:space="preserve"> </w:t>
      </w:r>
      <w:r w:rsidRPr="00134E1D">
        <w:t xml:space="preserve"> Nastavni plan i program rada za dopunsku nastavu iz h</w:t>
      </w:r>
      <w:r w:rsidR="00834FCA">
        <w:t>rvatskog jezika za šk. god. 2020./2021.</w:t>
      </w:r>
    </w:p>
    <w:p w:rsidR="00736115" w:rsidRPr="00A07EB2" w:rsidRDefault="00736115" w:rsidP="00CF1603">
      <w:pPr>
        <w:pStyle w:val="Tijeloteksta"/>
        <w:spacing w:line="360" w:lineRule="auto"/>
        <w:jc w:val="both"/>
        <w:rPr>
          <w:b w:val="0"/>
        </w:rPr>
      </w:pPr>
    </w:p>
    <w:p w:rsidR="00736115" w:rsidRPr="00A07EB2" w:rsidRDefault="00736115" w:rsidP="00A07EB2">
      <w:pPr>
        <w:pStyle w:val="Naslov1"/>
        <w:spacing w:line="360" w:lineRule="auto"/>
        <w:jc w:val="both"/>
        <w:rPr>
          <w:b w:val="0"/>
          <w:bCs w:val="0"/>
        </w:rPr>
      </w:pPr>
      <w:r w:rsidRPr="00A07EB2">
        <w:rPr>
          <w:b w:val="0"/>
        </w:rPr>
        <w:t xml:space="preserve">      RAZRED:  četvrt</w:t>
      </w:r>
      <w:r w:rsidR="00834FCA">
        <w:rPr>
          <w:b w:val="0"/>
        </w:rPr>
        <w:t>i  4.c, 4.m</w:t>
      </w:r>
      <w:r w:rsidRPr="00A07EB2">
        <w:rPr>
          <w:b w:val="0"/>
          <w:bCs w:val="0"/>
        </w:rPr>
        <w:t xml:space="preserve">                      </w:t>
      </w:r>
    </w:p>
    <w:p w:rsidR="00736115" w:rsidRPr="00A07EB2" w:rsidRDefault="00736115" w:rsidP="00A07EB2">
      <w:pPr>
        <w:pStyle w:val="Naslov5"/>
        <w:spacing w:line="360" w:lineRule="auto"/>
        <w:jc w:val="both"/>
        <w:rPr>
          <w:b w:val="0"/>
        </w:rPr>
      </w:pPr>
      <w:r w:rsidRPr="00A07EB2">
        <w:rPr>
          <w:b w:val="0"/>
        </w:rPr>
        <w:t xml:space="preserve">                                    ZANIMANJE:  komercij</w:t>
      </w:r>
      <w:r w:rsidR="003C24D4" w:rsidRPr="00A07EB2">
        <w:rPr>
          <w:b w:val="0"/>
        </w:rPr>
        <w:t>a</w:t>
      </w:r>
      <w:r w:rsidRPr="00A07EB2">
        <w:rPr>
          <w:b w:val="0"/>
        </w:rPr>
        <w:t xml:space="preserve">list, turističko-hotelijerski komercijalist      </w:t>
      </w:r>
    </w:p>
    <w:p w:rsidR="00736115" w:rsidRPr="00134E1D" w:rsidRDefault="00736115" w:rsidP="00A07EB2">
      <w:pPr>
        <w:pStyle w:val="Naslov1"/>
        <w:spacing w:line="360" w:lineRule="auto"/>
        <w:ind w:hanging="1080"/>
        <w:jc w:val="both"/>
        <w:rPr>
          <w:b w:val="0"/>
          <w:bCs w:val="0"/>
        </w:rPr>
      </w:pPr>
      <w:r w:rsidRPr="00A07EB2">
        <w:rPr>
          <w:b w:val="0"/>
        </w:rPr>
        <w:t xml:space="preserve">                   </w:t>
      </w:r>
      <w:r w:rsidR="00DC30A3" w:rsidRPr="00A07EB2">
        <w:rPr>
          <w:b w:val="0"/>
        </w:rPr>
        <w:t xml:space="preserve">     NASTAVNICI: </w:t>
      </w:r>
      <w:r w:rsidR="00834FCA">
        <w:rPr>
          <w:b w:val="0"/>
        </w:rPr>
        <w:t xml:space="preserve">Jagoda </w:t>
      </w:r>
      <w:proofErr w:type="spellStart"/>
      <w:r w:rsidR="00834FCA">
        <w:rPr>
          <w:b w:val="0"/>
        </w:rPr>
        <w:t>Bradarić</w:t>
      </w:r>
      <w:proofErr w:type="spellEnd"/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 </w:t>
      </w:r>
      <w:r w:rsidRPr="00A07EB2">
        <w:rPr>
          <w:bCs/>
          <w:u w:val="single"/>
        </w:rPr>
        <w:t>Cilj</w:t>
      </w:r>
      <w:r w:rsidRPr="00A07EB2">
        <w:rPr>
          <w:bCs/>
        </w:rPr>
        <w:t xml:space="preserve">: omogućiti učenicima četverogodišnjih strukovnih škola usvajanje sadržaja 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          programa hrvatskoga  jezika za gimnazije kako bi mogli polagati ispite državne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          mature na višoj razini 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</w:t>
      </w:r>
      <w:r w:rsidRPr="00A07EB2">
        <w:rPr>
          <w:bCs/>
          <w:u w:val="single"/>
        </w:rPr>
        <w:t>Zadatci</w:t>
      </w:r>
      <w:r w:rsidRPr="00A07EB2">
        <w:rPr>
          <w:bCs/>
        </w:rPr>
        <w:t xml:space="preserve">: svrhovito povezivati dosad stečene sadržaje i postignuća s novim sadržajima i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             postignućima, razvijati komunikacijsku osposobljenost aktivnom primjenom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             jezičnih djelatnosti ( slušanje, govorenje, čitanje, pisanje), temeljitije upoznati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             sustav hrvatskoga standardnoga jezika na pravogovornoj, pravopisnoj,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             fonološkoj, gramatičkoj, leksičkoj i stilističkoj  razini, usvojiti dodatna znanja 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             o teoriji i povijesti književnosti, upoznati više reprezentativnih djela hrvatske i   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             svjetske književnosti, poticati zanimanje za jezično, književno, scensko i    </w:t>
      </w:r>
    </w:p>
    <w:p w:rsidR="00736115" w:rsidRPr="00A07EB2" w:rsidRDefault="00736115" w:rsidP="00A07EB2">
      <w:pPr>
        <w:spacing w:line="360" w:lineRule="auto"/>
        <w:jc w:val="both"/>
        <w:rPr>
          <w:bCs/>
        </w:rPr>
      </w:pPr>
      <w:r w:rsidRPr="00A07EB2">
        <w:rPr>
          <w:bCs/>
        </w:rPr>
        <w:t xml:space="preserve">               filmsko stvaranje</w:t>
      </w:r>
    </w:p>
    <w:p w:rsidR="00736115" w:rsidRPr="00A74CDC" w:rsidRDefault="00736115" w:rsidP="00A74CDC">
      <w:pPr>
        <w:jc w:val="both"/>
        <w:rPr>
          <w:bCs/>
        </w:rPr>
      </w:pPr>
      <w:r w:rsidRPr="00A07EB2">
        <w:rPr>
          <w:bCs/>
        </w:rPr>
        <w:t xml:space="preserve">                                                                                           </w:t>
      </w:r>
    </w:p>
    <w:p w:rsidR="00736115" w:rsidRDefault="00736115" w:rsidP="00A07EB2">
      <w:pPr>
        <w:ind w:left="360"/>
        <w:jc w:val="both"/>
        <w:rPr>
          <w:b/>
          <w:bCs/>
        </w:rPr>
      </w:pPr>
      <w:r>
        <w:rPr>
          <w:b/>
          <w:bCs/>
        </w:rPr>
        <w:t>KNJIŽEVNOST</w:t>
      </w:r>
    </w:p>
    <w:p w:rsidR="00736115" w:rsidRDefault="00736115" w:rsidP="00736115">
      <w:pPr>
        <w:tabs>
          <w:tab w:val="num" w:pos="180"/>
        </w:tabs>
        <w:ind w:left="-1080" w:firstLine="720"/>
        <w:jc w:val="both"/>
      </w:pPr>
      <w:r>
        <w:t xml:space="preserve">    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 ekspresionizam-opće odrednice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 </w:t>
      </w:r>
      <w:proofErr w:type="spellStart"/>
      <w:r>
        <w:t>A.B</w:t>
      </w:r>
      <w:proofErr w:type="spellEnd"/>
      <w:r>
        <w:t>. Šimić:Pjesnici, Opomena,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 L. </w:t>
      </w:r>
      <w:proofErr w:type="spellStart"/>
      <w:r>
        <w:t>Pirandelo</w:t>
      </w:r>
      <w:proofErr w:type="spellEnd"/>
      <w:r>
        <w:t>: Šest lica traži autora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 </w:t>
      </w:r>
      <w:proofErr w:type="spellStart"/>
      <w:r>
        <w:t>P.Neruda</w:t>
      </w:r>
      <w:proofErr w:type="spellEnd"/>
      <w:r>
        <w:t>: Noćas bih mogao napisati…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 F.G.Lorca: </w:t>
      </w:r>
      <w:proofErr w:type="spellStart"/>
      <w:r>
        <w:t>Konjikova</w:t>
      </w:r>
      <w:proofErr w:type="spellEnd"/>
      <w:r>
        <w:t xml:space="preserve"> pjesma i T.S.Eliot:</w:t>
      </w:r>
      <w:r w:rsidR="00CF1603">
        <w:t xml:space="preserve"> </w:t>
      </w:r>
      <w:r>
        <w:t xml:space="preserve">Pusta zemlja    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 F. Kafka:</w:t>
      </w:r>
      <w:r w:rsidR="00ED1FE2">
        <w:t xml:space="preserve"> </w:t>
      </w:r>
      <w:r>
        <w:t>Proces i Preobražaj</w:t>
      </w:r>
    </w:p>
    <w:p w:rsidR="00E27EE0" w:rsidRDefault="00736115" w:rsidP="00E27EE0">
      <w:pPr>
        <w:tabs>
          <w:tab w:val="num" w:pos="180"/>
        </w:tabs>
        <w:spacing w:line="360" w:lineRule="auto"/>
        <w:ind w:left="-360" w:firstLine="360"/>
      </w:pPr>
      <w:r>
        <w:t xml:space="preserve">        -      E. Hemingway: Starac i more</w:t>
      </w:r>
    </w:p>
    <w:p w:rsidR="00834FCA" w:rsidRDefault="00ED7E5F" w:rsidP="00834FCA">
      <w:pPr>
        <w:tabs>
          <w:tab w:val="num" w:pos="180"/>
        </w:tabs>
        <w:spacing w:line="360" w:lineRule="auto"/>
      </w:pPr>
      <w:r>
        <w:t xml:space="preserve">      </w:t>
      </w:r>
      <w:r w:rsidR="00736115">
        <w:t xml:space="preserve"> </w:t>
      </w:r>
      <w:r w:rsidR="00A74CDC">
        <w:t xml:space="preserve"> </w:t>
      </w:r>
      <w:r w:rsidR="00CF1603">
        <w:t xml:space="preserve">-     </w:t>
      </w:r>
      <w:r>
        <w:t xml:space="preserve"> </w:t>
      </w:r>
      <w:r w:rsidR="00CF1603">
        <w:t xml:space="preserve">M. Krleža: Kraljevo, </w:t>
      </w:r>
      <w:r w:rsidR="00736115">
        <w:t xml:space="preserve">Baraka pet </w:t>
      </w:r>
      <w:proofErr w:type="spellStart"/>
      <w:r w:rsidR="00736115">
        <w:t>be</w:t>
      </w:r>
      <w:proofErr w:type="spellEnd"/>
      <w:r w:rsidR="00736115">
        <w:t>, Predgovor Podravskim motivima</w:t>
      </w:r>
      <w:r w:rsidR="00CF1603">
        <w:t xml:space="preserve">, </w:t>
      </w:r>
    </w:p>
    <w:p w:rsidR="00736115" w:rsidRDefault="00834FCA" w:rsidP="00834FCA">
      <w:pPr>
        <w:tabs>
          <w:tab w:val="num" w:pos="180"/>
        </w:tabs>
        <w:spacing w:line="360" w:lineRule="auto"/>
      </w:pPr>
      <w:r>
        <w:t xml:space="preserve">                 Povratak </w:t>
      </w:r>
      <w:r w:rsidR="00736115">
        <w:t xml:space="preserve">Filipa </w:t>
      </w:r>
      <w:proofErr w:type="spellStart"/>
      <w:r w:rsidR="00736115">
        <w:t>Latinovicza</w:t>
      </w:r>
      <w:proofErr w:type="spellEnd"/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 T. Ujević: Oproštaj, Naše vile, Viso</w:t>
      </w:r>
      <w:r w:rsidR="00CF1603">
        <w:t>k</w:t>
      </w:r>
      <w:r>
        <w:t>i jablani,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 </w:t>
      </w:r>
      <w:proofErr w:type="spellStart"/>
      <w:r>
        <w:t>D.Tadijanović</w:t>
      </w:r>
      <w:proofErr w:type="spellEnd"/>
      <w:r>
        <w:t>: Prsten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 I.G.Kovačić. Jama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A. Camus: Stranac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E. </w:t>
      </w:r>
      <w:proofErr w:type="spellStart"/>
      <w:r>
        <w:t>Ionesco</w:t>
      </w:r>
      <w:proofErr w:type="spellEnd"/>
      <w:r>
        <w:t>: Stolice</w:t>
      </w:r>
    </w:p>
    <w:p w:rsidR="0071436E" w:rsidRDefault="0071436E" w:rsidP="00CF1603">
      <w:pPr>
        <w:tabs>
          <w:tab w:val="num" w:pos="180"/>
        </w:tabs>
        <w:spacing w:line="360" w:lineRule="auto"/>
        <w:ind w:left="-360" w:firstLine="360"/>
      </w:pP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S. Beckett: U očekivanju </w:t>
      </w:r>
      <w:proofErr w:type="spellStart"/>
      <w:r>
        <w:t>Godota</w:t>
      </w:r>
      <w:proofErr w:type="spellEnd"/>
    </w:p>
    <w:p w:rsidR="00736115" w:rsidRDefault="00ED1FE2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</w:t>
      </w:r>
      <w:proofErr w:type="spellStart"/>
      <w:r>
        <w:t>R.Marinković</w:t>
      </w:r>
      <w:proofErr w:type="spellEnd"/>
      <w:r>
        <w:t>:</w:t>
      </w:r>
      <w:r w:rsidR="00736115">
        <w:t xml:space="preserve"> Kiklop</w:t>
      </w:r>
    </w:p>
    <w:p w:rsidR="00736115" w:rsidRDefault="00ED1FE2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J. </w:t>
      </w:r>
      <w:proofErr w:type="spellStart"/>
      <w:r>
        <w:t>Pupačić</w:t>
      </w:r>
      <w:proofErr w:type="spellEnd"/>
      <w:r>
        <w:t>:</w:t>
      </w:r>
      <w:r w:rsidR="00736115">
        <w:t xml:space="preserve"> Moj križ svejedno gori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A. Šoljan: Kratki izlet</w:t>
      </w:r>
    </w:p>
    <w:p w:rsidR="00736115" w:rsidRDefault="00736115" w:rsidP="00CF1603">
      <w:pPr>
        <w:tabs>
          <w:tab w:val="num" w:pos="180"/>
        </w:tabs>
        <w:spacing w:line="360" w:lineRule="auto"/>
        <w:ind w:left="-360" w:firstLine="360"/>
      </w:pPr>
      <w:r>
        <w:t xml:space="preserve">        -     I Aralica : Psi u trgovištu</w:t>
      </w:r>
    </w:p>
    <w:p w:rsidR="00736115" w:rsidRDefault="00736115" w:rsidP="00A74CDC">
      <w:pPr>
        <w:tabs>
          <w:tab w:val="num" w:pos="180"/>
        </w:tabs>
        <w:spacing w:line="360" w:lineRule="auto"/>
        <w:ind w:left="-360" w:firstLine="360"/>
      </w:pPr>
      <w:r>
        <w:t xml:space="preserve">        -     pismeno izražavanje: esej (vježba)</w:t>
      </w:r>
    </w:p>
    <w:p w:rsidR="00A74CDC" w:rsidRPr="00A74CDC" w:rsidRDefault="00A74CDC" w:rsidP="00A74CDC">
      <w:pPr>
        <w:tabs>
          <w:tab w:val="num" w:pos="180"/>
        </w:tabs>
        <w:spacing w:line="360" w:lineRule="auto"/>
        <w:ind w:left="-360" w:firstLine="360"/>
      </w:pPr>
    </w:p>
    <w:p w:rsidR="00736115" w:rsidRDefault="00736115" w:rsidP="00A74CDC">
      <w:pPr>
        <w:jc w:val="both"/>
        <w:rPr>
          <w:b/>
          <w:bCs/>
        </w:rPr>
      </w:pPr>
      <w:r>
        <w:rPr>
          <w:b/>
          <w:bCs/>
        </w:rPr>
        <w:t>JEZIK</w:t>
      </w:r>
    </w:p>
    <w:p w:rsidR="00736115" w:rsidRDefault="00736115" w:rsidP="00736115">
      <w:pPr>
        <w:jc w:val="both"/>
        <w:rPr>
          <w:b/>
          <w:bCs/>
        </w:rPr>
      </w:pPr>
    </w:p>
    <w:p w:rsidR="00736115" w:rsidRDefault="00736115" w:rsidP="00CF1603">
      <w:pPr>
        <w:tabs>
          <w:tab w:val="num" w:pos="180"/>
        </w:tabs>
        <w:spacing w:line="360" w:lineRule="auto"/>
        <w:ind w:firstLine="180"/>
        <w:jc w:val="both"/>
      </w:pPr>
      <w:r>
        <w:rPr>
          <w:b/>
          <w:bCs/>
        </w:rPr>
        <w:t xml:space="preserve">  -     </w:t>
      </w:r>
      <w:proofErr w:type="spellStart"/>
      <w:r>
        <w:t>antonijmija</w:t>
      </w:r>
      <w:proofErr w:type="spellEnd"/>
      <w:r>
        <w:t xml:space="preserve"> i </w:t>
      </w:r>
      <w:proofErr w:type="spellStart"/>
      <w:r>
        <w:t>antoniomi</w:t>
      </w:r>
      <w:proofErr w:type="spellEnd"/>
      <w:r>
        <w:t>: pravi i tvorbeni antonimi;</w:t>
      </w:r>
    </w:p>
    <w:p w:rsidR="00736115" w:rsidRDefault="00736115" w:rsidP="00CF1603">
      <w:pPr>
        <w:tabs>
          <w:tab w:val="num" w:pos="180"/>
        </w:tabs>
        <w:spacing w:line="360" w:lineRule="auto"/>
        <w:ind w:firstLine="180"/>
        <w:jc w:val="both"/>
      </w:pPr>
      <w:r>
        <w:t xml:space="preserve">        binarni, stupnjeviti i obratni</w:t>
      </w:r>
    </w:p>
    <w:p w:rsidR="00736115" w:rsidRDefault="00736115" w:rsidP="002C69B0">
      <w:pPr>
        <w:numPr>
          <w:ilvl w:val="0"/>
          <w:numId w:val="6"/>
        </w:numPr>
        <w:tabs>
          <w:tab w:val="num" w:pos="180"/>
        </w:tabs>
        <w:spacing w:line="360" w:lineRule="auto"/>
        <w:ind w:firstLine="720"/>
        <w:jc w:val="both"/>
      </w:pPr>
      <w:r>
        <w:t>arhaizmi i zastarjelice</w:t>
      </w:r>
    </w:p>
    <w:p w:rsidR="00736115" w:rsidRDefault="00736115" w:rsidP="002C69B0">
      <w:pPr>
        <w:numPr>
          <w:ilvl w:val="0"/>
          <w:numId w:val="6"/>
        </w:numPr>
        <w:tabs>
          <w:tab w:val="num" w:pos="180"/>
        </w:tabs>
        <w:spacing w:line="360" w:lineRule="auto"/>
        <w:ind w:firstLine="720"/>
        <w:jc w:val="both"/>
      </w:pPr>
      <w:proofErr w:type="spellStart"/>
      <w:r>
        <w:t>kolokvijalizmi</w:t>
      </w:r>
      <w:proofErr w:type="spellEnd"/>
      <w:r>
        <w:t>, žargonizmi, vulgarizmi</w:t>
      </w:r>
    </w:p>
    <w:p w:rsidR="00736115" w:rsidRDefault="00736115" w:rsidP="002C69B0">
      <w:pPr>
        <w:numPr>
          <w:ilvl w:val="0"/>
          <w:numId w:val="6"/>
        </w:numPr>
        <w:tabs>
          <w:tab w:val="num" w:pos="180"/>
        </w:tabs>
        <w:spacing w:line="360" w:lineRule="auto"/>
        <w:ind w:firstLine="720"/>
        <w:jc w:val="both"/>
      </w:pPr>
      <w:r>
        <w:t>prevedenice i značenjske posuđenice, tuđice</w:t>
      </w:r>
    </w:p>
    <w:p w:rsidR="00736115" w:rsidRDefault="00736115" w:rsidP="002C69B0">
      <w:pPr>
        <w:numPr>
          <w:ilvl w:val="0"/>
          <w:numId w:val="6"/>
        </w:numPr>
        <w:tabs>
          <w:tab w:val="num" w:pos="180"/>
        </w:tabs>
        <w:spacing w:line="360" w:lineRule="auto"/>
        <w:ind w:firstLine="720"/>
        <w:jc w:val="both"/>
      </w:pPr>
      <w:r>
        <w:t>vrste prilagodbe</w:t>
      </w:r>
    </w:p>
    <w:p w:rsidR="00736115" w:rsidRDefault="00736115" w:rsidP="002C69B0">
      <w:pPr>
        <w:numPr>
          <w:ilvl w:val="0"/>
          <w:numId w:val="6"/>
        </w:numPr>
        <w:tabs>
          <w:tab w:val="num" w:pos="180"/>
        </w:tabs>
        <w:spacing w:line="360" w:lineRule="auto"/>
        <w:ind w:firstLine="720"/>
        <w:jc w:val="both"/>
      </w:pPr>
      <w:r>
        <w:t>jezični savjetnik</w:t>
      </w:r>
    </w:p>
    <w:p w:rsidR="00736115" w:rsidRDefault="00736115" w:rsidP="002C69B0">
      <w:pPr>
        <w:numPr>
          <w:ilvl w:val="0"/>
          <w:numId w:val="6"/>
        </w:numPr>
        <w:tabs>
          <w:tab w:val="num" w:pos="180"/>
        </w:tabs>
        <w:spacing w:line="360" w:lineRule="auto"/>
        <w:ind w:firstLine="720"/>
        <w:jc w:val="both"/>
      </w:pPr>
      <w:r>
        <w:t>onomastika</w:t>
      </w:r>
    </w:p>
    <w:p w:rsidR="00736115" w:rsidRDefault="00736115" w:rsidP="002C69B0">
      <w:pPr>
        <w:numPr>
          <w:ilvl w:val="0"/>
          <w:numId w:val="6"/>
        </w:numPr>
        <w:tabs>
          <w:tab w:val="num" w:pos="180"/>
        </w:tabs>
        <w:spacing w:line="360" w:lineRule="auto"/>
        <w:ind w:firstLine="720"/>
        <w:jc w:val="both"/>
      </w:pPr>
      <w:r>
        <w:t>tvorba riječi</w:t>
      </w:r>
    </w:p>
    <w:p w:rsidR="00736115" w:rsidRDefault="00736115" w:rsidP="002C69B0">
      <w:pPr>
        <w:numPr>
          <w:ilvl w:val="0"/>
          <w:numId w:val="6"/>
        </w:numPr>
        <w:tabs>
          <w:tab w:val="num" w:pos="180"/>
        </w:tabs>
        <w:spacing w:line="360" w:lineRule="auto"/>
        <w:ind w:firstLine="720"/>
        <w:jc w:val="both"/>
      </w:pPr>
      <w:r>
        <w:t>jezični purizam i frazemi</w:t>
      </w:r>
    </w:p>
    <w:p w:rsidR="00736115" w:rsidRDefault="00736115" w:rsidP="002C69B0">
      <w:pPr>
        <w:numPr>
          <w:ilvl w:val="0"/>
          <w:numId w:val="6"/>
        </w:numPr>
        <w:tabs>
          <w:tab w:val="num" w:pos="180"/>
        </w:tabs>
        <w:spacing w:line="360" w:lineRule="auto"/>
        <w:ind w:firstLine="720"/>
        <w:jc w:val="both"/>
      </w:pPr>
      <w:r>
        <w:t>vrste frazema, frazemi sintagme, frazemi rečenice, imenički, glagolski, pridjevni,…</w:t>
      </w:r>
    </w:p>
    <w:p w:rsidR="00736115" w:rsidRDefault="00736115" w:rsidP="002C69B0">
      <w:pPr>
        <w:numPr>
          <w:ilvl w:val="0"/>
          <w:numId w:val="6"/>
        </w:numPr>
        <w:tabs>
          <w:tab w:val="num" w:pos="180"/>
        </w:tabs>
        <w:spacing w:line="360" w:lineRule="auto"/>
        <w:ind w:firstLine="720"/>
        <w:jc w:val="both"/>
      </w:pPr>
      <w:r>
        <w:t>glosari, aneksni rječnici</w:t>
      </w:r>
    </w:p>
    <w:p w:rsidR="00736115" w:rsidRDefault="00736115" w:rsidP="002C69B0">
      <w:pPr>
        <w:numPr>
          <w:ilvl w:val="0"/>
          <w:numId w:val="6"/>
        </w:numPr>
        <w:tabs>
          <w:tab w:val="num" w:pos="180"/>
        </w:tabs>
        <w:spacing w:line="360" w:lineRule="auto"/>
        <w:ind w:firstLine="720"/>
        <w:jc w:val="both"/>
      </w:pPr>
      <w:r>
        <w:t>leksikografski članak, natuknica i odrednica</w:t>
      </w:r>
    </w:p>
    <w:p w:rsidR="00736115" w:rsidRDefault="00736115" w:rsidP="002C69B0">
      <w:pPr>
        <w:numPr>
          <w:ilvl w:val="0"/>
          <w:numId w:val="6"/>
        </w:numPr>
        <w:tabs>
          <w:tab w:val="num" w:pos="180"/>
        </w:tabs>
        <w:spacing w:line="360" w:lineRule="auto"/>
        <w:ind w:firstLine="720"/>
        <w:jc w:val="both"/>
      </w:pPr>
      <w:r>
        <w:t>hrvatska leksikografija:najstariji rječnici</w:t>
      </w:r>
    </w:p>
    <w:p w:rsidR="00736115" w:rsidRDefault="00736115" w:rsidP="002C69B0">
      <w:pPr>
        <w:numPr>
          <w:ilvl w:val="0"/>
          <w:numId w:val="6"/>
        </w:numPr>
        <w:tabs>
          <w:tab w:val="num" w:pos="180"/>
        </w:tabs>
        <w:spacing w:line="360" w:lineRule="auto"/>
        <w:ind w:firstLine="720"/>
        <w:jc w:val="both"/>
      </w:pPr>
      <w:r>
        <w:t>Deklaracija o nazivu i položaju hrvatskoga jezika</w:t>
      </w:r>
    </w:p>
    <w:p w:rsidR="00736115" w:rsidRDefault="00736115" w:rsidP="00736115">
      <w:pPr>
        <w:tabs>
          <w:tab w:val="num" w:pos="180"/>
        </w:tabs>
        <w:jc w:val="both"/>
      </w:pPr>
    </w:p>
    <w:p w:rsidR="00736115" w:rsidRDefault="00736115" w:rsidP="00CF1603">
      <w:pPr>
        <w:tabs>
          <w:tab w:val="num" w:pos="180"/>
        </w:tabs>
        <w:jc w:val="both"/>
      </w:pPr>
    </w:p>
    <w:p w:rsidR="00736115" w:rsidRPr="00D0148D" w:rsidRDefault="00736115" w:rsidP="00736115">
      <w:pPr>
        <w:ind w:left="60"/>
        <w:jc w:val="both"/>
        <w:rPr>
          <w:b/>
          <w:bCs/>
        </w:rPr>
      </w:pPr>
      <w:r>
        <w:rPr>
          <w:b/>
          <w:bCs/>
        </w:rPr>
        <w:t xml:space="preserve">JEZIČNO IZRAŽAVANJE                  </w:t>
      </w:r>
    </w:p>
    <w:p w:rsidR="00736115" w:rsidRDefault="00736115" w:rsidP="00736115"/>
    <w:p w:rsidR="00736115" w:rsidRDefault="00736115" w:rsidP="00736115">
      <w:pPr>
        <w:ind w:left="780"/>
      </w:pPr>
      <w:r>
        <w:t>-    rasprava</w:t>
      </w:r>
    </w:p>
    <w:p w:rsidR="00736115" w:rsidRDefault="00736115" w:rsidP="00736115">
      <w:pPr>
        <w:ind w:left="780"/>
      </w:pPr>
      <w:r>
        <w:t>-    esej</w:t>
      </w:r>
    </w:p>
    <w:p w:rsidR="00736115" w:rsidRDefault="00736115" w:rsidP="00736115">
      <w:pPr>
        <w:ind w:left="780"/>
      </w:pPr>
      <w:r>
        <w:t>-    komunikacijski tekstovi</w:t>
      </w:r>
    </w:p>
    <w:p w:rsidR="00736115" w:rsidRDefault="00736115" w:rsidP="00CF1603">
      <w:r>
        <w:t xml:space="preserve">             </w:t>
      </w:r>
    </w:p>
    <w:p w:rsidR="00736115" w:rsidRDefault="00A07EB2" w:rsidP="00736115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9D6D58">
        <w:rPr>
          <w:b/>
          <w:bCs/>
        </w:rPr>
        <w:t>UKUPNO SATI:     128</w:t>
      </w:r>
    </w:p>
    <w:p w:rsidR="00736115" w:rsidRDefault="00736115" w:rsidP="00736115">
      <w:pPr>
        <w:jc w:val="center"/>
        <w:rPr>
          <w:b/>
          <w:bCs/>
        </w:rPr>
      </w:pPr>
    </w:p>
    <w:p w:rsidR="00736115" w:rsidRDefault="009D6D58" w:rsidP="00736115">
      <w:pPr>
        <w:jc w:val="center"/>
        <w:rPr>
          <w:b/>
          <w:bCs/>
        </w:rPr>
      </w:pPr>
      <w:r>
        <w:rPr>
          <w:b/>
          <w:bCs/>
        </w:rPr>
        <w:t>KNJIŽEVNOST:   88</w:t>
      </w:r>
    </w:p>
    <w:p w:rsidR="00736115" w:rsidRDefault="00736115" w:rsidP="00736115">
      <w:pPr>
        <w:jc w:val="center"/>
        <w:rPr>
          <w:b/>
          <w:bCs/>
        </w:rPr>
      </w:pPr>
    </w:p>
    <w:p w:rsidR="00736115" w:rsidRDefault="00A07EB2" w:rsidP="00736115">
      <w:pPr>
        <w:jc w:val="center"/>
        <w:rPr>
          <w:b/>
          <w:bCs/>
        </w:rPr>
      </w:pPr>
      <w:r>
        <w:rPr>
          <w:b/>
          <w:bCs/>
        </w:rPr>
        <w:t xml:space="preserve">                 JEZIK</w:t>
      </w:r>
      <w:r w:rsidR="009D6D58">
        <w:rPr>
          <w:b/>
          <w:bCs/>
        </w:rPr>
        <w:t>:     28</w:t>
      </w:r>
    </w:p>
    <w:p w:rsidR="00736115" w:rsidRDefault="00736115" w:rsidP="00736115">
      <w:pPr>
        <w:jc w:val="center"/>
        <w:rPr>
          <w:b/>
          <w:bCs/>
        </w:rPr>
      </w:pPr>
    </w:p>
    <w:p w:rsidR="00736115" w:rsidRDefault="009D6D58" w:rsidP="00736115">
      <w:pPr>
        <w:jc w:val="center"/>
        <w:rPr>
          <w:b/>
          <w:bCs/>
        </w:rPr>
      </w:pPr>
      <w:r>
        <w:rPr>
          <w:b/>
          <w:bCs/>
        </w:rPr>
        <w:t>IZRAŽAVANJE:     12</w:t>
      </w:r>
    </w:p>
    <w:p w:rsidR="00736115" w:rsidRDefault="00736115" w:rsidP="00736115">
      <w:pPr>
        <w:jc w:val="center"/>
        <w:rPr>
          <w:b/>
          <w:bCs/>
        </w:rPr>
      </w:pPr>
    </w:p>
    <w:p w:rsidR="00A74CDC" w:rsidRDefault="00A74CDC" w:rsidP="00A07EB2">
      <w:pPr>
        <w:rPr>
          <w:b/>
        </w:rPr>
      </w:pPr>
    </w:p>
    <w:p w:rsidR="00A07EB2" w:rsidRPr="00134E1D" w:rsidRDefault="00A74CDC" w:rsidP="00A74CDC">
      <w:pPr>
        <w:spacing w:line="360" w:lineRule="auto"/>
        <w:rPr>
          <w:b/>
        </w:rPr>
      </w:pPr>
      <w:r w:rsidRPr="00134E1D">
        <w:rPr>
          <w:b/>
        </w:rPr>
        <w:t>5.</w:t>
      </w:r>
      <w:r w:rsidR="00A07EB2" w:rsidRPr="00134E1D">
        <w:rPr>
          <w:b/>
        </w:rPr>
        <w:t xml:space="preserve">7. </w:t>
      </w:r>
      <w:r w:rsidRPr="00134E1D">
        <w:rPr>
          <w:b/>
        </w:rPr>
        <w:t>Okvirni Nastavni plan i program rada za dopunsku nastavu iz engle</w:t>
      </w:r>
      <w:r w:rsidR="00834FCA">
        <w:rPr>
          <w:b/>
        </w:rPr>
        <w:t>skog jezika za šk. god. 2020</w:t>
      </w:r>
      <w:r w:rsidR="00CA5823">
        <w:rPr>
          <w:b/>
        </w:rPr>
        <w:t>.</w:t>
      </w:r>
      <w:r w:rsidR="00834FCA">
        <w:rPr>
          <w:b/>
        </w:rPr>
        <w:t>/2021</w:t>
      </w:r>
      <w:r w:rsidRPr="00134E1D">
        <w:rPr>
          <w:b/>
        </w:rPr>
        <w:t>.</w:t>
      </w:r>
    </w:p>
    <w:p w:rsidR="00A07EB2" w:rsidRDefault="00A07EB2" w:rsidP="00A07EB2">
      <w:pPr>
        <w:rPr>
          <w:b/>
          <w:sz w:val="28"/>
          <w:szCs w:val="28"/>
        </w:rPr>
      </w:pPr>
    </w:p>
    <w:p w:rsidR="00A07EB2" w:rsidRPr="00CF1603" w:rsidRDefault="00834FCA" w:rsidP="00A07EB2">
      <w:pPr>
        <w:spacing w:line="360" w:lineRule="auto"/>
      </w:pPr>
      <w:r>
        <w:t xml:space="preserve">Razred: četvrti 4.a, 4.b, </w:t>
      </w:r>
      <w:r w:rsidR="00334B0A" w:rsidRPr="00CF1603">
        <w:t>4.c, 4.m</w:t>
      </w:r>
    </w:p>
    <w:p w:rsidR="00334B0A" w:rsidRPr="00CF1603" w:rsidRDefault="00334B0A" w:rsidP="00A07EB2">
      <w:pPr>
        <w:spacing w:line="360" w:lineRule="auto"/>
      </w:pPr>
      <w:r w:rsidRPr="00CF1603">
        <w:t xml:space="preserve">Zanimanje: </w:t>
      </w:r>
      <w:r w:rsidR="00834FCA">
        <w:t xml:space="preserve">ekonomist, </w:t>
      </w:r>
      <w:r w:rsidRPr="00CF1603">
        <w:t>komercijalist, turističko–hotelijerski komercijalist</w:t>
      </w:r>
    </w:p>
    <w:p w:rsidR="00334B0A" w:rsidRDefault="003C24D4" w:rsidP="00A07EB2">
      <w:pPr>
        <w:spacing w:line="360" w:lineRule="auto"/>
      </w:pPr>
      <w:r w:rsidRPr="00CF1603">
        <w:t xml:space="preserve">Nastavnici: </w:t>
      </w:r>
      <w:r w:rsidR="009D6D58">
        <w:t xml:space="preserve">Edvard </w:t>
      </w:r>
      <w:proofErr w:type="spellStart"/>
      <w:r w:rsidR="009D6D58">
        <w:t>Efendić</w:t>
      </w:r>
      <w:proofErr w:type="spellEnd"/>
      <w:r w:rsidR="00635C64">
        <w:t>,</w:t>
      </w:r>
      <w:r w:rsidR="00C515D5">
        <w:t xml:space="preserve"> </w:t>
      </w:r>
      <w:r w:rsidR="00834FCA">
        <w:t xml:space="preserve">Ana </w:t>
      </w:r>
      <w:proofErr w:type="spellStart"/>
      <w:r w:rsidR="00834FCA">
        <w:t>Gulić</w:t>
      </w:r>
      <w:proofErr w:type="spellEnd"/>
    </w:p>
    <w:p w:rsidR="00A74CDC" w:rsidRPr="00AA4255" w:rsidRDefault="00A74CDC" w:rsidP="00A07EB2">
      <w:pPr>
        <w:spacing w:line="360" w:lineRule="auto"/>
      </w:pPr>
    </w:p>
    <w:p w:rsidR="00334B0A" w:rsidRPr="00CF1603" w:rsidRDefault="00334B0A" w:rsidP="00CF1603">
      <w:pPr>
        <w:spacing w:line="360" w:lineRule="auto"/>
        <w:jc w:val="both"/>
      </w:pPr>
      <w:r w:rsidRPr="00BF1CE3">
        <w:rPr>
          <w:b/>
          <w:sz w:val="28"/>
          <w:szCs w:val="28"/>
        </w:rPr>
        <w:t>Cilj</w:t>
      </w:r>
      <w:r>
        <w:rPr>
          <w:sz w:val="28"/>
          <w:szCs w:val="28"/>
        </w:rPr>
        <w:t xml:space="preserve">: </w:t>
      </w:r>
      <w:r w:rsidRPr="00CF1603">
        <w:t xml:space="preserve">omogućiti učenicima četverogodišnjih strukovnih škola usvajanje i </w:t>
      </w:r>
    </w:p>
    <w:p w:rsidR="00334B0A" w:rsidRPr="00CF1603" w:rsidRDefault="00334B0A" w:rsidP="00CF1603">
      <w:pPr>
        <w:spacing w:line="360" w:lineRule="auto"/>
        <w:jc w:val="both"/>
      </w:pPr>
      <w:r w:rsidRPr="00CF1603">
        <w:t xml:space="preserve">        nadopunjavanje sadržaja programa engleskog jezika za gimnazije kako bi </w:t>
      </w:r>
    </w:p>
    <w:p w:rsidR="00334B0A" w:rsidRPr="00CF1603" w:rsidRDefault="00334B0A" w:rsidP="00CF1603">
      <w:pPr>
        <w:spacing w:line="360" w:lineRule="auto"/>
        <w:jc w:val="both"/>
      </w:pPr>
      <w:r w:rsidRPr="00CF1603">
        <w:t xml:space="preserve">        mogli polagati ispite državne mature na višoj razini</w:t>
      </w:r>
    </w:p>
    <w:p w:rsidR="00A07EB2" w:rsidRDefault="00A07EB2" w:rsidP="00A07EB2">
      <w:pPr>
        <w:spacing w:line="360" w:lineRule="auto"/>
        <w:rPr>
          <w:sz w:val="28"/>
          <w:szCs w:val="28"/>
        </w:rPr>
      </w:pPr>
    </w:p>
    <w:p w:rsidR="00BF1CE3" w:rsidRPr="00CF1603" w:rsidRDefault="00334B0A" w:rsidP="00A07EB2">
      <w:pPr>
        <w:spacing w:line="360" w:lineRule="auto"/>
      </w:pPr>
      <w:r w:rsidRPr="00BF1CE3">
        <w:rPr>
          <w:b/>
          <w:sz w:val="28"/>
          <w:szCs w:val="28"/>
        </w:rPr>
        <w:t>Zadatci</w:t>
      </w:r>
      <w:r>
        <w:rPr>
          <w:sz w:val="28"/>
          <w:szCs w:val="28"/>
        </w:rPr>
        <w:t xml:space="preserve">: </w:t>
      </w:r>
      <w:r w:rsidRPr="00CF1603">
        <w:t>razvijati pismenu i usmenu komunikaciju</w:t>
      </w:r>
      <w:r w:rsidR="00BF1CE3" w:rsidRPr="00CF1603">
        <w:t xml:space="preserve"> na stranom jeziku primjenom </w:t>
      </w:r>
    </w:p>
    <w:p w:rsidR="00BF1CE3" w:rsidRPr="00CF1603" w:rsidRDefault="00BF1CE3" w:rsidP="00A07EB2">
      <w:pPr>
        <w:spacing w:line="360" w:lineRule="auto"/>
      </w:pPr>
      <w:r w:rsidRPr="00CF1603">
        <w:t xml:space="preserve">               jezičnih vještina (čitanje s razumijevanjem, slušanje s razumijevanjem, </w:t>
      </w:r>
    </w:p>
    <w:p w:rsidR="00A74CDC" w:rsidRDefault="00BF1CE3" w:rsidP="00A07EB2">
      <w:pPr>
        <w:spacing w:line="360" w:lineRule="auto"/>
      </w:pPr>
      <w:r w:rsidRPr="00CF1603">
        <w:t xml:space="preserve">               pismeno izražavanje, usmeno izražavanje)</w:t>
      </w:r>
      <w:r w:rsidR="00A74CDC">
        <w:t>.</w:t>
      </w:r>
    </w:p>
    <w:p w:rsidR="00A74CDC" w:rsidRDefault="00A74CDC" w:rsidP="00A07EB2">
      <w:pPr>
        <w:spacing w:line="360" w:lineRule="auto"/>
        <w:rPr>
          <w:b/>
          <w:sz w:val="28"/>
          <w:szCs w:val="28"/>
        </w:rPr>
      </w:pPr>
    </w:p>
    <w:p w:rsidR="00245053" w:rsidRDefault="00DD22D2" w:rsidP="00A07EB2">
      <w:pPr>
        <w:spacing w:line="360" w:lineRule="auto"/>
        <w:rPr>
          <w:b/>
          <w:sz w:val="28"/>
          <w:szCs w:val="28"/>
        </w:rPr>
      </w:pPr>
      <w:r w:rsidRPr="00850C4A">
        <w:rPr>
          <w:b/>
          <w:sz w:val="28"/>
          <w:szCs w:val="28"/>
        </w:rPr>
        <w:t>OSNOVNA RAZINA</w:t>
      </w:r>
    </w:p>
    <w:p w:rsidR="00A74CDC" w:rsidRDefault="00A74CDC" w:rsidP="00A74CDC">
      <w:pPr>
        <w:spacing w:line="360" w:lineRule="auto"/>
      </w:pPr>
    </w:p>
    <w:p w:rsidR="00A74CDC" w:rsidRPr="00A74CDC" w:rsidRDefault="00245053" w:rsidP="00A74CDC">
      <w:pPr>
        <w:spacing w:line="360" w:lineRule="auto"/>
        <w:rPr>
          <w:b/>
        </w:rPr>
      </w:pPr>
      <w:r w:rsidRPr="00A74CDC">
        <w:rPr>
          <w:b/>
        </w:rPr>
        <w:t>ČITANJE</w:t>
      </w:r>
    </w:p>
    <w:p w:rsidR="00B8645A" w:rsidRPr="00AA4255" w:rsidRDefault="00245053" w:rsidP="00A07EB2">
      <w:pPr>
        <w:spacing w:line="360" w:lineRule="auto"/>
        <w:ind w:left="720"/>
      </w:pPr>
      <w:r w:rsidRPr="00AA4255">
        <w:t xml:space="preserve">VRSTE TEKSTOVA (kratke, poruke, obavijesti, članci, osobna pisma, </w:t>
      </w:r>
    </w:p>
    <w:p w:rsidR="00245053" w:rsidRPr="00AA4255" w:rsidRDefault="00B8645A" w:rsidP="00A07EB2">
      <w:pPr>
        <w:spacing w:line="360" w:lineRule="auto"/>
        <w:ind w:left="720"/>
      </w:pPr>
      <w:r w:rsidRPr="00AA4255">
        <w:t xml:space="preserve">                                      r</w:t>
      </w:r>
      <w:r w:rsidR="00245053" w:rsidRPr="00AA4255">
        <w:t>azglednice</w:t>
      </w:r>
      <w:r w:rsidRPr="00AA4255">
        <w:t>, e-mail)</w:t>
      </w:r>
    </w:p>
    <w:p w:rsidR="00B8645A" w:rsidRPr="00AA4255" w:rsidRDefault="00B8645A" w:rsidP="00A07EB2">
      <w:pPr>
        <w:spacing w:line="360" w:lineRule="auto"/>
        <w:ind w:left="720"/>
      </w:pPr>
      <w:r w:rsidRPr="00AA4255">
        <w:t xml:space="preserve">VRSTE ZADATAKA (zadatci višestrukog izbora, zadatci povezivanja, </w:t>
      </w:r>
    </w:p>
    <w:p w:rsidR="00B8645A" w:rsidRPr="00AA4255" w:rsidRDefault="00B8645A" w:rsidP="00A07EB2">
      <w:pPr>
        <w:spacing w:line="360" w:lineRule="auto"/>
        <w:ind w:left="720"/>
      </w:pPr>
      <w:r w:rsidRPr="00AA4255">
        <w:t xml:space="preserve">                                       zadatci dopunjavanja)</w:t>
      </w:r>
    </w:p>
    <w:p w:rsidR="00B8645A" w:rsidRPr="00A74CDC" w:rsidRDefault="00B8645A" w:rsidP="00A74CDC">
      <w:pPr>
        <w:spacing w:line="360" w:lineRule="auto"/>
        <w:rPr>
          <w:b/>
        </w:rPr>
      </w:pPr>
      <w:r w:rsidRPr="00A74CDC">
        <w:rPr>
          <w:b/>
        </w:rPr>
        <w:t>PISANJE</w:t>
      </w:r>
    </w:p>
    <w:p w:rsidR="00423EA5" w:rsidRPr="00AA4255" w:rsidRDefault="00A44BB8" w:rsidP="002C69B0">
      <w:pPr>
        <w:numPr>
          <w:ilvl w:val="0"/>
          <w:numId w:val="4"/>
        </w:numPr>
        <w:spacing w:line="360" w:lineRule="auto"/>
      </w:pPr>
      <w:r w:rsidRPr="00AA4255">
        <w:t>zadaci produženog odgovora</w:t>
      </w:r>
    </w:p>
    <w:p w:rsidR="00A44BB8" w:rsidRPr="00AA4255" w:rsidRDefault="00A44BB8" w:rsidP="002C69B0">
      <w:pPr>
        <w:numPr>
          <w:ilvl w:val="0"/>
          <w:numId w:val="4"/>
        </w:numPr>
        <w:spacing w:line="360" w:lineRule="auto"/>
      </w:pPr>
      <w:r w:rsidRPr="00AA4255">
        <w:t>pisanje kratkih poruka, odgovora na pozivnice</w:t>
      </w:r>
    </w:p>
    <w:p w:rsidR="00A44BB8" w:rsidRPr="00AA4255" w:rsidRDefault="00A44BB8" w:rsidP="002C69B0">
      <w:pPr>
        <w:numPr>
          <w:ilvl w:val="0"/>
          <w:numId w:val="4"/>
        </w:numPr>
        <w:spacing w:line="360" w:lineRule="auto"/>
      </w:pPr>
      <w:r w:rsidRPr="00AA4255">
        <w:t xml:space="preserve">fond riječi (40- 60)   </w:t>
      </w:r>
    </w:p>
    <w:p w:rsidR="00A44BB8" w:rsidRDefault="00A44BB8" w:rsidP="00A07EB2">
      <w:pPr>
        <w:spacing w:line="360" w:lineRule="auto"/>
        <w:rPr>
          <w:sz w:val="28"/>
          <w:szCs w:val="28"/>
        </w:rPr>
      </w:pPr>
    </w:p>
    <w:p w:rsidR="00A44BB8" w:rsidRPr="00A74CDC" w:rsidRDefault="00A44BB8" w:rsidP="00A74CDC">
      <w:pPr>
        <w:spacing w:line="360" w:lineRule="auto"/>
        <w:rPr>
          <w:b/>
        </w:rPr>
      </w:pPr>
      <w:r w:rsidRPr="00A74CDC">
        <w:rPr>
          <w:b/>
        </w:rPr>
        <w:t>SLUŠANJE</w:t>
      </w:r>
    </w:p>
    <w:p w:rsidR="00A44BB8" w:rsidRPr="00AA4255" w:rsidRDefault="00A44BB8" w:rsidP="002C69B0">
      <w:pPr>
        <w:numPr>
          <w:ilvl w:val="0"/>
          <w:numId w:val="4"/>
        </w:numPr>
        <w:spacing w:line="360" w:lineRule="auto"/>
      </w:pPr>
      <w:r w:rsidRPr="00AA4255">
        <w:t>zadatci: razumijevanje osnovnog smisla, razumijevanje bitnih informacija</w:t>
      </w:r>
    </w:p>
    <w:p w:rsidR="00A44BB8" w:rsidRPr="00AA4255" w:rsidRDefault="00A44BB8" w:rsidP="00A07EB2">
      <w:pPr>
        <w:spacing w:line="360" w:lineRule="auto"/>
        <w:ind w:left="720"/>
      </w:pPr>
      <w:r w:rsidRPr="00AA4255">
        <w:t>( zadatci povezivanja, zadatci višestrukog izbora)</w:t>
      </w:r>
    </w:p>
    <w:p w:rsidR="00A44BB8" w:rsidRDefault="00A44BB8" w:rsidP="00A07EB2">
      <w:pPr>
        <w:spacing w:line="360" w:lineRule="auto"/>
        <w:ind w:left="720"/>
        <w:rPr>
          <w:sz w:val="28"/>
          <w:szCs w:val="28"/>
        </w:rPr>
      </w:pPr>
    </w:p>
    <w:p w:rsidR="005C28E6" w:rsidRDefault="00A44BB8" w:rsidP="00A07EB2">
      <w:pPr>
        <w:spacing w:line="360" w:lineRule="auto"/>
        <w:ind w:left="720"/>
        <w:rPr>
          <w:b/>
        </w:rPr>
      </w:pPr>
      <w:r>
        <w:rPr>
          <w:sz w:val="28"/>
          <w:szCs w:val="28"/>
        </w:rPr>
        <w:t xml:space="preserve">       </w:t>
      </w:r>
      <w:r w:rsidR="0071436E">
        <w:rPr>
          <w:b/>
        </w:rPr>
        <w:t>UKUPNO SATI: 128</w:t>
      </w:r>
    </w:p>
    <w:p w:rsidR="00974E0A" w:rsidRPr="00AA4255" w:rsidRDefault="00974E0A" w:rsidP="00A07EB2">
      <w:pPr>
        <w:spacing w:line="360" w:lineRule="auto"/>
        <w:ind w:left="720"/>
        <w:rPr>
          <w:b/>
        </w:rPr>
      </w:pPr>
    </w:p>
    <w:p w:rsidR="00A74CDC" w:rsidRDefault="0071436E" w:rsidP="00CA5823">
      <w:pPr>
        <w:spacing w:line="360" w:lineRule="auto"/>
        <w:ind w:left="720"/>
        <w:rPr>
          <w:b/>
        </w:rPr>
      </w:pPr>
      <w:r>
        <w:rPr>
          <w:b/>
        </w:rPr>
        <w:t xml:space="preserve">           ČITANJE:       48</w:t>
      </w:r>
    </w:p>
    <w:p w:rsidR="005C28E6" w:rsidRPr="00AA4255" w:rsidRDefault="0071436E" w:rsidP="00A74CDC">
      <w:pPr>
        <w:spacing w:line="360" w:lineRule="auto"/>
        <w:ind w:left="720" w:firstLine="696"/>
        <w:rPr>
          <w:b/>
        </w:rPr>
      </w:pPr>
      <w:r>
        <w:rPr>
          <w:b/>
        </w:rPr>
        <w:t>PISANJE:        4</w:t>
      </w:r>
      <w:r w:rsidR="005C28E6" w:rsidRPr="00AA4255">
        <w:rPr>
          <w:b/>
        </w:rPr>
        <w:t>0</w:t>
      </w:r>
    </w:p>
    <w:p w:rsidR="005C28E6" w:rsidRPr="00AA4255" w:rsidRDefault="0071436E" w:rsidP="00A07EB2">
      <w:pPr>
        <w:spacing w:line="360" w:lineRule="auto"/>
        <w:ind w:left="720"/>
        <w:rPr>
          <w:b/>
        </w:rPr>
      </w:pPr>
      <w:r>
        <w:rPr>
          <w:b/>
        </w:rPr>
        <w:t xml:space="preserve">           SLUŠANJE:    4</w:t>
      </w:r>
      <w:r w:rsidR="005C28E6" w:rsidRPr="00AA4255">
        <w:rPr>
          <w:b/>
        </w:rPr>
        <w:t>0</w:t>
      </w:r>
    </w:p>
    <w:p w:rsidR="001555AA" w:rsidRDefault="00AA4255" w:rsidP="00AA42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555AA" w:rsidRPr="00850C4A" w:rsidRDefault="00850C4A" w:rsidP="00A07EB2">
      <w:pPr>
        <w:spacing w:line="360" w:lineRule="auto"/>
        <w:rPr>
          <w:b/>
          <w:sz w:val="28"/>
          <w:szCs w:val="28"/>
        </w:rPr>
      </w:pPr>
      <w:r w:rsidRPr="00850C4A">
        <w:rPr>
          <w:b/>
          <w:sz w:val="28"/>
          <w:szCs w:val="28"/>
        </w:rPr>
        <w:t>VIŠA RAZINA</w:t>
      </w:r>
    </w:p>
    <w:p w:rsidR="00A07EB2" w:rsidRDefault="00A07EB2" w:rsidP="00A07EB2">
      <w:pPr>
        <w:spacing w:line="360" w:lineRule="auto"/>
        <w:rPr>
          <w:sz w:val="28"/>
          <w:szCs w:val="28"/>
        </w:rPr>
      </w:pPr>
    </w:p>
    <w:p w:rsidR="00850C4A" w:rsidRPr="00A74CDC" w:rsidRDefault="00850C4A" w:rsidP="00A07EB2">
      <w:pPr>
        <w:spacing w:line="360" w:lineRule="auto"/>
        <w:rPr>
          <w:b/>
        </w:rPr>
      </w:pPr>
      <w:r w:rsidRPr="00A74CDC">
        <w:rPr>
          <w:b/>
        </w:rPr>
        <w:t>ČITANJE</w:t>
      </w:r>
    </w:p>
    <w:p w:rsidR="00850C4A" w:rsidRPr="00AA4255" w:rsidRDefault="00850C4A" w:rsidP="002C69B0">
      <w:pPr>
        <w:numPr>
          <w:ilvl w:val="0"/>
          <w:numId w:val="4"/>
        </w:numPr>
        <w:spacing w:line="360" w:lineRule="auto"/>
      </w:pPr>
      <w:r w:rsidRPr="00AA4255">
        <w:t xml:space="preserve">Zadatci: razumijevanje specifičnih informacija, detaljno razumijevanje </w:t>
      </w:r>
    </w:p>
    <w:p w:rsidR="00850C4A" w:rsidRPr="00AA4255" w:rsidRDefault="00850C4A" w:rsidP="00A07EB2">
      <w:pPr>
        <w:spacing w:line="360" w:lineRule="auto"/>
        <w:ind w:left="360"/>
      </w:pPr>
      <w:r w:rsidRPr="00AA4255">
        <w:t xml:space="preserve">                   teksta (kohezija i koherentnost), uporaba prikladnog leksika i </w:t>
      </w:r>
    </w:p>
    <w:p w:rsidR="00850C4A" w:rsidRPr="00AA4255" w:rsidRDefault="00850C4A" w:rsidP="00A07EB2">
      <w:pPr>
        <w:spacing w:line="360" w:lineRule="auto"/>
        <w:ind w:left="360"/>
      </w:pPr>
      <w:r w:rsidRPr="00AA4255">
        <w:t xml:space="preserve">                   strukturalnih obrazaca </w:t>
      </w:r>
    </w:p>
    <w:p w:rsidR="00951801" w:rsidRPr="00AA4255" w:rsidRDefault="00951801" w:rsidP="002C69B0">
      <w:pPr>
        <w:numPr>
          <w:ilvl w:val="0"/>
          <w:numId w:val="4"/>
        </w:numPr>
        <w:spacing w:line="360" w:lineRule="auto"/>
      </w:pPr>
      <w:r w:rsidRPr="00AA4255">
        <w:t>ponuđeni tekstovi od 160- 200 riječi, 400- 600 riječi</w:t>
      </w:r>
    </w:p>
    <w:p w:rsidR="00305BF9" w:rsidRDefault="00305BF9" w:rsidP="00A07EB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5BF9" w:rsidRPr="00A74CDC" w:rsidRDefault="00305BF9" w:rsidP="00A07EB2">
      <w:pPr>
        <w:spacing w:line="360" w:lineRule="auto"/>
        <w:rPr>
          <w:b/>
        </w:rPr>
      </w:pPr>
      <w:r w:rsidRPr="00A74CDC">
        <w:rPr>
          <w:b/>
        </w:rPr>
        <w:t>PISANJE</w:t>
      </w:r>
    </w:p>
    <w:p w:rsidR="00305BF9" w:rsidRPr="00AA4255" w:rsidRDefault="00305BF9" w:rsidP="002C69B0">
      <w:pPr>
        <w:numPr>
          <w:ilvl w:val="0"/>
          <w:numId w:val="4"/>
        </w:numPr>
        <w:spacing w:line="360" w:lineRule="auto"/>
      </w:pPr>
      <w:r w:rsidRPr="00AA4255">
        <w:t xml:space="preserve">osposobiti učenike pisanju raspravljačkih eseja (ponuditi različite teme, </w:t>
      </w:r>
    </w:p>
    <w:p w:rsidR="00305BF9" w:rsidRPr="00AA4255" w:rsidRDefault="00305BF9" w:rsidP="00A07EB2">
      <w:pPr>
        <w:spacing w:line="360" w:lineRule="auto"/>
        <w:ind w:left="720"/>
      </w:pPr>
      <w:r w:rsidRPr="00AA4255">
        <w:t>naglasiti uvod, razradu teme i zaključak)</w:t>
      </w:r>
    </w:p>
    <w:p w:rsidR="00450FB6" w:rsidRPr="00AA4255" w:rsidRDefault="00305BF9" w:rsidP="002C69B0">
      <w:pPr>
        <w:numPr>
          <w:ilvl w:val="0"/>
          <w:numId w:val="4"/>
        </w:numPr>
        <w:spacing w:line="360" w:lineRule="auto"/>
      </w:pPr>
      <w:r w:rsidRPr="00AA4255">
        <w:t>obratiti</w:t>
      </w:r>
      <w:r w:rsidR="00450FB6" w:rsidRPr="00AA4255">
        <w:t xml:space="preserve"> pozornost na odvojene paragrafe, uporabu veznika, točnih </w:t>
      </w:r>
    </w:p>
    <w:p w:rsidR="00305BF9" w:rsidRPr="00AA4255" w:rsidRDefault="00450FB6" w:rsidP="00A07EB2">
      <w:pPr>
        <w:spacing w:line="360" w:lineRule="auto"/>
        <w:ind w:left="360"/>
      </w:pPr>
      <w:r w:rsidRPr="00AA4255">
        <w:t xml:space="preserve">      gramatičkih struktura itd.</w:t>
      </w:r>
    </w:p>
    <w:p w:rsidR="00450FB6" w:rsidRPr="00AA4255" w:rsidRDefault="00450FB6" w:rsidP="002C69B0">
      <w:pPr>
        <w:numPr>
          <w:ilvl w:val="0"/>
          <w:numId w:val="4"/>
        </w:numPr>
        <w:spacing w:line="360" w:lineRule="auto"/>
      </w:pPr>
      <w:r w:rsidRPr="00AA4255">
        <w:t>zajednički diskutirati o pogreškama (</w:t>
      </w:r>
      <w:proofErr w:type="spellStart"/>
      <w:r w:rsidRPr="00AA4255">
        <w:t>spelling</w:t>
      </w:r>
      <w:proofErr w:type="spellEnd"/>
      <w:r w:rsidRPr="00AA4255">
        <w:t>)</w:t>
      </w:r>
    </w:p>
    <w:p w:rsidR="00450FB6" w:rsidRPr="00AA4255" w:rsidRDefault="00450FB6" w:rsidP="002C69B0">
      <w:pPr>
        <w:numPr>
          <w:ilvl w:val="0"/>
          <w:numId w:val="4"/>
        </w:numPr>
        <w:spacing w:line="360" w:lineRule="auto"/>
      </w:pPr>
      <w:r w:rsidRPr="00AA4255">
        <w:t>fond riječi od 200 i više</w:t>
      </w:r>
    </w:p>
    <w:p w:rsidR="00A74CDC" w:rsidRDefault="00A74CDC" w:rsidP="00A07EB2">
      <w:pPr>
        <w:spacing w:line="360" w:lineRule="auto"/>
        <w:rPr>
          <w:sz w:val="28"/>
          <w:szCs w:val="28"/>
        </w:rPr>
      </w:pPr>
    </w:p>
    <w:p w:rsidR="00450FB6" w:rsidRPr="00A74CDC" w:rsidRDefault="00450FB6" w:rsidP="00A07EB2">
      <w:pPr>
        <w:spacing w:line="360" w:lineRule="auto"/>
        <w:rPr>
          <w:b/>
        </w:rPr>
      </w:pPr>
      <w:r w:rsidRPr="00A74CDC">
        <w:rPr>
          <w:b/>
        </w:rPr>
        <w:t>SLUŠANJE</w:t>
      </w:r>
    </w:p>
    <w:p w:rsidR="00450FB6" w:rsidRPr="00AA4255" w:rsidRDefault="00450FB6" w:rsidP="002C69B0">
      <w:pPr>
        <w:numPr>
          <w:ilvl w:val="0"/>
          <w:numId w:val="4"/>
        </w:numPr>
        <w:spacing w:line="360" w:lineRule="auto"/>
      </w:pPr>
      <w:r w:rsidRPr="00AA4255">
        <w:t>slušnim vježbama pomoć i učenicima što boljem razumijevanju izvornih</w:t>
      </w:r>
    </w:p>
    <w:p w:rsidR="00450FB6" w:rsidRPr="00AA4255" w:rsidRDefault="00450FB6" w:rsidP="00A07EB2">
      <w:pPr>
        <w:spacing w:line="360" w:lineRule="auto"/>
        <w:ind w:left="720"/>
      </w:pPr>
      <w:r w:rsidRPr="00AA4255">
        <w:t>govornika</w:t>
      </w:r>
    </w:p>
    <w:p w:rsidR="00450FB6" w:rsidRPr="00AA4255" w:rsidRDefault="00450FB6" w:rsidP="002C69B0">
      <w:pPr>
        <w:numPr>
          <w:ilvl w:val="1"/>
          <w:numId w:val="5"/>
        </w:numPr>
        <w:spacing w:line="360" w:lineRule="auto"/>
      </w:pPr>
      <w:r w:rsidRPr="00AA4255">
        <w:t>razumjeti opću praksu</w:t>
      </w:r>
    </w:p>
    <w:p w:rsidR="00450FB6" w:rsidRPr="00AA4255" w:rsidRDefault="00450FB6" w:rsidP="002C69B0">
      <w:pPr>
        <w:numPr>
          <w:ilvl w:val="1"/>
          <w:numId w:val="5"/>
        </w:numPr>
        <w:spacing w:line="360" w:lineRule="auto"/>
      </w:pPr>
      <w:r w:rsidRPr="00AA4255">
        <w:t>razumjeti glavne misli</w:t>
      </w:r>
    </w:p>
    <w:p w:rsidR="00450FB6" w:rsidRPr="00AA4255" w:rsidRDefault="00450FB6" w:rsidP="002C69B0">
      <w:pPr>
        <w:numPr>
          <w:ilvl w:val="1"/>
          <w:numId w:val="5"/>
        </w:numPr>
        <w:spacing w:line="360" w:lineRule="auto"/>
      </w:pPr>
      <w:r w:rsidRPr="00AA4255">
        <w:t>razumjeti specifične informacije</w:t>
      </w:r>
    </w:p>
    <w:p w:rsidR="001555AA" w:rsidRDefault="001555AA" w:rsidP="00B5062E">
      <w:pPr>
        <w:rPr>
          <w:sz w:val="28"/>
          <w:szCs w:val="28"/>
        </w:rPr>
      </w:pPr>
    </w:p>
    <w:p w:rsidR="00A07EB2" w:rsidRDefault="00A07EB2" w:rsidP="00A07EB2">
      <w:pPr>
        <w:rPr>
          <w:sz w:val="28"/>
          <w:szCs w:val="28"/>
        </w:rPr>
      </w:pPr>
    </w:p>
    <w:p w:rsidR="00AA4255" w:rsidRDefault="00AA4255" w:rsidP="00A07EB2">
      <w:pPr>
        <w:rPr>
          <w:sz w:val="28"/>
          <w:szCs w:val="28"/>
        </w:rPr>
      </w:pPr>
    </w:p>
    <w:p w:rsidR="00AA4255" w:rsidRDefault="00AA4255" w:rsidP="00A07EB2">
      <w:pPr>
        <w:rPr>
          <w:sz w:val="28"/>
          <w:szCs w:val="28"/>
        </w:rPr>
      </w:pPr>
    </w:p>
    <w:p w:rsidR="00AA4255" w:rsidRDefault="00AA4255" w:rsidP="00A07EB2">
      <w:pPr>
        <w:rPr>
          <w:sz w:val="28"/>
          <w:szCs w:val="28"/>
        </w:rPr>
      </w:pPr>
    </w:p>
    <w:p w:rsidR="00AA4255" w:rsidRDefault="00AA4255" w:rsidP="00A07EB2">
      <w:pPr>
        <w:rPr>
          <w:sz w:val="28"/>
          <w:szCs w:val="28"/>
        </w:rPr>
      </w:pPr>
    </w:p>
    <w:p w:rsidR="00AA4255" w:rsidRDefault="00AA4255" w:rsidP="00A07EB2">
      <w:pPr>
        <w:rPr>
          <w:sz w:val="28"/>
          <w:szCs w:val="28"/>
        </w:rPr>
      </w:pPr>
    </w:p>
    <w:p w:rsidR="00AA4255" w:rsidRDefault="00AA4255" w:rsidP="00A07EB2">
      <w:pPr>
        <w:rPr>
          <w:sz w:val="28"/>
          <w:szCs w:val="28"/>
        </w:rPr>
      </w:pPr>
    </w:p>
    <w:p w:rsidR="00AA4255" w:rsidRDefault="00AA4255" w:rsidP="00A07EB2">
      <w:pPr>
        <w:rPr>
          <w:sz w:val="28"/>
          <w:szCs w:val="28"/>
        </w:rPr>
      </w:pPr>
    </w:p>
    <w:p w:rsidR="00AA4255" w:rsidRPr="00F329F8" w:rsidRDefault="00A74CDC" w:rsidP="00A74CDC">
      <w:pPr>
        <w:rPr>
          <w:b/>
        </w:rPr>
      </w:pPr>
      <w:r w:rsidRPr="00F329F8">
        <w:rPr>
          <w:b/>
        </w:rPr>
        <w:t>5.</w:t>
      </w:r>
      <w:r w:rsidR="006640AB">
        <w:rPr>
          <w:b/>
        </w:rPr>
        <w:t>8</w:t>
      </w:r>
      <w:r w:rsidR="0066759C" w:rsidRPr="00F329F8">
        <w:rPr>
          <w:b/>
        </w:rPr>
        <w:t xml:space="preserve">. </w:t>
      </w:r>
      <w:r w:rsidR="00736115" w:rsidRPr="00F329F8">
        <w:rPr>
          <w:b/>
        </w:rPr>
        <w:t>Učenici  s  teškoća</w:t>
      </w:r>
      <w:r w:rsidR="001149A8" w:rsidRPr="00F329F8">
        <w:rPr>
          <w:b/>
        </w:rPr>
        <w:t>ma</w:t>
      </w:r>
    </w:p>
    <w:p w:rsidR="00AA4255" w:rsidRPr="00C15719" w:rsidRDefault="00AA4255" w:rsidP="00AA4255">
      <w:pPr>
        <w:ind w:left="360"/>
        <w:rPr>
          <w:b/>
          <w:color w:val="FF0000"/>
          <w:sz w:val="28"/>
          <w:szCs w:val="28"/>
        </w:rPr>
      </w:pPr>
    </w:p>
    <w:p w:rsidR="00736115" w:rsidRDefault="00C52C3E" w:rsidP="0071436E">
      <w:pPr>
        <w:spacing w:line="360" w:lineRule="auto"/>
        <w:jc w:val="both"/>
      </w:pPr>
      <w:r>
        <w:t>U školi ne postoje</w:t>
      </w:r>
      <w:r w:rsidR="00736115" w:rsidRPr="0066759C">
        <w:t xml:space="preserve"> organizirane  grupe  za rad  u posebnim  odjelima. </w:t>
      </w:r>
      <w:r w:rsidR="00AB0059" w:rsidRPr="0066759C">
        <w:t xml:space="preserve">Prema </w:t>
      </w:r>
      <w:r w:rsidR="00974E0A">
        <w:t>dokumentaciji iz  osnovne škole</w:t>
      </w:r>
      <w:r w:rsidR="00AB0059" w:rsidRPr="0066759C">
        <w:t xml:space="preserve"> </w:t>
      </w:r>
      <w:r w:rsidR="00E27EE0">
        <w:t>trenutno imamo</w:t>
      </w:r>
      <w:r w:rsidR="00736115" w:rsidRPr="0066759C">
        <w:t xml:space="preserve"> </w:t>
      </w:r>
      <w:r w:rsidR="00140B36">
        <w:t>33</w:t>
      </w:r>
      <w:r w:rsidR="002B698E" w:rsidRPr="0066759C">
        <w:t xml:space="preserve"> </w:t>
      </w:r>
      <w:r w:rsidR="00E27EE0">
        <w:t>učenik</w:t>
      </w:r>
      <w:r w:rsidR="00860A79">
        <w:t>a koji su</w:t>
      </w:r>
      <w:r w:rsidR="00E27EE0">
        <w:t xml:space="preserve"> radili po</w:t>
      </w:r>
      <w:r w:rsidR="00736115" w:rsidRPr="0066759C">
        <w:t xml:space="preserve"> prilagođenom</w:t>
      </w:r>
      <w:r w:rsidR="0071436E">
        <w:t xml:space="preserve"> ili </w:t>
      </w:r>
      <w:r>
        <w:t>individualiziranom</w:t>
      </w:r>
      <w:r w:rsidR="00736115" w:rsidRPr="0066759C">
        <w:t xml:space="preserve"> programu</w:t>
      </w:r>
      <w:r w:rsidR="0066759C">
        <w:t xml:space="preserve"> iz jednog ili više predmeta</w:t>
      </w:r>
      <w:r>
        <w:t xml:space="preserve"> te</w:t>
      </w:r>
      <w:r w:rsidR="00F90B4A">
        <w:t xml:space="preserve"> </w:t>
      </w:r>
      <w:r w:rsidR="00134E1D">
        <w:t>jednog</w:t>
      </w:r>
      <w:r>
        <w:t xml:space="preserve"> učenika u invalidskim kolicima. </w:t>
      </w:r>
      <w:r w:rsidR="009140B1">
        <w:t>Za dva učenika imamo po jednog pomoćnika u na</w:t>
      </w:r>
      <w:r w:rsidR="00140B36">
        <w:t>s</w:t>
      </w:r>
      <w:r w:rsidR="009140B1">
        <w:t>tavi</w:t>
      </w:r>
      <w:r w:rsidR="0071436E">
        <w:t>.</w:t>
      </w:r>
    </w:p>
    <w:p w:rsidR="00AA4255" w:rsidRPr="00AA4255" w:rsidRDefault="00AA4255" w:rsidP="00AA4255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736115" w:rsidRPr="00EE6340" w:rsidRDefault="00736115" w:rsidP="00736115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20"/>
      </w:tblGrid>
      <w:tr w:rsidR="00140B36" w:rsidRPr="003620F1" w:rsidTr="00140B36">
        <w:trPr>
          <w:trHeight w:val="749"/>
        </w:trPr>
        <w:tc>
          <w:tcPr>
            <w:tcW w:w="1242" w:type="dxa"/>
            <w:shd w:val="clear" w:color="auto" w:fill="auto"/>
          </w:tcPr>
          <w:p w:rsidR="00140B36" w:rsidRPr="00140B36" w:rsidRDefault="00140B36" w:rsidP="003620F1">
            <w:pPr>
              <w:jc w:val="center"/>
              <w:rPr>
                <w:rFonts w:ascii="Book Antiqua" w:hAnsi="Book Antiqua"/>
                <w:b/>
              </w:rPr>
            </w:pPr>
          </w:p>
          <w:p w:rsidR="00140B36" w:rsidRPr="00140B36" w:rsidRDefault="00140B36" w:rsidP="00140B36">
            <w:pPr>
              <w:jc w:val="center"/>
              <w:rPr>
                <w:rFonts w:ascii="Book Antiqua" w:hAnsi="Book Antiqua"/>
                <w:b/>
              </w:rPr>
            </w:pPr>
            <w:r w:rsidRPr="00140B36">
              <w:rPr>
                <w:rFonts w:ascii="Book Antiqua" w:hAnsi="Book Antiqua"/>
                <w:b/>
              </w:rPr>
              <w:t>Razred</w:t>
            </w:r>
          </w:p>
        </w:tc>
        <w:tc>
          <w:tcPr>
            <w:tcW w:w="2120" w:type="dxa"/>
            <w:shd w:val="clear" w:color="auto" w:fill="auto"/>
          </w:tcPr>
          <w:p w:rsidR="00140B36" w:rsidRPr="00140B36" w:rsidRDefault="00140B36" w:rsidP="003620F1">
            <w:pPr>
              <w:jc w:val="center"/>
              <w:rPr>
                <w:rFonts w:ascii="Book Antiqua" w:hAnsi="Book Antiqua"/>
                <w:b/>
              </w:rPr>
            </w:pPr>
          </w:p>
          <w:p w:rsidR="00140B36" w:rsidRPr="00140B36" w:rsidRDefault="00140B36" w:rsidP="00140B36">
            <w:pPr>
              <w:jc w:val="center"/>
              <w:rPr>
                <w:rFonts w:ascii="Book Antiqua" w:hAnsi="Book Antiqua"/>
                <w:b/>
              </w:rPr>
            </w:pPr>
            <w:r w:rsidRPr="00140B36">
              <w:rPr>
                <w:rFonts w:ascii="Book Antiqua" w:hAnsi="Book Antiqua"/>
                <w:b/>
              </w:rPr>
              <w:t>Broj učenika</w:t>
            </w:r>
          </w:p>
        </w:tc>
      </w:tr>
      <w:tr w:rsidR="00140B36" w:rsidRPr="003620F1" w:rsidTr="00140B36">
        <w:trPr>
          <w:trHeight w:val="271"/>
        </w:trPr>
        <w:tc>
          <w:tcPr>
            <w:tcW w:w="1242" w:type="dxa"/>
            <w:shd w:val="clear" w:color="auto" w:fill="auto"/>
          </w:tcPr>
          <w:p w:rsidR="00140B36" w:rsidRPr="008B266F" w:rsidRDefault="00140B36" w:rsidP="004D62C3">
            <w:r>
              <w:t>1.F</w:t>
            </w:r>
          </w:p>
        </w:tc>
        <w:tc>
          <w:tcPr>
            <w:tcW w:w="2120" w:type="dxa"/>
            <w:shd w:val="clear" w:color="auto" w:fill="auto"/>
          </w:tcPr>
          <w:p w:rsidR="00140B36" w:rsidRPr="008B266F" w:rsidRDefault="00140B36" w:rsidP="00140B36">
            <w:r>
              <w:t>5</w:t>
            </w:r>
          </w:p>
        </w:tc>
      </w:tr>
      <w:tr w:rsidR="00140B36" w:rsidRPr="003620F1" w:rsidTr="00140B36">
        <w:trPr>
          <w:trHeight w:val="271"/>
        </w:trPr>
        <w:tc>
          <w:tcPr>
            <w:tcW w:w="1242" w:type="dxa"/>
            <w:shd w:val="clear" w:color="auto" w:fill="auto"/>
          </w:tcPr>
          <w:p w:rsidR="00140B36" w:rsidRPr="008B266F" w:rsidRDefault="00140B36" w:rsidP="004D62C3">
            <w:r>
              <w:t>1.G</w:t>
            </w:r>
          </w:p>
        </w:tc>
        <w:tc>
          <w:tcPr>
            <w:tcW w:w="2120" w:type="dxa"/>
            <w:shd w:val="clear" w:color="auto" w:fill="auto"/>
          </w:tcPr>
          <w:p w:rsidR="00140B36" w:rsidRPr="008B266F" w:rsidRDefault="00140B36" w:rsidP="00140B36">
            <w:r>
              <w:t>5</w:t>
            </w:r>
          </w:p>
        </w:tc>
      </w:tr>
      <w:tr w:rsidR="00140B36" w:rsidRPr="003620F1" w:rsidTr="00140B36">
        <w:trPr>
          <w:trHeight w:val="271"/>
        </w:trPr>
        <w:tc>
          <w:tcPr>
            <w:tcW w:w="1242" w:type="dxa"/>
            <w:shd w:val="clear" w:color="auto" w:fill="auto"/>
          </w:tcPr>
          <w:p w:rsidR="00140B36" w:rsidRDefault="00140B36" w:rsidP="004D62C3">
            <w:r>
              <w:t>1.KH</w:t>
            </w:r>
          </w:p>
        </w:tc>
        <w:tc>
          <w:tcPr>
            <w:tcW w:w="2120" w:type="dxa"/>
            <w:shd w:val="clear" w:color="auto" w:fill="auto"/>
          </w:tcPr>
          <w:p w:rsidR="00140B36" w:rsidRDefault="00140B36" w:rsidP="00140B36">
            <w:r>
              <w:t>3</w:t>
            </w:r>
          </w:p>
        </w:tc>
      </w:tr>
      <w:tr w:rsidR="00140B36" w:rsidRPr="003620F1" w:rsidTr="00140B36">
        <w:trPr>
          <w:trHeight w:val="271"/>
        </w:trPr>
        <w:tc>
          <w:tcPr>
            <w:tcW w:w="1242" w:type="dxa"/>
            <w:shd w:val="clear" w:color="auto" w:fill="auto"/>
          </w:tcPr>
          <w:p w:rsidR="00140B36" w:rsidRPr="008B266F" w:rsidRDefault="00140B36" w:rsidP="004D62C3">
            <w:r>
              <w:t>2.C</w:t>
            </w:r>
          </w:p>
        </w:tc>
        <w:tc>
          <w:tcPr>
            <w:tcW w:w="2120" w:type="dxa"/>
            <w:shd w:val="clear" w:color="auto" w:fill="auto"/>
          </w:tcPr>
          <w:p w:rsidR="00140B36" w:rsidRPr="008B266F" w:rsidRDefault="00140B36" w:rsidP="00140B36">
            <w:r>
              <w:t>1</w:t>
            </w:r>
          </w:p>
        </w:tc>
      </w:tr>
      <w:tr w:rsidR="00140B36" w:rsidRPr="003620F1" w:rsidTr="00140B36">
        <w:trPr>
          <w:trHeight w:val="271"/>
        </w:trPr>
        <w:tc>
          <w:tcPr>
            <w:tcW w:w="1242" w:type="dxa"/>
            <w:shd w:val="clear" w:color="auto" w:fill="auto"/>
          </w:tcPr>
          <w:p w:rsidR="00140B36" w:rsidRPr="008B266F" w:rsidRDefault="00140B36" w:rsidP="004D62C3">
            <w:r>
              <w:t>2.F</w:t>
            </w:r>
          </w:p>
        </w:tc>
        <w:tc>
          <w:tcPr>
            <w:tcW w:w="2120" w:type="dxa"/>
            <w:shd w:val="clear" w:color="auto" w:fill="auto"/>
          </w:tcPr>
          <w:p w:rsidR="00140B36" w:rsidRPr="008B266F" w:rsidRDefault="00140B36" w:rsidP="00140B36">
            <w:r>
              <w:t>1</w:t>
            </w:r>
          </w:p>
        </w:tc>
      </w:tr>
      <w:tr w:rsidR="00140B36" w:rsidRPr="003620F1" w:rsidTr="00140B36">
        <w:trPr>
          <w:trHeight w:val="271"/>
        </w:trPr>
        <w:tc>
          <w:tcPr>
            <w:tcW w:w="1242" w:type="dxa"/>
            <w:shd w:val="clear" w:color="auto" w:fill="auto"/>
          </w:tcPr>
          <w:p w:rsidR="00140B36" w:rsidRDefault="00140B36" w:rsidP="004D62C3">
            <w:r>
              <w:t>2.G</w:t>
            </w:r>
          </w:p>
        </w:tc>
        <w:tc>
          <w:tcPr>
            <w:tcW w:w="2120" w:type="dxa"/>
            <w:shd w:val="clear" w:color="auto" w:fill="auto"/>
          </w:tcPr>
          <w:p w:rsidR="00140B36" w:rsidRDefault="00140B36" w:rsidP="00140B36">
            <w:r>
              <w:t>4</w:t>
            </w:r>
          </w:p>
        </w:tc>
      </w:tr>
      <w:tr w:rsidR="00140B36" w:rsidRPr="003620F1" w:rsidTr="00140B36">
        <w:trPr>
          <w:trHeight w:val="271"/>
        </w:trPr>
        <w:tc>
          <w:tcPr>
            <w:tcW w:w="1242" w:type="dxa"/>
            <w:shd w:val="clear" w:color="auto" w:fill="auto"/>
          </w:tcPr>
          <w:p w:rsidR="00140B36" w:rsidRDefault="00140B36" w:rsidP="004D62C3">
            <w:r>
              <w:t>2.KH</w:t>
            </w:r>
          </w:p>
        </w:tc>
        <w:tc>
          <w:tcPr>
            <w:tcW w:w="2120" w:type="dxa"/>
            <w:shd w:val="clear" w:color="auto" w:fill="auto"/>
          </w:tcPr>
          <w:p w:rsidR="00140B36" w:rsidRDefault="00140B36" w:rsidP="00140B36">
            <w:r>
              <w:t>3</w:t>
            </w:r>
          </w:p>
        </w:tc>
      </w:tr>
      <w:tr w:rsidR="00140B36" w:rsidRPr="003620F1" w:rsidTr="00140B36">
        <w:trPr>
          <w:trHeight w:val="271"/>
        </w:trPr>
        <w:tc>
          <w:tcPr>
            <w:tcW w:w="1242" w:type="dxa"/>
            <w:shd w:val="clear" w:color="auto" w:fill="auto"/>
          </w:tcPr>
          <w:p w:rsidR="00140B36" w:rsidRDefault="00140B36" w:rsidP="004D62C3">
            <w:r>
              <w:t>3.A</w:t>
            </w:r>
          </w:p>
        </w:tc>
        <w:tc>
          <w:tcPr>
            <w:tcW w:w="2120" w:type="dxa"/>
            <w:shd w:val="clear" w:color="auto" w:fill="auto"/>
          </w:tcPr>
          <w:p w:rsidR="00140B36" w:rsidRDefault="00140B36" w:rsidP="00140B36">
            <w:r>
              <w:t>2</w:t>
            </w:r>
          </w:p>
        </w:tc>
      </w:tr>
      <w:tr w:rsidR="00140B36" w:rsidRPr="003620F1" w:rsidTr="00140B36">
        <w:trPr>
          <w:trHeight w:val="271"/>
        </w:trPr>
        <w:tc>
          <w:tcPr>
            <w:tcW w:w="1242" w:type="dxa"/>
            <w:shd w:val="clear" w:color="auto" w:fill="auto"/>
          </w:tcPr>
          <w:p w:rsidR="00140B36" w:rsidRDefault="00140B36" w:rsidP="004D62C3">
            <w:r>
              <w:t>3.F</w:t>
            </w:r>
          </w:p>
        </w:tc>
        <w:tc>
          <w:tcPr>
            <w:tcW w:w="2120" w:type="dxa"/>
            <w:shd w:val="clear" w:color="auto" w:fill="auto"/>
          </w:tcPr>
          <w:p w:rsidR="00140B36" w:rsidRDefault="00140B36" w:rsidP="00140B36">
            <w:r>
              <w:t>1</w:t>
            </w:r>
          </w:p>
        </w:tc>
      </w:tr>
      <w:tr w:rsidR="00140B36" w:rsidRPr="003620F1" w:rsidTr="00140B36">
        <w:trPr>
          <w:trHeight w:val="271"/>
        </w:trPr>
        <w:tc>
          <w:tcPr>
            <w:tcW w:w="1242" w:type="dxa"/>
            <w:shd w:val="clear" w:color="auto" w:fill="auto"/>
          </w:tcPr>
          <w:p w:rsidR="00140B36" w:rsidRDefault="00140B36" w:rsidP="004D62C3">
            <w:r>
              <w:t>3.G</w:t>
            </w:r>
          </w:p>
        </w:tc>
        <w:tc>
          <w:tcPr>
            <w:tcW w:w="2120" w:type="dxa"/>
            <w:shd w:val="clear" w:color="auto" w:fill="auto"/>
          </w:tcPr>
          <w:p w:rsidR="00140B36" w:rsidRDefault="00140B36" w:rsidP="00140B36">
            <w:r>
              <w:t>5</w:t>
            </w:r>
          </w:p>
        </w:tc>
      </w:tr>
      <w:tr w:rsidR="00140B36" w:rsidRPr="003620F1" w:rsidTr="00140B36">
        <w:trPr>
          <w:trHeight w:val="271"/>
        </w:trPr>
        <w:tc>
          <w:tcPr>
            <w:tcW w:w="1242" w:type="dxa"/>
            <w:shd w:val="clear" w:color="auto" w:fill="auto"/>
          </w:tcPr>
          <w:p w:rsidR="00140B36" w:rsidRDefault="00140B36" w:rsidP="004D62C3">
            <w:r>
              <w:t>3.H</w:t>
            </w:r>
          </w:p>
        </w:tc>
        <w:tc>
          <w:tcPr>
            <w:tcW w:w="2120" w:type="dxa"/>
            <w:shd w:val="clear" w:color="auto" w:fill="auto"/>
          </w:tcPr>
          <w:p w:rsidR="00140B36" w:rsidRDefault="00140B36" w:rsidP="00140B36">
            <w:r>
              <w:t>2</w:t>
            </w:r>
          </w:p>
        </w:tc>
      </w:tr>
      <w:tr w:rsidR="00140B36" w:rsidRPr="003620F1" w:rsidTr="00140B36">
        <w:trPr>
          <w:trHeight w:val="271"/>
        </w:trPr>
        <w:tc>
          <w:tcPr>
            <w:tcW w:w="1242" w:type="dxa"/>
            <w:shd w:val="clear" w:color="auto" w:fill="auto"/>
          </w:tcPr>
          <w:p w:rsidR="00140B36" w:rsidRDefault="00140B36" w:rsidP="004D62C3">
            <w:r>
              <w:t>4.B</w:t>
            </w:r>
          </w:p>
        </w:tc>
        <w:tc>
          <w:tcPr>
            <w:tcW w:w="2120" w:type="dxa"/>
            <w:shd w:val="clear" w:color="auto" w:fill="auto"/>
          </w:tcPr>
          <w:p w:rsidR="00140B36" w:rsidRDefault="00140B36" w:rsidP="00140B36">
            <w:r>
              <w:t>1</w:t>
            </w:r>
          </w:p>
        </w:tc>
      </w:tr>
      <w:tr w:rsidR="00140B36" w:rsidRPr="003620F1" w:rsidTr="00140B36">
        <w:trPr>
          <w:trHeight w:val="271"/>
        </w:trPr>
        <w:tc>
          <w:tcPr>
            <w:tcW w:w="1242" w:type="dxa"/>
            <w:shd w:val="clear" w:color="auto" w:fill="auto"/>
          </w:tcPr>
          <w:p w:rsidR="00140B36" w:rsidRDefault="00140B36" w:rsidP="004D62C3">
            <w:r>
              <w:t>Ukupno:</w:t>
            </w:r>
          </w:p>
        </w:tc>
        <w:tc>
          <w:tcPr>
            <w:tcW w:w="2120" w:type="dxa"/>
            <w:shd w:val="clear" w:color="auto" w:fill="auto"/>
          </w:tcPr>
          <w:p w:rsidR="00140B36" w:rsidRDefault="00140B36" w:rsidP="00140B36">
            <w:r>
              <w:t>33</w:t>
            </w:r>
          </w:p>
        </w:tc>
      </w:tr>
    </w:tbl>
    <w:p w:rsidR="00736115" w:rsidRDefault="00736115" w:rsidP="00736115">
      <w:pPr>
        <w:rPr>
          <w:b/>
          <w:sz w:val="36"/>
          <w:szCs w:val="36"/>
        </w:rPr>
      </w:pPr>
    </w:p>
    <w:p w:rsidR="00096F62" w:rsidRDefault="00096F62" w:rsidP="00736115">
      <w:pPr>
        <w:rPr>
          <w:b/>
          <w:sz w:val="36"/>
          <w:szCs w:val="36"/>
        </w:rPr>
      </w:pPr>
    </w:p>
    <w:p w:rsidR="00096F62" w:rsidRDefault="00096F62" w:rsidP="00736115">
      <w:pPr>
        <w:rPr>
          <w:b/>
          <w:sz w:val="36"/>
          <w:szCs w:val="36"/>
        </w:rPr>
      </w:pPr>
    </w:p>
    <w:p w:rsidR="00096F62" w:rsidRDefault="00096F62" w:rsidP="00736115">
      <w:pPr>
        <w:rPr>
          <w:b/>
          <w:sz w:val="36"/>
          <w:szCs w:val="36"/>
        </w:rPr>
      </w:pPr>
    </w:p>
    <w:p w:rsidR="00096F62" w:rsidRDefault="00096F62" w:rsidP="00736115">
      <w:pPr>
        <w:rPr>
          <w:b/>
          <w:sz w:val="36"/>
          <w:szCs w:val="36"/>
        </w:rPr>
      </w:pPr>
    </w:p>
    <w:p w:rsidR="00140B36" w:rsidRDefault="00140B36" w:rsidP="00736115">
      <w:pPr>
        <w:rPr>
          <w:b/>
          <w:sz w:val="36"/>
          <w:szCs w:val="36"/>
        </w:rPr>
      </w:pPr>
    </w:p>
    <w:p w:rsidR="00140B36" w:rsidRDefault="00140B36" w:rsidP="00736115">
      <w:pPr>
        <w:rPr>
          <w:b/>
          <w:sz w:val="36"/>
          <w:szCs w:val="36"/>
        </w:rPr>
      </w:pPr>
    </w:p>
    <w:p w:rsidR="00140B36" w:rsidRDefault="00140B36" w:rsidP="00736115">
      <w:pPr>
        <w:rPr>
          <w:b/>
          <w:sz w:val="36"/>
          <w:szCs w:val="36"/>
        </w:rPr>
      </w:pPr>
    </w:p>
    <w:p w:rsidR="00140B36" w:rsidRDefault="00140B36" w:rsidP="00736115">
      <w:pPr>
        <w:rPr>
          <w:b/>
          <w:sz w:val="36"/>
          <w:szCs w:val="36"/>
        </w:rPr>
      </w:pPr>
    </w:p>
    <w:p w:rsidR="00140B36" w:rsidRDefault="00140B36" w:rsidP="00736115">
      <w:pPr>
        <w:rPr>
          <w:b/>
          <w:sz w:val="36"/>
          <w:szCs w:val="36"/>
        </w:rPr>
      </w:pPr>
    </w:p>
    <w:p w:rsidR="00140B36" w:rsidRDefault="00140B36" w:rsidP="00736115">
      <w:pPr>
        <w:rPr>
          <w:b/>
          <w:sz w:val="36"/>
          <w:szCs w:val="36"/>
        </w:rPr>
      </w:pPr>
    </w:p>
    <w:p w:rsidR="00140B36" w:rsidRDefault="00140B36" w:rsidP="00736115">
      <w:pPr>
        <w:rPr>
          <w:b/>
          <w:sz w:val="36"/>
          <w:szCs w:val="36"/>
        </w:rPr>
      </w:pPr>
    </w:p>
    <w:p w:rsidR="00096F62" w:rsidRDefault="00096F62" w:rsidP="00736115">
      <w:pPr>
        <w:rPr>
          <w:b/>
          <w:sz w:val="36"/>
          <w:szCs w:val="36"/>
        </w:rPr>
      </w:pPr>
    </w:p>
    <w:p w:rsidR="0071436E" w:rsidRDefault="0071436E" w:rsidP="00736115">
      <w:pPr>
        <w:rPr>
          <w:b/>
          <w:sz w:val="36"/>
          <w:szCs w:val="36"/>
        </w:rPr>
      </w:pPr>
    </w:p>
    <w:p w:rsidR="00096F62" w:rsidRDefault="00096F62" w:rsidP="00736115">
      <w:pPr>
        <w:rPr>
          <w:b/>
          <w:sz w:val="36"/>
          <w:szCs w:val="36"/>
        </w:rPr>
      </w:pPr>
    </w:p>
    <w:p w:rsidR="00096F62" w:rsidRDefault="00096F62" w:rsidP="00736115">
      <w:pPr>
        <w:rPr>
          <w:b/>
          <w:sz w:val="36"/>
          <w:szCs w:val="36"/>
        </w:rPr>
      </w:pPr>
    </w:p>
    <w:p w:rsidR="00736115" w:rsidRPr="005C56DA" w:rsidRDefault="00A74CDC" w:rsidP="00736115">
      <w:pPr>
        <w:rPr>
          <w:b/>
        </w:rPr>
      </w:pPr>
      <w:r w:rsidRPr="005C56DA">
        <w:rPr>
          <w:b/>
        </w:rPr>
        <w:t>5.</w:t>
      </w:r>
      <w:r w:rsidR="006640AB">
        <w:rPr>
          <w:b/>
        </w:rPr>
        <w:t>9</w:t>
      </w:r>
      <w:r w:rsidR="008B266F" w:rsidRPr="005C56DA">
        <w:rPr>
          <w:b/>
        </w:rPr>
        <w:t xml:space="preserve">. </w:t>
      </w:r>
      <w:r w:rsidR="00736115" w:rsidRPr="005C56DA">
        <w:rPr>
          <w:b/>
        </w:rPr>
        <w:t>Izvannastavne aktivnosti</w:t>
      </w:r>
    </w:p>
    <w:p w:rsidR="00D320AC" w:rsidRPr="006E411C" w:rsidRDefault="00D320AC" w:rsidP="00736115">
      <w:pPr>
        <w:rPr>
          <w:b/>
          <w:color w:val="FF0000"/>
          <w:sz w:val="28"/>
          <w:szCs w:val="28"/>
        </w:rPr>
      </w:pPr>
    </w:p>
    <w:p w:rsidR="008B266F" w:rsidRPr="00A74CDC" w:rsidRDefault="008B266F" w:rsidP="00736115">
      <w:pPr>
        <w:rPr>
          <w:b/>
        </w:rPr>
      </w:pPr>
    </w:p>
    <w:p w:rsidR="00736115" w:rsidRPr="00A74CDC" w:rsidRDefault="00736115" w:rsidP="00736115">
      <w:pPr>
        <w:ind w:left="360"/>
        <w:rPr>
          <w:b/>
        </w:rPr>
      </w:pPr>
      <w:r w:rsidRPr="00A74CDC">
        <w:rPr>
          <w:b/>
        </w:rPr>
        <w:t xml:space="preserve">      Školski športski klub </w:t>
      </w:r>
    </w:p>
    <w:p w:rsidR="00A74CDC" w:rsidRDefault="00A74CDC" w:rsidP="008B266F">
      <w:pPr>
        <w:spacing w:line="360" w:lineRule="auto"/>
        <w:jc w:val="both"/>
      </w:pPr>
    </w:p>
    <w:p w:rsidR="00A74CDC" w:rsidRDefault="00736115" w:rsidP="008B266F">
      <w:pPr>
        <w:spacing w:line="360" w:lineRule="auto"/>
        <w:jc w:val="both"/>
      </w:pPr>
      <w:r w:rsidRPr="007E3B39">
        <w:rPr>
          <w:b/>
        </w:rPr>
        <w:t xml:space="preserve">Ciljevi </w:t>
      </w:r>
      <w:r w:rsidRPr="007E3B39">
        <w:t>– prevencija ovisnosti, razvijanje zdravih stilo</w:t>
      </w:r>
      <w:r>
        <w:t xml:space="preserve">va života, zadovoljavanje </w:t>
      </w:r>
      <w:proofErr w:type="spellStart"/>
      <w:r>
        <w:t>biopsihosocijalnih</w:t>
      </w:r>
      <w:proofErr w:type="spellEnd"/>
      <w:r>
        <w:t xml:space="preserve"> potreba za kretanjem</w:t>
      </w:r>
      <w:r w:rsidR="00A74CDC">
        <w:t>.</w:t>
      </w:r>
    </w:p>
    <w:p w:rsidR="00736115" w:rsidRPr="007E3B39" w:rsidRDefault="00736115" w:rsidP="008B266F">
      <w:pPr>
        <w:spacing w:line="360" w:lineRule="auto"/>
        <w:jc w:val="both"/>
      </w:pPr>
      <w:r w:rsidRPr="007E3B39">
        <w:rPr>
          <w:b/>
        </w:rPr>
        <w:t xml:space="preserve">Namjena </w:t>
      </w:r>
      <w:r w:rsidR="00224FF8">
        <w:t xml:space="preserve">- razvijanje i poticanje </w:t>
      </w:r>
      <w:proofErr w:type="spellStart"/>
      <w:r w:rsidR="00224FF8">
        <w:t>fair</w:t>
      </w:r>
      <w:proofErr w:type="spellEnd"/>
      <w:r w:rsidR="00224FF8">
        <w:t>-</w:t>
      </w:r>
      <w:proofErr w:type="spellStart"/>
      <w:r w:rsidRPr="007E3B39">
        <w:t>playa</w:t>
      </w:r>
      <w:proofErr w:type="spellEnd"/>
      <w:r w:rsidRPr="007E3B39">
        <w:t>, sretnije zajednice i postizanje trajnog mira, sudjelovanje</w:t>
      </w:r>
      <w:r>
        <w:t xml:space="preserve">   u sportskim </w:t>
      </w:r>
      <w:r w:rsidRPr="007E3B39">
        <w:t>natjecanjima</w:t>
      </w:r>
      <w:r w:rsidR="008B266F">
        <w:t>.</w:t>
      </w:r>
    </w:p>
    <w:p w:rsidR="00736115" w:rsidRPr="00D320AC" w:rsidRDefault="00D320AC" w:rsidP="00736115">
      <w:r w:rsidRPr="00D320AC">
        <w:rPr>
          <w:b/>
        </w:rPr>
        <w:t>Nositelj</w:t>
      </w:r>
      <w:r w:rsidRPr="00D320AC">
        <w:t>: Josip Malbaša</w:t>
      </w:r>
    </w:p>
    <w:p w:rsidR="00D320AC" w:rsidRPr="00D320AC" w:rsidRDefault="00D320AC" w:rsidP="00736115"/>
    <w:p w:rsidR="00736115" w:rsidRPr="00D320AC" w:rsidRDefault="003C1669" w:rsidP="00736115">
      <w:r w:rsidRPr="00D320AC">
        <w:t>Natječemo se u rukometu Ž/M, košarka M, nogomet M/Ž</w:t>
      </w:r>
      <w:r w:rsidR="00D320AC">
        <w:t xml:space="preserve">, stolnom tenisu M/Ž i </w:t>
      </w:r>
      <w:proofErr w:type="spellStart"/>
      <w:r w:rsidR="00D320AC">
        <w:t>kross</w:t>
      </w:r>
      <w:proofErr w:type="spellEnd"/>
      <w:r w:rsidR="00D320AC">
        <w:t xml:space="preserve"> – trčanju M/Ž.</w:t>
      </w: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F74DBD" w:rsidRDefault="00F74DBD" w:rsidP="00736115">
      <w:pPr>
        <w:rPr>
          <w:sz w:val="20"/>
          <w:szCs w:val="20"/>
        </w:rPr>
      </w:pPr>
    </w:p>
    <w:p w:rsidR="00F74DBD" w:rsidRDefault="00F74DBD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D320AC" w:rsidRDefault="00D320AC" w:rsidP="00736115">
      <w:pPr>
        <w:rPr>
          <w:sz w:val="20"/>
          <w:szCs w:val="20"/>
        </w:rPr>
      </w:pPr>
    </w:p>
    <w:p w:rsidR="00736115" w:rsidRPr="00D320AC" w:rsidRDefault="00736115" w:rsidP="00736115">
      <w:pPr>
        <w:rPr>
          <w:sz w:val="32"/>
          <w:szCs w:val="32"/>
        </w:rPr>
      </w:pPr>
    </w:p>
    <w:p w:rsidR="00A74CDC" w:rsidRDefault="00A74CDC" w:rsidP="00736115">
      <w:pPr>
        <w:rPr>
          <w:b/>
          <w:sz w:val="28"/>
          <w:szCs w:val="28"/>
        </w:rPr>
      </w:pPr>
    </w:p>
    <w:p w:rsidR="00736115" w:rsidRPr="00760C7A" w:rsidRDefault="00A74CDC" w:rsidP="00736115">
      <w:pPr>
        <w:rPr>
          <w:b/>
          <w:color w:val="000000"/>
          <w:sz w:val="28"/>
          <w:szCs w:val="28"/>
        </w:rPr>
      </w:pPr>
      <w:r w:rsidRPr="00760C7A">
        <w:rPr>
          <w:b/>
          <w:color w:val="000000"/>
          <w:sz w:val="28"/>
          <w:szCs w:val="28"/>
        </w:rPr>
        <w:t>6. Djelatnici škole</w:t>
      </w:r>
      <w:r w:rsidR="00736115" w:rsidRPr="00760C7A">
        <w:rPr>
          <w:b/>
          <w:color w:val="000000"/>
          <w:sz w:val="28"/>
          <w:szCs w:val="28"/>
        </w:rPr>
        <w:t xml:space="preserve"> </w:t>
      </w: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F74DBD" w:rsidRPr="00D320AC" w:rsidRDefault="00A74CDC" w:rsidP="00F74DBD">
      <w:pPr>
        <w:rPr>
          <w:b/>
        </w:rPr>
      </w:pPr>
      <w:r>
        <w:rPr>
          <w:b/>
        </w:rPr>
        <w:t>6.</w:t>
      </w:r>
      <w:r w:rsidR="00D320AC" w:rsidRPr="00D320AC">
        <w:rPr>
          <w:b/>
        </w:rPr>
        <w:t>1. Popis zaposlenika</w:t>
      </w:r>
      <w:r w:rsidR="00D320AC">
        <w:rPr>
          <w:b/>
        </w:rPr>
        <w:t xml:space="preserve">: </w:t>
      </w:r>
      <w:r w:rsidR="00F74DBD" w:rsidRPr="00F74DBD">
        <w:t xml:space="preserve">                                            </w:t>
      </w:r>
    </w:p>
    <w:p w:rsidR="00F74DBD" w:rsidRPr="00F74DBD" w:rsidRDefault="00F74DBD" w:rsidP="00F74DBD"/>
    <w:p w:rsidR="00F74DBD" w:rsidRPr="00F74DBD" w:rsidRDefault="00F74DBD" w:rsidP="00F74DBD">
      <w:pPr>
        <w:rPr>
          <w:color w:val="FF0000"/>
        </w:rPr>
      </w:pPr>
    </w:p>
    <w:tbl>
      <w:tblPr>
        <w:tblW w:w="8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1449"/>
        <w:gridCol w:w="1938"/>
        <w:gridCol w:w="1027"/>
        <w:gridCol w:w="1210"/>
        <w:gridCol w:w="2090"/>
      </w:tblGrid>
      <w:tr w:rsidR="005C56DA" w:rsidRPr="005C56DA" w:rsidTr="005C56DA">
        <w:trPr>
          <w:trHeight w:val="1352"/>
          <w:jc w:val="center"/>
        </w:trPr>
        <w:tc>
          <w:tcPr>
            <w:tcW w:w="687" w:type="dxa"/>
          </w:tcPr>
          <w:p w:rsidR="005C56DA" w:rsidRPr="009139D4" w:rsidRDefault="005C56DA" w:rsidP="0070779F">
            <w:pPr>
              <w:jc w:val="center"/>
              <w:rPr>
                <w:b/>
                <w:sz w:val="20"/>
              </w:rPr>
            </w:pPr>
          </w:p>
          <w:p w:rsidR="005C56DA" w:rsidRPr="009139D4" w:rsidRDefault="005C56DA" w:rsidP="0070779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9139D4">
              <w:rPr>
                <w:b/>
                <w:bCs/>
                <w:sz w:val="20"/>
              </w:rPr>
              <w:t>Red</w:t>
            </w:r>
          </w:p>
          <w:p w:rsidR="005C56DA" w:rsidRPr="009139D4" w:rsidRDefault="005C56DA" w:rsidP="0070779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9139D4">
              <w:rPr>
                <w:b/>
                <w:bCs/>
                <w:sz w:val="20"/>
              </w:rPr>
              <w:t>broj</w:t>
            </w:r>
          </w:p>
        </w:tc>
        <w:tc>
          <w:tcPr>
            <w:tcW w:w="1449" w:type="dxa"/>
          </w:tcPr>
          <w:p w:rsidR="005C56DA" w:rsidRPr="009139D4" w:rsidRDefault="005C56DA" w:rsidP="0070779F">
            <w:pPr>
              <w:jc w:val="center"/>
              <w:rPr>
                <w:b/>
                <w:sz w:val="20"/>
              </w:rPr>
            </w:pPr>
          </w:p>
          <w:p w:rsidR="005C56DA" w:rsidRPr="009139D4" w:rsidRDefault="005C56DA" w:rsidP="0070779F">
            <w:pPr>
              <w:jc w:val="center"/>
              <w:rPr>
                <w:b/>
                <w:sz w:val="20"/>
              </w:rPr>
            </w:pPr>
            <w:r w:rsidRPr="009139D4">
              <w:rPr>
                <w:b/>
                <w:sz w:val="20"/>
              </w:rPr>
              <w:t>Radno mjesto</w:t>
            </w:r>
          </w:p>
        </w:tc>
        <w:tc>
          <w:tcPr>
            <w:tcW w:w="1938" w:type="dxa"/>
          </w:tcPr>
          <w:p w:rsidR="005C56DA" w:rsidRPr="009139D4" w:rsidRDefault="005C56DA" w:rsidP="0070779F">
            <w:pPr>
              <w:jc w:val="center"/>
              <w:rPr>
                <w:b/>
                <w:sz w:val="20"/>
              </w:rPr>
            </w:pPr>
          </w:p>
          <w:p w:rsidR="005C56DA" w:rsidRPr="009139D4" w:rsidRDefault="005C56DA" w:rsidP="0070779F">
            <w:pPr>
              <w:jc w:val="center"/>
              <w:rPr>
                <w:b/>
                <w:sz w:val="20"/>
              </w:rPr>
            </w:pPr>
            <w:r w:rsidRPr="009139D4">
              <w:rPr>
                <w:b/>
                <w:sz w:val="20"/>
              </w:rPr>
              <w:t>IME I PREZIME</w:t>
            </w:r>
          </w:p>
          <w:p w:rsidR="005C56DA" w:rsidRPr="009139D4" w:rsidRDefault="005C56DA" w:rsidP="0070779F">
            <w:pPr>
              <w:jc w:val="center"/>
              <w:rPr>
                <w:b/>
                <w:bCs/>
                <w:sz w:val="18"/>
              </w:rPr>
            </w:pPr>
            <w:r w:rsidRPr="009139D4">
              <w:rPr>
                <w:b/>
                <w:bCs/>
                <w:sz w:val="18"/>
              </w:rPr>
              <w:t>zvanje – stručna sprema</w:t>
            </w:r>
          </w:p>
          <w:p w:rsidR="005C56DA" w:rsidRPr="009139D4" w:rsidRDefault="005C56DA" w:rsidP="0070779F">
            <w:pPr>
              <w:jc w:val="center"/>
              <w:rPr>
                <w:b/>
                <w:sz w:val="20"/>
              </w:rPr>
            </w:pPr>
          </w:p>
        </w:tc>
        <w:tc>
          <w:tcPr>
            <w:tcW w:w="1027" w:type="dxa"/>
          </w:tcPr>
          <w:p w:rsidR="005C56DA" w:rsidRPr="009139D4" w:rsidRDefault="005C56DA" w:rsidP="0070779F">
            <w:pPr>
              <w:jc w:val="center"/>
              <w:rPr>
                <w:b/>
                <w:sz w:val="20"/>
              </w:rPr>
            </w:pPr>
          </w:p>
          <w:p w:rsidR="005C56DA" w:rsidRPr="009139D4" w:rsidRDefault="005C56DA" w:rsidP="0070779F">
            <w:pPr>
              <w:jc w:val="center"/>
              <w:rPr>
                <w:b/>
                <w:sz w:val="20"/>
              </w:rPr>
            </w:pPr>
          </w:p>
          <w:p w:rsidR="005C56DA" w:rsidRPr="009139D4" w:rsidRDefault="005C56DA" w:rsidP="0070779F">
            <w:pPr>
              <w:jc w:val="center"/>
              <w:rPr>
                <w:b/>
                <w:sz w:val="20"/>
              </w:rPr>
            </w:pPr>
            <w:r w:rsidRPr="009139D4">
              <w:rPr>
                <w:b/>
                <w:sz w:val="20"/>
              </w:rPr>
              <w:t>RADNI STAŽ</w:t>
            </w:r>
          </w:p>
        </w:tc>
        <w:tc>
          <w:tcPr>
            <w:tcW w:w="1210" w:type="dxa"/>
          </w:tcPr>
          <w:p w:rsidR="005C56DA" w:rsidRPr="009139D4" w:rsidRDefault="005C56DA" w:rsidP="0070779F">
            <w:pPr>
              <w:jc w:val="center"/>
              <w:rPr>
                <w:b/>
                <w:sz w:val="20"/>
              </w:rPr>
            </w:pPr>
          </w:p>
          <w:p w:rsidR="005C56DA" w:rsidRPr="009139D4" w:rsidRDefault="005C56DA" w:rsidP="0070779F">
            <w:pPr>
              <w:jc w:val="center"/>
              <w:rPr>
                <w:b/>
                <w:sz w:val="20"/>
              </w:rPr>
            </w:pPr>
            <w:r w:rsidRPr="009139D4">
              <w:rPr>
                <w:b/>
                <w:sz w:val="20"/>
              </w:rPr>
              <w:t>SATI RADA TJEDNO</w:t>
            </w:r>
          </w:p>
        </w:tc>
        <w:tc>
          <w:tcPr>
            <w:tcW w:w="2090" w:type="dxa"/>
          </w:tcPr>
          <w:p w:rsidR="005C56DA" w:rsidRPr="009139D4" w:rsidRDefault="005C56DA" w:rsidP="0070779F">
            <w:pPr>
              <w:jc w:val="center"/>
              <w:rPr>
                <w:b/>
                <w:sz w:val="20"/>
              </w:rPr>
            </w:pPr>
          </w:p>
          <w:p w:rsidR="005C56DA" w:rsidRPr="009139D4" w:rsidRDefault="005C56DA" w:rsidP="0070779F">
            <w:pPr>
              <w:jc w:val="center"/>
              <w:rPr>
                <w:b/>
                <w:sz w:val="20"/>
              </w:rPr>
            </w:pPr>
            <w:r w:rsidRPr="009139D4">
              <w:rPr>
                <w:b/>
                <w:sz w:val="20"/>
              </w:rPr>
              <w:t>RADNI ODNOS</w:t>
            </w:r>
          </w:p>
          <w:p w:rsidR="005C56DA" w:rsidRPr="009139D4" w:rsidRDefault="005C56DA" w:rsidP="0070779F">
            <w:pPr>
              <w:jc w:val="center"/>
              <w:rPr>
                <w:b/>
                <w:bCs/>
                <w:sz w:val="18"/>
              </w:rPr>
            </w:pPr>
            <w:r w:rsidRPr="009139D4">
              <w:rPr>
                <w:b/>
                <w:bCs/>
                <w:sz w:val="18"/>
              </w:rPr>
              <w:t>neodređeno/određeno</w:t>
            </w:r>
          </w:p>
        </w:tc>
      </w:tr>
      <w:tr w:rsidR="005C56DA" w:rsidRPr="005C56DA" w:rsidTr="00974E0A">
        <w:trPr>
          <w:trHeight w:val="1200"/>
          <w:jc w:val="center"/>
        </w:trPr>
        <w:tc>
          <w:tcPr>
            <w:tcW w:w="687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449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Ravnatelj</w:t>
            </w:r>
          </w:p>
        </w:tc>
        <w:tc>
          <w:tcPr>
            <w:tcW w:w="1938" w:type="dxa"/>
          </w:tcPr>
          <w:p w:rsidR="005C56DA" w:rsidRDefault="000E3183" w:rsidP="00707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STIPE IVIŠIĆ</w:t>
            </w:r>
          </w:p>
          <w:p w:rsidR="00F94A23" w:rsidRPr="005C56DA" w:rsidRDefault="00712AC1" w:rsidP="0070779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DD4BF1">
              <w:rPr>
                <w:bCs/>
                <w:sz w:val="22"/>
                <w:szCs w:val="22"/>
              </w:rPr>
              <w:t>ipl.</w:t>
            </w:r>
            <w:r w:rsidR="00F94A23">
              <w:rPr>
                <w:bCs/>
                <w:sz w:val="22"/>
                <w:szCs w:val="22"/>
              </w:rPr>
              <w:t xml:space="preserve"> teolo</w:t>
            </w:r>
            <w:r w:rsidR="00DD4BF1">
              <w:rPr>
                <w:bCs/>
                <w:sz w:val="22"/>
                <w:szCs w:val="22"/>
              </w:rPr>
              <w:t>g</w:t>
            </w:r>
          </w:p>
        </w:tc>
        <w:tc>
          <w:tcPr>
            <w:tcW w:w="1027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3D0292" w:rsidP="00707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77FD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10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090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neodređeno</w:t>
            </w:r>
          </w:p>
        </w:tc>
      </w:tr>
      <w:tr w:rsidR="005C56DA" w:rsidRPr="005C56DA" w:rsidTr="005C56DA">
        <w:trPr>
          <w:trHeight w:val="522"/>
          <w:jc w:val="center"/>
        </w:trPr>
        <w:tc>
          <w:tcPr>
            <w:tcW w:w="687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449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Pedagog</w:t>
            </w:r>
          </w:p>
        </w:tc>
        <w:tc>
          <w:tcPr>
            <w:tcW w:w="1938" w:type="dxa"/>
          </w:tcPr>
          <w:p w:rsid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JOSIP ALEBIĆ</w:t>
            </w:r>
          </w:p>
          <w:p w:rsidR="00DD4BF1" w:rsidRPr="005C56DA" w:rsidRDefault="00DD4BF1" w:rsidP="0070779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Prof. pedagogije</w:t>
            </w:r>
          </w:p>
        </w:tc>
        <w:tc>
          <w:tcPr>
            <w:tcW w:w="1027" w:type="dxa"/>
          </w:tcPr>
          <w:p w:rsidR="005C56DA" w:rsidRPr="005C56DA" w:rsidRDefault="009139D4" w:rsidP="00707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0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090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neodređeno</w:t>
            </w:r>
          </w:p>
        </w:tc>
      </w:tr>
      <w:tr w:rsidR="005C56DA" w:rsidRPr="005C56DA" w:rsidTr="005C56DA">
        <w:trPr>
          <w:trHeight w:val="1276"/>
          <w:jc w:val="center"/>
        </w:trPr>
        <w:tc>
          <w:tcPr>
            <w:tcW w:w="687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49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Psiholog</w:t>
            </w:r>
          </w:p>
          <w:p w:rsidR="00712AC1" w:rsidRPr="005C56DA" w:rsidRDefault="00712AC1" w:rsidP="00707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profesor psihologije</w:t>
            </w:r>
          </w:p>
        </w:tc>
        <w:tc>
          <w:tcPr>
            <w:tcW w:w="1938" w:type="dxa"/>
          </w:tcPr>
          <w:p w:rsidR="005C56DA" w:rsidRPr="005C56DA" w:rsidRDefault="005C56DA" w:rsidP="0070779F">
            <w:pPr>
              <w:jc w:val="center"/>
              <w:rPr>
                <w:sz w:val="22"/>
                <w:szCs w:val="22"/>
              </w:rPr>
            </w:pPr>
            <w:r w:rsidRPr="005C56DA">
              <w:rPr>
                <w:sz w:val="22"/>
                <w:szCs w:val="22"/>
              </w:rPr>
              <w:t>ANTONIJA RADIĆ POLJAK</w:t>
            </w:r>
          </w:p>
          <w:p w:rsidR="005C56DA" w:rsidRPr="005C56DA" w:rsidRDefault="005C56DA" w:rsidP="0070779F">
            <w:pPr>
              <w:jc w:val="center"/>
              <w:rPr>
                <w:sz w:val="22"/>
                <w:szCs w:val="22"/>
              </w:rPr>
            </w:pPr>
            <w:proofErr w:type="spellStart"/>
            <w:r w:rsidRPr="005C56DA">
              <w:rPr>
                <w:sz w:val="22"/>
                <w:szCs w:val="22"/>
              </w:rPr>
              <w:t>dipl.psiholog</w:t>
            </w:r>
            <w:proofErr w:type="spellEnd"/>
          </w:p>
          <w:p w:rsidR="005C56DA" w:rsidRPr="005C56DA" w:rsidRDefault="005C56DA" w:rsidP="000F1C3A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9139D4" w:rsidP="00707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10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695A16" w:rsidP="00707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C56DA" w:rsidRPr="005C56D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90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neodređeno</w:t>
            </w:r>
          </w:p>
        </w:tc>
      </w:tr>
      <w:tr w:rsidR="005C56DA" w:rsidRPr="005C56DA" w:rsidTr="005C56DA">
        <w:trPr>
          <w:trHeight w:val="784"/>
          <w:jc w:val="center"/>
        </w:trPr>
        <w:tc>
          <w:tcPr>
            <w:tcW w:w="687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449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Knjižničar</w:t>
            </w:r>
          </w:p>
        </w:tc>
        <w:tc>
          <w:tcPr>
            <w:tcW w:w="1938" w:type="dxa"/>
          </w:tcPr>
          <w:p w:rsidR="005C56DA" w:rsidRPr="005C56DA" w:rsidRDefault="005C56DA" w:rsidP="0070779F">
            <w:pPr>
              <w:jc w:val="center"/>
              <w:rPr>
                <w:sz w:val="22"/>
                <w:szCs w:val="22"/>
              </w:rPr>
            </w:pPr>
            <w:r w:rsidRPr="005C56DA">
              <w:rPr>
                <w:sz w:val="22"/>
                <w:szCs w:val="22"/>
              </w:rPr>
              <w:t>BRANKA  VLASTELICA</w:t>
            </w:r>
          </w:p>
          <w:p w:rsidR="005C56DA" w:rsidRPr="005C56DA" w:rsidRDefault="005C56DA" w:rsidP="0070779F">
            <w:pPr>
              <w:jc w:val="center"/>
              <w:rPr>
                <w:sz w:val="22"/>
                <w:szCs w:val="22"/>
              </w:rPr>
            </w:pPr>
            <w:proofErr w:type="spellStart"/>
            <w:r w:rsidRPr="005C56DA">
              <w:rPr>
                <w:sz w:val="22"/>
                <w:szCs w:val="22"/>
              </w:rPr>
              <w:t>dipl.bibliotekar</w:t>
            </w:r>
            <w:proofErr w:type="spellEnd"/>
          </w:p>
        </w:tc>
        <w:tc>
          <w:tcPr>
            <w:tcW w:w="1027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9139D4" w:rsidP="00707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10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090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neodređeno</w:t>
            </w:r>
          </w:p>
        </w:tc>
      </w:tr>
      <w:tr w:rsidR="005C56DA" w:rsidRPr="005C56DA" w:rsidTr="005C56DA">
        <w:trPr>
          <w:trHeight w:val="1906"/>
          <w:jc w:val="center"/>
        </w:trPr>
        <w:tc>
          <w:tcPr>
            <w:tcW w:w="687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5.</w:t>
            </w:r>
          </w:p>
          <w:p w:rsidR="005C56DA" w:rsidRPr="005C56DA" w:rsidRDefault="005C56DA" w:rsidP="007077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9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Voditelj smjene</w:t>
            </w:r>
          </w:p>
          <w:p w:rsidR="005C56DA" w:rsidRPr="005C56DA" w:rsidRDefault="005C56DA" w:rsidP="0070779F">
            <w:pPr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Stručni učitelj</w:t>
            </w:r>
          </w:p>
        </w:tc>
        <w:tc>
          <w:tcPr>
            <w:tcW w:w="1938" w:type="dxa"/>
          </w:tcPr>
          <w:p w:rsidR="005C56DA" w:rsidRPr="005C56DA" w:rsidRDefault="005C56DA" w:rsidP="0070779F">
            <w:pPr>
              <w:keepNext/>
              <w:jc w:val="center"/>
              <w:outlineLvl w:val="1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keepNext/>
              <w:jc w:val="center"/>
              <w:outlineLvl w:val="1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VINKA   ŽUPIĆ,</w:t>
            </w:r>
          </w:p>
          <w:p w:rsidR="005C56DA" w:rsidRPr="005C56DA" w:rsidRDefault="005C56DA" w:rsidP="0070779F">
            <w:pPr>
              <w:jc w:val="center"/>
            </w:pPr>
            <w:r w:rsidRPr="005C56DA">
              <w:t>inženjer tehnolog</w:t>
            </w:r>
          </w:p>
          <w:p w:rsidR="005C56DA" w:rsidRPr="005C56DA" w:rsidRDefault="005C56DA" w:rsidP="0070779F">
            <w:pPr>
              <w:jc w:val="center"/>
            </w:pPr>
            <w:r w:rsidRPr="005C56DA">
              <w:t>VŠS</w:t>
            </w:r>
          </w:p>
          <w:p w:rsidR="005C56DA" w:rsidRPr="005C56DA" w:rsidRDefault="005C56DA" w:rsidP="0070779F">
            <w:pPr>
              <w:jc w:val="center"/>
            </w:pPr>
          </w:p>
        </w:tc>
        <w:tc>
          <w:tcPr>
            <w:tcW w:w="1027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9139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10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E0287D" w:rsidP="00707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27/</w:t>
            </w:r>
            <w:r w:rsidR="005C56DA" w:rsidRPr="005C56DA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090" w:type="dxa"/>
          </w:tcPr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2"/>
                <w:szCs w:val="22"/>
              </w:rPr>
            </w:pPr>
            <w:r w:rsidRPr="005C56DA">
              <w:rPr>
                <w:bCs/>
                <w:sz w:val="22"/>
                <w:szCs w:val="22"/>
              </w:rPr>
              <w:t>neodređeno</w:t>
            </w:r>
          </w:p>
        </w:tc>
      </w:tr>
    </w:tbl>
    <w:p w:rsidR="00F74DBD" w:rsidRPr="00F74DBD" w:rsidRDefault="00F74DBD" w:rsidP="00F74DBD">
      <w:pPr>
        <w:rPr>
          <w:color w:val="FF0000"/>
        </w:rPr>
      </w:pPr>
    </w:p>
    <w:p w:rsidR="00F74DBD" w:rsidRPr="00F74DBD" w:rsidRDefault="00F74DBD" w:rsidP="00F74DBD">
      <w:pPr>
        <w:rPr>
          <w:color w:val="FF0000"/>
        </w:rPr>
      </w:pPr>
    </w:p>
    <w:p w:rsidR="00F74DBD" w:rsidRPr="00F74DBD" w:rsidRDefault="00F74DBD" w:rsidP="00F74DBD">
      <w:pPr>
        <w:rPr>
          <w:color w:val="FF0000"/>
        </w:rPr>
      </w:pPr>
    </w:p>
    <w:p w:rsidR="00F74DBD" w:rsidRDefault="00F74DBD" w:rsidP="00F74DBD">
      <w:pPr>
        <w:rPr>
          <w:color w:val="FF0000"/>
        </w:rPr>
      </w:pPr>
    </w:p>
    <w:p w:rsidR="008D038E" w:rsidRDefault="008D038E" w:rsidP="00F74DBD">
      <w:pPr>
        <w:rPr>
          <w:color w:val="FF0000"/>
        </w:rPr>
      </w:pPr>
    </w:p>
    <w:p w:rsidR="008D038E" w:rsidRDefault="008D038E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3C3E8F" w:rsidRDefault="003C3E8F" w:rsidP="00F74DBD">
      <w:pPr>
        <w:rPr>
          <w:color w:val="FF0000"/>
        </w:rPr>
      </w:pPr>
    </w:p>
    <w:p w:rsidR="00A74CDC" w:rsidRPr="00F74DBD" w:rsidRDefault="00A74CDC" w:rsidP="00F74DBD">
      <w:pPr>
        <w:rPr>
          <w:color w:val="FF0000"/>
        </w:rPr>
      </w:pPr>
    </w:p>
    <w:p w:rsidR="00F74DBD" w:rsidRPr="00F74DBD" w:rsidRDefault="00F74DBD" w:rsidP="00F74DBD"/>
    <w:tbl>
      <w:tblPr>
        <w:tblpPr w:leftFromText="180" w:rightFromText="180" w:vertAnchor="text" w:horzAnchor="margin" w:tblpXSpec="right" w:tblpY="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2043"/>
        <w:gridCol w:w="2184"/>
        <w:gridCol w:w="1189"/>
        <w:gridCol w:w="1028"/>
        <w:gridCol w:w="2072"/>
      </w:tblGrid>
      <w:tr w:rsidR="005C56DA" w:rsidRPr="005C56DA" w:rsidTr="005C56DA">
        <w:tc>
          <w:tcPr>
            <w:tcW w:w="440" w:type="pct"/>
          </w:tcPr>
          <w:p w:rsidR="005C56DA" w:rsidRPr="005B60B6" w:rsidRDefault="005C56DA" w:rsidP="0070779F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</w:p>
          <w:p w:rsidR="005C56DA" w:rsidRPr="005B60B6" w:rsidRDefault="005C56DA" w:rsidP="0070779F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5B60B6">
              <w:rPr>
                <w:b/>
                <w:bCs/>
                <w:sz w:val="20"/>
                <w:szCs w:val="20"/>
              </w:rPr>
              <w:t>Red.</w:t>
            </w:r>
          </w:p>
          <w:p w:rsidR="005C56DA" w:rsidRPr="005B60B6" w:rsidRDefault="005C56DA" w:rsidP="0070779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60B6">
              <w:rPr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1124" w:type="pct"/>
          </w:tcPr>
          <w:p w:rsidR="005C56DA" w:rsidRPr="005B60B6" w:rsidRDefault="005C56DA" w:rsidP="0070779F">
            <w:pPr>
              <w:rPr>
                <w:b/>
                <w:sz w:val="20"/>
                <w:szCs w:val="20"/>
              </w:rPr>
            </w:pPr>
          </w:p>
          <w:p w:rsidR="005C56DA" w:rsidRPr="005B60B6" w:rsidRDefault="005C56DA" w:rsidP="0070779F">
            <w:pPr>
              <w:rPr>
                <w:b/>
                <w:sz w:val="20"/>
                <w:szCs w:val="20"/>
              </w:rPr>
            </w:pPr>
            <w:r w:rsidRPr="005B60B6">
              <w:rPr>
                <w:b/>
                <w:sz w:val="20"/>
                <w:szCs w:val="20"/>
              </w:rPr>
              <w:t>Radno mjesto</w:t>
            </w:r>
          </w:p>
        </w:tc>
        <w:tc>
          <w:tcPr>
            <w:tcW w:w="1200" w:type="pct"/>
          </w:tcPr>
          <w:p w:rsidR="005C56DA" w:rsidRPr="005B60B6" w:rsidRDefault="005C56DA" w:rsidP="0070779F">
            <w:pPr>
              <w:jc w:val="center"/>
              <w:rPr>
                <w:b/>
                <w:sz w:val="20"/>
                <w:szCs w:val="20"/>
              </w:rPr>
            </w:pPr>
          </w:p>
          <w:p w:rsidR="005C56DA" w:rsidRPr="005B60B6" w:rsidRDefault="005C56DA" w:rsidP="0070779F">
            <w:pPr>
              <w:keepNext/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B60B6">
              <w:rPr>
                <w:b/>
                <w:bCs/>
                <w:sz w:val="20"/>
                <w:szCs w:val="20"/>
              </w:rPr>
              <w:t>IME I PREZIME</w:t>
            </w:r>
          </w:p>
          <w:p w:rsidR="005C56DA" w:rsidRPr="005B60B6" w:rsidRDefault="005C56DA" w:rsidP="0070779F">
            <w:pPr>
              <w:jc w:val="center"/>
              <w:rPr>
                <w:b/>
                <w:sz w:val="20"/>
                <w:szCs w:val="20"/>
              </w:rPr>
            </w:pPr>
            <w:r w:rsidRPr="005B60B6">
              <w:rPr>
                <w:b/>
                <w:bCs/>
                <w:sz w:val="20"/>
                <w:szCs w:val="20"/>
              </w:rPr>
              <w:t>zvanje – stručna sprema</w:t>
            </w:r>
          </w:p>
        </w:tc>
        <w:tc>
          <w:tcPr>
            <w:tcW w:w="664" w:type="pct"/>
          </w:tcPr>
          <w:p w:rsidR="005C56DA" w:rsidRPr="005B60B6" w:rsidRDefault="005C56DA" w:rsidP="0070779F">
            <w:pPr>
              <w:jc w:val="center"/>
              <w:rPr>
                <w:b/>
                <w:sz w:val="20"/>
                <w:szCs w:val="20"/>
              </w:rPr>
            </w:pPr>
          </w:p>
          <w:p w:rsidR="005C56DA" w:rsidRPr="005B60B6" w:rsidRDefault="005C56DA" w:rsidP="0070779F">
            <w:pPr>
              <w:jc w:val="center"/>
              <w:rPr>
                <w:b/>
                <w:sz w:val="20"/>
                <w:szCs w:val="20"/>
              </w:rPr>
            </w:pPr>
          </w:p>
          <w:p w:rsidR="005C56DA" w:rsidRPr="005B60B6" w:rsidRDefault="005C56DA" w:rsidP="0070779F">
            <w:pPr>
              <w:jc w:val="center"/>
              <w:rPr>
                <w:b/>
                <w:sz w:val="20"/>
                <w:szCs w:val="20"/>
              </w:rPr>
            </w:pPr>
            <w:r w:rsidRPr="005B60B6">
              <w:rPr>
                <w:b/>
                <w:sz w:val="20"/>
                <w:szCs w:val="20"/>
              </w:rPr>
              <w:t>RADNI STAŽ</w:t>
            </w:r>
          </w:p>
        </w:tc>
        <w:tc>
          <w:tcPr>
            <w:tcW w:w="523" w:type="pct"/>
          </w:tcPr>
          <w:p w:rsidR="005C56DA" w:rsidRPr="005B60B6" w:rsidRDefault="005C56DA" w:rsidP="0070779F">
            <w:pPr>
              <w:jc w:val="center"/>
              <w:rPr>
                <w:b/>
                <w:sz w:val="20"/>
                <w:szCs w:val="20"/>
              </w:rPr>
            </w:pPr>
          </w:p>
          <w:p w:rsidR="005C56DA" w:rsidRPr="005B60B6" w:rsidRDefault="005C56DA" w:rsidP="0070779F">
            <w:pPr>
              <w:jc w:val="center"/>
              <w:rPr>
                <w:b/>
                <w:sz w:val="20"/>
                <w:szCs w:val="20"/>
              </w:rPr>
            </w:pPr>
            <w:r w:rsidRPr="005B60B6">
              <w:rPr>
                <w:b/>
                <w:sz w:val="20"/>
                <w:szCs w:val="20"/>
              </w:rPr>
              <w:t>SATI RADA TJEDNO</w:t>
            </w:r>
          </w:p>
        </w:tc>
        <w:tc>
          <w:tcPr>
            <w:tcW w:w="1049" w:type="pct"/>
          </w:tcPr>
          <w:p w:rsidR="005C56DA" w:rsidRPr="005B60B6" w:rsidRDefault="005C56DA" w:rsidP="0070779F">
            <w:pPr>
              <w:jc w:val="center"/>
              <w:rPr>
                <w:b/>
                <w:sz w:val="20"/>
                <w:szCs w:val="20"/>
              </w:rPr>
            </w:pPr>
          </w:p>
          <w:p w:rsidR="005C56DA" w:rsidRPr="005B60B6" w:rsidRDefault="005C56DA" w:rsidP="0070779F">
            <w:pPr>
              <w:jc w:val="center"/>
              <w:rPr>
                <w:b/>
                <w:sz w:val="20"/>
                <w:szCs w:val="20"/>
              </w:rPr>
            </w:pPr>
            <w:r w:rsidRPr="005B60B6">
              <w:rPr>
                <w:b/>
                <w:sz w:val="20"/>
                <w:szCs w:val="20"/>
              </w:rPr>
              <w:t>RADNI ODNOS</w:t>
            </w:r>
          </w:p>
          <w:p w:rsidR="005C56DA" w:rsidRPr="005B60B6" w:rsidRDefault="005C56DA" w:rsidP="0070779F">
            <w:pPr>
              <w:jc w:val="center"/>
              <w:rPr>
                <w:b/>
                <w:bCs/>
                <w:sz w:val="20"/>
                <w:szCs w:val="20"/>
              </w:rPr>
            </w:pPr>
            <w:r w:rsidRPr="005B60B6">
              <w:rPr>
                <w:b/>
                <w:bCs/>
                <w:sz w:val="20"/>
                <w:szCs w:val="20"/>
              </w:rPr>
              <w:t>neodređeno/određeno</w:t>
            </w:r>
          </w:p>
        </w:tc>
      </w:tr>
      <w:tr w:rsidR="005C56DA" w:rsidRPr="005C56DA" w:rsidTr="005C56DA">
        <w:tc>
          <w:tcPr>
            <w:tcW w:w="440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12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Tajnik škole</w:t>
            </w:r>
          </w:p>
        </w:tc>
        <w:tc>
          <w:tcPr>
            <w:tcW w:w="1200" w:type="pct"/>
          </w:tcPr>
          <w:p w:rsidR="005C56DA" w:rsidRPr="005C56DA" w:rsidRDefault="005C56DA" w:rsidP="00974E0A">
            <w:pPr>
              <w:keepNext/>
              <w:jc w:val="center"/>
              <w:outlineLvl w:val="1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MILIDINA MIĆ</w:t>
            </w:r>
          </w:p>
          <w:p w:rsidR="005C56DA" w:rsidRPr="005C56DA" w:rsidRDefault="000F1C3A" w:rsidP="0097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dipl.ing.kem.teh.+DPPS</w:t>
            </w:r>
          </w:p>
        </w:tc>
        <w:tc>
          <w:tcPr>
            <w:tcW w:w="66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F94A23" w:rsidP="00707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5B60B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23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049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neodređeno</w:t>
            </w:r>
          </w:p>
        </w:tc>
      </w:tr>
      <w:tr w:rsidR="005C56DA" w:rsidRPr="005C56DA" w:rsidTr="005C56DA">
        <w:tc>
          <w:tcPr>
            <w:tcW w:w="440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12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A61C80" w:rsidP="00707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Voditelj </w:t>
            </w:r>
            <w:r w:rsidR="005C56DA" w:rsidRPr="005C56DA">
              <w:rPr>
                <w:bCs/>
                <w:sz w:val="20"/>
                <w:szCs w:val="20"/>
              </w:rPr>
              <w:t>računovodstva</w:t>
            </w:r>
          </w:p>
        </w:tc>
        <w:tc>
          <w:tcPr>
            <w:tcW w:w="1200" w:type="pct"/>
          </w:tcPr>
          <w:p w:rsidR="005C56DA" w:rsidRPr="005C56DA" w:rsidRDefault="00105EF6" w:rsidP="00974E0A">
            <w:pPr>
              <w:keepNext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JADRANKA GRČIĆ RAKO</w:t>
            </w:r>
          </w:p>
          <w:p w:rsidR="005C56DA" w:rsidRPr="005C56DA" w:rsidRDefault="00712AC1" w:rsidP="0097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F1C3A">
              <w:rPr>
                <w:sz w:val="20"/>
                <w:szCs w:val="20"/>
              </w:rPr>
              <w:t xml:space="preserve">ipl. </w:t>
            </w:r>
            <w:r w:rsidR="005C56DA" w:rsidRPr="005C56DA">
              <w:rPr>
                <w:sz w:val="20"/>
                <w:szCs w:val="20"/>
              </w:rPr>
              <w:t>ekonomist</w:t>
            </w:r>
          </w:p>
        </w:tc>
        <w:tc>
          <w:tcPr>
            <w:tcW w:w="66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3D0292" w:rsidP="00707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5B60B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3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049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neodređeno</w:t>
            </w: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C56DA" w:rsidRPr="005C56DA" w:rsidTr="005C56DA">
        <w:tc>
          <w:tcPr>
            <w:tcW w:w="440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3</w:t>
            </w:r>
            <w:r w:rsidR="00974E0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2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Administrator</w:t>
            </w:r>
          </w:p>
        </w:tc>
        <w:tc>
          <w:tcPr>
            <w:tcW w:w="1200" w:type="pct"/>
          </w:tcPr>
          <w:p w:rsidR="005C56DA" w:rsidRDefault="00105EF6" w:rsidP="00974E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MARTINA JAKELIĆ</w:t>
            </w:r>
          </w:p>
          <w:p w:rsidR="00F32CC7" w:rsidRDefault="000F1C3A" w:rsidP="00974E0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prvostupnik</w:t>
            </w:r>
            <w:proofErr w:type="spellEnd"/>
            <w:r>
              <w:rPr>
                <w:bCs/>
                <w:sz w:val="20"/>
                <w:szCs w:val="20"/>
              </w:rPr>
              <w:t xml:space="preserve"> javne uprave</w:t>
            </w:r>
          </w:p>
          <w:p w:rsidR="00F32CC7" w:rsidRPr="005C56DA" w:rsidRDefault="00F32CC7" w:rsidP="00974E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B60B6" w:rsidP="00707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3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712AC1" w:rsidP="00707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5C56DA" w:rsidRPr="005C56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9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653E20" w:rsidP="00707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</w:t>
            </w:r>
            <w:r w:rsidR="005C56DA" w:rsidRPr="005C56DA">
              <w:rPr>
                <w:bCs/>
                <w:sz w:val="20"/>
                <w:szCs w:val="20"/>
              </w:rPr>
              <w:t>određeno</w:t>
            </w:r>
          </w:p>
        </w:tc>
      </w:tr>
      <w:tr w:rsidR="005C56DA" w:rsidRPr="005C56DA" w:rsidTr="005C56DA">
        <w:tc>
          <w:tcPr>
            <w:tcW w:w="440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4</w:t>
            </w:r>
            <w:r w:rsidR="00974E0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2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Podvornik-</w:t>
            </w: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domar</w:t>
            </w:r>
          </w:p>
        </w:tc>
        <w:tc>
          <w:tcPr>
            <w:tcW w:w="1200" w:type="pct"/>
          </w:tcPr>
          <w:p w:rsidR="005C56DA" w:rsidRPr="005C56DA" w:rsidRDefault="005C56DA" w:rsidP="00974E0A">
            <w:pPr>
              <w:keepNext/>
              <w:jc w:val="center"/>
              <w:outlineLvl w:val="1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MIRO JELOVIĆ</w:t>
            </w:r>
          </w:p>
          <w:p w:rsidR="005C56DA" w:rsidRDefault="005C56DA" w:rsidP="00974E0A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SSS</w:t>
            </w:r>
          </w:p>
          <w:p w:rsidR="005B60B6" w:rsidRPr="005C56DA" w:rsidRDefault="005B60B6" w:rsidP="005B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Zamjena: STIPE ŠIMLEŠA</w:t>
            </w:r>
          </w:p>
        </w:tc>
        <w:tc>
          <w:tcPr>
            <w:tcW w:w="66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5B60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3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049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neodređeno</w:t>
            </w: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C56DA" w:rsidRPr="005C56DA" w:rsidTr="005C56DA">
        <w:trPr>
          <w:trHeight w:val="419"/>
        </w:trPr>
        <w:tc>
          <w:tcPr>
            <w:tcW w:w="440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5</w:t>
            </w:r>
            <w:r w:rsidR="00974E0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2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Spremačica</w:t>
            </w:r>
          </w:p>
        </w:tc>
        <w:tc>
          <w:tcPr>
            <w:tcW w:w="1200" w:type="pct"/>
          </w:tcPr>
          <w:p w:rsidR="005C56DA" w:rsidRPr="005C56DA" w:rsidRDefault="005C56DA" w:rsidP="00974E0A">
            <w:pPr>
              <w:keepNext/>
              <w:jc w:val="center"/>
              <w:outlineLvl w:val="1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SANJA KARDOŠ</w:t>
            </w:r>
          </w:p>
          <w:p w:rsidR="005C56DA" w:rsidRPr="005C56DA" w:rsidRDefault="005C56DA" w:rsidP="00974E0A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SSS</w:t>
            </w:r>
          </w:p>
        </w:tc>
        <w:tc>
          <w:tcPr>
            <w:tcW w:w="66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5B60B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23" w:type="pct"/>
          </w:tcPr>
          <w:p w:rsidR="005C56DA" w:rsidRPr="005C56DA" w:rsidRDefault="005C56DA" w:rsidP="0070779F">
            <w:pPr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049" w:type="pct"/>
          </w:tcPr>
          <w:p w:rsidR="005C56DA" w:rsidRPr="005C56DA" w:rsidRDefault="005C56DA" w:rsidP="0070779F">
            <w:pPr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neodređeno</w:t>
            </w: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C56DA" w:rsidRPr="005C56DA" w:rsidTr="005C56DA">
        <w:tc>
          <w:tcPr>
            <w:tcW w:w="440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6</w:t>
            </w:r>
            <w:r w:rsidR="00974E0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2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Spremač</w:t>
            </w:r>
          </w:p>
        </w:tc>
        <w:tc>
          <w:tcPr>
            <w:tcW w:w="1200" w:type="pct"/>
          </w:tcPr>
          <w:p w:rsidR="005C56DA" w:rsidRPr="005C56DA" w:rsidRDefault="005C56DA" w:rsidP="00974E0A">
            <w:pPr>
              <w:keepNext/>
              <w:jc w:val="center"/>
              <w:outlineLvl w:val="1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NEVEN BULJAN</w:t>
            </w:r>
          </w:p>
          <w:p w:rsidR="005C56DA" w:rsidRPr="005C56DA" w:rsidRDefault="005C56DA" w:rsidP="00974E0A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NKV</w:t>
            </w:r>
          </w:p>
        </w:tc>
        <w:tc>
          <w:tcPr>
            <w:tcW w:w="66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F32CC7" w:rsidP="00707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5B60B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23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049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neodređeno</w:t>
            </w: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C56DA" w:rsidRPr="005C56DA" w:rsidTr="005C56DA">
        <w:tc>
          <w:tcPr>
            <w:tcW w:w="440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7</w:t>
            </w:r>
            <w:r w:rsidR="00974E0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2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Spremačica</w:t>
            </w:r>
          </w:p>
        </w:tc>
        <w:tc>
          <w:tcPr>
            <w:tcW w:w="1200" w:type="pct"/>
          </w:tcPr>
          <w:p w:rsidR="005C56DA" w:rsidRPr="005C56DA" w:rsidRDefault="005C56DA" w:rsidP="00974E0A">
            <w:pPr>
              <w:keepNext/>
              <w:jc w:val="center"/>
              <w:outlineLvl w:val="1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MIRJANA JUKIĆ</w:t>
            </w:r>
          </w:p>
          <w:p w:rsidR="005C56DA" w:rsidRPr="005C56DA" w:rsidRDefault="000F1C3A" w:rsidP="0097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NKV</w:t>
            </w:r>
          </w:p>
        </w:tc>
        <w:tc>
          <w:tcPr>
            <w:tcW w:w="66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5B60B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23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 xml:space="preserve">40 </w:t>
            </w:r>
          </w:p>
        </w:tc>
        <w:tc>
          <w:tcPr>
            <w:tcW w:w="1049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neodređeno</w:t>
            </w: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C56DA" w:rsidRPr="005C56DA" w:rsidTr="005C56DA">
        <w:tc>
          <w:tcPr>
            <w:tcW w:w="440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8</w:t>
            </w:r>
            <w:r w:rsidR="00974E0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2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Spremačica</w:t>
            </w:r>
          </w:p>
        </w:tc>
        <w:tc>
          <w:tcPr>
            <w:tcW w:w="1200" w:type="pct"/>
          </w:tcPr>
          <w:p w:rsidR="005C56DA" w:rsidRPr="005C56DA" w:rsidRDefault="005C56DA" w:rsidP="00974E0A">
            <w:pPr>
              <w:keepNext/>
              <w:jc w:val="center"/>
              <w:outlineLvl w:val="1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MLADENKA GAURINA</w:t>
            </w:r>
          </w:p>
          <w:p w:rsidR="005C56DA" w:rsidRPr="005C56DA" w:rsidRDefault="005C56DA" w:rsidP="00974E0A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NKV</w:t>
            </w:r>
          </w:p>
        </w:tc>
        <w:tc>
          <w:tcPr>
            <w:tcW w:w="664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5B60B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23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049" w:type="pct"/>
          </w:tcPr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neodređeno</w:t>
            </w:r>
          </w:p>
        </w:tc>
      </w:tr>
    </w:tbl>
    <w:p w:rsidR="00F74DBD" w:rsidRPr="00F74DBD" w:rsidRDefault="00F74DBD" w:rsidP="00F74DBD">
      <w:pPr>
        <w:rPr>
          <w:b/>
          <w:sz w:val="20"/>
        </w:rPr>
      </w:pPr>
    </w:p>
    <w:p w:rsidR="00F74DBD" w:rsidRPr="00F74DBD" w:rsidRDefault="00F74DBD" w:rsidP="00F74DBD">
      <w:pPr>
        <w:rPr>
          <w:b/>
          <w:sz w:val="20"/>
        </w:rPr>
      </w:pPr>
    </w:p>
    <w:p w:rsidR="00F74DBD" w:rsidRPr="00F74DBD" w:rsidRDefault="00F74DBD" w:rsidP="00F74DBD">
      <w:pPr>
        <w:rPr>
          <w:b/>
          <w:sz w:val="20"/>
        </w:rPr>
      </w:pPr>
    </w:p>
    <w:p w:rsidR="00F74DBD" w:rsidRPr="00F74DBD" w:rsidRDefault="00F74DBD" w:rsidP="00F74DBD">
      <w:pPr>
        <w:rPr>
          <w:b/>
          <w:sz w:val="20"/>
        </w:rPr>
      </w:pPr>
    </w:p>
    <w:p w:rsidR="00F74DBD" w:rsidRDefault="00F74DBD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A74CDC" w:rsidRDefault="00A74CD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D320AC" w:rsidRDefault="00D320AC" w:rsidP="00F74DBD">
      <w:pPr>
        <w:rPr>
          <w:sz w:val="20"/>
        </w:rPr>
      </w:pPr>
    </w:p>
    <w:p w:rsidR="00276D7B" w:rsidRPr="00F74DBD" w:rsidRDefault="00276D7B" w:rsidP="00F74DBD">
      <w:pPr>
        <w:rPr>
          <w:sz w:val="20"/>
        </w:rPr>
      </w:pPr>
    </w:p>
    <w:p w:rsidR="00F74DBD" w:rsidRPr="00F74DBD" w:rsidRDefault="00F74DBD" w:rsidP="00F74DBD">
      <w:pPr>
        <w:jc w:val="right"/>
        <w:rPr>
          <w:sz w:val="20"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701"/>
        <w:gridCol w:w="2552"/>
        <w:gridCol w:w="991"/>
        <w:gridCol w:w="1565"/>
        <w:gridCol w:w="1556"/>
      </w:tblGrid>
      <w:tr w:rsidR="004D539C" w:rsidRPr="005C56DA" w:rsidTr="004D539C">
        <w:trPr>
          <w:jc w:val="center"/>
        </w:trPr>
        <w:tc>
          <w:tcPr>
            <w:tcW w:w="392" w:type="pct"/>
            <w:tcBorders>
              <w:bottom w:val="single" w:sz="4" w:space="0" w:color="auto"/>
            </w:tcBorders>
            <w:shd w:val="clear" w:color="auto" w:fill="FFFFFF"/>
          </w:tcPr>
          <w:p w:rsidR="005C56DA" w:rsidRPr="009139D4" w:rsidRDefault="005C56DA" w:rsidP="0070779F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</w:p>
          <w:p w:rsidR="005C56DA" w:rsidRPr="009139D4" w:rsidRDefault="005C56DA" w:rsidP="0070779F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9139D4">
              <w:rPr>
                <w:b/>
                <w:bCs/>
                <w:sz w:val="20"/>
                <w:szCs w:val="20"/>
              </w:rPr>
              <w:t>Red.</w:t>
            </w:r>
          </w:p>
          <w:p w:rsidR="005C56DA" w:rsidRPr="009139D4" w:rsidRDefault="005C56DA" w:rsidP="0070779F">
            <w:pPr>
              <w:rPr>
                <w:b/>
                <w:sz w:val="20"/>
                <w:szCs w:val="20"/>
              </w:rPr>
            </w:pPr>
            <w:r w:rsidRPr="009139D4">
              <w:rPr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937" w:type="pct"/>
            <w:shd w:val="clear" w:color="auto" w:fill="FFFFFF"/>
          </w:tcPr>
          <w:p w:rsidR="005C56DA" w:rsidRPr="009139D4" w:rsidRDefault="005C56DA" w:rsidP="0070779F">
            <w:pPr>
              <w:jc w:val="center"/>
              <w:rPr>
                <w:b/>
                <w:sz w:val="20"/>
                <w:szCs w:val="20"/>
              </w:rPr>
            </w:pPr>
          </w:p>
          <w:p w:rsidR="005C56DA" w:rsidRPr="009139D4" w:rsidRDefault="005C56DA" w:rsidP="0070779F">
            <w:pPr>
              <w:jc w:val="center"/>
              <w:rPr>
                <w:b/>
                <w:sz w:val="20"/>
                <w:szCs w:val="20"/>
              </w:rPr>
            </w:pPr>
            <w:r w:rsidRPr="009139D4">
              <w:rPr>
                <w:b/>
                <w:sz w:val="20"/>
                <w:szCs w:val="20"/>
              </w:rPr>
              <w:t>NASTAVNI</w:t>
            </w:r>
          </w:p>
          <w:p w:rsidR="005C56DA" w:rsidRPr="009139D4" w:rsidRDefault="005C56DA" w:rsidP="0070779F">
            <w:pPr>
              <w:jc w:val="center"/>
              <w:rPr>
                <w:b/>
                <w:sz w:val="20"/>
                <w:szCs w:val="20"/>
              </w:rPr>
            </w:pPr>
            <w:r w:rsidRPr="009139D4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406" w:type="pct"/>
            <w:shd w:val="clear" w:color="auto" w:fill="FFFFFF"/>
          </w:tcPr>
          <w:p w:rsidR="005C56DA" w:rsidRPr="009139D4" w:rsidRDefault="005C56DA" w:rsidP="0070779F">
            <w:pPr>
              <w:jc w:val="center"/>
              <w:rPr>
                <w:b/>
                <w:sz w:val="20"/>
                <w:szCs w:val="20"/>
              </w:rPr>
            </w:pPr>
          </w:p>
          <w:p w:rsidR="005C56DA" w:rsidRPr="009139D4" w:rsidRDefault="005C56DA" w:rsidP="0070779F">
            <w:pPr>
              <w:jc w:val="center"/>
              <w:rPr>
                <w:b/>
                <w:sz w:val="20"/>
                <w:szCs w:val="20"/>
              </w:rPr>
            </w:pPr>
            <w:r w:rsidRPr="009139D4">
              <w:rPr>
                <w:b/>
                <w:sz w:val="20"/>
                <w:szCs w:val="20"/>
              </w:rPr>
              <w:t>IME NASTAVNIKA</w:t>
            </w:r>
          </w:p>
          <w:p w:rsidR="005C56DA" w:rsidRPr="009139D4" w:rsidRDefault="005C56DA" w:rsidP="0070779F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D4">
              <w:rPr>
                <w:b/>
                <w:bCs/>
                <w:sz w:val="20"/>
                <w:szCs w:val="20"/>
              </w:rPr>
              <w:t>zvanje – stručna sprema</w:t>
            </w:r>
          </w:p>
          <w:p w:rsidR="005C56DA" w:rsidRPr="009139D4" w:rsidRDefault="005C56DA" w:rsidP="0070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FFFF"/>
          </w:tcPr>
          <w:p w:rsidR="005C56DA" w:rsidRPr="009139D4" w:rsidRDefault="005C56DA" w:rsidP="0070779F">
            <w:pPr>
              <w:jc w:val="center"/>
              <w:rPr>
                <w:b/>
                <w:sz w:val="20"/>
                <w:szCs w:val="20"/>
              </w:rPr>
            </w:pPr>
          </w:p>
          <w:p w:rsidR="005C56DA" w:rsidRPr="009139D4" w:rsidRDefault="005C56DA" w:rsidP="0070779F">
            <w:pPr>
              <w:jc w:val="center"/>
              <w:rPr>
                <w:b/>
                <w:sz w:val="20"/>
                <w:szCs w:val="20"/>
              </w:rPr>
            </w:pPr>
          </w:p>
          <w:p w:rsidR="005C56DA" w:rsidRPr="009139D4" w:rsidRDefault="005C56DA" w:rsidP="0070779F">
            <w:pPr>
              <w:jc w:val="center"/>
              <w:rPr>
                <w:b/>
                <w:sz w:val="20"/>
                <w:szCs w:val="20"/>
              </w:rPr>
            </w:pPr>
            <w:r w:rsidRPr="009139D4">
              <w:rPr>
                <w:b/>
                <w:sz w:val="20"/>
                <w:szCs w:val="20"/>
              </w:rPr>
              <w:t>RADNI</w:t>
            </w:r>
          </w:p>
          <w:p w:rsidR="005C56DA" w:rsidRPr="009139D4" w:rsidRDefault="005C56DA" w:rsidP="0070779F">
            <w:pPr>
              <w:jc w:val="center"/>
              <w:rPr>
                <w:b/>
                <w:sz w:val="20"/>
                <w:szCs w:val="20"/>
              </w:rPr>
            </w:pPr>
            <w:r w:rsidRPr="009139D4">
              <w:rPr>
                <w:b/>
                <w:sz w:val="20"/>
                <w:szCs w:val="20"/>
              </w:rPr>
              <w:t>STAŽ</w:t>
            </w:r>
          </w:p>
        </w:tc>
        <w:tc>
          <w:tcPr>
            <w:tcW w:w="862" w:type="pct"/>
            <w:shd w:val="clear" w:color="auto" w:fill="FFFFFF"/>
          </w:tcPr>
          <w:p w:rsidR="005C56DA" w:rsidRPr="009139D4" w:rsidRDefault="005C56DA" w:rsidP="0070779F">
            <w:pPr>
              <w:jc w:val="center"/>
              <w:rPr>
                <w:b/>
                <w:sz w:val="20"/>
                <w:szCs w:val="20"/>
              </w:rPr>
            </w:pPr>
          </w:p>
          <w:p w:rsidR="005C56DA" w:rsidRPr="009139D4" w:rsidRDefault="005C56DA" w:rsidP="0070779F">
            <w:pPr>
              <w:jc w:val="center"/>
              <w:rPr>
                <w:b/>
                <w:sz w:val="20"/>
                <w:szCs w:val="20"/>
              </w:rPr>
            </w:pPr>
            <w:r w:rsidRPr="009139D4">
              <w:rPr>
                <w:b/>
                <w:sz w:val="20"/>
                <w:szCs w:val="20"/>
              </w:rPr>
              <w:t>BROJ SATI TJEDNOG ZADUŽENJA</w:t>
            </w:r>
          </w:p>
        </w:tc>
        <w:tc>
          <w:tcPr>
            <w:tcW w:w="857" w:type="pct"/>
            <w:shd w:val="clear" w:color="auto" w:fill="FFFFFF"/>
          </w:tcPr>
          <w:p w:rsidR="005C56DA" w:rsidRPr="009139D4" w:rsidRDefault="005C56DA" w:rsidP="0070779F">
            <w:pPr>
              <w:jc w:val="center"/>
              <w:rPr>
                <w:b/>
                <w:sz w:val="20"/>
                <w:szCs w:val="20"/>
              </w:rPr>
            </w:pPr>
          </w:p>
          <w:p w:rsidR="005C56DA" w:rsidRPr="009139D4" w:rsidRDefault="005C56DA" w:rsidP="0070779F">
            <w:pPr>
              <w:jc w:val="center"/>
              <w:rPr>
                <w:b/>
                <w:sz w:val="20"/>
                <w:szCs w:val="20"/>
              </w:rPr>
            </w:pPr>
            <w:r w:rsidRPr="009139D4">
              <w:rPr>
                <w:b/>
                <w:sz w:val="20"/>
                <w:szCs w:val="20"/>
              </w:rPr>
              <w:t>RADNI ODNOS</w:t>
            </w:r>
          </w:p>
          <w:p w:rsidR="005C56DA" w:rsidRPr="009139D4" w:rsidRDefault="005C56DA" w:rsidP="0070779F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D4">
              <w:rPr>
                <w:b/>
                <w:bCs/>
                <w:sz w:val="20"/>
                <w:szCs w:val="20"/>
              </w:rPr>
              <w:t>neodređeno/određeno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1.</w:t>
            </w:r>
          </w:p>
        </w:tc>
        <w:tc>
          <w:tcPr>
            <w:tcW w:w="937" w:type="pct"/>
            <w:vMerge w:val="restar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 xml:space="preserve">HRVATSKI </w:t>
            </w: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JEZIK</w:t>
            </w:r>
          </w:p>
        </w:tc>
        <w:tc>
          <w:tcPr>
            <w:tcW w:w="140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C6666D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NATALIJA VARDIĆ, prof. hrvatskog jezika i književnosti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60B6">
              <w:rPr>
                <w:sz w:val="20"/>
                <w:szCs w:val="20"/>
              </w:rPr>
              <w:t>2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790620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C56DA"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2.</w:t>
            </w:r>
          </w:p>
        </w:tc>
        <w:tc>
          <w:tcPr>
            <w:tcW w:w="937" w:type="pct"/>
            <w:vMerge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C6666D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JAGODA BRADARIĆ,</w:t>
            </w:r>
            <w:r w:rsidR="00C6666D">
              <w:rPr>
                <w:sz w:val="20"/>
                <w:szCs w:val="20"/>
              </w:rPr>
              <w:t xml:space="preserve"> </w:t>
            </w:r>
            <w:r w:rsidR="00C6666D" w:rsidRPr="00C6666D">
              <w:rPr>
                <w:sz w:val="20"/>
                <w:szCs w:val="20"/>
              </w:rPr>
              <w:t>hrvatskog jezika i književnosti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60B6">
              <w:rPr>
                <w:sz w:val="20"/>
                <w:szCs w:val="20"/>
              </w:rPr>
              <w:t>2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C56DA"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C56D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C6666D">
            <w:pPr>
              <w:keepNext/>
              <w:jc w:val="center"/>
              <w:outlineLvl w:val="2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SANJA   NIKOLIĆ,</w:t>
            </w:r>
            <w:r w:rsidR="00C6666D">
              <w:rPr>
                <w:bCs/>
                <w:sz w:val="20"/>
                <w:szCs w:val="20"/>
              </w:rPr>
              <w:t xml:space="preserve"> prof. </w:t>
            </w:r>
            <w:r w:rsidR="00C6666D" w:rsidRPr="00C6666D">
              <w:rPr>
                <w:bCs/>
                <w:sz w:val="20"/>
                <w:szCs w:val="20"/>
              </w:rPr>
              <w:t>hrvatskog jezika i književnosti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60B6">
              <w:rPr>
                <w:sz w:val="20"/>
                <w:szCs w:val="20"/>
              </w:rPr>
              <w:t>2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20/40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C56D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C6666D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IVANA PAVIĆ-SIMUNIĆ,</w:t>
            </w:r>
            <w:r w:rsidR="00C6666D">
              <w:rPr>
                <w:sz w:val="20"/>
                <w:szCs w:val="20"/>
              </w:rPr>
              <w:t xml:space="preserve"> prof. </w:t>
            </w:r>
            <w:r w:rsidRPr="005C56DA">
              <w:rPr>
                <w:sz w:val="20"/>
                <w:szCs w:val="20"/>
              </w:rPr>
              <w:t xml:space="preserve"> </w:t>
            </w:r>
            <w:r w:rsidR="00C6666D" w:rsidRPr="00C6666D">
              <w:rPr>
                <w:sz w:val="20"/>
                <w:szCs w:val="20"/>
              </w:rPr>
              <w:t>hrvatskog jezika i književnosti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B23A9">
              <w:rPr>
                <w:sz w:val="20"/>
                <w:szCs w:val="20"/>
              </w:rPr>
              <w:t>/</w:t>
            </w:r>
            <w:r w:rsidR="005C56DA" w:rsidRPr="005C56DA">
              <w:rPr>
                <w:sz w:val="20"/>
                <w:szCs w:val="20"/>
              </w:rPr>
              <w:t>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C56D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 w:val="restar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TZK-a</w:t>
            </w: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5C56DA" w:rsidRPr="005C56DA" w:rsidRDefault="005C56DA" w:rsidP="0070779F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</w:p>
          <w:p w:rsidR="005C56DA" w:rsidRPr="005C56DA" w:rsidRDefault="005C56DA" w:rsidP="00C6666D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 xml:space="preserve">VANJA JADRIJEVIĆ TOMAS </w:t>
            </w:r>
            <w:proofErr w:type="spellStart"/>
            <w:r w:rsidRPr="005C56DA">
              <w:rPr>
                <w:bCs/>
                <w:sz w:val="20"/>
                <w:szCs w:val="20"/>
              </w:rPr>
              <w:t>prof.</w:t>
            </w:r>
            <w:r w:rsidR="00C6666D">
              <w:rPr>
                <w:bCs/>
                <w:sz w:val="20"/>
                <w:szCs w:val="20"/>
              </w:rPr>
              <w:t>fizičke</w:t>
            </w:r>
            <w:proofErr w:type="spellEnd"/>
            <w:r w:rsidR="00C6666D">
              <w:rPr>
                <w:bCs/>
                <w:sz w:val="20"/>
                <w:szCs w:val="20"/>
              </w:rPr>
              <w:t xml:space="preserve"> kulture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F32CC7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60B6">
              <w:rPr>
                <w:sz w:val="20"/>
                <w:szCs w:val="20"/>
              </w:rPr>
              <w:t>1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9B23A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  <w:r w:rsidR="00320CF4">
              <w:rPr>
                <w:sz w:val="20"/>
                <w:szCs w:val="20"/>
              </w:rPr>
              <w:t>/3</w:t>
            </w:r>
            <w:r w:rsidR="005C56DA" w:rsidRPr="005C56DA">
              <w:rPr>
                <w:sz w:val="20"/>
                <w:szCs w:val="20"/>
              </w:rPr>
              <w:t>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nepuno</w:t>
            </w:r>
          </w:p>
        </w:tc>
      </w:tr>
      <w:tr w:rsidR="004D539C" w:rsidRPr="005C56DA" w:rsidTr="004D539C">
        <w:trPr>
          <w:cantSplit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C56D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IVA  MUŠTERIĆ prof.</w:t>
            </w:r>
            <w:r w:rsidR="00C6666D">
              <w:rPr>
                <w:sz w:val="20"/>
                <w:szCs w:val="20"/>
              </w:rPr>
              <w:t xml:space="preserve"> </w:t>
            </w:r>
            <w:r w:rsidRPr="005C56DA">
              <w:rPr>
                <w:sz w:val="20"/>
                <w:szCs w:val="20"/>
              </w:rPr>
              <w:t>TZK-a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60B6">
              <w:rPr>
                <w:sz w:val="20"/>
                <w:szCs w:val="20"/>
              </w:rPr>
              <w:t>6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cantSplit/>
          <w:trHeight w:val="204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C56D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 xml:space="preserve">JOSIP  MALBAŠA </w:t>
            </w: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prof.</w:t>
            </w:r>
            <w:r w:rsidR="00C6666D">
              <w:rPr>
                <w:sz w:val="20"/>
                <w:szCs w:val="20"/>
              </w:rPr>
              <w:t xml:space="preserve"> </w:t>
            </w:r>
            <w:r w:rsidRPr="005C56DA">
              <w:rPr>
                <w:sz w:val="20"/>
                <w:szCs w:val="20"/>
              </w:rPr>
              <w:t>TZK-a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F32CC7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60B6">
              <w:rPr>
                <w:sz w:val="20"/>
                <w:szCs w:val="20"/>
              </w:rPr>
              <w:t>1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C56DA"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C56D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PREDMETI</w:t>
            </w: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IZ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ŽELJKA  VUKO,</w:t>
            </w:r>
            <w:r w:rsidR="00C6666D">
              <w:rPr>
                <w:sz w:val="20"/>
                <w:szCs w:val="20"/>
              </w:rPr>
              <w:t xml:space="preserve"> </w:t>
            </w:r>
            <w:proofErr w:type="spellStart"/>
            <w:r w:rsidRPr="005C56DA">
              <w:rPr>
                <w:sz w:val="20"/>
                <w:szCs w:val="20"/>
              </w:rPr>
              <w:t>dipl.ing</w:t>
            </w:r>
            <w:proofErr w:type="spellEnd"/>
            <w:r w:rsidRPr="005C56DA">
              <w:rPr>
                <w:sz w:val="20"/>
                <w:szCs w:val="20"/>
              </w:rPr>
              <w:t xml:space="preserve"> </w:t>
            </w:r>
            <w:r w:rsidR="00653E20">
              <w:rPr>
                <w:sz w:val="20"/>
                <w:szCs w:val="20"/>
              </w:rPr>
              <w:t>Kemije</w:t>
            </w:r>
            <w:r w:rsidRPr="005C56DA">
              <w:rPr>
                <w:sz w:val="20"/>
                <w:szCs w:val="20"/>
              </w:rPr>
              <w:t xml:space="preserve">+DPPS 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60B6">
              <w:rPr>
                <w:sz w:val="20"/>
                <w:szCs w:val="20"/>
              </w:rPr>
              <w:t>6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B23A9">
              <w:rPr>
                <w:sz w:val="20"/>
                <w:szCs w:val="20"/>
              </w:rPr>
              <w:t>/</w:t>
            </w:r>
            <w:r w:rsidR="00320CF4">
              <w:rPr>
                <w:sz w:val="20"/>
                <w:szCs w:val="20"/>
              </w:rPr>
              <w:t>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C56D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PODRUČJA</w:t>
            </w: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proofErr w:type="spellStart"/>
            <w:r w:rsidRPr="005C56DA">
              <w:rPr>
                <w:sz w:val="20"/>
                <w:szCs w:val="20"/>
              </w:rPr>
              <w:t>KEM.TEHNOL</w:t>
            </w:r>
            <w:proofErr w:type="spellEnd"/>
            <w:r w:rsidRPr="005C56DA">
              <w:rPr>
                <w:sz w:val="20"/>
                <w:szCs w:val="20"/>
              </w:rPr>
              <w:t>.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ANA ROGULJIĆ,</w:t>
            </w:r>
            <w:r w:rsidR="00C6666D">
              <w:rPr>
                <w:sz w:val="20"/>
                <w:szCs w:val="20"/>
              </w:rPr>
              <w:t xml:space="preserve"> </w:t>
            </w:r>
            <w:r w:rsidRPr="005C56DA">
              <w:rPr>
                <w:sz w:val="20"/>
                <w:szCs w:val="20"/>
              </w:rPr>
              <w:t>magistra inž.</w:t>
            </w:r>
            <w:r w:rsidR="00C6666D">
              <w:rPr>
                <w:sz w:val="20"/>
                <w:szCs w:val="20"/>
              </w:rPr>
              <w:t xml:space="preserve"> </w:t>
            </w:r>
            <w:proofErr w:type="spellStart"/>
            <w:r w:rsidRPr="005C56DA">
              <w:rPr>
                <w:sz w:val="20"/>
                <w:szCs w:val="20"/>
              </w:rPr>
              <w:t>kem.t</w:t>
            </w:r>
            <w:proofErr w:type="spellEnd"/>
            <w:r w:rsidR="00C6666D">
              <w:rPr>
                <w:sz w:val="20"/>
                <w:szCs w:val="20"/>
              </w:rPr>
              <w:t xml:space="preserve"> </w:t>
            </w:r>
            <w:proofErr w:type="spellStart"/>
            <w:r w:rsidRPr="005C56DA">
              <w:rPr>
                <w:sz w:val="20"/>
                <w:szCs w:val="20"/>
              </w:rPr>
              <w:t>ehnol</w:t>
            </w:r>
            <w:proofErr w:type="spellEnd"/>
            <w:r w:rsidRPr="005C56DA">
              <w:rPr>
                <w:sz w:val="20"/>
                <w:szCs w:val="20"/>
              </w:rPr>
              <w:t xml:space="preserve"> + DPPS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790620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C56DA" w:rsidRPr="005C56DA">
              <w:rPr>
                <w:sz w:val="20"/>
                <w:szCs w:val="20"/>
              </w:rPr>
              <w:t>/</w:t>
            </w:r>
            <w:r w:rsidR="00320CF4">
              <w:rPr>
                <w:sz w:val="20"/>
                <w:szCs w:val="20"/>
              </w:rPr>
              <w:t>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320CF4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neodređeno </w:t>
            </w:r>
            <w:r w:rsidR="005C56DA" w:rsidRPr="005C56DA">
              <w:rPr>
                <w:sz w:val="20"/>
                <w:szCs w:val="20"/>
              </w:rPr>
              <w:t>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C56D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MATEMEMATIKA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keepNext/>
              <w:outlineLvl w:val="3"/>
              <w:rPr>
                <w:bCs/>
                <w:color w:val="FF0000"/>
                <w:sz w:val="20"/>
                <w:szCs w:val="20"/>
              </w:rPr>
            </w:pPr>
          </w:p>
          <w:p w:rsidR="005C56DA" w:rsidRPr="005C56DA" w:rsidRDefault="005C56DA" w:rsidP="00974E0A">
            <w:pPr>
              <w:keepNext/>
              <w:outlineLvl w:val="5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DAVORKA VUKASOVIĆ-VUČIĆ prof.</w:t>
            </w:r>
            <w:r w:rsidR="00C6666D">
              <w:rPr>
                <w:sz w:val="20"/>
                <w:szCs w:val="20"/>
              </w:rPr>
              <w:t xml:space="preserve"> </w:t>
            </w:r>
            <w:r w:rsidRPr="005C56DA">
              <w:rPr>
                <w:sz w:val="20"/>
                <w:szCs w:val="20"/>
              </w:rPr>
              <w:t>mat</w:t>
            </w:r>
            <w:r w:rsidR="00C6666D">
              <w:rPr>
                <w:sz w:val="20"/>
                <w:szCs w:val="20"/>
              </w:rPr>
              <w:t>ematike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60B6">
              <w:rPr>
                <w:sz w:val="20"/>
                <w:szCs w:val="20"/>
              </w:rPr>
              <w:t>5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20/40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</w:t>
            </w:r>
            <w:r w:rsidR="005C56DA" w:rsidRPr="005C56DA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MATEMATIKA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712AC1">
            <w:pPr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GORDANA BLAŽEVIĆ,</w:t>
            </w:r>
            <w:r w:rsidR="00C6666D">
              <w:rPr>
                <w:sz w:val="20"/>
                <w:szCs w:val="20"/>
              </w:rPr>
              <w:t xml:space="preserve"> </w:t>
            </w:r>
            <w:proofErr w:type="spellStart"/>
            <w:r w:rsidRPr="005C56DA">
              <w:rPr>
                <w:sz w:val="20"/>
                <w:szCs w:val="20"/>
              </w:rPr>
              <w:t>prof.mat</w:t>
            </w:r>
            <w:r w:rsidR="001A5BAE">
              <w:rPr>
                <w:sz w:val="20"/>
                <w:szCs w:val="20"/>
              </w:rPr>
              <w:t>ematike</w:t>
            </w:r>
            <w:proofErr w:type="spellEnd"/>
            <w:r w:rsidR="001A5BAE">
              <w:rPr>
                <w:sz w:val="20"/>
                <w:szCs w:val="20"/>
              </w:rPr>
              <w:t xml:space="preserve"> i fizike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</w:t>
            </w:r>
            <w:r w:rsidR="005B60B6">
              <w:rPr>
                <w:sz w:val="20"/>
                <w:szCs w:val="20"/>
              </w:rPr>
              <w:t>8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4B4F5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C56DA"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  <w:r w:rsidR="005C56DA" w:rsidRPr="005C56DA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MATEMATIKA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C90A34">
            <w:pPr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BRANIMIR KRIVIĆ, prof.</w:t>
            </w:r>
            <w:r w:rsidR="00C6666D">
              <w:rPr>
                <w:sz w:val="20"/>
                <w:szCs w:val="20"/>
              </w:rPr>
              <w:t xml:space="preserve"> matematike i fizike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20/40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C56D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MATEM-INFORMATIKA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C90A34">
            <w:pPr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RUŽA  GUDELJ,</w:t>
            </w:r>
            <w:r w:rsidR="00C6666D">
              <w:rPr>
                <w:sz w:val="20"/>
                <w:szCs w:val="20"/>
              </w:rPr>
              <w:t xml:space="preserve"> </w:t>
            </w:r>
            <w:proofErr w:type="spellStart"/>
            <w:r w:rsidRPr="005C56DA">
              <w:rPr>
                <w:sz w:val="20"/>
                <w:szCs w:val="20"/>
              </w:rPr>
              <w:t>prof.mat</w:t>
            </w:r>
            <w:proofErr w:type="spellEnd"/>
            <w:r w:rsidRPr="005C56DA">
              <w:rPr>
                <w:sz w:val="20"/>
                <w:szCs w:val="20"/>
              </w:rPr>
              <w:t>. i informatike</w:t>
            </w:r>
            <w:r w:rsidR="00C666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C90A34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60B6">
              <w:rPr>
                <w:sz w:val="20"/>
                <w:szCs w:val="20"/>
              </w:rPr>
              <w:t>8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9B23A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C56DA"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trHeight w:val="90"/>
          <w:jc w:val="center"/>
        </w:trPr>
        <w:tc>
          <w:tcPr>
            <w:tcW w:w="392" w:type="pct"/>
          </w:tcPr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C56D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INFORMATIKA</w:t>
            </w:r>
          </w:p>
        </w:tc>
        <w:tc>
          <w:tcPr>
            <w:tcW w:w="140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C6666D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ŽELJKO CVITKOVIĆ-ĐONE, prof.</w:t>
            </w:r>
            <w:r w:rsidR="00C6666D">
              <w:rPr>
                <w:sz w:val="20"/>
                <w:szCs w:val="20"/>
              </w:rPr>
              <w:t xml:space="preserve"> informatike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C90A34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60B6">
              <w:rPr>
                <w:sz w:val="20"/>
                <w:szCs w:val="20"/>
              </w:rPr>
              <w:t>3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trHeight w:val="90"/>
          <w:jc w:val="center"/>
        </w:trPr>
        <w:tc>
          <w:tcPr>
            <w:tcW w:w="392" w:type="pct"/>
          </w:tcPr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C56D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INFORMATIKA</w:t>
            </w:r>
          </w:p>
        </w:tc>
        <w:tc>
          <w:tcPr>
            <w:tcW w:w="140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INES VUČKOVIĆ,</w:t>
            </w:r>
            <w:proofErr w:type="spellStart"/>
            <w:r w:rsidRPr="005C56DA">
              <w:rPr>
                <w:sz w:val="20"/>
                <w:szCs w:val="20"/>
              </w:rPr>
              <w:t>dipl.ing</w:t>
            </w:r>
            <w:proofErr w:type="spellEnd"/>
            <w:r w:rsidR="00653E20">
              <w:rPr>
                <w:sz w:val="20"/>
                <w:szCs w:val="20"/>
              </w:rPr>
              <w:t xml:space="preserve"> </w:t>
            </w:r>
            <w:proofErr w:type="spellStart"/>
            <w:r w:rsidR="00653E20">
              <w:rPr>
                <w:sz w:val="20"/>
                <w:szCs w:val="20"/>
              </w:rPr>
              <w:t>elektro</w:t>
            </w:r>
            <w:proofErr w:type="spellEnd"/>
            <w:r w:rsidRPr="005C56DA">
              <w:rPr>
                <w:sz w:val="20"/>
                <w:szCs w:val="20"/>
              </w:rPr>
              <w:t>.+DPPS</w:t>
            </w:r>
          </w:p>
          <w:p w:rsidR="00653E20" w:rsidRPr="005C56DA" w:rsidRDefault="00653E20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C90A34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60B6">
              <w:rPr>
                <w:sz w:val="20"/>
                <w:szCs w:val="20"/>
              </w:rPr>
              <w:t>8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trHeight w:val="90"/>
          <w:jc w:val="center"/>
        </w:trPr>
        <w:tc>
          <w:tcPr>
            <w:tcW w:w="39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B60B6" w:rsidP="0040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37" w:type="pct"/>
          </w:tcPr>
          <w:p w:rsidR="00C90A34" w:rsidRDefault="00C90A34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C90A34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1406" w:type="pct"/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KAJA TOČEV,</w:t>
            </w:r>
            <w:r w:rsidR="00C6666D">
              <w:rPr>
                <w:sz w:val="20"/>
                <w:szCs w:val="20"/>
              </w:rPr>
              <w:t xml:space="preserve"> prof. </w:t>
            </w:r>
            <w:r w:rsidRPr="005C56DA">
              <w:rPr>
                <w:sz w:val="20"/>
                <w:szCs w:val="20"/>
              </w:rPr>
              <w:t>informatike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4D539C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  <w:r w:rsidR="009B23A9">
              <w:rPr>
                <w:sz w:val="20"/>
                <w:szCs w:val="20"/>
              </w:rPr>
              <w:t>/</w:t>
            </w:r>
            <w:r w:rsidR="00712AC1">
              <w:rPr>
                <w:sz w:val="20"/>
                <w:szCs w:val="20"/>
              </w:rPr>
              <w:t>1</w:t>
            </w:r>
            <w:r w:rsidR="005C56DA" w:rsidRPr="005C56DA">
              <w:rPr>
                <w:sz w:val="20"/>
                <w:szCs w:val="20"/>
              </w:rPr>
              <w:t>8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D86286">
            <w:pPr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nepuno</w:t>
            </w:r>
          </w:p>
        </w:tc>
      </w:tr>
      <w:tr w:rsidR="004D539C" w:rsidRPr="005C56DA" w:rsidTr="004D539C">
        <w:trPr>
          <w:trHeight w:val="90"/>
          <w:jc w:val="center"/>
        </w:trPr>
        <w:tc>
          <w:tcPr>
            <w:tcW w:w="392" w:type="pct"/>
          </w:tcPr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37" w:type="pct"/>
            <w:vMerge w:val="restar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POVIJEST-ENGL</w:t>
            </w:r>
          </w:p>
        </w:tc>
        <w:tc>
          <w:tcPr>
            <w:tcW w:w="1406" w:type="pct"/>
          </w:tcPr>
          <w:p w:rsidR="005C56DA" w:rsidRPr="005C56DA" w:rsidRDefault="005C56DA" w:rsidP="0070779F">
            <w:pPr>
              <w:keepNext/>
              <w:jc w:val="center"/>
              <w:outlineLvl w:val="5"/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70779F">
            <w:pPr>
              <w:keepNext/>
              <w:jc w:val="center"/>
              <w:outlineLvl w:val="5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STJEPAN MARKOVIĆ prof. povijesti</w:t>
            </w:r>
            <w:r w:rsidR="00C6666D">
              <w:rPr>
                <w:sz w:val="20"/>
                <w:szCs w:val="20"/>
              </w:rPr>
              <w:t xml:space="preserve"> i filozofije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C90A34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60B6">
              <w:rPr>
                <w:sz w:val="20"/>
                <w:szCs w:val="20"/>
              </w:rPr>
              <w:t>9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 /40</w:t>
            </w:r>
          </w:p>
        </w:tc>
        <w:tc>
          <w:tcPr>
            <w:tcW w:w="857" w:type="pct"/>
          </w:tcPr>
          <w:p w:rsidR="005C56DA" w:rsidRPr="005C56DA" w:rsidRDefault="0034600B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 60 dana do natječaja)</w:t>
            </w: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 xml:space="preserve">neodređeno </w:t>
            </w:r>
          </w:p>
        </w:tc>
      </w:tr>
      <w:tr w:rsidR="004D539C" w:rsidRPr="005C56DA" w:rsidTr="00D86286">
        <w:trPr>
          <w:trHeight w:val="595"/>
          <w:jc w:val="center"/>
        </w:trPr>
        <w:tc>
          <w:tcPr>
            <w:tcW w:w="392" w:type="pct"/>
          </w:tcPr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37" w:type="pct"/>
            <w:vMerge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5C56DA" w:rsidRPr="005C56DA" w:rsidRDefault="005C56DA" w:rsidP="0070779F">
            <w:pPr>
              <w:keepNext/>
              <w:jc w:val="center"/>
              <w:outlineLvl w:val="5"/>
              <w:rPr>
                <w:color w:val="FF0000"/>
                <w:sz w:val="20"/>
                <w:szCs w:val="20"/>
              </w:rPr>
            </w:pPr>
          </w:p>
          <w:p w:rsidR="00C6666D" w:rsidRPr="005C56DA" w:rsidRDefault="005B60B6" w:rsidP="00707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Ante </w:t>
            </w:r>
            <w:proofErr w:type="spellStart"/>
            <w:r>
              <w:rPr>
                <w:sz w:val="20"/>
                <w:szCs w:val="20"/>
              </w:rPr>
              <w:t>Jureta</w:t>
            </w:r>
            <w:proofErr w:type="spellEnd"/>
            <w:r>
              <w:rPr>
                <w:sz w:val="20"/>
                <w:szCs w:val="20"/>
              </w:rPr>
              <w:t>, prof. povijesti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F32CC7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9B23A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12AC1">
              <w:rPr>
                <w:sz w:val="20"/>
                <w:szCs w:val="20"/>
              </w:rPr>
              <w:t>/</w:t>
            </w:r>
            <w:r w:rsidR="005B60B6">
              <w:rPr>
                <w:sz w:val="20"/>
                <w:szCs w:val="20"/>
              </w:rPr>
              <w:t>40</w:t>
            </w:r>
          </w:p>
        </w:tc>
        <w:tc>
          <w:tcPr>
            <w:tcW w:w="857" w:type="pct"/>
          </w:tcPr>
          <w:p w:rsidR="005C56DA" w:rsidRPr="005C56DA" w:rsidRDefault="005C56DA" w:rsidP="00D86286">
            <w:pPr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nepuno</w:t>
            </w:r>
          </w:p>
        </w:tc>
      </w:tr>
      <w:tr w:rsidR="004D539C" w:rsidRPr="005C56DA" w:rsidTr="004D539C">
        <w:trPr>
          <w:trHeight w:val="90"/>
          <w:jc w:val="center"/>
        </w:trPr>
        <w:tc>
          <w:tcPr>
            <w:tcW w:w="392" w:type="pct"/>
          </w:tcPr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3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</w:rPr>
              <w:t>POVIJEST HRV.</w:t>
            </w:r>
            <w:r w:rsidR="00790620">
              <w:rPr>
                <w:sz w:val="20"/>
              </w:rPr>
              <w:t xml:space="preserve"> </w:t>
            </w:r>
            <w:r w:rsidRPr="005C56DA">
              <w:rPr>
                <w:sz w:val="20"/>
              </w:rPr>
              <w:t>KUL.</w:t>
            </w:r>
            <w:r w:rsidR="00790620">
              <w:rPr>
                <w:sz w:val="20"/>
              </w:rPr>
              <w:t xml:space="preserve"> </w:t>
            </w:r>
            <w:r w:rsidRPr="005C56DA">
              <w:rPr>
                <w:sz w:val="20"/>
              </w:rPr>
              <w:t>BAŠTINE</w:t>
            </w:r>
          </w:p>
        </w:tc>
        <w:tc>
          <w:tcPr>
            <w:tcW w:w="1406" w:type="pct"/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Default="00C6666D" w:rsidP="0070779F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ANI NIKOLIĆ-MALORA, dipl. pov. umjetnosti i prof. sociologije</w:t>
            </w:r>
          </w:p>
          <w:p w:rsidR="00F32CC7" w:rsidRPr="005C56DA" w:rsidRDefault="00F32CC7" w:rsidP="005B60B6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Zamjena </w:t>
            </w:r>
            <w:r w:rsidR="005B60B6">
              <w:rPr>
                <w:bCs/>
                <w:sz w:val="20"/>
                <w:szCs w:val="20"/>
              </w:rPr>
              <w:t xml:space="preserve">Ante </w:t>
            </w:r>
            <w:proofErr w:type="spellStart"/>
            <w:r w:rsidR="005B60B6">
              <w:rPr>
                <w:bCs/>
                <w:sz w:val="20"/>
                <w:szCs w:val="20"/>
              </w:rPr>
              <w:t>Jureta</w:t>
            </w:r>
            <w:proofErr w:type="spellEnd"/>
            <w:r w:rsidR="005B60B6">
              <w:rPr>
                <w:bCs/>
                <w:sz w:val="20"/>
                <w:szCs w:val="20"/>
              </w:rPr>
              <w:t>, prof. povijesti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F32CC7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4D539C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C56DA" w:rsidRPr="005C56DA">
              <w:rPr>
                <w:sz w:val="20"/>
                <w:szCs w:val="20"/>
              </w:rPr>
              <w:t>/19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nepuno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bottom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937" w:type="pct"/>
            <w:vMerge w:val="restar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GEOGRAFIJA</w:t>
            </w:r>
          </w:p>
        </w:tc>
        <w:tc>
          <w:tcPr>
            <w:tcW w:w="1406" w:type="pct"/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IVICA  BORIĆ,</w:t>
            </w:r>
            <w:r w:rsidR="00C6666D">
              <w:rPr>
                <w:sz w:val="20"/>
              </w:rPr>
              <w:t xml:space="preserve"> </w:t>
            </w:r>
            <w:proofErr w:type="spellStart"/>
            <w:r w:rsidRPr="005C56DA">
              <w:rPr>
                <w:sz w:val="20"/>
              </w:rPr>
              <w:t>prof.geografije</w:t>
            </w:r>
            <w:proofErr w:type="spellEnd"/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C90A34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B60B6">
              <w:rPr>
                <w:sz w:val="20"/>
              </w:rPr>
              <w:t>6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bottom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937" w:type="pct"/>
            <w:vMerge/>
            <w:tcBorders>
              <w:bottom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</w:tc>
        <w:tc>
          <w:tcPr>
            <w:tcW w:w="1406" w:type="pct"/>
          </w:tcPr>
          <w:p w:rsidR="005C56DA" w:rsidRPr="005C56DA" w:rsidRDefault="005C56DA" w:rsidP="0070779F">
            <w:pPr>
              <w:rPr>
                <w:color w:val="FF0000"/>
                <w:sz w:val="20"/>
              </w:rPr>
            </w:pPr>
          </w:p>
          <w:p w:rsid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MARIJA BELJO</w:t>
            </w:r>
            <w:r w:rsidR="00C6666D">
              <w:rPr>
                <w:sz w:val="20"/>
              </w:rPr>
              <w:t>, prof. geografije</w:t>
            </w:r>
          </w:p>
          <w:p w:rsidR="005B60B6" w:rsidRPr="005C56DA" w:rsidRDefault="005B60B6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Zamjena Anđela Cvitković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rPr>
                <w:sz w:val="20"/>
              </w:rPr>
            </w:pPr>
          </w:p>
          <w:p w:rsidR="005C56DA" w:rsidRPr="005C56DA" w:rsidRDefault="005B60B6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4D539C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320CF4" w:rsidP="00320CF4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ne</w:t>
            </w:r>
            <w:r w:rsidR="005C56DA" w:rsidRPr="005C56DA">
              <w:rPr>
                <w:sz w:val="20"/>
                <w:szCs w:val="20"/>
              </w:rPr>
              <w:t>određeno nepuno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ENGLESKI JEZIK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</w:rPr>
            </w:pPr>
          </w:p>
          <w:p w:rsidR="005C56DA" w:rsidRPr="005C56DA" w:rsidRDefault="00F32CC7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Ž</w:t>
            </w:r>
            <w:r w:rsidR="005C56DA" w:rsidRPr="005C56DA">
              <w:rPr>
                <w:sz w:val="20"/>
              </w:rPr>
              <w:t>ELJANA NOVAKOVIĆ,</w:t>
            </w:r>
            <w:r w:rsidR="00C6666D">
              <w:rPr>
                <w:sz w:val="20"/>
              </w:rPr>
              <w:t xml:space="preserve"> </w:t>
            </w:r>
            <w:proofErr w:type="spellStart"/>
            <w:r w:rsidR="005C56DA" w:rsidRPr="005C56DA">
              <w:rPr>
                <w:sz w:val="20"/>
              </w:rPr>
              <w:t>prof.eng</w:t>
            </w:r>
            <w:proofErr w:type="spellEnd"/>
            <w:r w:rsidR="005C56DA" w:rsidRPr="005C56DA">
              <w:rPr>
                <w:sz w:val="20"/>
              </w:rPr>
              <w:t>.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B60B6">
              <w:rPr>
                <w:sz w:val="20"/>
              </w:rPr>
              <w:t>2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21/40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TALIJANSKI  I ENGLESKI  JEZIK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DRAGICA KELAVA ,prof.</w:t>
            </w:r>
            <w:r w:rsidR="00C6666D">
              <w:rPr>
                <w:sz w:val="20"/>
              </w:rPr>
              <w:t xml:space="preserve"> </w:t>
            </w:r>
            <w:r w:rsidRPr="005C56DA">
              <w:rPr>
                <w:sz w:val="20"/>
              </w:rPr>
              <w:t>eng</w:t>
            </w:r>
            <w:r w:rsidR="00C6666D">
              <w:rPr>
                <w:sz w:val="20"/>
              </w:rPr>
              <w:t>leskog jezika i književnosti prof. talijanskog jezika i književnosti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B60B6">
              <w:rPr>
                <w:sz w:val="20"/>
              </w:rPr>
              <w:t>4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21/40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TALIJANSKI JEZIK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</w:rPr>
            </w:pPr>
          </w:p>
          <w:p w:rsidR="005C56DA" w:rsidRPr="005C56DA" w:rsidRDefault="005C56DA" w:rsidP="00C6666D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ANĐELA ŠUSTE,</w:t>
            </w:r>
            <w:r w:rsidR="00C6666D">
              <w:rPr>
                <w:sz w:val="20"/>
              </w:rPr>
              <w:t xml:space="preserve"> </w:t>
            </w:r>
            <w:r w:rsidRPr="005C56DA">
              <w:rPr>
                <w:sz w:val="20"/>
              </w:rPr>
              <w:t>prof.</w:t>
            </w:r>
            <w:r w:rsidR="00C6666D">
              <w:rPr>
                <w:sz w:val="20"/>
              </w:rPr>
              <w:t xml:space="preserve"> hrvatskog jezika i književnosti i prof. talijanskog jezika i književnosti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B60B6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5C56DA" w:rsidRPr="005C56DA">
              <w:rPr>
                <w:sz w:val="20"/>
              </w:rPr>
              <w:t>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653E20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  <w:r w:rsidR="00320CF4">
              <w:rPr>
                <w:sz w:val="20"/>
              </w:rPr>
              <w:t xml:space="preserve">određeno </w:t>
            </w:r>
            <w:r w:rsidR="005C56DA" w:rsidRPr="005C56DA">
              <w:rPr>
                <w:sz w:val="20"/>
              </w:rPr>
              <w:t>puno</w:t>
            </w:r>
          </w:p>
        </w:tc>
      </w:tr>
      <w:tr w:rsidR="004D539C" w:rsidRPr="005C56DA" w:rsidTr="004D539C">
        <w:trPr>
          <w:trHeight w:val="995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ENGLESKI JEZIK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rPr>
                <w:sz w:val="20"/>
              </w:rPr>
            </w:pPr>
          </w:p>
          <w:p w:rsidR="00A61C80" w:rsidRPr="005C56DA" w:rsidRDefault="00C6666D" w:rsidP="00653E20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ANA  GULIĆ, </w:t>
            </w:r>
            <w:r w:rsidRPr="00C6666D">
              <w:rPr>
                <w:sz w:val="20"/>
              </w:rPr>
              <w:t xml:space="preserve">prof. </w:t>
            </w:r>
            <w:r w:rsidR="00653E20">
              <w:rPr>
                <w:sz w:val="20"/>
              </w:rPr>
              <w:t xml:space="preserve"> engleskog i </w:t>
            </w:r>
            <w:r w:rsidRPr="00C6666D">
              <w:rPr>
                <w:sz w:val="20"/>
              </w:rPr>
              <w:t>talijanskog jezika i književnosti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B60B6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F32CC7">
            <w:pPr>
              <w:rPr>
                <w:sz w:val="20"/>
              </w:rPr>
            </w:pP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21/40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neodređeno puno</w:t>
            </w:r>
          </w:p>
        </w:tc>
      </w:tr>
      <w:tr w:rsidR="00D86286" w:rsidRPr="005C56DA" w:rsidTr="00D86286">
        <w:trPr>
          <w:trHeight w:val="769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86" w:rsidRDefault="00D86286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86" w:rsidRPr="005C56DA" w:rsidRDefault="00D86286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TALIJANSKI JEZIK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D86286" w:rsidRPr="005C56DA" w:rsidRDefault="00D86286" w:rsidP="0070779F">
            <w:pPr>
              <w:rPr>
                <w:sz w:val="20"/>
              </w:rPr>
            </w:pPr>
            <w:r>
              <w:rPr>
                <w:sz w:val="20"/>
              </w:rPr>
              <w:t>JELENA PENIĆ, prof. talijanskog jezika i književnosti</w:t>
            </w:r>
          </w:p>
        </w:tc>
        <w:tc>
          <w:tcPr>
            <w:tcW w:w="546" w:type="pct"/>
          </w:tcPr>
          <w:p w:rsidR="00D86286" w:rsidRDefault="00D86286" w:rsidP="0070779F">
            <w:pPr>
              <w:jc w:val="center"/>
              <w:rPr>
                <w:sz w:val="20"/>
              </w:rPr>
            </w:pPr>
          </w:p>
          <w:p w:rsidR="00D86286" w:rsidRPr="005C56DA" w:rsidRDefault="00D86286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2" w:type="pct"/>
          </w:tcPr>
          <w:p w:rsidR="00D86286" w:rsidRDefault="00D86286" w:rsidP="0070779F">
            <w:pPr>
              <w:jc w:val="center"/>
              <w:rPr>
                <w:sz w:val="20"/>
              </w:rPr>
            </w:pPr>
          </w:p>
          <w:p w:rsidR="00D86286" w:rsidRPr="005C56DA" w:rsidRDefault="00D86286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8/40</w:t>
            </w:r>
          </w:p>
        </w:tc>
        <w:tc>
          <w:tcPr>
            <w:tcW w:w="857" w:type="pct"/>
          </w:tcPr>
          <w:p w:rsidR="00D86286" w:rsidRPr="005C56DA" w:rsidRDefault="00D86286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određeno nepuno</w:t>
            </w:r>
          </w:p>
        </w:tc>
      </w:tr>
      <w:tr w:rsidR="004D539C" w:rsidRPr="005C56DA" w:rsidTr="004D539C">
        <w:trPr>
          <w:trHeight w:val="649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80" w:rsidRPr="005C56DA" w:rsidRDefault="00A61C80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86286">
              <w:rPr>
                <w:sz w:val="20"/>
              </w:rPr>
              <w:t>7</w:t>
            </w:r>
            <w:r w:rsidR="005B60B6">
              <w:rPr>
                <w:sz w:val="20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80" w:rsidRPr="005C56DA" w:rsidRDefault="00A61C80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ENGLESKI JEZIK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A61C80" w:rsidRDefault="00A61C80" w:rsidP="00F32CC7">
            <w:pPr>
              <w:rPr>
                <w:color w:val="FF0000"/>
                <w:sz w:val="20"/>
              </w:rPr>
            </w:pPr>
          </w:p>
          <w:p w:rsidR="00A61C80" w:rsidRPr="00E113B2" w:rsidRDefault="00A61C80" w:rsidP="00F32CC7">
            <w:pPr>
              <w:rPr>
                <w:color w:val="000000" w:themeColor="text1"/>
                <w:sz w:val="20"/>
              </w:rPr>
            </w:pPr>
            <w:r w:rsidRPr="00A61C80">
              <w:rPr>
                <w:color w:val="000000" w:themeColor="text1"/>
                <w:sz w:val="20"/>
              </w:rPr>
              <w:t>EDVARD EFENDIĆ, prof. engleskog jezika</w:t>
            </w:r>
          </w:p>
        </w:tc>
        <w:tc>
          <w:tcPr>
            <w:tcW w:w="546" w:type="pct"/>
          </w:tcPr>
          <w:p w:rsidR="00A61C80" w:rsidRPr="005C56DA" w:rsidRDefault="005B60B6" w:rsidP="004D5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62" w:type="pct"/>
          </w:tcPr>
          <w:p w:rsidR="00A61C80" w:rsidRPr="005C56DA" w:rsidRDefault="005B60B6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1C80">
              <w:rPr>
                <w:sz w:val="20"/>
              </w:rPr>
              <w:t>8/</w:t>
            </w:r>
            <w:r>
              <w:rPr>
                <w:sz w:val="20"/>
              </w:rPr>
              <w:t>40</w:t>
            </w:r>
          </w:p>
        </w:tc>
        <w:tc>
          <w:tcPr>
            <w:tcW w:w="857" w:type="pct"/>
          </w:tcPr>
          <w:p w:rsidR="00A61C80" w:rsidRDefault="00653E20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 w:rsidR="00A61C80">
              <w:rPr>
                <w:sz w:val="20"/>
              </w:rPr>
              <w:t>eodređeno</w:t>
            </w:r>
          </w:p>
          <w:p w:rsidR="00A61C80" w:rsidRPr="005C56DA" w:rsidRDefault="00A61C80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86286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ENGLESKI JEZIK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</w:rPr>
            </w:pPr>
          </w:p>
          <w:p w:rsidR="005C56DA" w:rsidRPr="005C56DA" w:rsidRDefault="005C56DA" w:rsidP="004D539C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IVANA CVITKOVIĆ,</w:t>
            </w:r>
            <w:r w:rsidR="00C6666D">
              <w:rPr>
                <w:sz w:val="20"/>
              </w:rPr>
              <w:t xml:space="preserve"> </w:t>
            </w:r>
            <w:proofErr w:type="spellStart"/>
            <w:r w:rsidRPr="005C56DA">
              <w:rPr>
                <w:sz w:val="20"/>
              </w:rPr>
              <w:t>prof.eng</w:t>
            </w:r>
            <w:r w:rsidR="00C6666D">
              <w:rPr>
                <w:sz w:val="20"/>
              </w:rPr>
              <w:t>leskog</w:t>
            </w:r>
            <w:proofErr w:type="spellEnd"/>
            <w:r w:rsidR="004D539C">
              <w:rPr>
                <w:sz w:val="20"/>
              </w:rPr>
              <w:t xml:space="preserve"> i</w:t>
            </w:r>
            <w:r w:rsidR="00C6666D">
              <w:rPr>
                <w:sz w:val="20"/>
              </w:rPr>
              <w:t xml:space="preserve"> latinskog jezika i književnosti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B60B6">
              <w:rPr>
                <w:sz w:val="20"/>
              </w:rPr>
              <w:t>7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21/40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86286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E113B2">
            <w:pPr>
              <w:rPr>
                <w:sz w:val="20"/>
              </w:rPr>
            </w:pPr>
            <w:r w:rsidRPr="005C56DA">
              <w:rPr>
                <w:sz w:val="20"/>
              </w:rPr>
              <w:t>ENGLESKI JEZIK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E113B2">
            <w:pPr>
              <w:rPr>
                <w:sz w:val="20"/>
              </w:rPr>
            </w:pPr>
            <w:r w:rsidRPr="005C56DA">
              <w:rPr>
                <w:sz w:val="20"/>
              </w:rPr>
              <w:t>VESNA MUSULIN,</w:t>
            </w:r>
            <w:r w:rsidR="00C6666D">
              <w:rPr>
                <w:sz w:val="20"/>
              </w:rPr>
              <w:t xml:space="preserve"> prof. engleskog jezika i književnosti</w:t>
            </w:r>
            <w:r w:rsidR="00653E20">
              <w:rPr>
                <w:sz w:val="20"/>
              </w:rPr>
              <w:t xml:space="preserve"> i sociologije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B60B6">
              <w:rPr>
                <w:sz w:val="20"/>
              </w:rPr>
              <w:t>7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5C56DA" w:rsidRPr="005C56DA">
              <w:rPr>
                <w:sz w:val="20"/>
              </w:rPr>
              <w:t>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neodređeno puno</w:t>
            </w:r>
          </w:p>
        </w:tc>
      </w:tr>
      <w:tr w:rsidR="004D539C" w:rsidRPr="005C56DA" w:rsidTr="004D539C">
        <w:trPr>
          <w:trHeight w:val="41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D86286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5B60B6">
              <w:rPr>
                <w:sz w:val="20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POLITIKA I GOSP.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keepNext/>
              <w:jc w:val="center"/>
              <w:outlineLvl w:val="3"/>
              <w:rPr>
                <w:bCs/>
                <w:sz w:val="20"/>
              </w:rPr>
            </w:pPr>
          </w:p>
          <w:p w:rsidR="005C56DA" w:rsidRPr="005C56DA" w:rsidRDefault="005C56DA" w:rsidP="000F1C3A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5C56DA">
              <w:rPr>
                <w:bCs/>
                <w:sz w:val="20"/>
              </w:rPr>
              <w:t>MIRJANA BOGDAN,</w:t>
            </w:r>
            <w:r w:rsidR="000F1C3A">
              <w:rPr>
                <w:bCs/>
                <w:sz w:val="20"/>
              </w:rPr>
              <w:t>prof. sociologije i filozofije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B60B6">
              <w:rPr>
                <w:sz w:val="20"/>
              </w:rPr>
              <w:t>7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D86286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5C56DA" w:rsidRPr="005C56DA">
              <w:rPr>
                <w:sz w:val="20"/>
              </w:rPr>
              <w:t>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neodređeno puno</w:t>
            </w:r>
          </w:p>
        </w:tc>
      </w:tr>
      <w:tr w:rsidR="004D539C" w:rsidRPr="005C56DA" w:rsidTr="004D539C">
        <w:trPr>
          <w:trHeight w:val="41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A61C80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86286">
              <w:rPr>
                <w:sz w:val="20"/>
              </w:rPr>
              <w:t>1</w:t>
            </w:r>
            <w:r w:rsidR="005B60B6">
              <w:rPr>
                <w:sz w:val="20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PSIHOLOGIJA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MILENA  VUKOVIĆ,</w:t>
            </w:r>
            <w:r w:rsidR="000F1C3A">
              <w:rPr>
                <w:sz w:val="20"/>
              </w:rPr>
              <w:t xml:space="preserve"> </w:t>
            </w:r>
            <w:proofErr w:type="spellStart"/>
            <w:r w:rsidRPr="005C56DA">
              <w:rPr>
                <w:sz w:val="20"/>
              </w:rPr>
              <w:t>prof.psihologije</w:t>
            </w:r>
            <w:proofErr w:type="spellEnd"/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B60B6">
              <w:rPr>
                <w:sz w:val="20"/>
              </w:rPr>
              <w:t>4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9B23A9">
              <w:rPr>
                <w:sz w:val="20"/>
              </w:rPr>
              <w:t>/</w:t>
            </w:r>
            <w:r>
              <w:rPr>
                <w:sz w:val="20"/>
              </w:rPr>
              <w:t>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320CF4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neodređeno </w:t>
            </w:r>
            <w:r w:rsidR="005C56DA" w:rsidRPr="005C56DA">
              <w:rPr>
                <w:sz w:val="20"/>
              </w:rPr>
              <w:t>puno</w:t>
            </w:r>
          </w:p>
        </w:tc>
      </w:tr>
      <w:tr w:rsidR="004D539C" w:rsidRPr="005C56DA" w:rsidTr="004D539C">
        <w:trPr>
          <w:trHeight w:val="41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A61C80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D86286">
              <w:rPr>
                <w:sz w:val="20"/>
              </w:rPr>
              <w:t>2</w:t>
            </w:r>
            <w:r w:rsidR="005B60B6">
              <w:rPr>
                <w:sz w:val="20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BIOLOGIJA I HIGIJENA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LENKA VOLODER,</w:t>
            </w:r>
            <w:r w:rsidR="000F1C3A">
              <w:rPr>
                <w:sz w:val="20"/>
              </w:rPr>
              <w:t xml:space="preserve"> </w:t>
            </w:r>
            <w:r w:rsidRPr="005C56DA">
              <w:rPr>
                <w:sz w:val="20"/>
              </w:rPr>
              <w:t>prof.biol.kem</w:t>
            </w:r>
          </w:p>
          <w:p w:rsidR="00712AC1" w:rsidRPr="005C56DA" w:rsidRDefault="00712AC1" w:rsidP="0070779F">
            <w:pPr>
              <w:jc w:val="center"/>
              <w:rPr>
                <w:sz w:val="20"/>
              </w:rPr>
            </w:pP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B60B6">
              <w:rPr>
                <w:sz w:val="20"/>
              </w:rPr>
              <w:t>4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neodređeno puno</w:t>
            </w:r>
          </w:p>
        </w:tc>
      </w:tr>
      <w:tr w:rsidR="004D539C" w:rsidRPr="005C56DA" w:rsidTr="004D539C">
        <w:trPr>
          <w:trHeight w:val="41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A61C80" w:rsidP="00D862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86286">
              <w:rPr>
                <w:sz w:val="20"/>
              </w:rPr>
              <w:t>3.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70779F">
            <w:pPr>
              <w:rPr>
                <w:sz w:val="20"/>
              </w:rPr>
            </w:pPr>
            <w:r w:rsidRPr="005C56DA">
              <w:rPr>
                <w:sz w:val="20"/>
              </w:rPr>
              <w:t>VJERONAUK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C56DA" w:rsidP="000F1C3A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HELENA  BALAJIĆ,</w:t>
            </w:r>
            <w:r w:rsidR="000F1C3A">
              <w:rPr>
                <w:sz w:val="20"/>
              </w:rPr>
              <w:t xml:space="preserve"> dipl. kateheta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rPr>
                <w:sz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32CC7">
              <w:rPr>
                <w:sz w:val="20"/>
              </w:rPr>
              <w:t>1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rPr>
                <w:sz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21/40</w:t>
            </w:r>
          </w:p>
        </w:tc>
        <w:tc>
          <w:tcPr>
            <w:tcW w:w="857" w:type="pct"/>
          </w:tcPr>
          <w:p w:rsidR="005C56DA" w:rsidRPr="005C56DA" w:rsidRDefault="005C56DA" w:rsidP="00CA5823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neodređeno puno</w:t>
            </w:r>
          </w:p>
          <w:p w:rsidR="005C56DA" w:rsidRPr="005C56DA" w:rsidRDefault="005C56DA" w:rsidP="00CA5823">
            <w:pPr>
              <w:jc w:val="center"/>
              <w:rPr>
                <w:sz w:val="20"/>
              </w:rPr>
            </w:pPr>
            <w:r w:rsidRPr="005C56DA">
              <w:rPr>
                <w:sz w:val="20"/>
              </w:rPr>
              <w:t>-kanonsko poslanje-</w:t>
            </w:r>
          </w:p>
        </w:tc>
      </w:tr>
      <w:tr w:rsidR="004D539C" w:rsidRPr="005C56DA" w:rsidTr="004D539C">
        <w:trPr>
          <w:trHeight w:val="9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A61C80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86286">
              <w:rPr>
                <w:sz w:val="20"/>
              </w:rPr>
              <w:t>4</w:t>
            </w:r>
            <w:r w:rsidR="005B60B6">
              <w:rPr>
                <w:sz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rPr>
                <w:sz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</w:rPr>
            </w:pPr>
          </w:p>
          <w:p w:rsidR="005C56DA" w:rsidRPr="005C56DA" w:rsidRDefault="003D0292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Marinka </w:t>
            </w:r>
            <w:proofErr w:type="spellStart"/>
            <w:r>
              <w:rPr>
                <w:sz w:val="20"/>
              </w:rPr>
              <w:t>Ž</w:t>
            </w:r>
            <w:r w:rsidR="00F32CC7">
              <w:rPr>
                <w:sz w:val="20"/>
              </w:rPr>
              <w:t>olo</w:t>
            </w:r>
            <w:proofErr w:type="spellEnd"/>
            <w:r w:rsidR="00F32CC7">
              <w:rPr>
                <w:sz w:val="20"/>
              </w:rPr>
              <w:t xml:space="preserve"> </w:t>
            </w:r>
            <w:r w:rsidR="00CA5823">
              <w:rPr>
                <w:sz w:val="20"/>
              </w:rPr>
              <w:t xml:space="preserve"> </w:t>
            </w:r>
            <w:proofErr w:type="spellStart"/>
            <w:r w:rsidR="00F32CC7">
              <w:rPr>
                <w:sz w:val="20"/>
              </w:rPr>
              <w:t>Marunica</w:t>
            </w:r>
            <w:proofErr w:type="spellEnd"/>
            <w:r w:rsidR="005C56DA" w:rsidRPr="005C56DA">
              <w:rPr>
                <w:sz w:val="20"/>
              </w:rPr>
              <w:t>, prof.</w:t>
            </w:r>
            <w:r w:rsidR="000F1C3A">
              <w:rPr>
                <w:sz w:val="20"/>
              </w:rPr>
              <w:t xml:space="preserve"> </w:t>
            </w:r>
            <w:r w:rsidR="005C56DA" w:rsidRPr="005C56DA">
              <w:rPr>
                <w:sz w:val="20"/>
              </w:rPr>
              <w:t>vjeronauka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5B60B6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8/1</w:t>
            </w:r>
            <w:r w:rsidR="005C56DA" w:rsidRPr="005C56DA">
              <w:rPr>
                <w:sz w:val="20"/>
              </w:rPr>
              <w:t>5</w:t>
            </w:r>
          </w:p>
        </w:tc>
        <w:tc>
          <w:tcPr>
            <w:tcW w:w="857" w:type="pct"/>
          </w:tcPr>
          <w:p w:rsidR="005C56DA" w:rsidRPr="005C56DA" w:rsidRDefault="00CA5823" w:rsidP="00CA58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određeno nepuno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F4" w:rsidRPr="005C56DA" w:rsidRDefault="00A61C80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6286">
              <w:rPr>
                <w:sz w:val="20"/>
                <w:szCs w:val="20"/>
              </w:rPr>
              <w:t>5</w:t>
            </w:r>
            <w:r w:rsidR="005B60B6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CF4" w:rsidRPr="005C56DA" w:rsidRDefault="00320CF4" w:rsidP="0070779F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  <w:p w:rsidR="00320CF4" w:rsidRPr="005C56DA" w:rsidRDefault="00320CF4" w:rsidP="0070779F">
            <w:pPr>
              <w:keepNext/>
              <w:outlineLvl w:val="5"/>
              <w:rPr>
                <w:bCs/>
                <w:sz w:val="20"/>
                <w:szCs w:val="20"/>
              </w:rPr>
            </w:pPr>
          </w:p>
          <w:p w:rsidR="00320CF4" w:rsidRPr="005C56DA" w:rsidRDefault="00320CF4" w:rsidP="0070779F">
            <w:pPr>
              <w:keepNext/>
              <w:jc w:val="center"/>
              <w:outlineLvl w:val="5"/>
              <w:rPr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STRUČNI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320CF4" w:rsidRPr="005C56DA" w:rsidRDefault="00320CF4" w:rsidP="00991B30">
            <w:pPr>
              <w:keepNext/>
              <w:outlineLvl w:val="5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IVA MARJANOVIĆ,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C56DA">
              <w:rPr>
                <w:bCs/>
                <w:sz w:val="20"/>
                <w:szCs w:val="20"/>
              </w:rPr>
              <w:t>diol.ekon</w:t>
            </w:r>
            <w:proofErr w:type="spellEnd"/>
            <w:r w:rsidRPr="005C56DA">
              <w:rPr>
                <w:bCs/>
                <w:sz w:val="20"/>
                <w:szCs w:val="20"/>
              </w:rPr>
              <w:t>.+DPPS</w:t>
            </w:r>
          </w:p>
        </w:tc>
        <w:tc>
          <w:tcPr>
            <w:tcW w:w="546" w:type="pct"/>
          </w:tcPr>
          <w:p w:rsidR="00320CF4" w:rsidRPr="005C56DA" w:rsidRDefault="00320CF4" w:rsidP="0070779F">
            <w:pPr>
              <w:jc w:val="center"/>
              <w:rPr>
                <w:sz w:val="20"/>
                <w:szCs w:val="20"/>
              </w:rPr>
            </w:pPr>
          </w:p>
          <w:p w:rsidR="00320CF4" w:rsidRPr="005C56DA" w:rsidRDefault="00320CF4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60B6">
              <w:rPr>
                <w:sz w:val="20"/>
                <w:szCs w:val="20"/>
              </w:rPr>
              <w:t>5</w:t>
            </w:r>
          </w:p>
        </w:tc>
        <w:tc>
          <w:tcPr>
            <w:tcW w:w="862" w:type="pct"/>
          </w:tcPr>
          <w:p w:rsidR="00320CF4" w:rsidRPr="005C56DA" w:rsidRDefault="00320CF4" w:rsidP="0070779F">
            <w:pPr>
              <w:jc w:val="center"/>
              <w:rPr>
                <w:sz w:val="20"/>
                <w:szCs w:val="20"/>
              </w:rPr>
            </w:pPr>
          </w:p>
          <w:p w:rsidR="00320CF4" w:rsidRPr="005C56DA" w:rsidRDefault="00320CF4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320CF4" w:rsidRPr="005C56DA" w:rsidRDefault="00320CF4" w:rsidP="00CA5823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F4" w:rsidRPr="005C56DA" w:rsidRDefault="00A61C80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6286">
              <w:rPr>
                <w:sz w:val="20"/>
                <w:szCs w:val="20"/>
              </w:rPr>
              <w:t>6</w:t>
            </w:r>
            <w:r w:rsidR="005B60B6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CF4" w:rsidRPr="005C56DA" w:rsidRDefault="00320CF4" w:rsidP="0070779F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320CF4" w:rsidRPr="005C56DA" w:rsidRDefault="00320CF4" w:rsidP="0070779F">
            <w:pPr>
              <w:rPr>
                <w:color w:val="FF0000"/>
                <w:sz w:val="20"/>
                <w:szCs w:val="20"/>
              </w:rPr>
            </w:pPr>
          </w:p>
          <w:p w:rsidR="00320CF4" w:rsidRPr="005C56DA" w:rsidRDefault="00320CF4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ANA SAMARDŽIĆ,</w:t>
            </w:r>
            <w:proofErr w:type="spellStart"/>
            <w:r w:rsidRPr="005C56DA">
              <w:rPr>
                <w:sz w:val="20"/>
                <w:szCs w:val="20"/>
              </w:rPr>
              <w:t>dipl.ekon</w:t>
            </w:r>
            <w:proofErr w:type="spellEnd"/>
            <w:r w:rsidRPr="005C56DA">
              <w:rPr>
                <w:sz w:val="20"/>
                <w:szCs w:val="20"/>
              </w:rPr>
              <w:t>.+DPPS</w:t>
            </w:r>
          </w:p>
        </w:tc>
        <w:tc>
          <w:tcPr>
            <w:tcW w:w="546" w:type="pct"/>
          </w:tcPr>
          <w:p w:rsidR="00320CF4" w:rsidRPr="005C56DA" w:rsidRDefault="00320CF4" w:rsidP="0070779F">
            <w:pPr>
              <w:jc w:val="center"/>
              <w:rPr>
                <w:sz w:val="20"/>
                <w:szCs w:val="20"/>
              </w:rPr>
            </w:pPr>
          </w:p>
          <w:p w:rsidR="00320CF4" w:rsidRPr="005C56DA" w:rsidRDefault="00320CF4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60B6">
              <w:rPr>
                <w:sz w:val="20"/>
                <w:szCs w:val="20"/>
              </w:rPr>
              <w:t>9</w:t>
            </w:r>
          </w:p>
        </w:tc>
        <w:tc>
          <w:tcPr>
            <w:tcW w:w="862" w:type="pct"/>
          </w:tcPr>
          <w:p w:rsidR="00320CF4" w:rsidRPr="005C56DA" w:rsidRDefault="00320CF4" w:rsidP="0070779F">
            <w:pPr>
              <w:jc w:val="center"/>
              <w:rPr>
                <w:sz w:val="20"/>
                <w:szCs w:val="20"/>
              </w:rPr>
            </w:pPr>
          </w:p>
          <w:p w:rsidR="00320CF4" w:rsidRPr="005C56DA" w:rsidRDefault="00320CF4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320CF4" w:rsidRPr="005C56DA" w:rsidRDefault="00320CF4" w:rsidP="0070779F">
            <w:pPr>
              <w:jc w:val="center"/>
              <w:rPr>
                <w:sz w:val="20"/>
                <w:szCs w:val="20"/>
              </w:rPr>
            </w:pPr>
          </w:p>
          <w:p w:rsidR="00320CF4" w:rsidRPr="005C56DA" w:rsidRDefault="00320CF4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A61C80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6286">
              <w:rPr>
                <w:sz w:val="20"/>
                <w:szCs w:val="20"/>
              </w:rPr>
              <w:t>7</w:t>
            </w:r>
            <w:r w:rsidR="005B60B6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PREDMETI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70779F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LJUBOMIR ERDELEZ,</w:t>
            </w:r>
            <w:proofErr w:type="spellStart"/>
            <w:r w:rsidRPr="005C56DA">
              <w:rPr>
                <w:bCs/>
                <w:sz w:val="20"/>
                <w:szCs w:val="20"/>
              </w:rPr>
              <w:t>dipl.ekon</w:t>
            </w:r>
            <w:proofErr w:type="spellEnd"/>
            <w:r w:rsidRPr="005C56DA">
              <w:rPr>
                <w:bCs/>
                <w:sz w:val="20"/>
                <w:szCs w:val="20"/>
              </w:rPr>
              <w:t>.+DPPS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246CEF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628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EKONOMIJA-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SANJA LJUBIČIĆ,</w:t>
            </w:r>
            <w:proofErr w:type="spellStart"/>
            <w:r w:rsidRPr="005C56DA">
              <w:rPr>
                <w:sz w:val="20"/>
                <w:szCs w:val="20"/>
              </w:rPr>
              <w:t>dipl.ekon</w:t>
            </w:r>
            <w:proofErr w:type="spellEnd"/>
            <w:r w:rsidRPr="005C56DA">
              <w:rPr>
                <w:sz w:val="20"/>
                <w:szCs w:val="20"/>
              </w:rPr>
              <w:t>.+DPPS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246CEF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628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6DA" w:rsidRPr="005C56DA" w:rsidRDefault="005C56DA" w:rsidP="0070779F">
            <w:pPr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 xml:space="preserve">VESNA MARUNICA </w:t>
            </w:r>
            <w:proofErr w:type="spellStart"/>
            <w:r w:rsidRPr="005C56DA">
              <w:rPr>
                <w:sz w:val="20"/>
                <w:szCs w:val="20"/>
              </w:rPr>
              <w:t>dipl.ekon</w:t>
            </w:r>
            <w:proofErr w:type="spellEnd"/>
            <w:r w:rsidRPr="005C56DA">
              <w:rPr>
                <w:sz w:val="20"/>
                <w:szCs w:val="20"/>
              </w:rPr>
              <w:t>.+DPPS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246CEF" w:rsidP="0040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11/20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nepuno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D8628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B60B6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-TRGOVINA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rPr>
                <w:color w:val="FF0000"/>
                <w:sz w:val="20"/>
                <w:szCs w:val="20"/>
              </w:rPr>
            </w:pPr>
          </w:p>
          <w:p w:rsidR="005C56DA" w:rsidRPr="005C56DA" w:rsidRDefault="00246CEF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Đani Erceg</w:t>
            </w:r>
            <w:r w:rsidR="005C56DA" w:rsidRPr="005C56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5C56DA" w:rsidRPr="005C56DA">
              <w:rPr>
                <w:sz w:val="20"/>
                <w:szCs w:val="20"/>
              </w:rPr>
              <w:t>dipl.ekon</w:t>
            </w:r>
            <w:proofErr w:type="spellEnd"/>
            <w:r w:rsidR="005C56DA" w:rsidRPr="005C56DA">
              <w:rPr>
                <w:sz w:val="20"/>
                <w:szCs w:val="20"/>
              </w:rPr>
              <w:t>.+DPPS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246CEF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246CEF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C56DA"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5C56DA" w:rsidRPr="005C56DA" w:rsidRDefault="00EC4E63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 60 dana do natječaja)</w:t>
            </w: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 xml:space="preserve">određeno </w:t>
            </w:r>
            <w:r w:rsidR="00246CEF">
              <w:rPr>
                <w:sz w:val="20"/>
                <w:szCs w:val="20"/>
              </w:rPr>
              <w:t>ne</w:t>
            </w:r>
            <w:r w:rsidRPr="005C56DA">
              <w:rPr>
                <w:sz w:val="20"/>
                <w:szCs w:val="20"/>
              </w:rPr>
              <w:t>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862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rPr>
                <w:color w:val="FF0000"/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ZVJEZDANA FILIPOVIĆ-GRČIĆ,</w:t>
            </w:r>
            <w:proofErr w:type="spellStart"/>
            <w:r w:rsidRPr="005C56DA">
              <w:rPr>
                <w:sz w:val="20"/>
                <w:szCs w:val="20"/>
              </w:rPr>
              <w:t>dipl.ek</w:t>
            </w:r>
            <w:proofErr w:type="spellEnd"/>
            <w:r w:rsidRPr="005C56DA">
              <w:rPr>
                <w:sz w:val="20"/>
                <w:szCs w:val="20"/>
              </w:rPr>
              <w:t>+DPPS</w:t>
            </w:r>
            <w:r w:rsidRPr="005C56D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6CEF">
              <w:rPr>
                <w:sz w:val="20"/>
                <w:szCs w:val="20"/>
              </w:rPr>
              <w:t>3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C56DA"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862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MARIJANA BILANDŽIĆ,</w:t>
            </w:r>
            <w:proofErr w:type="spellStart"/>
            <w:r w:rsidRPr="005C56DA">
              <w:rPr>
                <w:sz w:val="20"/>
                <w:szCs w:val="20"/>
              </w:rPr>
              <w:t>dipl.ekon</w:t>
            </w:r>
            <w:proofErr w:type="spellEnd"/>
            <w:r w:rsidRPr="005C56DA">
              <w:rPr>
                <w:sz w:val="20"/>
                <w:szCs w:val="20"/>
              </w:rPr>
              <w:t xml:space="preserve"> + DPPS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246CEF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8628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Default="005C56DA" w:rsidP="000F1C3A">
            <w:pPr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VLATKA   BILOBRK VUČEMILO,</w:t>
            </w:r>
            <w:r w:rsidR="000F1C3A">
              <w:rPr>
                <w:sz w:val="20"/>
                <w:szCs w:val="20"/>
              </w:rPr>
              <w:t xml:space="preserve"> </w:t>
            </w:r>
            <w:proofErr w:type="spellStart"/>
            <w:r w:rsidRPr="005C56DA">
              <w:rPr>
                <w:sz w:val="20"/>
                <w:szCs w:val="20"/>
              </w:rPr>
              <w:t>dipl.ekon</w:t>
            </w:r>
            <w:proofErr w:type="spellEnd"/>
            <w:r w:rsidRPr="005C56DA">
              <w:rPr>
                <w:sz w:val="20"/>
                <w:szCs w:val="20"/>
              </w:rPr>
              <w:t xml:space="preserve"> + DPPS</w:t>
            </w:r>
          </w:p>
          <w:p w:rsidR="000F1C3A" w:rsidRPr="005C56DA" w:rsidRDefault="000F1C3A" w:rsidP="000F1C3A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40759F" w:rsidP="00407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6CEF">
              <w:rPr>
                <w:sz w:val="20"/>
                <w:szCs w:val="20"/>
              </w:rPr>
              <w:t>2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8628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MATEA   PAVIĆ POLJAK,</w:t>
            </w:r>
            <w:proofErr w:type="spellStart"/>
            <w:r w:rsidRPr="005C56DA">
              <w:rPr>
                <w:sz w:val="20"/>
                <w:szCs w:val="20"/>
              </w:rPr>
              <w:t>dipl</w:t>
            </w:r>
            <w:proofErr w:type="spellEnd"/>
            <w:r w:rsidRPr="005C56DA">
              <w:rPr>
                <w:sz w:val="20"/>
                <w:szCs w:val="20"/>
              </w:rPr>
              <w:t xml:space="preserve"> </w:t>
            </w:r>
            <w:proofErr w:type="spellStart"/>
            <w:r w:rsidRPr="005C56DA">
              <w:rPr>
                <w:sz w:val="20"/>
                <w:szCs w:val="20"/>
              </w:rPr>
              <w:t>ekon</w:t>
            </w:r>
            <w:proofErr w:type="spellEnd"/>
            <w:r w:rsidRPr="005C56DA">
              <w:rPr>
                <w:sz w:val="20"/>
                <w:szCs w:val="20"/>
              </w:rPr>
              <w:t xml:space="preserve"> + DPPS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E4A8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8628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E113B2" w:rsidRDefault="005C56DA" w:rsidP="00D86286">
            <w:pPr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MIA  BITUNJAC,</w:t>
            </w:r>
            <w:proofErr w:type="spellStart"/>
            <w:r w:rsidRPr="005C56DA">
              <w:rPr>
                <w:sz w:val="20"/>
                <w:szCs w:val="20"/>
              </w:rPr>
              <w:t>dipl.pravnik</w:t>
            </w:r>
            <w:proofErr w:type="spellEnd"/>
            <w:r w:rsidRPr="005C56DA">
              <w:rPr>
                <w:sz w:val="20"/>
                <w:szCs w:val="20"/>
              </w:rPr>
              <w:t xml:space="preserve"> + DPPS</w:t>
            </w:r>
          </w:p>
          <w:p w:rsidR="00E113B2" w:rsidRPr="005C56DA" w:rsidRDefault="00E113B2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246CEF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991B30" w:rsidRDefault="00D8628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</w:t>
            </w:r>
            <w:r w:rsidR="00991B30">
              <w:rPr>
                <w:sz w:val="20"/>
                <w:szCs w:val="20"/>
              </w:rPr>
              <w:t>/22</w:t>
            </w:r>
          </w:p>
          <w:p w:rsidR="00991B30" w:rsidRDefault="00991B30" w:rsidP="0070779F">
            <w:pPr>
              <w:jc w:val="center"/>
              <w:rPr>
                <w:sz w:val="20"/>
                <w:szCs w:val="20"/>
              </w:rPr>
            </w:pPr>
          </w:p>
          <w:p w:rsidR="00AB3C3E" w:rsidRPr="005C56DA" w:rsidRDefault="00AB3C3E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</w:tcPr>
          <w:p w:rsidR="005C56DA" w:rsidRPr="005C56DA" w:rsidRDefault="005C56DA" w:rsidP="0070779F">
            <w:pPr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nepuno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8628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MISLAV GRČIĆ-RAKO,</w:t>
            </w:r>
            <w:r w:rsidR="00EC4E63">
              <w:rPr>
                <w:sz w:val="20"/>
                <w:szCs w:val="20"/>
              </w:rPr>
              <w:t xml:space="preserve"> </w:t>
            </w:r>
            <w:proofErr w:type="spellStart"/>
            <w:r w:rsidRPr="005C56DA">
              <w:rPr>
                <w:sz w:val="20"/>
                <w:szCs w:val="20"/>
              </w:rPr>
              <w:t>dipl.ekon</w:t>
            </w:r>
            <w:proofErr w:type="spellEnd"/>
            <w:r w:rsidRPr="005C56DA">
              <w:rPr>
                <w:sz w:val="20"/>
                <w:szCs w:val="20"/>
              </w:rPr>
              <w:t xml:space="preserve"> + DPPS</w:t>
            </w:r>
          </w:p>
          <w:p w:rsidR="00CA5823" w:rsidRPr="005C56DA" w:rsidRDefault="00CA5823" w:rsidP="00D86286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E4A8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6CEF">
              <w:rPr>
                <w:sz w:val="20"/>
                <w:szCs w:val="20"/>
              </w:rPr>
              <w:t>1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rPr>
                <w:sz w:val="20"/>
                <w:szCs w:val="20"/>
              </w:rPr>
            </w:pPr>
          </w:p>
          <w:p w:rsidR="005C56DA" w:rsidRPr="005C56DA" w:rsidRDefault="005C56DA" w:rsidP="00CA5823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D86286">
            <w:pPr>
              <w:rPr>
                <w:sz w:val="20"/>
                <w:szCs w:val="20"/>
              </w:rPr>
            </w:pPr>
          </w:p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86286">
              <w:rPr>
                <w:sz w:val="20"/>
                <w:szCs w:val="20"/>
              </w:rPr>
              <w:t>7</w:t>
            </w:r>
            <w:r w:rsidR="005C56D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D86286">
            <w:pPr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 xml:space="preserve">NADA  RATKOVIĆ, </w:t>
            </w:r>
            <w:proofErr w:type="spellStart"/>
            <w:r w:rsidRPr="005C56DA">
              <w:rPr>
                <w:sz w:val="20"/>
                <w:szCs w:val="20"/>
              </w:rPr>
              <w:t>dipl.ekonomist</w:t>
            </w:r>
            <w:proofErr w:type="spellEnd"/>
            <w:r w:rsidRPr="005C56DA">
              <w:rPr>
                <w:sz w:val="20"/>
                <w:szCs w:val="20"/>
              </w:rPr>
              <w:t xml:space="preserve"> + DPPS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1</w:t>
            </w:r>
            <w:r w:rsidR="00246CEF">
              <w:rPr>
                <w:sz w:val="20"/>
                <w:szCs w:val="20"/>
              </w:rPr>
              <w:t>9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B6" w:rsidRDefault="005B60B6" w:rsidP="0070779F">
            <w:pPr>
              <w:jc w:val="center"/>
              <w:rPr>
                <w:sz w:val="20"/>
                <w:szCs w:val="20"/>
              </w:rPr>
            </w:pPr>
          </w:p>
          <w:p w:rsidR="005B60B6" w:rsidRDefault="005B60B6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8628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INES  STIPANOVIĆ,str.spec.trgovinskog poslovanja + DPPS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E4A8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6CEF">
              <w:rPr>
                <w:sz w:val="20"/>
                <w:szCs w:val="20"/>
              </w:rPr>
              <w:t>1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D86286">
        <w:trPr>
          <w:cantSplit/>
          <w:trHeight w:val="33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C3A" w:rsidRPr="005C56DA" w:rsidRDefault="00D8628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  <w:r w:rsidR="000F1C3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  <w:p w:rsidR="000F1C3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FRIZERI</w:t>
            </w:r>
          </w:p>
          <w:p w:rsidR="000F1C3A" w:rsidRPr="005C56DA" w:rsidRDefault="00D8628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  <w:p w:rsidR="000F1C3A" w:rsidRPr="005C56DA" w:rsidRDefault="000F1C3A" w:rsidP="00974E0A">
            <w:pPr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KOZMETIČA</w:t>
            </w:r>
            <w:r>
              <w:rPr>
                <w:sz w:val="20"/>
                <w:szCs w:val="20"/>
              </w:rPr>
              <w:t>RI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0F1C3A" w:rsidRPr="005C56DA" w:rsidRDefault="000F1C3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TEREZA DELIJA,</w:t>
            </w:r>
            <w:proofErr w:type="spellStart"/>
            <w:r w:rsidRPr="005C56DA">
              <w:rPr>
                <w:sz w:val="20"/>
                <w:szCs w:val="20"/>
              </w:rPr>
              <w:t>dipl.inf</w:t>
            </w:r>
            <w:proofErr w:type="spellEnd"/>
            <w:r w:rsidRPr="005C56DA">
              <w:rPr>
                <w:sz w:val="20"/>
                <w:szCs w:val="20"/>
              </w:rPr>
              <w:t>+DPPS-frizer</w:t>
            </w:r>
          </w:p>
        </w:tc>
        <w:tc>
          <w:tcPr>
            <w:tcW w:w="546" w:type="pct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6CEF">
              <w:rPr>
                <w:sz w:val="20"/>
                <w:szCs w:val="20"/>
              </w:rPr>
              <w:t>6</w:t>
            </w:r>
          </w:p>
        </w:tc>
        <w:tc>
          <w:tcPr>
            <w:tcW w:w="862" w:type="pct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  <w:p w:rsidR="000F1C3A" w:rsidRPr="005C56DA" w:rsidRDefault="00EC4E63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neodređeno </w:t>
            </w:r>
            <w:r w:rsidR="000F1C3A" w:rsidRPr="005C56DA">
              <w:rPr>
                <w:sz w:val="20"/>
                <w:szCs w:val="20"/>
              </w:rPr>
              <w:t>puno</w:t>
            </w:r>
          </w:p>
        </w:tc>
      </w:tr>
      <w:tr w:rsidR="004D539C" w:rsidRPr="005C56DA" w:rsidTr="004D539C">
        <w:trPr>
          <w:cantSplit/>
          <w:trHeight w:val="361"/>
          <w:jc w:val="center"/>
        </w:trPr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3A" w:rsidRPr="005C56DA" w:rsidRDefault="00D8628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F1C3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0F1C3A" w:rsidRPr="005C56DA" w:rsidRDefault="000F1C3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JELENA   POLJAK </w:t>
            </w:r>
            <w:r w:rsidR="00E55DB3">
              <w:rPr>
                <w:sz w:val="20"/>
                <w:szCs w:val="20"/>
              </w:rPr>
              <w:t>kozmetičar majstor</w:t>
            </w:r>
          </w:p>
        </w:tc>
        <w:tc>
          <w:tcPr>
            <w:tcW w:w="546" w:type="pct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6CEF">
              <w:rPr>
                <w:sz w:val="20"/>
                <w:szCs w:val="20"/>
              </w:rPr>
              <w:t>3</w:t>
            </w:r>
          </w:p>
        </w:tc>
        <w:tc>
          <w:tcPr>
            <w:tcW w:w="862" w:type="pct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22/28</w:t>
            </w:r>
          </w:p>
        </w:tc>
        <w:tc>
          <w:tcPr>
            <w:tcW w:w="857" w:type="pct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  <w:p w:rsidR="000F1C3A" w:rsidRPr="005C56DA" w:rsidRDefault="003A6192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neodređeno </w:t>
            </w:r>
            <w:r w:rsidR="000F1C3A" w:rsidRPr="005C56DA">
              <w:rPr>
                <w:sz w:val="20"/>
                <w:szCs w:val="20"/>
              </w:rPr>
              <w:t>puno</w:t>
            </w:r>
          </w:p>
        </w:tc>
      </w:tr>
      <w:tr w:rsidR="004D539C" w:rsidRPr="005C56DA" w:rsidTr="004D539C">
        <w:trPr>
          <w:cantSplit/>
          <w:trHeight w:val="409"/>
          <w:jc w:val="center"/>
        </w:trPr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3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6286">
              <w:rPr>
                <w:sz w:val="20"/>
                <w:szCs w:val="20"/>
              </w:rPr>
              <w:t>1</w:t>
            </w:r>
            <w:r w:rsidR="000F1C3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0F1C3A" w:rsidRPr="005C56DA" w:rsidRDefault="000F1C3A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1C3A" w:rsidRPr="00974E0A" w:rsidRDefault="000F1C3A" w:rsidP="00974E0A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VINKA ŽUPIĆ,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C56DA">
              <w:rPr>
                <w:sz w:val="20"/>
                <w:szCs w:val="20"/>
              </w:rPr>
              <w:t>ing.tehn</w:t>
            </w:r>
            <w:proofErr w:type="spellEnd"/>
            <w:r w:rsidRPr="005C56DA">
              <w:rPr>
                <w:sz w:val="20"/>
                <w:szCs w:val="20"/>
              </w:rPr>
              <w:t>.+DPPS+voditelj</w:t>
            </w:r>
          </w:p>
        </w:tc>
        <w:tc>
          <w:tcPr>
            <w:tcW w:w="546" w:type="pct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6CEF">
              <w:rPr>
                <w:sz w:val="20"/>
                <w:szCs w:val="20"/>
              </w:rPr>
              <w:t>7</w:t>
            </w:r>
          </w:p>
        </w:tc>
        <w:tc>
          <w:tcPr>
            <w:tcW w:w="862" w:type="pct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  <w:p w:rsidR="000F1C3A" w:rsidRPr="005C56DA" w:rsidRDefault="00D8628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  <w:r w:rsidR="00A61C80">
              <w:rPr>
                <w:sz w:val="20"/>
                <w:szCs w:val="20"/>
              </w:rPr>
              <w:t>/</w:t>
            </w:r>
            <w:r w:rsidR="000F1C3A" w:rsidRPr="005C56DA">
              <w:rPr>
                <w:sz w:val="20"/>
                <w:szCs w:val="20"/>
              </w:rPr>
              <w:t>40</w:t>
            </w:r>
          </w:p>
        </w:tc>
        <w:tc>
          <w:tcPr>
            <w:tcW w:w="857" w:type="pct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cantSplit/>
          <w:trHeight w:val="409"/>
          <w:jc w:val="center"/>
        </w:trPr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3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6286">
              <w:rPr>
                <w:sz w:val="20"/>
                <w:szCs w:val="20"/>
              </w:rPr>
              <w:t>2</w:t>
            </w:r>
            <w:r w:rsidR="000F1C3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0F1C3A" w:rsidRPr="000F1C3A" w:rsidRDefault="00246CEF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Barbara </w:t>
            </w:r>
            <w:proofErr w:type="spellStart"/>
            <w:r>
              <w:rPr>
                <w:sz w:val="20"/>
                <w:szCs w:val="20"/>
              </w:rPr>
              <w:t>Batovanja</w:t>
            </w:r>
            <w:proofErr w:type="spellEnd"/>
            <w:r w:rsidR="000F1C3A">
              <w:rPr>
                <w:sz w:val="20"/>
                <w:szCs w:val="20"/>
              </w:rPr>
              <w:t>, majstor frizer</w:t>
            </w:r>
          </w:p>
        </w:tc>
        <w:tc>
          <w:tcPr>
            <w:tcW w:w="546" w:type="pct"/>
          </w:tcPr>
          <w:p w:rsidR="000F1C3A" w:rsidRPr="005C56DA" w:rsidRDefault="00246CEF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2" w:type="pct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  <w:r w:rsidR="00A61C80">
              <w:rPr>
                <w:sz w:val="20"/>
                <w:szCs w:val="20"/>
              </w:rPr>
              <w:t>/15</w:t>
            </w:r>
          </w:p>
        </w:tc>
        <w:tc>
          <w:tcPr>
            <w:tcW w:w="857" w:type="pct"/>
          </w:tcPr>
          <w:p w:rsidR="000F1C3A" w:rsidRPr="005C56DA" w:rsidRDefault="000F1C3A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 nepuno</w:t>
            </w:r>
          </w:p>
        </w:tc>
      </w:tr>
      <w:tr w:rsidR="004D539C" w:rsidRPr="005C56DA" w:rsidTr="004D539C">
        <w:trPr>
          <w:trHeight w:val="577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5</w:t>
            </w:r>
            <w:r w:rsidR="00D86286">
              <w:rPr>
                <w:sz w:val="20"/>
                <w:szCs w:val="20"/>
              </w:rPr>
              <w:t>3</w:t>
            </w:r>
            <w:r w:rsidR="000F1C3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DA" w:rsidRPr="005C56DA" w:rsidRDefault="005C56DA" w:rsidP="0070779F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 xml:space="preserve">STRUČNI 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keepNext/>
              <w:jc w:val="center"/>
              <w:outlineLvl w:val="5"/>
              <w:rPr>
                <w:bCs/>
                <w:color w:val="FF0000"/>
                <w:sz w:val="20"/>
                <w:szCs w:val="20"/>
              </w:rPr>
            </w:pPr>
          </w:p>
          <w:p w:rsidR="005C56DA" w:rsidRPr="005C56DA" w:rsidRDefault="005C56DA" w:rsidP="0070779F">
            <w:pPr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HELENA VUČKOVIĆ,dipl.ing.preh.teh+DPPS</w:t>
            </w: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40759F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6CEF">
              <w:rPr>
                <w:sz w:val="20"/>
                <w:szCs w:val="20"/>
              </w:rPr>
              <w:t>2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712AC1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B3C3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nepuno</w:t>
            </w:r>
          </w:p>
        </w:tc>
      </w:tr>
      <w:tr w:rsidR="004D539C" w:rsidRPr="005C56DA" w:rsidTr="004D539C">
        <w:trPr>
          <w:trHeight w:val="577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6286">
              <w:rPr>
                <w:sz w:val="20"/>
                <w:szCs w:val="20"/>
              </w:rPr>
              <w:t>4</w:t>
            </w:r>
            <w:r w:rsidR="005C56D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56DA" w:rsidRPr="005C56DA" w:rsidRDefault="005C56DA" w:rsidP="0070779F">
            <w:pPr>
              <w:keepNext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keepNext/>
              <w:jc w:val="center"/>
              <w:outlineLvl w:val="5"/>
              <w:rPr>
                <w:bCs/>
                <w:color w:val="FF0000"/>
                <w:sz w:val="20"/>
                <w:szCs w:val="20"/>
              </w:rPr>
            </w:pPr>
          </w:p>
          <w:p w:rsidR="005C56DA" w:rsidRPr="00974E0A" w:rsidRDefault="005C56DA" w:rsidP="00974E0A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MATE  VRGOČ,</w:t>
            </w:r>
            <w:proofErr w:type="spellStart"/>
            <w:r w:rsidRPr="005C56DA">
              <w:rPr>
                <w:bCs/>
                <w:sz w:val="20"/>
                <w:szCs w:val="20"/>
              </w:rPr>
              <w:t>ekon</w:t>
            </w:r>
            <w:proofErr w:type="spellEnd"/>
            <w:r w:rsidRPr="005C56DA">
              <w:rPr>
                <w:bCs/>
                <w:sz w:val="20"/>
                <w:szCs w:val="20"/>
              </w:rPr>
              <w:t xml:space="preserve">+V.st.konobar </w:t>
            </w:r>
            <w:proofErr w:type="spellStart"/>
            <w:r w:rsidRPr="005C56DA">
              <w:rPr>
                <w:bCs/>
                <w:sz w:val="20"/>
                <w:szCs w:val="20"/>
              </w:rPr>
              <w:t>spec</w:t>
            </w:r>
            <w:proofErr w:type="spellEnd"/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246CEF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22/40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DA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6286">
              <w:rPr>
                <w:sz w:val="20"/>
                <w:szCs w:val="20"/>
              </w:rPr>
              <w:t>5</w:t>
            </w:r>
            <w:r w:rsidR="005C56DA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6DA" w:rsidRPr="005C56DA" w:rsidRDefault="005C56DA" w:rsidP="0070779F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</w:p>
          <w:p w:rsidR="005C56DA" w:rsidRPr="005C56DA" w:rsidRDefault="005C56DA" w:rsidP="0070779F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5C56DA">
              <w:rPr>
                <w:bCs/>
                <w:sz w:val="20"/>
                <w:szCs w:val="20"/>
              </w:rPr>
              <w:t>PREDMETI   I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 xml:space="preserve">ZDRAVKO HRGOVIĆ </w:t>
            </w:r>
            <w:proofErr w:type="spellStart"/>
            <w:r w:rsidRPr="005C56DA">
              <w:rPr>
                <w:sz w:val="20"/>
                <w:szCs w:val="20"/>
              </w:rPr>
              <w:t>dipl.ekon</w:t>
            </w:r>
            <w:proofErr w:type="spellEnd"/>
            <w:r w:rsidRPr="005C56DA">
              <w:rPr>
                <w:sz w:val="20"/>
                <w:szCs w:val="20"/>
              </w:rPr>
              <w:t xml:space="preserve">.+ V.st.kuhar </w:t>
            </w:r>
            <w:proofErr w:type="spellStart"/>
            <w:r w:rsidRPr="005C56DA">
              <w:rPr>
                <w:sz w:val="20"/>
                <w:szCs w:val="20"/>
              </w:rPr>
              <w:t>sp</w:t>
            </w:r>
            <w:proofErr w:type="spellEnd"/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E4A8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6CEF">
              <w:rPr>
                <w:sz w:val="20"/>
                <w:szCs w:val="20"/>
              </w:rPr>
              <w:t>1</w:t>
            </w:r>
          </w:p>
        </w:tc>
        <w:tc>
          <w:tcPr>
            <w:tcW w:w="862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D8628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C56DA"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</w:p>
          <w:p w:rsidR="005C56DA" w:rsidRPr="005C56DA" w:rsidRDefault="005C56DA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5C56DA" w:rsidRDefault="005B60B6" w:rsidP="0070779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  <w:r w:rsidR="00D86286">
              <w:rPr>
                <w:noProof/>
                <w:sz w:val="20"/>
                <w:szCs w:val="20"/>
              </w:rPr>
              <w:t>6</w:t>
            </w:r>
            <w:r w:rsidR="00B56C12" w:rsidRPr="005C56DA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6C12" w:rsidRPr="005C56DA" w:rsidRDefault="00B56C12" w:rsidP="0070779F">
            <w:pPr>
              <w:keepNext/>
              <w:jc w:val="center"/>
              <w:outlineLvl w:val="5"/>
              <w:rPr>
                <w:sz w:val="20"/>
                <w:szCs w:val="20"/>
              </w:rPr>
            </w:pPr>
          </w:p>
          <w:p w:rsidR="00B56C12" w:rsidRPr="005C56DA" w:rsidRDefault="00B56C12" w:rsidP="0070779F">
            <w:pPr>
              <w:keepNext/>
              <w:jc w:val="center"/>
              <w:outlineLvl w:val="5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PRAKTIČNA</w:t>
            </w:r>
          </w:p>
          <w:p w:rsidR="00B56C12" w:rsidRPr="005C56DA" w:rsidRDefault="00B56C12" w:rsidP="0070779F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  <w:p w:rsidR="00B56C12" w:rsidRPr="005C56DA" w:rsidRDefault="00B56C12" w:rsidP="0070779F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  <w:p w:rsidR="00B56C12" w:rsidRPr="005C56DA" w:rsidRDefault="00B56C12" w:rsidP="0070779F">
            <w:pPr>
              <w:keepNext/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B56C12" w:rsidRPr="005C56DA" w:rsidRDefault="00B56C12" w:rsidP="0070779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56C12" w:rsidRPr="005C56DA" w:rsidRDefault="00B56C12" w:rsidP="00B56C12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 xml:space="preserve">MARIJA ŠIMUNOVIĆ </w:t>
            </w:r>
            <w:r>
              <w:rPr>
                <w:sz w:val="20"/>
                <w:szCs w:val="20"/>
              </w:rPr>
              <w:t xml:space="preserve">stručni </w:t>
            </w:r>
            <w:proofErr w:type="spellStart"/>
            <w:r>
              <w:rPr>
                <w:sz w:val="20"/>
                <w:szCs w:val="20"/>
              </w:rPr>
              <w:t>specijalalist</w:t>
            </w:r>
            <w:proofErr w:type="spellEnd"/>
            <w:r>
              <w:rPr>
                <w:sz w:val="20"/>
                <w:szCs w:val="20"/>
              </w:rPr>
              <w:t xml:space="preserve"> menadžmenta</w:t>
            </w:r>
            <w:r w:rsidR="00653E20">
              <w:rPr>
                <w:sz w:val="20"/>
                <w:szCs w:val="20"/>
              </w:rPr>
              <w:t xml:space="preserve"> + kuhar specijalist</w:t>
            </w:r>
          </w:p>
        </w:tc>
        <w:tc>
          <w:tcPr>
            <w:tcW w:w="546" w:type="pct"/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</w:p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6CEF">
              <w:rPr>
                <w:sz w:val="20"/>
                <w:szCs w:val="20"/>
              </w:rPr>
              <w:t>3</w:t>
            </w:r>
          </w:p>
        </w:tc>
        <w:tc>
          <w:tcPr>
            <w:tcW w:w="862" w:type="pct"/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</w:p>
          <w:p w:rsidR="00B56C12" w:rsidRPr="005C56DA" w:rsidRDefault="00D8628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23,07</w:t>
            </w:r>
            <w:r w:rsidR="00B56C12"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</w:p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6286">
              <w:rPr>
                <w:sz w:val="20"/>
                <w:szCs w:val="20"/>
              </w:rPr>
              <w:t>7</w:t>
            </w:r>
            <w:r w:rsidR="00B56C12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12" w:rsidRPr="005C56DA" w:rsidRDefault="00B56C12" w:rsidP="0070779F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</w:p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GORAN  BATARELO</w:t>
            </w:r>
          </w:p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učitelj kuharstva</w:t>
            </w:r>
          </w:p>
        </w:tc>
        <w:tc>
          <w:tcPr>
            <w:tcW w:w="546" w:type="pct"/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</w:p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6CEF">
              <w:rPr>
                <w:sz w:val="20"/>
                <w:szCs w:val="20"/>
              </w:rPr>
              <w:t>4</w:t>
            </w:r>
          </w:p>
        </w:tc>
        <w:tc>
          <w:tcPr>
            <w:tcW w:w="862" w:type="pct"/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</w:p>
          <w:p w:rsidR="00B56C12" w:rsidRPr="005C56DA" w:rsidRDefault="00D8628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56C12" w:rsidRPr="005C56DA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</w:p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neodređeno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2" w:rsidRPr="005C56DA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6286">
              <w:rPr>
                <w:sz w:val="20"/>
                <w:szCs w:val="20"/>
              </w:rPr>
              <w:t>8</w:t>
            </w:r>
            <w:r w:rsidR="00B56C12" w:rsidRPr="005C56DA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12" w:rsidRPr="005C56DA" w:rsidRDefault="00B56C12" w:rsidP="0070779F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</w:p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  <w:r w:rsidRPr="005C56DA">
              <w:rPr>
                <w:sz w:val="20"/>
                <w:szCs w:val="20"/>
              </w:rPr>
              <w:t>SABLIĆ KATARINA</w:t>
            </w:r>
          </w:p>
          <w:p w:rsidR="00B56C12" w:rsidRDefault="00653E20" w:rsidP="007077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="00B56C12">
              <w:rPr>
                <w:sz w:val="20"/>
                <w:szCs w:val="20"/>
              </w:rPr>
              <w:t>ag</w:t>
            </w:r>
            <w:proofErr w:type="spellEnd"/>
            <w:r w:rsidR="00B56C12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o</w:t>
            </w:r>
            <w:r w:rsidR="00B56C12">
              <w:rPr>
                <w:sz w:val="20"/>
                <w:szCs w:val="20"/>
              </w:rPr>
              <w:t>ec</w:t>
            </w:r>
            <w:proofErr w:type="spellEnd"/>
            <w:r>
              <w:rPr>
                <w:sz w:val="20"/>
                <w:szCs w:val="20"/>
              </w:rPr>
              <w:t xml:space="preserve"> + konobar specijalist</w:t>
            </w:r>
          </w:p>
          <w:p w:rsidR="00246CEF" w:rsidRPr="005C56DA" w:rsidRDefault="00246CEF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Zamjena Ivana Buljan</w:t>
            </w:r>
          </w:p>
        </w:tc>
        <w:tc>
          <w:tcPr>
            <w:tcW w:w="546" w:type="pct"/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</w:p>
          <w:p w:rsidR="00B56C12" w:rsidRPr="005C56DA" w:rsidRDefault="00246CEF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2" w:type="pct"/>
          </w:tcPr>
          <w:p w:rsidR="00B56C12" w:rsidRPr="005C56DA" w:rsidRDefault="00B56C12" w:rsidP="0070779F">
            <w:pPr>
              <w:jc w:val="center"/>
              <w:rPr>
                <w:sz w:val="20"/>
                <w:szCs w:val="20"/>
              </w:rPr>
            </w:pPr>
          </w:p>
          <w:p w:rsidR="00B56C12" w:rsidRPr="005C56DA" w:rsidRDefault="00D86286" w:rsidP="00AB3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  <w:r w:rsidR="00B56C12" w:rsidRPr="005C56DA">
              <w:rPr>
                <w:sz w:val="20"/>
                <w:szCs w:val="20"/>
              </w:rPr>
              <w:t>/28</w:t>
            </w:r>
          </w:p>
        </w:tc>
        <w:tc>
          <w:tcPr>
            <w:tcW w:w="857" w:type="pct"/>
          </w:tcPr>
          <w:p w:rsidR="00B56C12" w:rsidRPr="005C56DA" w:rsidRDefault="003A6192" w:rsidP="0070779F">
            <w:pPr>
              <w:jc w:val="center"/>
              <w:rPr>
                <w:sz w:val="20"/>
                <w:szCs w:val="20"/>
              </w:rPr>
            </w:pPr>
            <w:r w:rsidRPr="003A6192">
              <w:rPr>
                <w:sz w:val="20"/>
                <w:szCs w:val="20"/>
              </w:rPr>
              <w:t>(na 60 dana do natječaja)</w:t>
            </w:r>
          </w:p>
          <w:p w:rsidR="00B56C12" w:rsidRDefault="00645F8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56C12">
              <w:rPr>
                <w:sz w:val="20"/>
                <w:szCs w:val="20"/>
              </w:rPr>
              <w:t>e</w:t>
            </w:r>
            <w:r w:rsidR="00B56C12" w:rsidRPr="005C56DA">
              <w:rPr>
                <w:sz w:val="20"/>
                <w:szCs w:val="20"/>
              </w:rPr>
              <w:t>određeno</w:t>
            </w:r>
            <w:r w:rsidR="00D86286">
              <w:rPr>
                <w:sz w:val="20"/>
                <w:szCs w:val="20"/>
              </w:rPr>
              <w:t xml:space="preserve"> puno</w:t>
            </w:r>
          </w:p>
          <w:p w:rsidR="00D86286" w:rsidRDefault="00D86286" w:rsidP="0070779F">
            <w:pPr>
              <w:jc w:val="center"/>
              <w:rPr>
                <w:sz w:val="20"/>
                <w:szCs w:val="20"/>
              </w:rPr>
            </w:pPr>
          </w:p>
          <w:p w:rsidR="00D86286" w:rsidRPr="005C56DA" w:rsidRDefault="00D8628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Određeno puno</w:t>
            </w:r>
          </w:p>
        </w:tc>
      </w:tr>
      <w:tr w:rsidR="004D539C" w:rsidRPr="005C56DA" w:rsidTr="004D539C">
        <w:trPr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9" w:rsidRDefault="00645F89" w:rsidP="00D86286">
            <w:pPr>
              <w:rPr>
                <w:sz w:val="20"/>
                <w:szCs w:val="20"/>
              </w:rPr>
            </w:pPr>
          </w:p>
          <w:p w:rsidR="00645F89" w:rsidRDefault="005B60B6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6286">
              <w:rPr>
                <w:sz w:val="20"/>
                <w:szCs w:val="20"/>
              </w:rPr>
              <w:t>9</w:t>
            </w:r>
            <w:r w:rsidR="00645F89">
              <w:rPr>
                <w:sz w:val="20"/>
                <w:szCs w:val="20"/>
              </w:rPr>
              <w:t>.</w:t>
            </w: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</w:tcPr>
          <w:p w:rsidR="00645F89" w:rsidRPr="005C56DA" w:rsidRDefault="00D86286" w:rsidP="0070779F">
            <w:pPr>
              <w:keepNext/>
              <w:jc w:val="center"/>
              <w:outlineLvl w:val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PSIHOLOGIJA</w:t>
            </w:r>
          </w:p>
        </w:tc>
        <w:tc>
          <w:tcPr>
            <w:tcW w:w="1406" w:type="pct"/>
            <w:tcBorders>
              <w:left w:val="single" w:sz="4" w:space="0" w:color="auto"/>
            </w:tcBorders>
          </w:tcPr>
          <w:p w:rsidR="00645F89" w:rsidRDefault="00645F8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ANTONIJA RADIĆ POLJAK</w:t>
            </w:r>
          </w:p>
          <w:p w:rsidR="00645F89" w:rsidRPr="005C56DA" w:rsidRDefault="00645F8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psihologije</w:t>
            </w:r>
          </w:p>
        </w:tc>
        <w:tc>
          <w:tcPr>
            <w:tcW w:w="546" w:type="pct"/>
          </w:tcPr>
          <w:p w:rsidR="00645F89" w:rsidRDefault="00645F89" w:rsidP="0070779F">
            <w:pPr>
              <w:jc w:val="center"/>
              <w:rPr>
                <w:sz w:val="20"/>
                <w:szCs w:val="20"/>
              </w:rPr>
            </w:pPr>
          </w:p>
          <w:p w:rsidR="00645F89" w:rsidRPr="005C56DA" w:rsidRDefault="00246CEF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2" w:type="pct"/>
          </w:tcPr>
          <w:p w:rsidR="00645F89" w:rsidRDefault="00645F89" w:rsidP="0070779F">
            <w:pPr>
              <w:jc w:val="center"/>
              <w:rPr>
                <w:sz w:val="20"/>
                <w:szCs w:val="20"/>
              </w:rPr>
            </w:pPr>
          </w:p>
          <w:p w:rsidR="00645F89" w:rsidRPr="005C56DA" w:rsidRDefault="00D86286" w:rsidP="00A8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5F89">
              <w:rPr>
                <w:sz w:val="20"/>
                <w:szCs w:val="20"/>
              </w:rPr>
              <w:t>/40</w:t>
            </w:r>
          </w:p>
        </w:tc>
        <w:tc>
          <w:tcPr>
            <w:tcW w:w="857" w:type="pct"/>
          </w:tcPr>
          <w:p w:rsidR="00645F89" w:rsidRDefault="00645F89" w:rsidP="0070779F">
            <w:pPr>
              <w:jc w:val="center"/>
              <w:rPr>
                <w:sz w:val="20"/>
                <w:szCs w:val="20"/>
              </w:rPr>
            </w:pPr>
          </w:p>
          <w:p w:rsidR="00645F89" w:rsidRDefault="00645F8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Određeno</w:t>
            </w:r>
          </w:p>
          <w:p w:rsidR="00645F89" w:rsidRPr="005C56DA" w:rsidRDefault="00645F89" w:rsidP="00707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nepuno</w:t>
            </w:r>
          </w:p>
        </w:tc>
      </w:tr>
    </w:tbl>
    <w:p w:rsidR="00F74DBD" w:rsidRPr="00F74DBD" w:rsidRDefault="00F74DBD" w:rsidP="00F74DBD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FF4DB3" w:rsidRDefault="00FF4DB3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736115" w:rsidRDefault="00736115" w:rsidP="00736115">
      <w:pPr>
        <w:rPr>
          <w:sz w:val="20"/>
          <w:szCs w:val="20"/>
        </w:rPr>
      </w:pPr>
    </w:p>
    <w:p w:rsidR="00FF4DB3" w:rsidRDefault="00FF4DB3" w:rsidP="00736115">
      <w:pPr>
        <w:rPr>
          <w:sz w:val="20"/>
          <w:szCs w:val="20"/>
        </w:rPr>
      </w:pPr>
    </w:p>
    <w:p w:rsidR="00FF4DB3" w:rsidRDefault="00FF4DB3" w:rsidP="00736115">
      <w:pPr>
        <w:rPr>
          <w:sz w:val="20"/>
          <w:szCs w:val="20"/>
        </w:rPr>
      </w:pPr>
    </w:p>
    <w:p w:rsidR="005B60B6" w:rsidRDefault="005B60B6" w:rsidP="00736115">
      <w:pPr>
        <w:rPr>
          <w:sz w:val="20"/>
          <w:szCs w:val="20"/>
        </w:rPr>
      </w:pPr>
    </w:p>
    <w:p w:rsidR="005B60B6" w:rsidRDefault="005B60B6" w:rsidP="00736115">
      <w:pPr>
        <w:rPr>
          <w:sz w:val="20"/>
          <w:szCs w:val="20"/>
        </w:rPr>
      </w:pPr>
    </w:p>
    <w:p w:rsidR="005B60B6" w:rsidRDefault="005B60B6" w:rsidP="00736115">
      <w:pPr>
        <w:rPr>
          <w:sz w:val="20"/>
          <w:szCs w:val="20"/>
        </w:rPr>
      </w:pPr>
    </w:p>
    <w:p w:rsidR="005B60B6" w:rsidRDefault="005B60B6" w:rsidP="00736115">
      <w:pPr>
        <w:rPr>
          <w:sz w:val="20"/>
          <w:szCs w:val="20"/>
        </w:rPr>
      </w:pPr>
    </w:p>
    <w:p w:rsidR="005B60B6" w:rsidRDefault="005B60B6" w:rsidP="00736115">
      <w:pPr>
        <w:rPr>
          <w:sz w:val="20"/>
          <w:szCs w:val="20"/>
        </w:rPr>
      </w:pPr>
    </w:p>
    <w:p w:rsidR="005B60B6" w:rsidRDefault="005B60B6" w:rsidP="00736115">
      <w:pPr>
        <w:rPr>
          <w:sz w:val="20"/>
          <w:szCs w:val="20"/>
        </w:rPr>
      </w:pPr>
    </w:p>
    <w:p w:rsidR="005B60B6" w:rsidRDefault="005B60B6" w:rsidP="00736115">
      <w:pPr>
        <w:rPr>
          <w:sz w:val="20"/>
          <w:szCs w:val="20"/>
        </w:rPr>
      </w:pPr>
    </w:p>
    <w:p w:rsidR="009139D4" w:rsidRDefault="009139D4" w:rsidP="00736115">
      <w:pPr>
        <w:rPr>
          <w:sz w:val="20"/>
          <w:szCs w:val="20"/>
        </w:rPr>
      </w:pPr>
    </w:p>
    <w:p w:rsidR="009139D4" w:rsidRDefault="009139D4" w:rsidP="00736115">
      <w:pPr>
        <w:rPr>
          <w:sz w:val="20"/>
          <w:szCs w:val="20"/>
        </w:rPr>
      </w:pPr>
    </w:p>
    <w:p w:rsidR="009139D4" w:rsidRDefault="009139D4" w:rsidP="00736115">
      <w:pPr>
        <w:rPr>
          <w:sz w:val="20"/>
          <w:szCs w:val="20"/>
        </w:rPr>
      </w:pPr>
    </w:p>
    <w:p w:rsidR="009139D4" w:rsidRDefault="009139D4" w:rsidP="00736115">
      <w:pPr>
        <w:rPr>
          <w:sz w:val="20"/>
          <w:szCs w:val="20"/>
        </w:rPr>
      </w:pPr>
    </w:p>
    <w:p w:rsidR="009139D4" w:rsidRDefault="009139D4" w:rsidP="00736115">
      <w:pPr>
        <w:rPr>
          <w:sz w:val="20"/>
          <w:szCs w:val="20"/>
        </w:rPr>
      </w:pPr>
    </w:p>
    <w:p w:rsidR="008C0679" w:rsidRDefault="008C0679" w:rsidP="00736115">
      <w:pPr>
        <w:rPr>
          <w:sz w:val="20"/>
          <w:szCs w:val="20"/>
        </w:rPr>
      </w:pPr>
    </w:p>
    <w:p w:rsidR="0040759F" w:rsidRDefault="0040759F" w:rsidP="00736115">
      <w:pPr>
        <w:rPr>
          <w:sz w:val="20"/>
          <w:szCs w:val="20"/>
        </w:rPr>
      </w:pPr>
    </w:p>
    <w:p w:rsidR="00411BA4" w:rsidRPr="00AB0493" w:rsidRDefault="00D31928" w:rsidP="003C3E8F">
      <w:pPr>
        <w:rPr>
          <w:b/>
        </w:rPr>
      </w:pPr>
      <w:r w:rsidRPr="00AB0493">
        <w:rPr>
          <w:b/>
        </w:rPr>
        <w:t xml:space="preserve">6.2. </w:t>
      </w:r>
      <w:r w:rsidR="00736115" w:rsidRPr="00AB0493">
        <w:rPr>
          <w:b/>
        </w:rPr>
        <w:t>Za</w:t>
      </w:r>
      <w:r w:rsidR="00AB0493">
        <w:rPr>
          <w:b/>
        </w:rPr>
        <w:t>duženja</w:t>
      </w:r>
      <w:r w:rsidR="00C24ED8" w:rsidRPr="00AB0493">
        <w:rPr>
          <w:b/>
        </w:rPr>
        <w:t xml:space="preserve"> </w:t>
      </w:r>
      <w:r w:rsidR="00F42470">
        <w:rPr>
          <w:b/>
        </w:rPr>
        <w:t xml:space="preserve"> </w:t>
      </w:r>
      <w:r w:rsidR="00AB0493">
        <w:rPr>
          <w:b/>
        </w:rPr>
        <w:t xml:space="preserve">po predmetima </w:t>
      </w:r>
      <w:r w:rsidR="00860A79">
        <w:rPr>
          <w:b/>
        </w:rPr>
        <w:t>za školsku godinu  2020./2021</w:t>
      </w:r>
      <w:r w:rsidR="00736115" w:rsidRPr="00AB0493">
        <w:rPr>
          <w:b/>
        </w:rPr>
        <w:t>.</w:t>
      </w:r>
    </w:p>
    <w:p w:rsidR="005E4A86" w:rsidRPr="005E4A86" w:rsidRDefault="005E4A86" w:rsidP="0071436E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</w:rPr>
      </w:pPr>
      <w:r w:rsidRPr="005E4A86">
        <w:rPr>
          <w:b/>
        </w:rPr>
        <w:t xml:space="preserve">Nastavni predmet: Hrvatski jezik </w:t>
      </w: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sz w:val="22"/>
          <w:szCs w:val="22"/>
        </w:rPr>
      </w:pP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"/>
        <w:gridCol w:w="2498"/>
        <w:gridCol w:w="1851"/>
        <w:gridCol w:w="1890"/>
        <w:gridCol w:w="2410"/>
      </w:tblGrid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C551DD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551DD">
              <w:rPr>
                <w:b/>
              </w:rPr>
              <w:t>Redni broj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C551DD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551DD">
              <w:rPr>
                <w:b/>
              </w:rPr>
              <w:t>Razred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C551DD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551DD">
              <w:rPr>
                <w:b/>
              </w:rPr>
              <w:t>Zanimanje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C551DD" w:rsidRDefault="00EB40F7" w:rsidP="005E4A86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tjedni/g</w:t>
            </w:r>
            <w:r w:rsidR="005E4A86" w:rsidRPr="00C551DD">
              <w:rPr>
                <w:b/>
              </w:rPr>
              <w:t>odišnji</w:t>
            </w:r>
          </w:p>
          <w:p w:rsidR="005E4A86" w:rsidRPr="00C551DD" w:rsidRDefault="005E4A86" w:rsidP="005E4A86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551DD">
              <w:rPr>
                <w:b/>
              </w:rPr>
              <w:t>broj sati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C551DD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551DD">
              <w:rPr>
                <w:b/>
              </w:rPr>
              <w:t>Nastavnik</w:t>
            </w:r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ekonomist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 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324333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Ivana Pavić </w:t>
            </w:r>
            <w:proofErr w:type="spellStart"/>
            <w:r>
              <w:rPr>
                <w:rFonts w:eastAsia="Calibri"/>
                <w:lang w:eastAsia="en-US"/>
              </w:rPr>
              <w:t>Simunić</w:t>
            </w:r>
            <w:proofErr w:type="spellEnd"/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7C298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2981">
              <w:rPr>
                <w:rFonts w:ascii="Calibri" w:eastAsia="Calibri" w:hAnsi="Calibri"/>
                <w:sz w:val="22"/>
                <w:szCs w:val="22"/>
                <w:lang w:eastAsia="en-US"/>
              </w:rPr>
              <w:t>ekonomist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 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324333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Sanja Nikolić</w:t>
            </w:r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7C298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ekonomist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324333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Anđela </w:t>
            </w:r>
            <w:proofErr w:type="spellStart"/>
            <w:r>
              <w:rPr>
                <w:rFonts w:eastAsia="Calibri"/>
                <w:lang w:eastAsia="en-US"/>
              </w:rPr>
              <w:t>Šuste</w:t>
            </w:r>
            <w:proofErr w:type="spellEnd"/>
          </w:p>
        </w:tc>
      </w:tr>
      <w:tr w:rsidR="005E4A86" w:rsidRPr="005E4A86" w:rsidTr="00860A79">
        <w:trPr>
          <w:trHeight w:val="247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860A79" w:rsidP="00860A79">
            <w:pPr>
              <w:suppressAutoHyphens/>
              <w:autoSpaceDN w:val="0"/>
              <w:spacing w:before="12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4.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7C298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ekonomist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324333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Anđela </w:t>
            </w:r>
            <w:proofErr w:type="spellStart"/>
            <w:r>
              <w:rPr>
                <w:rFonts w:eastAsia="Calibri"/>
                <w:lang w:eastAsia="en-US"/>
              </w:rPr>
              <w:t>Šuste</w:t>
            </w:r>
            <w:proofErr w:type="spellEnd"/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5.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1.b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komercijalist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 xml:space="preserve">Ivana Pavić </w:t>
            </w:r>
            <w:proofErr w:type="spellStart"/>
            <w:r w:rsidRPr="005608B1">
              <w:rPr>
                <w:rFonts w:eastAsia="Calibri"/>
                <w:lang w:eastAsia="en-US"/>
              </w:rPr>
              <w:t>Simunić</w:t>
            </w:r>
            <w:proofErr w:type="spellEnd"/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6.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1.c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7C298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komercijalist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324333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Natalija </w:t>
            </w:r>
            <w:proofErr w:type="spellStart"/>
            <w:r>
              <w:rPr>
                <w:rFonts w:eastAsia="Calibri"/>
                <w:lang w:eastAsia="en-US"/>
              </w:rPr>
              <w:t>Vardić</w:t>
            </w:r>
            <w:proofErr w:type="spellEnd"/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7.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2.b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7C298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2981">
              <w:rPr>
                <w:rFonts w:ascii="Calibri" w:eastAsia="Calibri" w:hAnsi="Calibri"/>
                <w:sz w:val="22"/>
                <w:szCs w:val="22"/>
                <w:lang w:eastAsia="en-US"/>
              </w:rPr>
              <w:t>komercijalist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324333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Ivana Pavić </w:t>
            </w:r>
            <w:proofErr w:type="spellStart"/>
            <w:r>
              <w:rPr>
                <w:rFonts w:eastAsia="Calibri"/>
                <w:lang w:eastAsia="en-US"/>
              </w:rPr>
              <w:t>Simunić</w:t>
            </w:r>
            <w:proofErr w:type="spellEnd"/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8.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2.c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7C298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2981">
              <w:rPr>
                <w:rFonts w:ascii="Calibri" w:eastAsia="Calibri" w:hAnsi="Calibri"/>
                <w:sz w:val="22"/>
                <w:szCs w:val="22"/>
                <w:lang w:eastAsia="en-US"/>
              </w:rPr>
              <w:t>komercijalist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33" w:rsidRPr="005E4A86" w:rsidRDefault="00324333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Ivana Pavić </w:t>
            </w:r>
            <w:proofErr w:type="spellStart"/>
            <w:r>
              <w:rPr>
                <w:rFonts w:eastAsia="Calibri"/>
                <w:lang w:eastAsia="en-US"/>
              </w:rPr>
              <w:t>Simunić</w:t>
            </w:r>
            <w:proofErr w:type="spellEnd"/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9.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3.b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7C298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2981">
              <w:rPr>
                <w:rFonts w:ascii="Calibri" w:eastAsia="Calibri" w:hAnsi="Calibri"/>
                <w:sz w:val="22"/>
                <w:szCs w:val="22"/>
                <w:lang w:eastAsia="en-US"/>
              </w:rPr>
              <w:t>komercijalist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324333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Anđela </w:t>
            </w:r>
            <w:proofErr w:type="spellStart"/>
            <w:r>
              <w:rPr>
                <w:rFonts w:eastAsia="Calibri"/>
                <w:lang w:eastAsia="en-US"/>
              </w:rPr>
              <w:t>Šuste</w:t>
            </w:r>
            <w:proofErr w:type="spellEnd"/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10.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3.c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7C298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2981">
              <w:rPr>
                <w:rFonts w:ascii="Calibri" w:eastAsia="Calibri" w:hAnsi="Calibri"/>
                <w:sz w:val="22"/>
                <w:szCs w:val="22"/>
                <w:lang w:eastAsia="en-US"/>
              </w:rPr>
              <w:t>komercijalist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Jagoda </w:t>
            </w:r>
            <w:proofErr w:type="spellStart"/>
            <w:r>
              <w:rPr>
                <w:rFonts w:eastAsia="Calibri"/>
                <w:lang w:eastAsia="en-US"/>
              </w:rPr>
              <w:t>Bradarić</w:t>
            </w:r>
            <w:proofErr w:type="spellEnd"/>
          </w:p>
        </w:tc>
      </w:tr>
      <w:tr w:rsidR="005E4A86" w:rsidRPr="005E4A86" w:rsidTr="007C2981">
        <w:trPr>
          <w:trHeight w:val="39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7C2981" w:rsidRDefault="005E4A86" w:rsidP="007C2981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11.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4.b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7C298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2981">
              <w:rPr>
                <w:rFonts w:ascii="Calibri" w:eastAsia="Calibri" w:hAnsi="Calibri"/>
                <w:sz w:val="22"/>
                <w:szCs w:val="22"/>
                <w:lang w:eastAsia="en-US"/>
              </w:rPr>
              <w:t>komercijalist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E557F3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Anđela </w:t>
            </w:r>
            <w:proofErr w:type="spellStart"/>
            <w:r>
              <w:rPr>
                <w:rFonts w:eastAsia="Calibri"/>
                <w:lang w:eastAsia="en-US"/>
              </w:rPr>
              <w:t>Šuste</w:t>
            </w:r>
            <w:proofErr w:type="spellEnd"/>
          </w:p>
        </w:tc>
      </w:tr>
      <w:tr w:rsidR="005E4A86" w:rsidRPr="005E4A86" w:rsidTr="006A4A2B">
        <w:trPr>
          <w:trHeight w:val="30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12.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4.c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7C298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komercijalist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E557F3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Jagoda </w:t>
            </w:r>
            <w:proofErr w:type="spellStart"/>
            <w:r>
              <w:rPr>
                <w:rFonts w:eastAsia="Calibri"/>
                <w:lang w:eastAsia="en-US"/>
              </w:rPr>
              <w:t>Bradarić</w:t>
            </w:r>
            <w:proofErr w:type="spellEnd"/>
          </w:p>
        </w:tc>
      </w:tr>
      <w:tr w:rsidR="005E4A86" w:rsidRPr="005E4A86" w:rsidTr="006A4A2B">
        <w:trPr>
          <w:trHeight w:val="315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860A79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do</w:t>
            </w:r>
            <w:r w:rsidR="00860A79">
              <w:t>punska</w:t>
            </w:r>
            <w:r w:rsidRPr="005E4A86">
              <w:t xml:space="preserve"> nastava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7C298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komercijalist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7C298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7C2981">
              <w:rPr>
                <w:rFonts w:eastAsia="Calibri"/>
                <w:lang w:eastAsia="en-US"/>
              </w:rPr>
              <w:t xml:space="preserve">Jagoda </w:t>
            </w:r>
            <w:proofErr w:type="spellStart"/>
            <w:r w:rsidRPr="007C2981">
              <w:rPr>
                <w:rFonts w:eastAsia="Calibri"/>
                <w:lang w:eastAsia="en-US"/>
              </w:rPr>
              <w:t>Bradarić</w:t>
            </w:r>
            <w:proofErr w:type="spellEnd"/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13.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1.m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 xml:space="preserve">tur.- </w:t>
            </w:r>
            <w:proofErr w:type="spellStart"/>
            <w:r w:rsidRPr="005E4A86">
              <w:t>hot.kom</w:t>
            </w:r>
            <w:proofErr w:type="spellEnd"/>
            <w:r w:rsidRPr="005E4A86"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E557F3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 xml:space="preserve">Ivana Pavić </w:t>
            </w:r>
            <w:proofErr w:type="spellStart"/>
            <w:r w:rsidRPr="005608B1">
              <w:rPr>
                <w:rFonts w:eastAsia="Calibri"/>
                <w:lang w:eastAsia="en-US"/>
              </w:rPr>
              <w:t>Simunić</w:t>
            </w:r>
            <w:proofErr w:type="spellEnd"/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14.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2.m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7C298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298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tur.- </w:t>
            </w:r>
            <w:proofErr w:type="spellStart"/>
            <w:r w:rsidRPr="007C2981">
              <w:rPr>
                <w:rFonts w:ascii="Calibri" w:eastAsia="Calibri" w:hAnsi="Calibri"/>
                <w:sz w:val="22"/>
                <w:szCs w:val="22"/>
                <w:lang w:eastAsia="en-US"/>
              </w:rPr>
              <w:t>hot.kom</w:t>
            </w:r>
            <w:proofErr w:type="spellEnd"/>
            <w:r w:rsidRPr="007C2981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E557F3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Sanja Nikolić</w:t>
            </w:r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15.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3.m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7C298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298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tur.- </w:t>
            </w:r>
            <w:proofErr w:type="spellStart"/>
            <w:r w:rsidRPr="007C2981">
              <w:rPr>
                <w:rFonts w:ascii="Calibri" w:eastAsia="Calibri" w:hAnsi="Calibri"/>
                <w:sz w:val="22"/>
                <w:szCs w:val="22"/>
                <w:lang w:eastAsia="en-US"/>
              </w:rPr>
              <w:t>hot.kom</w:t>
            </w:r>
            <w:proofErr w:type="spellEnd"/>
            <w:r w:rsidRPr="007C2981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E557F3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Natalija </w:t>
            </w:r>
            <w:proofErr w:type="spellStart"/>
            <w:r>
              <w:rPr>
                <w:rFonts w:eastAsia="Calibri"/>
                <w:lang w:eastAsia="en-US"/>
              </w:rPr>
              <w:t>Vardić</w:t>
            </w:r>
            <w:proofErr w:type="spellEnd"/>
          </w:p>
        </w:tc>
      </w:tr>
      <w:tr w:rsidR="005E4A86" w:rsidRPr="005E4A86" w:rsidTr="006A4A2B">
        <w:trPr>
          <w:trHeight w:val="285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16.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4.m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7C298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298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tur.- </w:t>
            </w:r>
            <w:proofErr w:type="spellStart"/>
            <w:r w:rsidRPr="007C2981">
              <w:rPr>
                <w:rFonts w:ascii="Calibri" w:eastAsia="Calibri" w:hAnsi="Calibri"/>
                <w:sz w:val="22"/>
                <w:szCs w:val="22"/>
                <w:lang w:eastAsia="en-US"/>
              </w:rPr>
              <w:t>hot.kom</w:t>
            </w:r>
            <w:proofErr w:type="spellEnd"/>
            <w:r w:rsidRPr="007C2981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 xml:space="preserve">Ivana Pavić </w:t>
            </w:r>
            <w:proofErr w:type="spellStart"/>
            <w:r w:rsidRPr="005608B1">
              <w:rPr>
                <w:rFonts w:eastAsia="Calibri"/>
                <w:lang w:eastAsia="en-US"/>
              </w:rPr>
              <w:t>Simunić</w:t>
            </w:r>
            <w:proofErr w:type="spellEnd"/>
          </w:p>
        </w:tc>
      </w:tr>
      <w:tr w:rsidR="005E4A86" w:rsidRPr="005E4A86" w:rsidTr="006A4A2B">
        <w:trPr>
          <w:trHeight w:val="330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608B1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do</w:t>
            </w:r>
            <w:r w:rsidR="00860A79">
              <w:t>punska</w:t>
            </w:r>
            <w:r w:rsidRPr="005E4A86">
              <w:t xml:space="preserve"> nastava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7C298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C2981">
              <w:rPr>
                <w:rFonts w:eastAsia="Calibri"/>
                <w:lang w:eastAsia="en-US"/>
              </w:rPr>
              <w:t xml:space="preserve">tur.- </w:t>
            </w:r>
            <w:proofErr w:type="spellStart"/>
            <w:r w:rsidRPr="007C2981">
              <w:rPr>
                <w:rFonts w:eastAsia="Calibri"/>
                <w:lang w:eastAsia="en-US"/>
              </w:rPr>
              <w:t>hot.kom</w:t>
            </w:r>
            <w:proofErr w:type="spellEnd"/>
            <w:r w:rsidRPr="007C29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7C298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Jagoda </w:t>
            </w:r>
            <w:proofErr w:type="spellStart"/>
            <w:r>
              <w:rPr>
                <w:rFonts w:eastAsia="Calibri"/>
                <w:lang w:eastAsia="en-US"/>
              </w:rPr>
              <w:t>Bradarić</w:t>
            </w:r>
            <w:proofErr w:type="spellEnd"/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17.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1.g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7C298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prodavač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E557F3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Natalija </w:t>
            </w:r>
            <w:proofErr w:type="spellStart"/>
            <w:r>
              <w:rPr>
                <w:rFonts w:eastAsia="Calibri"/>
                <w:lang w:eastAsia="en-US"/>
              </w:rPr>
              <w:t>Vardić</w:t>
            </w:r>
            <w:proofErr w:type="spellEnd"/>
          </w:p>
        </w:tc>
      </w:tr>
      <w:tr w:rsidR="005608B1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B1" w:rsidRPr="005E4A86" w:rsidRDefault="005608B1" w:rsidP="005608B1">
            <w:pPr>
              <w:suppressAutoHyphens/>
              <w:autoSpaceDN w:val="0"/>
              <w:ind w:right="57"/>
              <w:textAlignment w:val="baseline"/>
            </w:pPr>
            <w:r>
              <w:t xml:space="preserve">   18.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B1" w:rsidRPr="005E4A86" w:rsidRDefault="00E557F3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2</w:t>
            </w:r>
            <w:r w:rsidR="005608B1">
              <w:t>.d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B1" w:rsidRPr="005E4A86" w:rsidRDefault="007C2981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7C2981">
              <w:t>prodavač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B1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B1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Jagoda </w:t>
            </w:r>
            <w:proofErr w:type="spellStart"/>
            <w:r>
              <w:rPr>
                <w:rFonts w:eastAsia="Calibri"/>
                <w:lang w:eastAsia="en-US"/>
              </w:rPr>
              <w:t>Bradarić</w:t>
            </w:r>
            <w:proofErr w:type="spellEnd"/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19.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2.g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7C298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2981">
              <w:rPr>
                <w:rFonts w:ascii="Calibri" w:eastAsia="Calibri" w:hAnsi="Calibri"/>
                <w:sz w:val="22"/>
                <w:szCs w:val="22"/>
                <w:lang w:eastAsia="en-US"/>
              </w:rPr>
              <w:t>prodavač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Jagoda </w:t>
            </w:r>
            <w:proofErr w:type="spellStart"/>
            <w:r>
              <w:rPr>
                <w:rFonts w:eastAsia="Calibri"/>
                <w:lang w:eastAsia="en-US"/>
              </w:rPr>
              <w:t>Bradarić</w:t>
            </w:r>
            <w:proofErr w:type="spellEnd"/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20</w:t>
            </w:r>
            <w:r w:rsidR="005E4A86" w:rsidRPr="005E4A86"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3.g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7C298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2981">
              <w:rPr>
                <w:rFonts w:ascii="Calibri" w:eastAsia="Calibri" w:hAnsi="Calibri"/>
                <w:sz w:val="22"/>
                <w:szCs w:val="22"/>
                <w:lang w:eastAsia="en-US"/>
              </w:rPr>
              <w:t>prodavač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E557F3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Jagoda </w:t>
            </w:r>
            <w:proofErr w:type="spellStart"/>
            <w:r>
              <w:rPr>
                <w:rFonts w:eastAsia="Calibri"/>
                <w:lang w:eastAsia="en-US"/>
              </w:rPr>
              <w:t>Bradarić</w:t>
            </w:r>
            <w:proofErr w:type="spellEnd"/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21</w:t>
            </w:r>
            <w:r w:rsidR="005E4A86" w:rsidRPr="005E4A86"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1.f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 xml:space="preserve">frizer- </w:t>
            </w:r>
            <w:proofErr w:type="spellStart"/>
            <w:r w:rsidRPr="005E4A86">
              <w:t>koz</w:t>
            </w:r>
            <w:proofErr w:type="spellEnd"/>
            <w:r w:rsidRPr="005E4A86"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 xml:space="preserve">Natalija </w:t>
            </w:r>
            <w:proofErr w:type="spellStart"/>
            <w:r w:rsidRPr="005608B1">
              <w:rPr>
                <w:rFonts w:eastAsia="Calibri"/>
                <w:lang w:eastAsia="en-US"/>
              </w:rPr>
              <w:t>Vardić</w:t>
            </w:r>
            <w:proofErr w:type="spellEnd"/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22</w:t>
            </w:r>
            <w:r w:rsidR="005E4A86" w:rsidRPr="005E4A86"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2.f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7C298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frizer-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koz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E557F3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 xml:space="preserve">Natalija </w:t>
            </w:r>
            <w:proofErr w:type="spellStart"/>
            <w:r w:rsidRPr="005608B1">
              <w:rPr>
                <w:rFonts w:eastAsia="Calibri"/>
                <w:lang w:eastAsia="en-US"/>
              </w:rPr>
              <w:t>Vardić</w:t>
            </w:r>
            <w:proofErr w:type="spellEnd"/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23</w:t>
            </w:r>
            <w:r w:rsidR="005E4A86" w:rsidRPr="005E4A86"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7C2981" w:rsidP="007C2981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frizer-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koz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E557F3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F410BE">
              <w:rPr>
                <w:rFonts w:eastAsia="Calibri"/>
                <w:lang w:eastAsia="en-US"/>
              </w:rPr>
              <w:t>Sanja Nikolić</w:t>
            </w:r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24</w:t>
            </w:r>
            <w:r w:rsidR="005E4A86" w:rsidRPr="005E4A86"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1.kh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7C2981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konobar-kuhar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E557F3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608B1">
              <w:rPr>
                <w:rFonts w:eastAsia="Calibri"/>
                <w:lang w:eastAsia="en-US"/>
              </w:rPr>
              <w:t xml:space="preserve">Natalija </w:t>
            </w:r>
            <w:proofErr w:type="spellStart"/>
            <w:r w:rsidRPr="005608B1">
              <w:rPr>
                <w:rFonts w:eastAsia="Calibri"/>
                <w:lang w:eastAsia="en-US"/>
              </w:rPr>
              <w:t>Vardić</w:t>
            </w:r>
            <w:proofErr w:type="spellEnd"/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25</w:t>
            </w:r>
            <w:r w:rsidR="005E4A86" w:rsidRPr="005E4A86"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5E4A86">
              <w:t>2.k</w:t>
            </w:r>
            <w:r w:rsidR="00E557F3">
              <w:t>h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7C2981">
            <w:pPr>
              <w:suppressAutoHyphens/>
              <w:autoSpaceDN w:val="0"/>
              <w:ind w:right="57"/>
              <w:jc w:val="center"/>
              <w:textAlignment w:val="baseline"/>
            </w:pPr>
            <w:r w:rsidRPr="005E4A86">
              <w:t>konobar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F410BE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F410BE">
              <w:rPr>
                <w:rFonts w:eastAsia="Calibri"/>
                <w:lang w:eastAsia="en-US"/>
              </w:rPr>
              <w:t>Sanja Nikolić</w:t>
            </w:r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26</w:t>
            </w:r>
            <w:r w:rsidR="005E4A86" w:rsidRPr="005E4A86"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E557F3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3</w:t>
            </w:r>
            <w:r w:rsidR="005E4A86" w:rsidRPr="005E4A86">
              <w:t>.h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7C2981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kuhar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F410BE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F410BE">
              <w:rPr>
                <w:rFonts w:eastAsia="Calibri"/>
                <w:lang w:eastAsia="en-US"/>
              </w:rPr>
              <w:t>Sanja Nikolić</w:t>
            </w:r>
          </w:p>
        </w:tc>
      </w:tr>
      <w:tr w:rsidR="005E4A86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27</w:t>
            </w:r>
            <w:r w:rsidR="005E4A86" w:rsidRPr="005E4A86"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3.k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7C2981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E4A86">
              <w:t>kon</w:t>
            </w:r>
            <w:proofErr w:type="spellEnd"/>
            <w:r w:rsidRPr="005E4A86">
              <w:t>-kuhar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E557F3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F410BE">
              <w:rPr>
                <w:rFonts w:eastAsia="Calibri"/>
                <w:lang w:eastAsia="en-US"/>
              </w:rPr>
              <w:t>Sanja Nikolić</w:t>
            </w:r>
          </w:p>
        </w:tc>
      </w:tr>
      <w:tr w:rsidR="001B42CF" w:rsidRPr="005E4A86" w:rsidTr="006A4A2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CF" w:rsidRDefault="001B42CF" w:rsidP="001B42CF">
            <w:pPr>
              <w:suppressAutoHyphens/>
              <w:autoSpaceDN w:val="0"/>
              <w:ind w:right="57"/>
              <w:textAlignment w:val="baseline"/>
            </w:pPr>
            <w:r>
              <w:t xml:space="preserve">   28. 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CF" w:rsidRPr="005E4A86" w:rsidRDefault="001B42CF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1.e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CF" w:rsidRPr="005E4A86" w:rsidRDefault="001B42CF" w:rsidP="007C2981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 xml:space="preserve">medicinski </w:t>
            </w:r>
            <w:proofErr w:type="spellStart"/>
            <w:r>
              <w:t>teh</w:t>
            </w:r>
            <w:proofErr w:type="spellEnd"/>
            <w: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CF" w:rsidRPr="005E4A86" w:rsidRDefault="001B42CF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5/175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CF" w:rsidRPr="00F410BE" w:rsidRDefault="001B42CF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Anđela </w:t>
            </w:r>
            <w:proofErr w:type="spellStart"/>
            <w:r>
              <w:rPr>
                <w:rFonts w:eastAsia="Calibri"/>
                <w:lang w:eastAsia="en-US"/>
              </w:rPr>
              <w:t>Šuste</w:t>
            </w:r>
            <w:proofErr w:type="spellEnd"/>
          </w:p>
        </w:tc>
      </w:tr>
      <w:tr w:rsidR="005E4A86" w:rsidRPr="005E4A86" w:rsidTr="006A4A2B">
        <w:tc>
          <w:tcPr>
            <w:tcW w:w="5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Ukupno sati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</w:pPr>
          </w:p>
          <w:p w:rsidR="005E4A86" w:rsidRPr="005E4A86" w:rsidRDefault="007C298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</w:rPr>
      </w:pPr>
      <w:r w:rsidRPr="005E4A86">
        <w:rPr>
          <w:b/>
        </w:rPr>
        <w:t>Nastavni predmet: Engleski  jezik s dopisivanjem, Engleski  jezik</w:t>
      </w: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tbl>
      <w:tblPr>
        <w:tblW w:w="9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125"/>
        <w:gridCol w:w="2192"/>
        <w:gridCol w:w="1920"/>
        <w:gridCol w:w="2547"/>
      </w:tblGrid>
      <w:tr w:rsidR="005E4A86" w:rsidRPr="005E4A86" w:rsidTr="00C551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C551DD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551DD">
              <w:rPr>
                <w:b/>
              </w:rPr>
              <w:t>Redni broj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C551DD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551DD">
              <w:rPr>
                <w:b/>
              </w:rPr>
              <w:t>Razred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C551DD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551DD">
              <w:rPr>
                <w:b/>
              </w:rPr>
              <w:t>Zanimanje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C551DD" w:rsidRDefault="005E4A86" w:rsidP="005E4A86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551DD">
              <w:rPr>
                <w:b/>
              </w:rPr>
              <w:t>tjedni/godišnji broj sati</w:t>
            </w:r>
          </w:p>
          <w:p w:rsidR="005E4A86" w:rsidRPr="00C551DD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C551DD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551DD">
              <w:rPr>
                <w:b/>
              </w:rPr>
              <w:t>Nastavnik</w:t>
            </w:r>
          </w:p>
        </w:tc>
      </w:tr>
      <w:tr w:rsidR="005E4A86" w:rsidRPr="005E4A86" w:rsidTr="00C551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1.a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ekonomist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3/105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16F05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Ivana Cvitković</w:t>
            </w:r>
          </w:p>
        </w:tc>
      </w:tr>
      <w:tr w:rsidR="005E4A86" w:rsidRPr="005E4A86" w:rsidTr="00C551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2.a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ekonomist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3/105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B146BF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Ana </w:t>
            </w:r>
            <w:proofErr w:type="spellStart"/>
            <w:r w:rsidRPr="00B22B1F">
              <w:rPr>
                <w:rFonts w:eastAsia="Calibri"/>
                <w:lang w:eastAsia="en-US"/>
              </w:rPr>
              <w:t>Gulić</w:t>
            </w:r>
            <w:proofErr w:type="spellEnd"/>
          </w:p>
        </w:tc>
      </w:tr>
      <w:tr w:rsidR="005E4A86" w:rsidRPr="005E4A86" w:rsidTr="00C551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3.a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ekonomist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3/105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B22B1F">
              <w:rPr>
                <w:rFonts w:eastAsia="Calibri"/>
                <w:lang w:eastAsia="en-US"/>
              </w:rPr>
              <w:t>Željana</w:t>
            </w:r>
            <w:proofErr w:type="spellEnd"/>
            <w:r w:rsidRPr="00B22B1F">
              <w:rPr>
                <w:rFonts w:eastAsia="Calibri"/>
                <w:lang w:eastAsia="en-US"/>
              </w:rPr>
              <w:t xml:space="preserve"> Novaković</w:t>
            </w:r>
          </w:p>
        </w:tc>
      </w:tr>
      <w:tr w:rsidR="005E4A86" w:rsidRPr="005E4A86" w:rsidTr="00C551DD">
        <w:trPr>
          <w:trHeight w:val="283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spacing w:before="12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4.a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ekonomist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3/96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B22B1F">
              <w:rPr>
                <w:rFonts w:eastAsia="Calibri"/>
                <w:lang w:eastAsia="en-US"/>
              </w:rPr>
              <w:t>Željana</w:t>
            </w:r>
            <w:proofErr w:type="spellEnd"/>
            <w:r w:rsidRPr="00B22B1F">
              <w:rPr>
                <w:rFonts w:eastAsia="Calibri"/>
                <w:lang w:eastAsia="en-US"/>
              </w:rPr>
              <w:t xml:space="preserve"> Novaković</w:t>
            </w:r>
          </w:p>
        </w:tc>
      </w:tr>
      <w:tr w:rsidR="005E4A86" w:rsidRPr="005E4A86" w:rsidTr="00C551DD">
        <w:trPr>
          <w:trHeight w:val="31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 xml:space="preserve">dopunska </w:t>
            </w:r>
            <w:r w:rsidR="00860A79" w:rsidRPr="00B22B1F">
              <w:t>nastava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ekonomist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1/32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Edvard </w:t>
            </w:r>
            <w:proofErr w:type="spellStart"/>
            <w:r w:rsidRPr="00B22B1F">
              <w:rPr>
                <w:rFonts w:eastAsia="Calibri"/>
                <w:lang w:eastAsia="en-US"/>
              </w:rPr>
              <w:t>Efendić</w:t>
            </w:r>
            <w:proofErr w:type="spellEnd"/>
          </w:p>
        </w:tc>
      </w:tr>
      <w:tr w:rsidR="005E4A86" w:rsidRPr="005E4A86" w:rsidTr="00C551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1.b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komercijalist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3/105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16F05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Ivana Cvitković</w:t>
            </w:r>
          </w:p>
        </w:tc>
      </w:tr>
      <w:tr w:rsidR="005E4A86" w:rsidRPr="005E4A86" w:rsidTr="00C551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6.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1.c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komercijalist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3/105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16F05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Ivana Cvitković</w:t>
            </w:r>
          </w:p>
        </w:tc>
      </w:tr>
      <w:tr w:rsidR="005E4A86" w:rsidRPr="005E4A86" w:rsidTr="00C551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7.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2.b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komercijalist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3/105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Vesna </w:t>
            </w:r>
            <w:proofErr w:type="spellStart"/>
            <w:r w:rsidRPr="00B22B1F">
              <w:rPr>
                <w:rFonts w:eastAsia="Calibri"/>
                <w:lang w:eastAsia="en-US"/>
              </w:rPr>
              <w:t>Musulin</w:t>
            </w:r>
            <w:proofErr w:type="spellEnd"/>
          </w:p>
        </w:tc>
      </w:tr>
      <w:tr w:rsidR="005E4A86" w:rsidRPr="005E4A86" w:rsidTr="00C551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8.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2.c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komercijalist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3/105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Vesna </w:t>
            </w:r>
            <w:proofErr w:type="spellStart"/>
            <w:r w:rsidRPr="00B22B1F">
              <w:rPr>
                <w:rFonts w:eastAsia="Calibri"/>
                <w:lang w:eastAsia="en-US"/>
              </w:rPr>
              <w:t>Musulin</w:t>
            </w:r>
            <w:proofErr w:type="spellEnd"/>
          </w:p>
        </w:tc>
      </w:tr>
      <w:tr w:rsidR="005E4A86" w:rsidRPr="005E4A86" w:rsidTr="00C551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9.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3.b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komercijalist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3/105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16F05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Vesna </w:t>
            </w:r>
            <w:proofErr w:type="spellStart"/>
            <w:r w:rsidRPr="00B22B1F">
              <w:rPr>
                <w:rFonts w:eastAsia="Calibri"/>
                <w:lang w:eastAsia="en-US"/>
              </w:rPr>
              <w:t>Musulin</w:t>
            </w:r>
            <w:proofErr w:type="spellEnd"/>
          </w:p>
        </w:tc>
      </w:tr>
      <w:tr w:rsidR="005E4A86" w:rsidRPr="005E4A86" w:rsidTr="00C551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10.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3.c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komercijalist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3/105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16F05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Vesna </w:t>
            </w:r>
            <w:proofErr w:type="spellStart"/>
            <w:r w:rsidRPr="00B22B1F">
              <w:rPr>
                <w:rFonts w:eastAsia="Calibri"/>
                <w:lang w:eastAsia="en-US"/>
              </w:rPr>
              <w:t>Musulin</w:t>
            </w:r>
            <w:proofErr w:type="spellEnd"/>
          </w:p>
        </w:tc>
      </w:tr>
      <w:tr w:rsidR="005E4A86" w:rsidRPr="005E4A86" w:rsidTr="00C551DD">
        <w:trPr>
          <w:trHeight w:val="2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11.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4.b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komercijalist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3/96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16F05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B22B1F">
              <w:rPr>
                <w:rFonts w:eastAsia="Calibri"/>
                <w:lang w:eastAsia="en-US"/>
              </w:rPr>
              <w:t>Željana</w:t>
            </w:r>
            <w:proofErr w:type="spellEnd"/>
            <w:r w:rsidRPr="00B22B1F">
              <w:rPr>
                <w:rFonts w:eastAsia="Calibri"/>
                <w:lang w:eastAsia="en-US"/>
              </w:rPr>
              <w:t xml:space="preserve"> Novaković</w:t>
            </w:r>
          </w:p>
        </w:tc>
      </w:tr>
      <w:tr w:rsidR="005E4A86" w:rsidRPr="005E4A86" w:rsidTr="00C551DD">
        <w:trPr>
          <w:trHeight w:val="37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 xml:space="preserve">dopunska </w:t>
            </w:r>
            <w:r w:rsidR="00860A79" w:rsidRPr="00B22B1F">
              <w:t>nastava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komercijalist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1/32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76699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Edvard </w:t>
            </w:r>
            <w:proofErr w:type="spellStart"/>
            <w:r w:rsidRPr="00B22B1F">
              <w:rPr>
                <w:rFonts w:eastAsia="Calibri"/>
                <w:lang w:eastAsia="en-US"/>
              </w:rPr>
              <w:t>Efendić</w:t>
            </w:r>
            <w:proofErr w:type="spellEnd"/>
          </w:p>
        </w:tc>
      </w:tr>
      <w:tr w:rsidR="005E4A86" w:rsidRPr="005E4A86" w:rsidTr="00C551DD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12.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4.c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komercijalist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3/96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76699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Ivana Cvitković</w:t>
            </w:r>
          </w:p>
        </w:tc>
      </w:tr>
      <w:tr w:rsidR="005E4A86" w:rsidRPr="005E4A86" w:rsidTr="00C551DD">
        <w:trPr>
          <w:trHeight w:val="31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 xml:space="preserve">dopunska </w:t>
            </w:r>
            <w:r w:rsidR="00860A79" w:rsidRPr="00B22B1F">
              <w:t>nastava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komercijalist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1/32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D64AD3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Edvard </w:t>
            </w:r>
            <w:proofErr w:type="spellStart"/>
            <w:r w:rsidRPr="00B22B1F">
              <w:rPr>
                <w:rFonts w:eastAsia="Calibri"/>
                <w:lang w:eastAsia="en-US"/>
              </w:rPr>
              <w:t>Efendić</w:t>
            </w:r>
            <w:proofErr w:type="spellEnd"/>
          </w:p>
        </w:tc>
      </w:tr>
      <w:tr w:rsidR="005E4A86" w:rsidRPr="005E4A86" w:rsidTr="00C551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13.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1.m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turis.hot.kom.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 xml:space="preserve"> 3/105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Ana </w:t>
            </w:r>
            <w:proofErr w:type="spellStart"/>
            <w:r w:rsidRPr="00B22B1F">
              <w:rPr>
                <w:rFonts w:eastAsia="Calibri"/>
                <w:lang w:eastAsia="en-US"/>
              </w:rPr>
              <w:t>Gulić</w:t>
            </w:r>
            <w:proofErr w:type="spellEnd"/>
          </w:p>
        </w:tc>
      </w:tr>
      <w:tr w:rsidR="005E4A86" w:rsidRPr="005E4A86" w:rsidTr="00C551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14.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2.m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turis.hot.kom.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 xml:space="preserve"> 3/105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16F05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Ana </w:t>
            </w:r>
            <w:proofErr w:type="spellStart"/>
            <w:r w:rsidRPr="00B22B1F">
              <w:rPr>
                <w:rFonts w:eastAsia="Calibri"/>
                <w:lang w:eastAsia="en-US"/>
              </w:rPr>
              <w:t>Gulić</w:t>
            </w:r>
            <w:proofErr w:type="spellEnd"/>
          </w:p>
        </w:tc>
      </w:tr>
      <w:tr w:rsidR="005E4A86" w:rsidRPr="005E4A86" w:rsidTr="00C551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15.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3.m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turis.hot.kom.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 xml:space="preserve"> 3/105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B22B1F">
              <w:rPr>
                <w:rFonts w:eastAsia="Calibri"/>
                <w:lang w:eastAsia="en-US"/>
              </w:rPr>
              <w:t>Željana</w:t>
            </w:r>
            <w:proofErr w:type="spellEnd"/>
            <w:r w:rsidRPr="00B22B1F">
              <w:rPr>
                <w:rFonts w:eastAsia="Calibri"/>
                <w:lang w:eastAsia="en-US"/>
              </w:rPr>
              <w:t xml:space="preserve"> Novaković</w:t>
            </w:r>
          </w:p>
        </w:tc>
      </w:tr>
      <w:tr w:rsidR="005E4A86" w:rsidRPr="005E4A86" w:rsidTr="00C551DD">
        <w:trPr>
          <w:trHeight w:val="28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16.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4.m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turis.hot.kom.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3/96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16F05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B22B1F">
              <w:rPr>
                <w:rFonts w:eastAsia="Calibri"/>
                <w:lang w:eastAsia="en-US"/>
              </w:rPr>
              <w:t>Željana</w:t>
            </w:r>
            <w:proofErr w:type="spellEnd"/>
            <w:r w:rsidRPr="00B22B1F">
              <w:rPr>
                <w:rFonts w:eastAsia="Calibri"/>
                <w:lang w:eastAsia="en-US"/>
              </w:rPr>
              <w:t xml:space="preserve"> Novaković</w:t>
            </w:r>
          </w:p>
        </w:tc>
      </w:tr>
      <w:tr w:rsidR="005E4A86" w:rsidRPr="005E4A86" w:rsidTr="00C551DD">
        <w:trPr>
          <w:trHeight w:val="3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 xml:space="preserve">dopunska </w:t>
            </w:r>
            <w:r w:rsidR="00860A79" w:rsidRPr="00B22B1F">
              <w:t>nastava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turis.hot.kom.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1/32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D64AD3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Ana </w:t>
            </w:r>
            <w:proofErr w:type="spellStart"/>
            <w:r w:rsidRPr="00B22B1F">
              <w:rPr>
                <w:rFonts w:eastAsia="Calibri"/>
                <w:lang w:eastAsia="en-US"/>
              </w:rPr>
              <w:t>Gulić</w:t>
            </w:r>
            <w:proofErr w:type="spellEnd"/>
          </w:p>
        </w:tc>
      </w:tr>
      <w:tr w:rsidR="005E4A86" w:rsidRPr="005E4A86" w:rsidTr="00C551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17.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1.g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prodavač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2/70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E27D12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Edvard </w:t>
            </w:r>
            <w:proofErr w:type="spellStart"/>
            <w:r w:rsidRPr="00B22B1F">
              <w:rPr>
                <w:rFonts w:eastAsia="Calibri"/>
                <w:lang w:eastAsia="en-US"/>
              </w:rPr>
              <w:t>Efendić</w:t>
            </w:r>
            <w:proofErr w:type="spellEnd"/>
          </w:p>
        </w:tc>
      </w:tr>
      <w:tr w:rsidR="005608B1" w:rsidRPr="005E4A86" w:rsidTr="00C551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B1" w:rsidRPr="00B22B1F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18.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B1" w:rsidRPr="00B22B1F" w:rsidRDefault="00E27D12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2</w:t>
            </w:r>
            <w:r w:rsidR="005608B1" w:rsidRPr="00B22B1F">
              <w:t>.d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B1" w:rsidRPr="00B22B1F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prodavač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B1" w:rsidRPr="00B22B1F" w:rsidRDefault="00E27D12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2/70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B1" w:rsidRPr="00B22B1F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Edvard </w:t>
            </w:r>
            <w:proofErr w:type="spellStart"/>
            <w:r w:rsidRPr="00B22B1F">
              <w:rPr>
                <w:rFonts w:eastAsia="Calibri"/>
                <w:lang w:eastAsia="en-US"/>
              </w:rPr>
              <w:t>Efendić</w:t>
            </w:r>
            <w:proofErr w:type="spellEnd"/>
          </w:p>
        </w:tc>
      </w:tr>
      <w:tr w:rsidR="005E4A86" w:rsidRPr="005E4A86" w:rsidTr="00C551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19.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2.g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prodavač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2/70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608B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Ana </w:t>
            </w:r>
            <w:proofErr w:type="spellStart"/>
            <w:r w:rsidRPr="00B22B1F">
              <w:rPr>
                <w:rFonts w:eastAsia="Calibri"/>
                <w:lang w:eastAsia="en-US"/>
              </w:rPr>
              <w:t>Gulić</w:t>
            </w:r>
            <w:proofErr w:type="spellEnd"/>
          </w:p>
        </w:tc>
      </w:tr>
      <w:tr w:rsidR="005E4A86" w:rsidRPr="005E4A86" w:rsidTr="00C551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20</w:t>
            </w:r>
            <w:r w:rsidR="005E4A86" w:rsidRPr="00B22B1F"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3.g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prodavač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2/64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E27D12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Ana </w:t>
            </w:r>
            <w:proofErr w:type="spellStart"/>
            <w:r w:rsidRPr="00B22B1F">
              <w:rPr>
                <w:rFonts w:eastAsia="Calibri"/>
                <w:lang w:eastAsia="en-US"/>
              </w:rPr>
              <w:t>Gulić</w:t>
            </w:r>
            <w:proofErr w:type="spellEnd"/>
          </w:p>
        </w:tc>
      </w:tr>
      <w:tr w:rsidR="005E4A86" w:rsidRPr="005E4A86" w:rsidTr="00C551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21</w:t>
            </w:r>
            <w:r w:rsidR="005E4A86" w:rsidRPr="00B22B1F"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1.f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 xml:space="preserve">frizer- </w:t>
            </w:r>
            <w:proofErr w:type="spellStart"/>
            <w:r w:rsidRPr="00B22B1F">
              <w:t>koz</w:t>
            </w:r>
            <w:proofErr w:type="spellEnd"/>
            <w:r w:rsidRPr="00B22B1F">
              <w:t>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2/70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E27D12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Edvard </w:t>
            </w:r>
            <w:proofErr w:type="spellStart"/>
            <w:r w:rsidRPr="00B22B1F">
              <w:rPr>
                <w:rFonts w:eastAsia="Calibri"/>
                <w:lang w:eastAsia="en-US"/>
              </w:rPr>
              <w:t>Efendić</w:t>
            </w:r>
            <w:proofErr w:type="spellEnd"/>
          </w:p>
        </w:tc>
      </w:tr>
      <w:tr w:rsidR="005E4A86" w:rsidRPr="005E4A86" w:rsidTr="00C551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608B1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22</w:t>
            </w:r>
            <w:r w:rsidR="005E4A86" w:rsidRPr="00B22B1F"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2.f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frizer- </w:t>
            </w:r>
            <w:proofErr w:type="spellStart"/>
            <w:r w:rsidRPr="00B22B1F">
              <w:rPr>
                <w:rFonts w:eastAsia="Calibri"/>
                <w:lang w:eastAsia="en-US"/>
              </w:rPr>
              <w:t>koz</w:t>
            </w:r>
            <w:proofErr w:type="spellEnd"/>
            <w:r w:rsidRPr="00B22B1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2/70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E27D12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Vesna </w:t>
            </w:r>
            <w:proofErr w:type="spellStart"/>
            <w:r w:rsidRPr="00B22B1F">
              <w:rPr>
                <w:rFonts w:eastAsia="Calibri"/>
                <w:lang w:eastAsia="en-US"/>
              </w:rPr>
              <w:t>Musulin</w:t>
            </w:r>
            <w:proofErr w:type="spellEnd"/>
          </w:p>
        </w:tc>
      </w:tr>
      <w:tr w:rsidR="005E4A86" w:rsidRPr="005E4A86" w:rsidTr="00C551DD">
        <w:trPr>
          <w:trHeight w:val="3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23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3.f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frizer- </w:t>
            </w:r>
            <w:proofErr w:type="spellStart"/>
            <w:r w:rsidRPr="00B22B1F">
              <w:rPr>
                <w:rFonts w:eastAsia="Calibri"/>
                <w:lang w:eastAsia="en-US"/>
              </w:rPr>
              <w:t>koz</w:t>
            </w:r>
            <w:proofErr w:type="spellEnd"/>
            <w:r w:rsidRPr="00B22B1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2/64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76699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Ivana Cvitković</w:t>
            </w:r>
          </w:p>
        </w:tc>
      </w:tr>
      <w:tr w:rsidR="005E4A86" w:rsidRPr="005E4A86" w:rsidTr="00C551DD"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24</w:t>
            </w:r>
            <w:r w:rsidR="005E4A86" w:rsidRPr="00B22B1F"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1.kh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konobar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3/105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E27D12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Vesna </w:t>
            </w:r>
            <w:proofErr w:type="spellStart"/>
            <w:r w:rsidRPr="00B22B1F">
              <w:rPr>
                <w:rFonts w:eastAsia="Calibri"/>
                <w:lang w:eastAsia="en-US"/>
              </w:rPr>
              <w:t>Musulin</w:t>
            </w:r>
            <w:proofErr w:type="spellEnd"/>
          </w:p>
        </w:tc>
      </w:tr>
      <w:tr w:rsidR="005E4A86" w:rsidRPr="005E4A86" w:rsidTr="00C551DD"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1.kh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kuhar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2/70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E27D12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Vesna </w:t>
            </w:r>
            <w:proofErr w:type="spellStart"/>
            <w:r w:rsidRPr="00B22B1F">
              <w:rPr>
                <w:rFonts w:eastAsia="Calibri"/>
                <w:lang w:eastAsia="en-US"/>
              </w:rPr>
              <w:t>Musulin</w:t>
            </w:r>
            <w:proofErr w:type="spellEnd"/>
          </w:p>
        </w:tc>
      </w:tr>
      <w:tr w:rsidR="005E4A86" w:rsidRPr="005E4A86" w:rsidTr="00C551DD"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608B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25</w:t>
            </w:r>
            <w:r w:rsidR="005E4A86" w:rsidRPr="00B22B1F"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2.k</w:t>
            </w:r>
            <w:r w:rsidR="00C551DD" w:rsidRPr="00B22B1F">
              <w:t>h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konobar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3/105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E27D12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Edvard </w:t>
            </w:r>
            <w:proofErr w:type="spellStart"/>
            <w:r w:rsidRPr="00B22B1F">
              <w:rPr>
                <w:rFonts w:eastAsia="Calibri"/>
                <w:lang w:eastAsia="en-US"/>
              </w:rPr>
              <w:t>Efendić</w:t>
            </w:r>
            <w:proofErr w:type="spellEnd"/>
          </w:p>
        </w:tc>
      </w:tr>
      <w:tr w:rsidR="005E4A86" w:rsidRPr="005E4A86" w:rsidTr="00C551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2.</w:t>
            </w:r>
            <w:r w:rsidR="00C551DD" w:rsidRPr="00B22B1F">
              <w:t>k</w:t>
            </w:r>
            <w:r w:rsidRPr="00B22B1F">
              <w:t>h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kuhar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2/70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E27D12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Edvard </w:t>
            </w:r>
            <w:proofErr w:type="spellStart"/>
            <w:r w:rsidRPr="00B22B1F">
              <w:rPr>
                <w:rFonts w:eastAsia="Calibri"/>
                <w:lang w:eastAsia="en-US"/>
              </w:rPr>
              <w:t>Efendić</w:t>
            </w:r>
            <w:proofErr w:type="spellEnd"/>
          </w:p>
        </w:tc>
      </w:tr>
      <w:tr w:rsidR="005E4A86" w:rsidRPr="005E4A86" w:rsidTr="00C551D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26</w:t>
            </w:r>
            <w:r w:rsidR="005E4A86" w:rsidRPr="00B22B1F"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3.k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konobar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3/96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E27D12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Ivana Cvitković</w:t>
            </w:r>
          </w:p>
        </w:tc>
      </w:tr>
      <w:tr w:rsidR="005E4A86" w:rsidRPr="005E4A86" w:rsidTr="00C551DD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C551DD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3.</w:t>
            </w:r>
            <w:r w:rsidR="005E4A86" w:rsidRPr="00B22B1F">
              <w:t>h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kuhar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t>2/64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E27D12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Edvard </w:t>
            </w:r>
            <w:proofErr w:type="spellStart"/>
            <w:r w:rsidRPr="00B22B1F">
              <w:rPr>
                <w:rFonts w:eastAsia="Calibri"/>
                <w:lang w:eastAsia="en-US"/>
              </w:rPr>
              <w:t>Efendić</w:t>
            </w:r>
            <w:proofErr w:type="spellEnd"/>
          </w:p>
        </w:tc>
      </w:tr>
      <w:tr w:rsidR="00D64AD3" w:rsidRPr="005E4A86" w:rsidTr="00C551DD">
        <w:trPr>
          <w:trHeight w:val="315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AD3" w:rsidRPr="00B22B1F" w:rsidRDefault="00D64AD3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AD3" w:rsidRPr="00B22B1F" w:rsidRDefault="00D64AD3" w:rsidP="005E4A86">
            <w:pPr>
              <w:suppressAutoHyphens/>
              <w:autoSpaceDN w:val="0"/>
              <w:jc w:val="center"/>
              <w:textAlignment w:val="baseline"/>
            </w:pPr>
            <w:r w:rsidRPr="00B22B1F">
              <w:t>1.e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AD3" w:rsidRPr="00B22B1F" w:rsidRDefault="00D64AD3" w:rsidP="005E4A86">
            <w:pPr>
              <w:suppressAutoHyphens/>
              <w:autoSpaceDN w:val="0"/>
              <w:jc w:val="center"/>
              <w:textAlignment w:val="baseline"/>
            </w:pPr>
            <w:r w:rsidRPr="00B22B1F">
              <w:t xml:space="preserve">medicinski </w:t>
            </w:r>
            <w:proofErr w:type="spellStart"/>
            <w:r w:rsidRPr="00B22B1F">
              <w:t>teh</w:t>
            </w:r>
            <w:proofErr w:type="spellEnd"/>
            <w:r w:rsidRPr="00B22B1F">
              <w:t>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AD3" w:rsidRPr="00B22B1F" w:rsidRDefault="00D64AD3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3/105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AD3" w:rsidRPr="00B22B1F" w:rsidRDefault="00D64AD3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B22B1F">
              <w:rPr>
                <w:rFonts w:eastAsia="Calibri"/>
                <w:lang w:eastAsia="en-US"/>
              </w:rPr>
              <w:t>Željana</w:t>
            </w:r>
            <w:proofErr w:type="spellEnd"/>
            <w:r w:rsidRPr="00B22B1F">
              <w:rPr>
                <w:rFonts w:eastAsia="Calibri"/>
                <w:lang w:eastAsia="en-US"/>
              </w:rPr>
              <w:t xml:space="preserve"> Novaković</w:t>
            </w:r>
          </w:p>
        </w:tc>
      </w:tr>
      <w:tr w:rsidR="005E4A86" w:rsidRPr="005E4A86" w:rsidTr="006A4A2B"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 xml:space="preserve">                                                                    Ukupno sati:             79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eastAsia="Calibri" w:hAnsi="Arial Black"/>
          <w:b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sz w:val="32"/>
          <w:szCs w:val="32"/>
        </w:rPr>
      </w:pPr>
    </w:p>
    <w:p w:rsid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sz w:val="32"/>
          <w:szCs w:val="32"/>
        </w:rPr>
      </w:pPr>
    </w:p>
    <w:p w:rsidR="00B56C12" w:rsidRPr="005E4A86" w:rsidRDefault="00B56C12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</w:rPr>
      </w:pPr>
      <w:r w:rsidRPr="005E4A86">
        <w:rPr>
          <w:b/>
        </w:rPr>
        <w:t xml:space="preserve">Nastavni predmet: Talijanski  jezik </w:t>
      </w: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sz w:val="32"/>
          <w:szCs w:val="32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"/>
        <w:gridCol w:w="6"/>
        <w:gridCol w:w="1893"/>
        <w:gridCol w:w="2350"/>
        <w:gridCol w:w="1777"/>
        <w:gridCol w:w="2678"/>
      </w:tblGrid>
      <w:tr w:rsidR="005E4A86" w:rsidRPr="005E4A86" w:rsidTr="00D35D71"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3359B6" w:rsidRDefault="00D35D71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Redni </w:t>
            </w:r>
          </w:p>
          <w:p w:rsidR="005E4A86" w:rsidRPr="003359B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59B6">
              <w:rPr>
                <w:b/>
              </w:rPr>
              <w:t>b</w:t>
            </w:r>
            <w:r w:rsidR="00D35D71">
              <w:rPr>
                <w:b/>
              </w:rPr>
              <w:t>roj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3359B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59B6">
              <w:rPr>
                <w:b/>
              </w:rPr>
              <w:t>Razred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3359B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59B6">
              <w:rPr>
                <w:b/>
              </w:rPr>
              <w:t>Zanimanje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3359B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59B6">
              <w:rPr>
                <w:b/>
              </w:rPr>
              <w:t>Tjedni/godišnji broj sati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3359B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59B6">
              <w:rPr>
                <w:b/>
              </w:rPr>
              <w:t>Nastavnik</w:t>
            </w:r>
          </w:p>
        </w:tc>
      </w:tr>
      <w:tr w:rsidR="005E4A86" w:rsidRPr="005E4A86" w:rsidTr="00D35D71"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3359B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1.b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komercijalist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D64AD3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676699">
              <w:rPr>
                <w:rFonts w:eastAsia="Calibri"/>
                <w:lang w:eastAsia="en-US"/>
              </w:rPr>
              <w:t>Dragica Kelava</w:t>
            </w:r>
          </w:p>
        </w:tc>
      </w:tr>
      <w:tr w:rsidR="005E4A86" w:rsidRPr="005E4A86" w:rsidTr="00D35D71"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3359B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1.c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komercijalist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D64AD3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676699">
              <w:rPr>
                <w:rFonts w:eastAsia="Calibri"/>
                <w:lang w:eastAsia="en-US"/>
              </w:rPr>
              <w:t>Dragica Kelava</w:t>
            </w:r>
          </w:p>
        </w:tc>
      </w:tr>
      <w:tr w:rsidR="005E4A86" w:rsidRPr="005E4A86" w:rsidTr="00D35D71">
        <w:trPr>
          <w:trHeight w:val="283"/>
        </w:trPr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3359B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2.b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C551DD" w:rsidP="00C551DD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komercijalist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D64AD3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676699">
              <w:rPr>
                <w:rFonts w:eastAsia="Calibri"/>
                <w:lang w:eastAsia="en-US"/>
              </w:rPr>
              <w:t xml:space="preserve">Anđela </w:t>
            </w:r>
            <w:proofErr w:type="spellStart"/>
            <w:r w:rsidRPr="00676699">
              <w:rPr>
                <w:rFonts w:eastAsia="Calibri"/>
                <w:lang w:eastAsia="en-US"/>
              </w:rPr>
              <w:t>Šuste</w:t>
            </w:r>
            <w:proofErr w:type="spellEnd"/>
          </w:p>
        </w:tc>
      </w:tr>
      <w:tr w:rsidR="005E4A86" w:rsidRPr="005E4A86" w:rsidTr="00D35D71"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3359B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2.c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komercijalist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D64AD3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676699">
              <w:rPr>
                <w:rFonts w:eastAsia="Calibri"/>
                <w:lang w:eastAsia="en-US"/>
              </w:rPr>
              <w:t>Dragica Kelava</w:t>
            </w:r>
          </w:p>
        </w:tc>
      </w:tr>
      <w:tr w:rsidR="005E4A86" w:rsidRPr="005E4A86" w:rsidTr="00D35D71"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5.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3359B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3.b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komercijalist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699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676699">
              <w:rPr>
                <w:rFonts w:eastAsia="Calibri"/>
                <w:lang w:eastAsia="en-US"/>
              </w:rPr>
              <w:t>Dragica Kelava</w:t>
            </w:r>
          </w:p>
        </w:tc>
      </w:tr>
      <w:tr w:rsidR="005E4A86" w:rsidRPr="005E4A86" w:rsidTr="00D35D71"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6.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3359B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3.c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komercijalist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D64AD3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Ana </w:t>
            </w:r>
            <w:proofErr w:type="spellStart"/>
            <w:r>
              <w:rPr>
                <w:rFonts w:eastAsia="Calibri"/>
                <w:lang w:eastAsia="en-US"/>
              </w:rPr>
              <w:t>Gulić</w:t>
            </w:r>
            <w:proofErr w:type="spellEnd"/>
          </w:p>
        </w:tc>
      </w:tr>
      <w:tr w:rsidR="005E4A86" w:rsidRPr="005E4A86" w:rsidTr="00D35D71"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7.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3359B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4.b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komercijalist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2/64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699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676699">
              <w:rPr>
                <w:rFonts w:eastAsia="Calibri"/>
                <w:lang w:eastAsia="en-US"/>
              </w:rPr>
              <w:t>Dragica Kelava</w:t>
            </w:r>
          </w:p>
        </w:tc>
      </w:tr>
      <w:tr w:rsidR="005E4A86" w:rsidRPr="005E4A86" w:rsidTr="00D35D71"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8.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3359B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4.c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komercijalist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2/64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3359B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Jelena Penić</w:t>
            </w:r>
          </w:p>
        </w:tc>
      </w:tr>
      <w:tr w:rsidR="005E4A86" w:rsidRPr="005E4A86" w:rsidTr="00D35D71"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9.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3359B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1.m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E4A86">
              <w:t>turis</w:t>
            </w:r>
            <w:proofErr w:type="spellEnd"/>
            <w:r w:rsidRPr="005E4A86">
              <w:t xml:space="preserve">.- </w:t>
            </w:r>
            <w:proofErr w:type="spellStart"/>
            <w:r w:rsidRPr="005E4A86">
              <w:t>hot</w:t>
            </w:r>
            <w:proofErr w:type="spellEnd"/>
            <w:r w:rsidRPr="005E4A86">
              <w:t>. kom.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699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676699">
              <w:rPr>
                <w:rFonts w:eastAsia="Calibri"/>
                <w:lang w:eastAsia="en-US"/>
              </w:rPr>
              <w:t>Dragica Kelava</w:t>
            </w:r>
          </w:p>
        </w:tc>
      </w:tr>
      <w:tr w:rsidR="005E4A86" w:rsidRPr="005E4A86" w:rsidTr="00D35D71">
        <w:trPr>
          <w:trHeight w:val="240"/>
        </w:trPr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10.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3359B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2.m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C551DD">
              <w:rPr>
                <w:rFonts w:ascii="Calibri" w:eastAsia="Calibri" w:hAnsi="Calibri"/>
                <w:sz w:val="22"/>
                <w:szCs w:val="22"/>
                <w:lang w:eastAsia="en-US"/>
              </w:rPr>
              <w:t>turis</w:t>
            </w:r>
            <w:proofErr w:type="spellEnd"/>
            <w:r w:rsidRPr="00C551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.- </w:t>
            </w:r>
            <w:proofErr w:type="spellStart"/>
            <w:r w:rsidRPr="00C551DD">
              <w:rPr>
                <w:rFonts w:ascii="Calibri" w:eastAsia="Calibri" w:hAnsi="Calibri"/>
                <w:sz w:val="22"/>
                <w:szCs w:val="22"/>
                <w:lang w:eastAsia="en-US"/>
              </w:rPr>
              <w:t>hot</w:t>
            </w:r>
            <w:proofErr w:type="spellEnd"/>
            <w:r w:rsidRPr="00C551DD">
              <w:rPr>
                <w:rFonts w:ascii="Calibri" w:eastAsia="Calibri" w:hAnsi="Calibri"/>
                <w:sz w:val="22"/>
                <w:szCs w:val="22"/>
                <w:lang w:eastAsia="en-US"/>
              </w:rPr>
              <w:t>. kom.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3/105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699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676699">
              <w:rPr>
                <w:rFonts w:eastAsia="Calibri"/>
                <w:lang w:eastAsia="en-US"/>
              </w:rPr>
              <w:t>Dragica Kelava</w:t>
            </w:r>
          </w:p>
        </w:tc>
      </w:tr>
      <w:tr w:rsidR="005E4A86" w:rsidRPr="005E4A86" w:rsidTr="00D35D71">
        <w:trPr>
          <w:trHeight w:val="300"/>
        </w:trPr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11.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3359B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3.m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C551DD">
              <w:rPr>
                <w:rFonts w:ascii="Calibri" w:eastAsia="Calibri" w:hAnsi="Calibri"/>
                <w:sz w:val="22"/>
                <w:szCs w:val="22"/>
                <w:lang w:eastAsia="en-US"/>
              </w:rPr>
              <w:t>turis</w:t>
            </w:r>
            <w:proofErr w:type="spellEnd"/>
            <w:r w:rsidRPr="00C551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.- </w:t>
            </w:r>
            <w:proofErr w:type="spellStart"/>
            <w:r w:rsidRPr="00C551DD">
              <w:rPr>
                <w:rFonts w:ascii="Calibri" w:eastAsia="Calibri" w:hAnsi="Calibri"/>
                <w:sz w:val="22"/>
                <w:szCs w:val="22"/>
                <w:lang w:eastAsia="en-US"/>
              </w:rPr>
              <w:t>hot</w:t>
            </w:r>
            <w:proofErr w:type="spellEnd"/>
            <w:r w:rsidRPr="00C551DD">
              <w:rPr>
                <w:rFonts w:ascii="Calibri" w:eastAsia="Calibri" w:hAnsi="Calibri"/>
                <w:sz w:val="22"/>
                <w:szCs w:val="22"/>
                <w:lang w:eastAsia="en-US"/>
              </w:rPr>
              <w:t>. kom.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699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676699">
              <w:rPr>
                <w:rFonts w:eastAsia="Calibri"/>
                <w:lang w:eastAsia="en-US"/>
              </w:rPr>
              <w:t>Dragica Kelava</w:t>
            </w:r>
          </w:p>
        </w:tc>
      </w:tr>
      <w:tr w:rsidR="005E4A86" w:rsidRPr="005E4A86" w:rsidTr="00D35D71"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12.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3359B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4.m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C551DD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C551DD">
              <w:rPr>
                <w:rFonts w:ascii="Calibri" w:eastAsia="Calibri" w:hAnsi="Calibri"/>
                <w:sz w:val="22"/>
                <w:szCs w:val="22"/>
                <w:lang w:eastAsia="en-US"/>
              </w:rPr>
              <w:t>turis</w:t>
            </w:r>
            <w:proofErr w:type="spellEnd"/>
            <w:r w:rsidRPr="00C551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.- </w:t>
            </w:r>
            <w:proofErr w:type="spellStart"/>
            <w:r w:rsidRPr="00C551DD">
              <w:rPr>
                <w:rFonts w:ascii="Calibri" w:eastAsia="Calibri" w:hAnsi="Calibri"/>
                <w:sz w:val="22"/>
                <w:szCs w:val="22"/>
                <w:lang w:eastAsia="en-US"/>
              </w:rPr>
              <w:t>hot</w:t>
            </w:r>
            <w:proofErr w:type="spellEnd"/>
            <w:r w:rsidRPr="00C551DD">
              <w:rPr>
                <w:rFonts w:ascii="Calibri" w:eastAsia="Calibri" w:hAnsi="Calibri"/>
                <w:sz w:val="22"/>
                <w:szCs w:val="22"/>
                <w:lang w:eastAsia="en-US"/>
              </w:rPr>
              <w:t>. kom.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2/64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699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676699">
              <w:rPr>
                <w:rFonts w:eastAsia="Calibri"/>
                <w:lang w:eastAsia="en-US"/>
              </w:rPr>
              <w:t>Dragica Kelava</w:t>
            </w:r>
          </w:p>
        </w:tc>
      </w:tr>
      <w:tr w:rsidR="005E4A86" w:rsidRPr="005E4A86" w:rsidTr="00D35D71">
        <w:trPr>
          <w:trHeight w:val="389"/>
        </w:trPr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13.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3359B6">
            <w:pPr>
              <w:suppressAutoHyphens/>
              <w:autoSpaceDN w:val="0"/>
              <w:spacing w:before="12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1.kh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konobar-kuhar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D35D7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Jelena </w:t>
            </w:r>
            <w:r w:rsidR="008E2ADE">
              <w:rPr>
                <w:rFonts w:eastAsia="Calibri"/>
                <w:lang w:eastAsia="en-US"/>
              </w:rPr>
              <w:t>Penić</w:t>
            </w:r>
          </w:p>
        </w:tc>
      </w:tr>
      <w:tr w:rsidR="005E4A86" w:rsidRPr="005E4A86" w:rsidTr="00D35D71">
        <w:trPr>
          <w:trHeight w:val="342"/>
        </w:trPr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35D71">
            <w:pPr>
              <w:suppressAutoHyphens/>
              <w:autoSpaceDN w:val="0"/>
              <w:spacing w:before="120"/>
              <w:jc w:val="center"/>
              <w:textAlignment w:val="baseline"/>
            </w:pPr>
            <w:r w:rsidRPr="005E4A86">
              <w:t>14.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3359B6">
            <w:pPr>
              <w:suppressAutoHyphens/>
              <w:autoSpaceDN w:val="0"/>
              <w:spacing w:before="120"/>
              <w:ind w:right="57"/>
              <w:jc w:val="center"/>
              <w:textAlignment w:val="baseline"/>
            </w:pPr>
            <w:r w:rsidRPr="005E4A86">
              <w:t>2.k</w:t>
            </w:r>
            <w:r w:rsidR="000227A8">
              <w:t>h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C551DD" w:rsidP="005E4A86">
            <w:pPr>
              <w:suppressAutoHyphens/>
              <w:autoSpaceDN w:val="0"/>
              <w:spacing w:before="120"/>
              <w:ind w:right="57"/>
              <w:jc w:val="center"/>
              <w:textAlignment w:val="baseline"/>
            </w:pPr>
            <w:r>
              <w:t>k</w:t>
            </w:r>
            <w:r w:rsidR="005E4A86" w:rsidRPr="005E4A86">
              <w:t>onobar</w:t>
            </w:r>
            <w:r>
              <w:t>/kuhar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ind w:right="57"/>
              <w:jc w:val="center"/>
              <w:textAlignment w:val="baseline"/>
            </w:pPr>
            <w:r w:rsidRPr="005E4A86">
              <w:t>2/70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D35D71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rPr>
                <w:rFonts w:eastAsia="Calibri"/>
                <w:lang w:eastAsia="en-US"/>
              </w:rPr>
              <w:t xml:space="preserve">Jelena </w:t>
            </w:r>
            <w:r w:rsidR="008E2ADE">
              <w:rPr>
                <w:rFonts w:eastAsia="Calibri"/>
                <w:lang w:eastAsia="en-US"/>
              </w:rPr>
              <w:t>Penić</w:t>
            </w:r>
          </w:p>
        </w:tc>
      </w:tr>
      <w:tr w:rsidR="005E4A86" w:rsidRPr="005E4A86" w:rsidTr="00D35D71">
        <w:trPr>
          <w:trHeight w:val="400"/>
        </w:trPr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35D71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15.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227A8" w:rsidP="003359B6">
            <w:pPr>
              <w:suppressAutoHyphens/>
              <w:autoSpaceDN w:val="0"/>
              <w:spacing w:before="12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3</w:t>
            </w:r>
            <w:r w:rsidR="005E4A86" w:rsidRPr="005E4A86">
              <w:t>.h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kuhar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D35D7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Jelena </w:t>
            </w:r>
            <w:r w:rsidR="008E2ADE">
              <w:rPr>
                <w:rFonts w:eastAsia="Calibri"/>
                <w:lang w:eastAsia="en-US"/>
              </w:rPr>
              <w:t>Penić</w:t>
            </w:r>
          </w:p>
        </w:tc>
      </w:tr>
      <w:tr w:rsidR="005E4A86" w:rsidRPr="005E4A86" w:rsidTr="00B22B1F">
        <w:trPr>
          <w:trHeight w:val="11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16.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BC116A" w:rsidP="00C551DD">
            <w:pPr>
              <w:suppressAutoHyphens/>
              <w:autoSpaceDN w:val="0"/>
              <w:ind w:left="582"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 xml:space="preserve"> </w:t>
            </w:r>
            <w:r w:rsidR="005E4A86" w:rsidRPr="005E4A86">
              <w:t>3.</w:t>
            </w:r>
            <w:r w:rsidR="008E2ADE">
              <w:t>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left="834"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konobar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3/96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135178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Ana </w:t>
            </w:r>
            <w:proofErr w:type="spellStart"/>
            <w:r>
              <w:rPr>
                <w:rFonts w:eastAsia="Calibri"/>
                <w:lang w:eastAsia="en-US"/>
              </w:rPr>
              <w:t>Gulić</w:t>
            </w:r>
            <w:proofErr w:type="spellEnd"/>
          </w:p>
        </w:tc>
      </w:tr>
      <w:tr w:rsidR="005E4A86" w:rsidRPr="005E4A86" w:rsidTr="00676699">
        <w:trPr>
          <w:trHeight w:val="285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70" w:rsidRDefault="005E4A86" w:rsidP="005E4A86">
            <w:pPr>
              <w:suppressAutoHyphens/>
              <w:autoSpaceDN w:val="0"/>
              <w:ind w:right="57"/>
              <w:textAlignment w:val="baseline"/>
            </w:pPr>
            <w:r w:rsidRPr="005E4A86">
              <w:t xml:space="preserve">                                                                     </w:t>
            </w:r>
          </w:p>
          <w:p w:rsidR="005E4A86" w:rsidRPr="005E4A86" w:rsidRDefault="005E4A86" w:rsidP="00F42470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Ukupno</w:t>
            </w:r>
            <w:r w:rsidRPr="005E4A86">
              <w:rPr>
                <w:rFonts w:eastAsia="Calibri"/>
                <w:lang w:eastAsia="en-US"/>
              </w:rPr>
              <w:t xml:space="preserve"> </w:t>
            </w:r>
            <w:r w:rsidRPr="005E4A86">
              <w:t>sati :   3</w:t>
            </w:r>
            <w:r w:rsidR="00C551DD">
              <w:t>5</w:t>
            </w:r>
          </w:p>
        </w:tc>
      </w:tr>
    </w:tbl>
    <w:p w:rsidR="005E4A86" w:rsidRPr="005E4A86" w:rsidRDefault="005E4A86" w:rsidP="005E4A86">
      <w:pPr>
        <w:suppressAutoHyphens/>
        <w:autoSpaceDN w:val="0"/>
        <w:textAlignment w:val="baseline"/>
        <w:rPr>
          <w:rFonts w:ascii="Calibri" w:eastAsia="Calibri" w:hAnsi="Calibri"/>
          <w:sz w:val="28"/>
          <w:szCs w:val="28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7E7660" w:rsidRPr="005E4A86" w:rsidRDefault="007E7660" w:rsidP="007E7660">
      <w:pPr>
        <w:suppressAutoHyphens/>
        <w:autoSpaceDN w:val="0"/>
        <w:textAlignment w:val="baseline"/>
        <w:rPr>
          <w:b/>
        </w:rPr>
      </w:pPr>
      <w:r w:rsidRPr="005E4A86">
        <w:rPr>
          <w:b/>
        </w:rPr>
        <w:t>Nast</w:t>
      </w:r>
      <w:r>
        <w:rPr>
          <w:b/>
        </w:rPr>
        <w:t>avni predmet: Latinski jezik</w:t>
      </w: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"/>
        <w:gridCol w:w="1893"/>
        <w:gridCol w:w="2350"/>
        <w:gridCol w:w="1777"/>
        <w:gridCol w:w="2678"/>
      </w:tblGrid>
      <w:tr w:rsidR="007E7660" w:rsidRPr="003359B6" w:rsidTr="00EC4E63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60" w:rsidRPr="003359B6" w:rsidRDefault="007E7660" w:rsidP="00EC4E63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Redni </w:t>
            </w:r>
          </w:p>
          <w:p w:rsidR="007E7660" w:rsidRPr="003359B6" w:rsidRDefault="007E7660" w:rsidP="00EC4E63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59B6">
              <w:rPr>
                <w:b/>
              </w:rPr>
              <w:t>b</w:t>
            </w:r>
            <w:r>
              <w:rPr>
                <w:b/>
              </w:rPr>
              <w:t>roj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60" w:rsidRPr="003359B6" w:rsidRDefault="007E7660" w:rsidP="00EC4E63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59B6">
              <w:rPr>
                <w:b/>
              </w:rPr>
              <w:t>Razred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60" w:rsidRPr="003359B6" w:rsidRDefault="007E7660" w:rsidP="00EC4E63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59B6">
              <w:rPr>
                <w:b/>
              </w:rPr>
              <w:t>Zanimanje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60" w:rsidRPr="003359B6" w:rsidRDefault="007E7660" w:rsidP="00EC4E63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59B6">
              <w:rPr>
                <w:b/>
              </w:rPr>
              <w:t>Tjedni/godišnji broj sati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60" w:rsidRPr="003359B6" w:rsidRDefault="007E7660" w:rsidP="00EC4E63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59B6">
              <w:rPr>
                <w:b/>
              </w:rPr>
              <w:t>Nastavnik</w:t>
            </w:r>
          </w:p>
        </w:tc>
      </w:tr>
      <w:tr w:rsidR="007E7660" w:rsidRPr="005E4A86" w:rsidTr="00EC4E63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60" w:rsidRPr="005E4A86" w:rsidRDefault="007E7660" w:rsidP="00EC4E63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60" w:rsidRPr="005E4A86" w:rsidRDefault="007E7660" w:rsidP="00EC4E63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</w:t>
            </w:r>
            <w:r>
              <w:t>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60" w:rsidRPr="005E4A86" w:rsidRDefault="007E7660" w:rsidP="00EC4E63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medicinski tehničar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60" w:rsidRPr="005E4A86" w:rsidRDefault="007E7660" w:rsidP="00EC4E63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660" w:rsidRPr="005E4A86" w:rsidRDefault="007E7660" w:rsidP="00EC4E63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Ivana Cvitković</w:t>
            </w:r>
          </w:p>
        </w:tc>
      </w:tr>
    </w:tbl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  <w:sz w:val="28"/>
          <w:szCs w:val="28"/>
        </w:rPr>
      </w:pPr>
    </w:p>
    <w:p w:rsid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  <w:sz w:val="28"/>
          <w:szCs w:val="28"/>
        </w:rPr>
      </w:pPr>
    </w:p>
    <w:p w:rsidR="007E7660" w:rsidRDefault="007E7660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color w:val="000000"/>
        </w:rPr>
      </w:pPr>
      <w:r w:rsidRPr="005E4A86">
        <w:rPr>
          <w:b/>
          <w:color w:val="000000"/>
        </w:rPr>
        <w:t>Nastavni predmet: Vjeronauk</w:t>
      </w: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  <w:sz w:val="28"/>
          <w:szCs w:val="28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1571"/>
        <w:gridCol w:w="2127"/>
        <w:gridCol w:w="2126"/>
        <w:gridCol w:w="2818"/>
      </w:tblGrid>
      <w:tr w:rsidR="005E4A86" w:rsidRPr="005E4A86" w:rsidTr="002A43B4">
        <w:trPr>
          <w:trHeight w:val="615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3359B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59B6">
              <w:rPr>
                <w:b/>
                <w:color w:val="000000"/>
              </w:rPr>
              <w:t>Redni broj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3359B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59B6">
              <w:rPr>
                <w:b/>
                <w:color w:val="000000"/>
              </w:rPr>
              <w:t>Razred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3359B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59B6">
              <w:rPr>
                <w:b/>
                <w:color w:val="000000"/>
              </w:rPr>
              <w:t>Zanimanje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3359B6" w:rsidRDefault="005E4A86" w:rsidP="005E4A86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59B6">
              <w:rPr>
                <w:b/>
                <w:color w:val="000000"/>
              </w:rPr>
              <w:t>Tjedni/godišnji broj sati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3359B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59B6">
              <w:rPr>
                <w:b/>
                <w:color w:val="000000"/>
              </w:rPr>
              <w:t>Nastavnik</w:t>
            </w:r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1.a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F22F5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ekonomist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2.a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902430" w:rsidP="00DF22F5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ekonomist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3.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3.a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902430" w:rsidP="00DF22F5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ekonomist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3359B6">
        <w:trPr>
          <w:trHeight w:val="274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4.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4.a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902430" w:rsidP="00DF22F5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ekonomist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5.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1.b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F22F5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komercijalist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6.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1.c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DF22F5" w:rsidP="00DF22F5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22F5">
              <w:rPr>
                <w:rFonts w:ascii="Calibri" w:eastAsia="Calibri" w:hAnsi="Calibri"/>
                <w:sz w:val="22"/>
                <w:szCs w:val="22"/>
                <w:lang w:eastAsia="en-US"/>
              </w:rPr>
              <w:t>komercijalist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8C724E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7.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2.b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DF22F5" w:rsidP="00DF22F5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22F5">
              <w:rPr>
                <w:rFonts w:ascii="Calibri" w:eastAsia="Calibri" w:hAnsi="Calibri"/>
                <w:sz w:val="22"/>
                <w:szCs w:val="22"/>
                <w:lang w:eastAsia="en-US"/>
              </w:rPr>
              <w:t>komercijalist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8C724E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8.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2.c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DF22F5" w:rsidP="00DF22F5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22F5">
              <w:rPr>
                <w:rFonts w:ascii="Calibri" w:eastAsia="Calibri" w:hAnsi="Calibri"/>
                <w:sz w:val="22"/>
                <w:szCs w:val="22"/>
                <w:lang w:eastAsia="en-US"/>
              </w:rPr>
              <w:t>komercijalist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8C724E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Marinka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Žolo</w:t>
            </w:r>
            <w:proofErr w:type="spellEnd"/>
            <w:r w:rsidRPr="002A43B4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Marunica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9.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3.b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DF22F5" w:rsidP="00DF22F5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22F5">
              <w:rPr>
                <w:rFonts w:ascii="Calibri" w:eastAsia="Calibri" w:hAnsi="Calibri"/>
                <w:sz w:val="22"/>
                <w:szCs w:val="22"/>
                <w:lang w:eastAsia="en-US"/>
              </w:rPr>
              <w:t>komercijalist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8C724E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Marinka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Žolo</w:t>
            </w:r>
            <w:proofErr w:type="spellEnd"/>
            <w:r w:rsidRPr="002A43B4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Marunica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10.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3.c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DF22F5" w:rsidP="00DF22F5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22F5">
              <w:rPr>
                <w:rFonts w:ascii="Calibri" w:eastAsia="Calibri" w:hAnsi="Calibri"/>
                <w:sz w:val="22"/>
                <w:szCs w:val="22"/>
                <w:lang w:eastAsia="en-US"/>
              </w:rPr>
              <w:t>komercijalist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8C724E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trHeight w:val="24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11.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4.b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DF22F5" w:rsidP="00DF22F5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22F5">
              <w:rPr>
                <w:rFonts w:ascii="Calibri" w:eastAsia="Calibri" w:hAnsi="Calibri"/>
                <w:sz w:val="22"/>
                <w:szCs w:val="22"/>
                <w:lang w:eastAsia="en-US"/>
              </w:rPr>
              <w:t>komercijalist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trHeight w:val="30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12.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4.c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DF22F5" w:rsidP="00DF22F5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22F5">
              <w:rPr>
                <w:rFonts w:ascii="Calibri" w:eastAsia="Calibri" w:hAnsi="Calibri"/>
                <w:sz w:val="22"/>
                <w:szCs w:val="22"/>
                <w:lang w:eastAsia="en-US"/>
              </w:rPr>
              <w:t>komercijalist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8C724E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Marinka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Žolo</w:t>
            </w:r>
            <w:proofErr w:type="spellEnd"/>
            <w:r w:rsidRPr="002A43B4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Marunica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13.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1.m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DF22F5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turist.hot.komer.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14.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2.m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DF22F5" w:rsidP="00DF22F5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22F5">
              <w:rPr>
                <w:rFonts w:ascii="Calibri" w:eastAsia="Calibri" w:hAnsi="Calibri"/>
                <w:sz w:val="22"/>
                <w:szCs w:val="22"/>
                <w:lang w:eastAsia="en-US"/>
              </w:rPr>
              <w:t>turist.hot.komer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15.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3.m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DF22F5" w:rsidP="00DF22F5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22F5">
              <w:rPr>
                <w:rFonts w:ascii="Calibri" w:eastAsia="Calibri" w:hAnsi="Calibri"/>
                <w:sz w:val="22"/>
                <w:szCs w:val="22"/>
                <w:lang w:eastAsia="en-US"/>
              </w:rPr>
              <w:t>turist.hot.komer.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trHeight w:val="285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16.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4.m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DF22F5" w:rsidP="00DF22F5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22F5">
              <w:rPr>
                <w:rFonts w:ascii="Calibri" w:eastAsia="Calibri" w:hAnsi="Calibri"/>
                <w:sz w:val="22"/>
                <w:szCs w:val="22"/>
                <w:lang w:eastAsia="en-US"/>
              </w:rPr>
              <w:t>turist.hot.komer.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17.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1.g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DF22F5" w:rsidP="00DF22F5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22F5">
              <w:rPr>
                <w:rFonts w:ascii="Calibri" w:eastAsia="Calibri" w:hAnsi="Calibri"/>
                <w:sz w:val="22"/>
                <w:szCs w:val="22"/>
                <w:lang w:eastAsia="en-US"/>
              </w:rPr>
              <w:t>turist.hot.komer.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8C724E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Marinka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Žolo</w:t>
            </w:r>
            <w:proofErr w:type="spellEnd"/>
            <w:r w:rsidRPr="002A43B4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Marunica</w:t>
            </w:r>
            <w:proofErr w:type="spellEnd"/>
          </w:p>
        </w:tc>
      </w:tr>
      <w:tr w:rsidR="002A43B4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B4" w:rsidRPr="005E4A86" w:rsidRDefault="002A43B4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B4" w:rsidRPr="005E4A86" w:rsidRDefault="008E2ADE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A43B4">
              <w:rPr>
                <w:color w:val="000000"/>
              </w:rPr>
              <w:t>.d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B4" w:rsidRPr="005E4A86" w:rsidRDefault="003359B6" w:rsidP="00902430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prodavač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B4" w:rsidRPr="005E4A86" w:rsidRDefault="002A43B4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B4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19</w:t>
            </w:r>
            <w:r w:rsidR="005E4A86" w:rsidRPr="005E4A86">
              <w:rPr>
                <w:color w:val="000000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</w:t>
            </w:r>
            <w:r w:rsidR="005E4A86" w:rsidRPr="005E4A86">
              <w:rPr>
                <w:color w:val="000000"/>
              </w:rPr>
              <w:t>.</w:t>
            </w:r>
            <w:r>
              <w:rPr>
                <w:color w:val="000000"/>
              </w:rPr>
              <w:t>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902430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prodavač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Marinka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Žolo</w:t>
            </w:r>
            <w:proofErr w:type="spellEnd"/>
            <w:r w:rsidRPr="002A43B4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Marunica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</w:t>
            </w:r>
            <w:r w:rsidR="005E4A86" w:rsidRPr="005E4A86">
              <w:rPr>
                <w:color w:val="000000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3.g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3359B6" w:rsidP="00902430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prodavač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8C724E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Marinka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Žolo</w:t>
            </w:r>
            <w:proofErr w:type="spellEnd"/>
            <w:r w:rsidRPr="002A43B4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Marunica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21</w:t>
            </w:r>
            <w:r w:rsidR="005E4A86" w:rsidRPr="005E4A86">
              <w:rPr>
                <w:color w:val="000000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1.f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902430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 xml:space="preserve">frizer- </w:t>
            </w:r>
            <w:proofErr w:type="spellStart"/>
            <w:r w:rsidRPr="005E4A86">
              <w:rPr>
                <w:color w:val="000000"/>
              </w:rPr>
              <w:t>koz</w:t>
            </w:r>
            <w:proofErr w:type="spellEnd"/>
            <w:r w:rsidRPr="005E4A86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8C724E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Marinka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Žolo</w:t>
            </w:r>
            <w:proofErr w:type="spellEnd"/>
            <w:r w:rsidRPr="002A43B4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Marunica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22</w:t>
            </w:r>
            <w:r w:rsidR="005E4A86" w:rsidRPr="005E4A86">
              <w:rPr>
                <w:color w:val="000000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2.f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3359B6" w:rsidP="00902430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frizer-kozmetičar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23</w:t>
            </w:r>
            <w:r w:rsidR="005E4A86" w:rsidRPr="005E4A86">
              <w:rPr>
                <w:color w:val="000000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3.f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3359B6" w:rsidP="00902430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frizer-kozmetičar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24</w:t>
            </w:r>
            <w:r w:rsidR="005E4A86" w:rsidRPr="005E4A86">
              <w:rPr>
                <w:color w:val="000000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1.kh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902430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konobar-kuhar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8C724E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5E4A86" w:rsidRPr="005E4A86">
              <w:rPr>
                <w:color w:val="000000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8E2ADE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2.kh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902430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  <w:r w:rsidRPr="005E4A86">
              <w:rPr>
                <w:color w:val="000000"/>
              </w:rPr>
              <w:t>konobar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8C724E" w:rsidP="005E4A86">
            <w:pPr>
              <w:suppressAutoHyphens/>
              <w:autoSpaceDN w:val="0"/>
              <w:ind w:right="57"/>
              <w:textAlignment w:val="baseline"/>
              <w:rPr>
                <w:color w:val="000000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Marinka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Žolo</w:t>
            </w:r>
            <w:proofErr w:type="spellEnd"/>
            <w:r w:rsidRPr="002A43B4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Marunica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26</w:t>
            </w:r>
            <w:r w:rsidR="005E4A86" w:rsidRPr="005E4A86">
              <w:rPr>
                <w:color w:val="000000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8E2ADE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</w:t>
            </w:r>
            <w:r w:rsidR="005E4A86" w:rsidRPr="005E4A86">
              <w:rPr>
                <w:color w:val="000000"/>
              </w:rPr>
              <w:t>.h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902430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kuhar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Marinka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Žolo</w:t>
            </w:r>
            <w:proofErr w:type="spellEnd"/>
            <w:r w:rsidRPr="002A43B4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Marunica</w:t>
            </w:r>
            <w:proofErr w:type="spellEnd"/>
          </w:p>
        </w:tc>
      </w:tr>
      <w:tr w:rsidR="005E4A86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27</w:t>
            </w:r>
            <w:r w:rsidR="005E4A86" w:rsidRPr="005E4A86">
              <w:rPr>
                <w:color w:val="000000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3.</w:t>
            </w:r>
            <w:r w:rsidR="008E2ADE">
              <w:rPr>
                <w:color w:val="000000"/>
              </w:rPr>
              <w:t>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902430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konobar-kuhar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43B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8E2ADE" w:rsidRPr="005E4A86" w:rsidTr="002A43B4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ADE" w:rsidRDefault="008E2ADE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ADE" w:rsidRPr="005E4A86" w:rsidRDefault="008E2ADE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ADE" w:rsidRPr="005E4A86" w:rsidRDefault="008E2ADE" w:rsidP="00902430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med.teh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ADE" w:rsidRPr="005E4A86" w:rsidRDefault="008E2ADE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1/35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ADE" w:rsidRPr="002A43B4" w:rsidRDefault="00F8749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A43B4">
              <w:rPr>
                <w:rFonts w:eastAsia="Calibri"/>
                <w:color w:val="000000"/>
                <w:lang w:eastAsia="en-US"/>
              </w:rPr>
              <w:t xml:space="preserve">Helena </w:t>
            </w:r>
            <w:proofErr w:type="spellStart"/>
            <w:r w:rsidRPr="002A43B4">
              <w:rPr>
                <w:rFonts w:eastAsia="Calibri"/>
                <w:color w:val="000000"/>
                <w:lang w:eastAsia="en-US"/>
              </w:rPr>
              <w:t>Balajić</w:t>
            </w:r>
            <w:proofErr w:type="spellEnd"/>
          </w:p>
        </w:tc>
      </w:tr>
      <w:tr w:rsidR="005E4A86" w:rsidRPr="005E4A86" w:rsidTr="006A4A2B">
        <w:trPr>
          <w:jc w:val="center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Ukupno sati:</w:t>
            </w:r>
            <w:r w:rsidRPr="005E4A86">
              <w:rPr>
                <w:rFonts w:eastAsia="Calibri"/>
                <w:color w:val="000000"/>
                <w:lang w:eastAsia="en-US"/>
              </w:rPr>
              <w:t xml:space="preserve">  </w:t>
            </w:r>
            <w:r w:rsidR="00D35D71">
              <w:rPr>
                <w:rFonts w:eastAsia="Calibri"/>
                <w:color w:val="000000"/>
                <w:lang w:eastAsia="en-US"/>
              </w:rPr>
              <w:t xml:space="preserve">               </w:t>
            </w:r>
            <w:r w:rsidRPr="005E4A86">
              <w:rPr>
                <w:rFonts w:eastAsia="Calibri"/>
                <w:color w:val="000000"/>
                <w:lang w:eastAsia="en-US"/>
              </w:rPr>
              <w:t xml:space="preserve">   </w:t>
            </w:r>
            <w:r w:rsidR="00F87494">
              <w:rPr>
                <w:rFonts w:eastAsia="Calibri"/>
                <w:color w:val="000000"/>
                <w:lang w:eastAsia="en-US"/>
              </w:rPr>
              <w:t>28</w:t>
            </w:r>
            <w:r w:rsidRPr="005E4A86">
              <w:rPr>
                <w:rFonts w:eastAsia="Calibri"/>
                <w:color w:val="000000"/>
                <w:lang w:eastAsia="en-US"/>
              </w:rPr>
              <w:t xml:space="preserve">                       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5E4A86" w:rsidRPr="005E4A86" w:rsidRDefault="005E4A86" w:rsidP="005E4A86">
      <w:pPr>
        <w:suppressAutoHyphens/>
        <w:autoSpaceDN w:val="0"/>
        <w:textAlignment w:val="baseline"/>
        <w:rPr>
          <w:rFonts w:ascii="Calibri" w:eastAsia="Calibri" w:hAnsi="Calibri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DE66FB" w:rsidRPr="005E4A86" w:rsidRDefault="00DE66FB" w:rsidP="005E4A86">
      <w:pPr>
        <w:suppressAutoHyphens/>
        <w:autoSpaceDN w:val="0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E113B2" w:rsidRDefault="00E113B2" w:rsidP="005E4A86">
      <w:pPr>
        <w:suppressAutoHyphens/>
        <w:autoSpaceDN w:val="0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</w:rPr>
      </w:pPr>
      <w:r w:rsidRPr="005E4A86">
        <w:rPr>
          <w:b/>
        </w:rPr>
        <w:t>Nastavni predmet: Tjelesna i zdravstvena kultura</w:t>
      </w: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"/>
        <w:gridCol w:w="2182"/>
        <w:gridCol w:w="1867"/>
        <w:gridCol w:w="1782"/>
        <w:gridCol w:w="2818"/>
      </w:tblGrid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3359B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59B6">
              <w:rPr>
                <w:b/>
              </w:rPr>
              <w:t>Redni broj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3359B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59B6">
              <w:rPr>
                <w:b/>
              </w:rPr>
              <w:t>Razred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3359B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59B6">
              <w:rPr>
                <w:b/>
              </w:rPr>
              <w:t>Zanimanje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3359B6" w:rsidRDefault="005E4A86" w:rsidP="005E4A86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59B6">
              <w:rPr>
                <w:b/>
              </w:rPr>
              <w:t>tjedni/godišnji</w:t>
            </w:r>
          </w:p>
          <w:p w:rsidR="005E4A86" w:rsidRPr="003359B6" w:rsidRDefault="005E4A86" w:rsidP="005E4A86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59B6">
              <w:rPr>
                <w:b/>
              </w:rPr>
              <w:t xml:space="preserve">    broj sati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3359B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59B6">
              <w:rPr>
                <w:b/>
              </w:rPr>
              <w:t>Nastavnik</w:t>
            </w:r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1.a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ekonomist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Iva </w:t>
            </w:r>
            <w:proofErr w:type="spellStart"/>
            <w:r w:rsidRPr="00B22B1F"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2.a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9196F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ekonomist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Iva </w:t>
            </w:r>
            <w:proofErr w:type="spellStart"/>
            <w:r w:rsidRPr="00B22B1F"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3.a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9196F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ekonomist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Iva </w:t>
            </w:r>
            <w:proofErr w:type="spellStart"/>
            <w:r w:rsidRPr="00B22B1F"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5E4A86" w:rsidRPr="005E4A86" w:rsidTr="00A01082">
        <w:trPr>
          <w:trHeight w:val="318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spacing w:before="12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    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4.a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9196F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ekonomist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2/ 64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Iva </w:t>
            </w:r>
            <w:proofErr w:type="spellStart"/>
            <w:r w:rsidRPr="00B22B1F"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5.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1.b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komercijalist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Iva </w:t>
            </w:r>
            <w:proofErr w:type="spellStart"/>
            <w:r w:rsidRPr="00B22B1F"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6.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1.c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9196F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komercijalist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Josip Malbaša</w:t>
            </w:r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7.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2.b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9196F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komercijalist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Iva </w:t>
            </w:r>
            <w:proofErr w:type="spellStart"/>
            <w:r w:rsidRPr="00B22B1F"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8.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2.c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9196F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komercijalist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Josip Malbaša</w:t>
            </w:r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9.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3.b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9196F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komercijalist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Iva </w:t>
            </w:r>
            <w:proofErr w:type="spellStart"/>
            <w:r w:rsidRPr="00B22B1F"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10.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3.c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9196F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komercijalist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Josip Malbaša</w:t>
            </w:r>
          </w:p>
        </w:tc>
      </w:tr>
      <w:tr w:rsidR="005E4A86" w:rsidRPr="005E4A86" w:rsidTr="00A01082">
        <w:trPr>
          <w:trHeight w:val="24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4.b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9196F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komercijalist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2/ 64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Iva </w:t>
            </w:r>
            <w:proofErr w:type="spellStart"/>
            <w:r w:rsidRPr="00B22B1F"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5E4A86" w:rsidRPr="005E4A86" w:rsidTr="00A01082">
        <w:trPr>
          <w:trHeight w:val="30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4.c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9196F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komercijalist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2/ 64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Josip Malbaša</w:t>
            </w:r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1.m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turist.hot.komer.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8C724E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Iva </w:t>
            </w:r>
            <w:proofErr w:type="spellStart"/>
            <w:r w:rsidRPr="00B22B1F"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2.m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9196F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turist.hot.komer.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Josip Malbaša</w:t>
            </w:r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15.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3.m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9196F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turist.hot.komer.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Josip Malbaša</w:t>
            </w:r>
          </w:p>
        </w:tc>
      </w:tr>
      <w:tr w:rsidR="005E4A86" w:rsidRPr="005E4A86" w:rsidTr="00A01082">
        <w:trPr>
          <w:trHeight w:val="28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16.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4.m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9196F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turist.hot.komer.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2/ 64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8C724E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Josip Malbaša</w:t>
            </w:r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17.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1.g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9196F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prodavač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8C724E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Vanja </w:t>
            </w:r>
            <w:proofErr w:type="spellStart"/>
            <w:r w:rsidRPr="00B22B1F">
              <w:rPr>
                <w:rFonts w:eastAsia="Calibri"/>
                <w:lang w:eastAsia="en-US"/>
              </w:rPr>
              <w:t>Jadrijević</w:t>
            </w:r>
            <w:proofErr w:type="spellEnd"/>
            <w:r w:rsidRPr="00B22B1F">
              <w:rPr>
                <w:rFonts w:eastAsia="Calibri"/>
                <w:lang w:eastAsia="en-US"/>
              </w:rPr>
              <w:t xml:space="preserve"> Tomas</w:t>
            </w:r>
          </w:p>
        </w:tc>
      </w:tr>
      <w:tr w:rsidR="00A01082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82" w:rsidRPr="00B22B1F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18.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82" w:rsidRPr="00B22B1F" w:rsidRDefault="008C724E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2</w:t>
            </w:r>
            <w:r w:rsidR="00A01082" w:rsidRPr="00B22B1F">
              <w:t>.d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82" w:rsidRPr="00B22B1F" w:rsidRDefault="0009196F" w:rsidP="0009196F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prodavač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82" w:rsidRPr="00B22B1F" w:rsidRDefault="00676862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2/70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082" w:rsidRPr="00B22B1F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Josip Malbaša</w:t>
            </w:r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19</w:t>
            </w:r>
            <w:r w:rsidR="005E4A86" w:rsidRPr="00B22B1F"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2.g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9196F" w:rsidP="0009196F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prodavač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76862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Josip Malbaša</w:t>
            </w:r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20</w:t>
            </w:r>
            <w:r w:rsidR="005E4A86" w:rsidRPr="00B22B1F"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3.g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9196F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prodavač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2/ 64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A01082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Vanja </w:t>
            </w:r>
            <w:proofErr w:type="spellStart"/>
            <w:r w:rsidRPr="00B22B1F">
              <w:rPr>
                <w:rFonts w:eastAsia="Calibri"/>
                <w:lang w:eastAsia="en-US"/>
              </w:rPr>
              <w:t>Jadrijević</w:t>
            </w:r>
            <w:proofErr w:type="spellEnd"/>
            <w:r w:rsidRPr="00B22B1F">
              <w:rPr>
                <w:rFonts w:eastAsia="Calibri"/>
                <w:lang w:eastAsia="en-US"/>
              </w:rPr>
              <w:t xml:space="preserve"> Tomas</w:t>
            </w:r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21</w:t>
            </w:r>
            <w:r w:rsidR="005E4A86" w:rsidRPr="00B22B1F"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1.f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 xml:space="preserve">frizer- </w:t>
            </w:r>
            <w:proofErr w:type="spellStart"/>
            <w:r w:rsidRPr="00B22B1F">
              <w:t>koz</w:t>
            </w:r>
            <w:proofErr w:type="spellEnd"/>
            <w:r w:rsidRPr="00B22B1F">
              <w:t>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1+</w:t>
            </w:r>
            <w:proofErr w:type="spellStart"/>
            <w:r w:rsidRPr="00B22B1F">
              <w:t>1</w:t>
            </w:r>
            <w:proofErr w:type="spellEnd"/>
            <w:r w:rsidRPr="00B22B1F">
              <w:t>/35+35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A01082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Vanja </w:t>
            </w:r>
            <w:proofErr w:type="spellStart"/>
            <w:r w:rsidRPr="00B22B1F">
              <w:rPr>
                <w:rFonts w:eastAsia="Calibri"/>
                <w:lang w:eastAsia="en-US"/>
              </w:rPr>
              <w:t>Jadrijević</w:t>
            </w:r>
            <w:proofErr w:type="spellEnd"/>
            <w:r w:rsidRPr="00B22B1F">
              <w:rPr>
                <w:rFonts w:eastAsia="Calibri"/>
                <w:lang w:eastAsia="en-US"/>
              </w:rPr>
              <w:t xml:space="preserve"> Tomas</w:t>
            </w:r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22</w:t>
            </w:r>
            <w:r w:rsidR="005E4A86" w:rsidRPr="00B22B1F"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2.f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frizer-</w:t>
            </w:r>
            <w:proofErr w:type="spellStart"/>
            <w:r w:rsidRPr="00B22B1F">
              <w:t>koz</w:t>
            </w:r>
            <w:proofErr w:type="spellEnd"/>
            <w:r w:rsidRPr="00B22B1F">
              <w:t>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1+</w:t>
            </w:r>
            <w:proofErr w:type="spellStart"/>
            <w:r w:rsidRPr="00B22B1F">
              <w:t>1</w:t>
            </w:r>
            <w:proofErr w:type="spellEnd"/>
            <w:r w:rsidRPr="00B22B1F">
              <w:t>/35+35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Vanja </w:t>
            </w:r>
            <w:proofErr w:type="spellStart"/>
            <w:r w:rsidRPr="00B22B1F">
              <w:rPr>
                <w:rFonts w:eastAsia="Calibri"/>
                <w:lang w:eastAsia="en-US"/>
              </w:rPr>
              <w:t>Jadrijević</w:t>
            </w:r>
            <w:proofErr w:type="spellEnd"/>
            <w:r w:rsidRPr="00B22B1F">
              <w:rPr>
                <w:rFonts w:eastAsia="Calibri"/>
                <w:lang w:eastAsia="en-US"/>
              </w:rPr>
              <w:t xml:space="preserve"> Tomas</w:t>
            </w:r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23</w:t>
            </w:r>
            <w:r w:rsidR="005E4A86" w:rsidRPr="00B22B1F"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3.f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frizer-</w:t>
            </w:r>
            <w:proofErr w:type="spellStart"/>
            <w:r w:rsidRPr="00B22B1F">
              <w:t>koz</w:t>
            </w:r>
            <w:proofErr w:type="spellEnd"/>
            <w:r w:rsidRPr="00B22B1F">
              <w:t>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1+</w:t>
            </w:r>
            <w:proofErr w:type="spellStart"/>
            <w:r w:rsidRPr="00B22B1F">
              <w:t>1</w:t>
            </w:r>
            <w:proofErr w:type="spellEnd"/>
            <w:r w:rsidRPr="00B22B1F">
              <w:t>/32+32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Vanja </w:t>
            </w:r>
            <w:proofErr w:type="spellStart"/>
            <w:r w:rsidRPr="00B22B1F">
              <w:rPr>
                <w:rFonts w:eastAsia="Calibri"/>
                <w:lang w:eastAsia="en-US"/>
              </w:rPr>
              <w:t>Jadrijević</w:t>
            </w:r>
            <w:proofErr w:type="spellEnd"/>
            <w:r w:rsidRPr="00B22B1F">
              <w:rPr>
                <w:rFonts w:eastAsia="Calibri"/>
                <w:lang w:eastAsia="en-US"/>
              </w:rPr>
              <w:t xml:space="preserve"> Tomas</w:t>
            </w:r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24</w:t>
            </w:r>
            <w:r w:rsidR="005E4A86" w:rsidRPr="00B22B1F"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1.kh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konobar-kuhar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76862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Iva </w:t>
            </w:r>
            <w:proofErr w:type="spellStart"/>
            <w:r w:rsidRPr="00B22B1F"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25</w:t>
            </w:r>
            <w:r w:rsidR="005E4A86" w:rsidRPr="00B22B1F"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2.k</w:t>
            </w:r>
            <w:r w:rsidR="00676862" w:rsidRPr="00B22B1F">
              <w:t>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konobar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2/70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B60E0" w:rsidP="005E4A86">
            <w:pPr>
              <w:suppressAutoHyphens/>
              <w:autoSpaceDN w:val="0"/>
              <w:ind w:right="57"/>
              <w:textAlignment w:val="baseline"/>
            </w:pPr>
            <w:r w:rsidRPr="00B22B1F">
              <w:t xml:space="preserve">Vanja </w:t>
            </w:r>
            <w:proofErr w:type="spellStart"/>
            <w:r w:rsidRPr="00B22B1F">
              <w:t>Jadrijević</w:t>
            </w:r>
            <w:proofErr w:type="spellEnd"/>
            <w:r w:rsidRPr="00B22B1F">
              <w:t xml:space="preserve"> Tomas</w:t>
            </w:r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26</w:t>
            </w:r>
            <w:r w:rsidR="005E4A86" w:rsidRPr="00B22B1F"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76862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3</w:t>
            </w:r>
            <w:r w:rsidR="005E4A86" w:rsidRPr="00B22B1F">
              <w:t>.h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kuhar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2/ 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B60E0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Iva </w:t>
            </w:r>
            <w:proofErr w:type="spellStart"/>
            <w:r w:rsidRPr="00B22B1F">
              <w:rPr>
                <w:rFonts w:eastAsia="Calibri"/>
                <w:lang w:eastAsia="en-US"/>
              </w:rPr>
              <w:t>Mušterić</w:t>
            </w:r>
            <w:proofErr w:type="spellEnd"/>
          </w:p>
        </w:tc>
      </w:tr>
      <w:tr w:rsidR="005E4A86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27</w:t>
            </w:r>
            <w:r w:rsidR="005E4A86" w:rsidRPr="00B22B1F"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3.k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B56C12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k</w:t>
            </w:r>
            <w:r w:rsidR="005E4A86" w:rsidRPr="00B22B1F">
              <w:rPr>
                <w:rFonts w:eastAsia="Calibri"/>
                <w:lang w:eastAsia="en-US"/>
              </w:rPr>
              <w:t>onobar</w:t>
            </w:r>
            <w:r w:rsidRPr="00B22B1F">
              <w:rPr>
                <w:rFonts w:eastAsia="Calibri"/>
                <w:lang w:eastAsia="en-US"/>
              </w:rPr>
              <w:t>/</w:t>
            </w:r>
            <w:r w:rsidR="006B60E0" w:rsidRPr="00B22B1F">
              <w:rPr>
                <w:rFonts w:eastAsia="Calibri"/>
                <w:lang w:eastAsia="en-US"/>
              </w:rPr>
              <w:t>kuhar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2/ 64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676862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t xml:space="preserve">Vanja </w:t>
            </w:r>
            <w:proofErr w:type="spellStart"/>
            <w:r w:rsidRPr="00B22B1F">
              <w:t>Jadrijević</w:t>
            </w:r>
            <w:proofErr w:type="spellEnd"/>
            <w:r w:rsidRPr="00B22B1F">
              <w:t xml:space="preserve"> Tomas</w:t>
            </w:r>
          </w:p>
        </w:tc>
      </w:tr>
      <w:tr w:rsidR="00676862" w:rsidRPr="005E4A86" w:rsidTr="00A01082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2" w:rsidRPr="00B22B1F" w:rsidRDefault="00676862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28.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2" w:rsidRPr="00B22B1F" w:rsidRDefault="00676862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1.e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2" w:rsidRPr="00B22B1F" w:rsidRDefault="0009196F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B22B1F">
              <w:rPr>
                <w:rFonts w:eastAsia="Calibri"/>
                <w:lang w:eastAsia="en-US"/>
              </w:rPr>
              <w:t>m</w:t>
            </w:r>
            <w:r w:rsidR="00676862" w:rsidRPr="00B22B1F">
              <w:rPr>
                <w:rFonts w:eastAsia="Calibri"/>
                <w:lang w:eastAsia="en-US"/>
              </w:rPr>
              <w:t>ed.teh</w:t>
            </w:r>
            <w:proofErr w:type="spellEnd"/>
            <w:r w:rsidR="00676862" w:rsidRPr="00B22B1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2" w:rsidRPr="00B22B1F" w:rsidRDefault="00676862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2/70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2" w:rsidRPr="00B22B1F" w:rsidRDefault="00676862" w:rsidP="005E4A86">
            <w:pPr>
              <w:suppressAutoHyphens/>
              <w:autoSpaceDN w:val="0"/>
              <w:ind w:right="57"/>
              <w:textAlignment w:val="baseline"/>
            </w:pPr>
            <w:r w:rsidRPr="00B22B1F">
              <w:rPr>
                <w:rFonts w:eastAsia="Calibri"/>
                <w:lang w:eastAsia="en-US"/>
              </w:rPr>
              <w:t>Josip Malbaša</w:t>
            </w:r>
          </w:p>
        </w:tc>
      </w:tr>
      <w:tr w:rsidR="005E4A86" w:rsidRPr="005E4A86" w:rsidTr="006A4A2B">
        <w:trPr>
          <w:jc w:val="center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70" w:rsidRDefault="00F42470" w:rsidP="005E4A86">
            <w:pPr>
              <w:suppressAutoHyphens/>
              <w:autoSpaceDN w:val="0"/>
              <w:ind w:right="57"/>
              <w:jc w:val="center"/>
              <w:textAlignment w:val="baseline"/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Ukupno sati:</w:t>
            </w:r>
            <w:r w:rsidR="00676862">
              <w:rPr>
                <w:rFonts w:eastAsia="Calibri"/>
                <w:lang w:eastAsia="en-US"/>
              </w:rPr>
              <w:t xml:space="preserve">                        56</w:t>
            </w:r>
            <w:r w:rsidRPr="005E4A86">
              <w:rPr>
                <w:rFonts w:eastAsia="Calibri"/>
                <w:lang w:eastAsia="en-US"/>
              </w:rPr>
              <w:t xml:space="preserve">  </w:t>
            </w:r>
          </w:p>
        </w:tc>
      </w:tr>
    </w:tbl>
    <w:p w:rsidR="005E4A86" w:rsidRPr="005E4A86" w:rsidRDefault="005E4A86" w:rsidP="005E4A86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E66FB" w:rsidRDefault="00DE66FB" w:rsidP="005E4A86">
      <w:pPr>
        <w:suppressAutoHyphens/>
        <w:autoSpaceDN w:val="0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</w:rPr>
      </w:pPr>
      <w:r w:rsidRPr="005E4A86">
        <w:rPr>
          <w:b/>
        </w:rPr>
        <w:t>Nastavni predmet: Povijest</w:t>
      </w: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/>
          <w:b/>
          <w:sz w:val="28"/>
          <w:szCs w:val="28"/>
        </w:rPr>
      </w:pPr>
    </w:p>
    <w:tbl>
      <w:tblPr>
        <w:tblW w:w="8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"/>
        <w:gridCol w:w="1554"/>
        <w:gridCol w:w="2235"/>
        <w:gridCol w:w="1697"/>
        <w:gridCol w:w="2094"/>
      </w:tblGrid>
      <w:tr w:rsidR="005E4A86" w:rsidRPr="005E4A86" w:rsidTr="006A4A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3359B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59B6">
              <w:rPr>
                <w:b/>
              </w:rPr>
              <w:t>Redni broj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3359B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59B6">
              <w:rPr>
                <w:b/>
              </w:rPr>
              <w:t>Razred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3359B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59B6">
              <w:rPr>
                <w:b/>
              </w:rPr>
              <w:t>Zanimanje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3359B6" w:rsidRDefault="005E4A86" w:rsidP="005E4A86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59B6">
              <w:rPr>
                <w:b/>
              </w:rPr>
              <w:t>tjedni/godišnji</w:t>
            </w:r>
          </w:p>
          <w:p w:rsidR="005E4A86" w:rsidRPr="003359B6" w:rsidRDefault="005E4A86" w:rsidP="005E4A86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59B6">
              <w:rPr>
                <w:b/>
              </w:rPr>
              <w:t>broj sati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3359B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359B6">
              <w:rPr>
                <w:b/>
              </w:rPr>
              <w:t>Nastavnik</w:t>
            </w:r>
          </w:p>
        </w:tc>
      </w:tr>
      <w:tr w:rsidR="005E4A86" w:rsidRPr="005E4A86" w:rsidTr="006A4A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ekonomist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902430">
            <w:pPr>
              <w:suppressAutoHyphens/>
              <w:autoSpaceDN w:val="0"/>
              <w:spacing w:before="12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Stjepan Marković</w:t>
            </w:r>
          </w:p>
        </w:tc>
      </w:tr>
      <w:tr w:rsidR="005E4A86" w:rsidRPr="005E4A86" w:rsidTr="006A4A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902430" w:rsidP="00902430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ekonomist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902430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>Stjepan Marković</w:t>
            </w:r>
          </w:p>
        </w:tc>
      </w:tr>
      <w:tr w:rsidR="005E4A86" w:rsidRPr="005E4A86" w:rsidTr="006A4A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1.b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komercijalist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902430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>Stjepan Marković</w:t>
            </w:r>
          </w:p>
        </w:tc>
      </w:tr>
      <w:tr w:rsidR="005E4A86" w:rsidRPr="005E4A86" w:rsidTr="006A4A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1.c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902430" w:rsidP="00902430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komercijalist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902430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>Stjepan Marković</w:t>
            </w:r>
          </w:p>
        </w:tc>
      </w:tr>
      <w:tr w:rsidR="005E4A86" w:rsidRPr="005E4A86" w:rsidTr="006A4A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5.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2.b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902430" w:rsidP="00902430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komercijalist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902430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>Stjepan Marković</w:t>
            </w:r>
          </w:p>
        </w:tc>
      </w:tr>
      <w:tr w:rsidR="005E4A86" w:rsidRPr="005E4A86" w:rsidTr="006A4A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6.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2.c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902430" w:rsidP="00902430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komercijalist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902430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>Stjepan Marković</w:t>
            </w:r>
          </w:p>
        </w:tc>
      </w:tr>
      <w:tr w:rsidR="005E4A86" w:rsidRPr="005E4A86" w:rsidTr="006A4A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7.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1.m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turist.-</w:t>
            </w:r>
            <w:proofErr w:type="spellStart"/>
            <w:r w:rsidRPr="005E4A86">
              <w:t>hotel.komerc</w:t>
            </w:r>
            <w:proofErr w:type="spellEnd"/>
            <w:r w:rsidRPr="005E4A86"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902430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>Stjepan Marković</w:t>
            </w:r>
          </w:p>
        </w:tc>
      </w:tr>
      <w:tr w:rsidR="005E4A86" w:rsidRPr="005E4A86" w:rsidTr="006A4A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8.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2.m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90243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2430">
              <w:rPr>
                <w:rFonts w:ascii="Calibri" w:eastAsia="Calibri" w:hAnsi="Calibri"/>
                <w:sz w:val="22"/>
                <w:szCs w:val="22"/>
                <w:lang w:eastAsia="en-US"/>
              </w:rPr>
              <w:t>turist.-</w:t>
            </w:r>
            <w:proofErr w:type="spellStart"/>
            <w:r w:rsidRPr="00902430">
              <w:rPr>
                <w:rFonts w:ascii="Calibri" w:eastAsia="Calibri" w:hAnsi="Calibri"/>
                <w:sz w:val="22"/>
                <w:szCs w:val="22"/>
                <w:lang w:eastAsia="en-US"/>
              </w:rPr>
              <w:t>hotel.komerc</w:t>
            </w:r>
            <w:proofErr w:type="spellEnd"/>
            <w:r w:rsidRPr="00902430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902430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>Stjepan Marković</w:t>
            </w:r>
          </w:p>
        </w:tc>
      </w:tr>
      <w:tr w:rsidR="006B60E0" w:rsidRPr="005E4A86" w:rsidTr="006A4A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E0" w:rsidRPr="005E4A86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9.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E0" w:rsidRPr="005E4A86" w:rsidRDefault="00C95C38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1.e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E0" w:rsidRPr="005E4A86" w:rsidRDefault="00C95C38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proofErr w:type="spellStart"/>
            <w:r>
              <w:t>med.teh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E0" w:rsidRPr="005E4A86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2/70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E0" w:rsidRPr="005E4A86" w:rsidRDefault="00902430" w:rsidP="00902430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Stjepan Marković</w:t>
            </w:r>
          </w:p>
        </w:tc>
      </w:tr>
      <w:tr w:rsidR="005E4A86" w:rsidRPr="005E4A86" w:rsidTr="006A4A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10</w:t>
            </w:r>
            <w:r w:rsidR="005E4A86" w:rsidRPr="005E4A86"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1.g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C95C38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prod</w:t>
            </w:r>
            <w:r w:rsidR="00902430">
              <w:rPr>
                <w:rFonts w:ascii="Calibri" w:eastAsia="Calibri" w:hAnsi="Calibri"/>
                <w:sz w:val="22"/>
                <w:szCs w:val="22"/>
                <w:lang w:eastAsia="en-US"/>
              </w:rPr>
              <w:t>avač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862" w:rsidP="00902430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Ante </w:t>
            </w:r>
            <w:proofErr w:type="spellStart"/>
            <w:r>
              <w:rPr>
                <w:rFonts w:eastAsia="Calibri"/>
                <w:lang w:eastAsia="en-US"/>
              </w:rPr>
              <w:t>Jureta</w:t>
            </w:r>
            <w:proofErr w:type="spellEnd"/>
          </w:p>
        </w:tc>
      </w:tr>
      <w:tr w:rsidR="005E4A86" w:rsidRPr="005E4A86" w:rsidTr="006A4A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11</w:t>
            </w:r>
            <w:r w:rsidR="005E4A86" w:rsidRPr="005E4A86"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1.f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frizer-</w:t>
            </w:r>
            <w:proofErr w:type="spellStart"/>
            <w:r w:rsidRPr="005E4A86">
              <w:t>koz</w:t>
            </w:r>
            <w:proofErr w:type="spellEnd"/>
            <w:r w:rsidRPr="005E4A86"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902430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B60E0">
              <w:rPr>
                <w:rFonts w:eastAsia="Calibri"/>
                <w:lang w:eastAsia="en-US"/>
              </w:rPr>
              <w:t>Stjepan Marković</w:t>
            </w:r>
          </w:p>
        </w:tc>
      </w:tr>
      <w:tr w:rsidR="005E4A86" w:rsidRPr="005E4A86" w:rsidTr="006A4A2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B60E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12</w:t>
            </w:r>
            <w:r w:rsidR="005E4A86" w:rsidRPr="005E4A86"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1.kh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konobar-kuhar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902430" w:rsidP="00902430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Ante </w:t>
            </w:r>
            <w:proofErr w:type="spellStart"/>
            <w:r>
              <w:rPr>
                <w:rFonts w:eastAsia="Calibri"/>
                <w:lang w:eastAsia="en-US"/>
              </w:rPr>
              <w:t>Jureta</w:t>
            </w:r>
            <w:proofErr w:type="spellEnd"/>
          </w:p>
        </w:tc>
      </w:tr>
      <w:tr w:rsidR="005E4A86" w:rsidRPr="005E4A86" w:rsidTr="006A4A2B"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70" w:rsidRDefault="005E4A86" w:rsidP="005E4A86">
            <w:pPr>
              <w:suppressAutoHyphens/>
              <w:autoSpaceDN w:val="0"/>
              <w:ind w:right="57"/>
              <w:textAlignment w:val="baseline"/>
            </w:pPr>
            <w:r w:rsidRPr="005E4A86">
              <w:t xml:space="preserve">                       </w:t>
            </w:r>
            <w:r w:rsidR="00902430">
              <w:t xml:space="preserve">                         </w:t>
            </w:r>
          </w:p>
          <w:p w:rsidR="005E4A86" w:rsidRPr="005E4A86" w:rsidRDefault="005E4A86" w:rsidP="00F42470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Ukupno sati:</w:t>
            </w:r>
            <w:r w:rsidRPr="005E4A86">
              <w:rPr>
                <w:rFonts w:eastAsia="Calibri"/>
                <w:lang w:eastAsia="en-US"/>
              </w:rPr>
              <w:t xml:space="preserve">               </w:t>
            </w:r>
            <w:r w:rsidRPr="005E4A86">
              <w:t>2</w:t>
            </w:r>
            <w:r w:rsidR="006B60E0">
              <w:t>4</w:t>
            </w:r>
          </w:p>
        </w:tc>
      </w:tr>
    </w:tbl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</w:rPr>
      </w:pPr>
      <w:r w:rsidRPr="005E4A86">
        <w:rPr>
          <w:b/>
        </w:rPr>
        <w:t>Nastavni predmet: Povijest hrvatske kulturne baštine, Estetika i umjetnost</w:t>
      </w: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tbl>
      <w:tblPr>
        <w:tblW w:w="8776" w:type="dxa"/>
        <w:jc w:val="center"/>
        <w:tblInd w:w="-2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3"/>
        <w:gridCol w:w="1391"/>
        <w:gridCol w:w="2146"/>
        <w:gridCol w:w="1697"/>
        <w:gridCol w:w="2229"/>
      </w:tblGrid>
      <w:tr w:rsidR="005E4A86" w:rsidRPr="005E4A86" w:rsidTr="001D1CF9">
        <w:trPr>
          <w:trHeight w:val="763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2A7B67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7B67">
              <w:rPr>
                <w:b/>
              </w:rPr>
              <w:t>Redni broj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2A7B67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7B67">
              <w:rPr>
                <w:b/>
              </w:rPr>
              <w:t>Razred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2A7B67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7B67">
              <w:rPr>
                <w:b/>
              </w:rPr>
              <w:t>Zanimanje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2A7B67" w:rsidRDefault="005E4A86" w:rsidP="005E4A86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7B67">
              <w:rPr>
                <w:b/>
              </w:rPr>
              <w:t>tjedni/godišnji</w:t>
            </w:r>
          </w:p>
          <w:p w:rsidR="005E4A86" w:rsidRPr="002A7B67" w:rsidRDefault="005E4A86" w:rsidP="005E4A86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7B67">
              <w:rPr>
                <w:b/>
              </w:rPr>
              <w:t>broj sati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2A7B67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7B67">
              <w:rPr>
                <w:b/>
              </w:rPr>
              <w:t>Nastavnik</w:t>
            </w:r>
          </w:p>
        </w:tc>
      </w:tr>
      <w:tr w:rsidR="005E4A86" w:rsidRPr="005E4A86" w:rsidTr="001D1CF9">
        <w:trPr>
          <w:trHeight w:val="312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3.m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turist.hotel.komerc.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7B67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Ante </w:t>
            </w:r>
            <w:proofErr w:type="spellStart"/>
            <w:r>
              <w:rPr>
                <w:rFonts w:eastAsia="Calibri"/>
                <w:lang w:eastAsia="en-US"/>
              </w:rPr>
              <w:t>Jureta</w:t>
            </w:r>
            <w:proofErr w:type="spellEnd"/>
          </w:p>
        </w:tc>
      </w:tr>
      <w:tr w:rsidR="005E4A86" w:rsidRPr="005E4A86" w:rsidTr="001D1CF9">
        <w:trPr>
          <w:trHeight w:val="294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3.k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B56C12" w:rsidP="0067686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k</w:t>
            </w:r>
            <w:r w:rsidR="005E4A86" w:rsidRPr="005E4A86">
              <w:t>onobar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2/64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7B67" w:rsidP="006B60E0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Ante </w:t>
            </w:r>
            <w:proofErr w:type="spellStart"/>
            <w:r>
              <w:rPr>
                <w:rFonts w:eastAsia="Calibri"/>
                <w:lang w:eastAsia="en-US"/>
              </w:rPr>
              <w:t>Jureta</w:t>
            </w:r>
            <w:proofErr w:type="spellEnd"/>
          </w:p>
        </w:tc>
      </w:tr>
      <w:tr w:rsidR="00676862" w:rsidRPr="005E4A86" w:rsidTr="001D1CF9">
        <w:trPr>
          <w:trHeight w:val="294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2" w:rsidRPr="005E4A86" w:rsidRDefault="00676862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3.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2" w:rsidRPr="005E4A86" w:rsidRDefault="00676862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3.h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2" w:rsidRDefault="00676862" w:rsidP="00676862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kuhar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2" w:rsidRPr="005E4A86" w:rsidRDefault="00676862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2/64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2" w:rsidRDefault="00676862" w:rsidP="006B60E0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Ante </w:t>
            </w:r>
            <w:proofErr w:type="spellStart"/>
            <w:r>
              <w:rPr>
                <w:rFonts w:eastAsia="Calibri"/>
                <w:lang w:eastAsia="en-US"/>
              </w:rPr>
              <w:t>Jureta</w:t>
            </w:r>
            <w:proofErr w:type="spellEnd"/>
          </w:p>
        </w:tc>
      </w:tr>
      <w:tr w:rsidR="005E4A86" w:rsidRPr="005E4A86" w:rsidTr="001D1CF9">
        <w:trPr>
          <w:trHeight w:val="312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76862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4</w:t>
            </w:r>
            <w:r w:rsidR="005E4A86" w:rsidRPr="005E4A86">
              <w:t>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1/32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A7B67" w:rsidP="006B60E0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Ante </w:t>
            </w:r>
            <w:proofErr w:type="spellStart"/>
            <w:r>
              <w:rPr>
                <w:rFonts w:eastAsia="Calibri"/>
                <w:lang w:eastAsia="en-US"/>
              </w:rPr>
              <w:t>Jureta</w:t>
            </w:r>
            <w:proofErr w:type="spellEnd"/>
          </w:p>
        </w:tc>
      </w:tr>
      <w:tr w:rsidR="00F42470" w:rsidRPr="005E4A86" w:rsidTr="001D1CF9">
        <w:trPr>
          <w:trHeight w:val="623"/>
          <w:jc w:val="center"/>
        </w:trPr>
        <w:tc>
          <w:tcPr>
            <w:tcW w:w="8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70" w:rsidRDefault="00F42470" w:rsidP="00F42470">
            <w:pPr>
              <w:suppressAutoHyphens/>
              <w:autoSpaceDN w:val="0"/>
              <w:ind w:right="57"/>
              <w:textAlignment w:val="baseline"/>
            </w:pPr>
          </w:p>
          <w:p w:rsidR="00F42470" w:rsidRPr="00F42470" w:rsidRDefault="00F42470" w:rsidP="00F42470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Ukupno sati: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</w:t>
            </w:r>
            <w:r w:rsidR="00676862">
              <w:t>7</w:t>
            </w:r>
          </w:p>
        </w:tc>
      </w:tr>
    </w:tbl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5E4A86" w:rsidRDefault="005E4A86" w:rsidP="005E4A86">
      <w:pPr>
        <w:suppressAutoHyphens/>
        <w:autoSpaceDN w:val="0"/>
        <w:textAlignment w:val="baseline"/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DE66FB" w:rsidRDefault="00DE66FB" w:rsidP="005E4A86">
      <w:pPr>
        <w:suppressAutoHyphens/>
        <w:autoSpaceDN w:val="0"/>
        <w:textAlignment w:val="baseline"/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DE66FB" w:rsidRPr="005E4A86" w:rsidRDefault="00DE66FB" w:rsidP="005E4A86">
      <w:pPr>
        <w:suppressAutoHyphens/>
        <w:autoSpaceDN w:val="0"/>
        <w:textAlignment w:val="baseline"/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02246E" w:rsidRPr="005E4A86" w:rsidRDefault="0002246E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5E4A86" w:rsidRPr="005E4A86" w:rsidRDefault="00B56C12" w:rsidP="005E4A86">
      <w:pPr>
        <w:suppressAutoHyphens/>
        <w:autoSpaceDN w:val="0"/>
        <w:textAlignment w:val="baseline"/>
        <w:rPr>
          <w:b/>
        </w:rPr>
      </w:pPr>
      <w:r>
        <w:rPr>
          <w:b/>
        </w:rPr>
        <w:t>Nastavni predmet: Geografija, Turistička geografija, T</w:t>
      </w:r>
      <w:r w:rsidR="005E4A86" w:rsidRPr="005E4A86">
        <w:rPr>
          <w:b/>
        </w:rPr>
        <w:t>uristička geografija Hrvatske</w:t>
      </w: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/>
          <w:b/>
          <w:sz w:val="28"/>
          <w:szCs w:val="28"/>
        </w:rPr>
      </w:pPr>
    </w:p>
    <w:tbl>
      <w:tblPr>
        <w:tblW w:w="8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4"/>
        <w:gridCol w:w="1515"/>
        <w:gridCol w:w="2212"/>
        <w:gridCol w:w="1697"/>
        <w:gridCol w:w="2161"/>
      </w:tblGrid>
      <w:tr w:rsidR="005E4A86" w:rsidRPr="005E4A86" w:rsidTr="00BB61F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EC1121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C1121">
              <w:rPr>
                <w:b/>
              </w:rPr>
              <w:t>Redni broj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EC1121" w:rsidRDefault="005E4A86" w:rsidP="005E4A86">
            <w:pPr>
              <w:suppressAutoHyphens/>
              <w:autoSpaceDN w:val="0"/>
              <w:spacing w:before="24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C1121">
              <w:rPr>
                <w:b/>
              </w:rPr>
              <w:t>Razred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EC1121" w:rsidRDefault="005E4A86" w:rsidP="005E4A86">
            <w:pPr>
              <w:suppressAutoHyphens/>
              <w:autoSpaceDN w:val="0"/>
              <w:spacing w:before="24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C1121">
              <w:rPr>
                <w:b/>
              </w:rPr>
              <w:t>Zanimanje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EC1121" w:rsidRDefault="005E4A86" w:rsidP="005E4A86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C1121">
              <w:rPr>
                <w:b/>
              </w:rPr>
              <w:t>tjedni/godišnji</w:t>
            </w:r>
          </w:p>
          <w:p w:rsidR="005E4A86" w:rsidRPr="00EC1121" w:rsidRDefault="005E4A86" w:rsidP="005E4A86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C1121">
              <w:rPr>
                <w:b/>
              </w:rPr>
              <w:t>broj sati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EC1121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C1121">
              <w:rPr>
                <w:b/>
              </w:rPr>
              <w:t>Nastavnik</w:t>
            </w:r>
          </w:p>
        </w:tc>
      </w:tr>
      <w:tr w:rsidR="005E4A86" w:rsidRPr="005E4A86" w:rsidTr="00BB61F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ekonomist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Ivica Borić</w:t>
            </w:r>
          </w:p>
        </w:tc>
      </w:tr>
      <w:tr w:rsidR="005E4A86" w:rsidRPr="005E4A86" w:rsidTr="00BB61F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31023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t>ekonmist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Ivica Borić</w:t>
            </w:r>
          </w:p>
        </w:tc>
      </w:tr>
      <w:tr w:rsidR="005E4A86" w:rsidRPr="005E4A86" w:rsidTr="00BB61F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31023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ekonomist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Ivica Borić</w:t>
            </w:r>
          </w:p>
        </w:tc>
      </w:tr>
      <w:tr w:rsidR="005E4A86" w:rsidRPr="005E4A86" w:rsidTr="00BB61F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31023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ekonomist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64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Ivica Borić</w:t>
            </w:r>
          </w:p>
        </w:tc>
      </w:tr>
      <w:tr w:rsidR="005E4A86" w:rsidRPr="005E4A86" w:rsidTr="00BB61F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5.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1.b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31023A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komercijalist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Ivica Borić</w:t>
            </w:r>
          </w:p>
        </w:tc>
      </w:tr>
      <w:tr w:rsidR="005E4A86" w:rsidRPr="005E4A86" w:rsidTr="00BB61F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6.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1.c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31023A" w:rsidP="0031023A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komercijalist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881228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Anđela Cvitković</w:t>
            </w:r>
          </w:p>
        </w:tc>
      </w:tr>
      <w:tr w:rsidR="005E4A86" w:rsidRPr="005E4A86" w:rsidTr="00BB61F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7.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2.b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31023A" w:rsidP="0031023A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komercijalist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881228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Ivica Borić</w:t>
            </w:r>
          </w:p>
        </w:tc>
      </w:tr>
      <w:tr w:rsidR="005E4A86" w:rsidRPr="005E4A86" w:rsidTr="00BB61F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8.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2.c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31023A" w:rsidP="0031023A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komercijalist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881228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Ivica Borić</w:t>
            </w:r>
          </w:p>
        </w:tc>
      </w:tr>
      <w:tr w:rsidR="005E4A86" w:rsidRPr="005E4A86" w:rsidTr="00BB61F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9.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3.m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31023A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E4A86">
              <w:t>turis</w:t>
            </w:r>
            <w:proofErr w:type="spellEnd"/>
            <w:r w:rsidRPr="005E4A86">
              <w:t xml:space="preserve">.- </w:t>
            </w:r>
            <w:proofErr w:type="spellStart"/>
            <w:r w:rsidRPr="005E4A86">
              <w:t>hot</w:t>
            </w:r>
            <w:proofErr w:type="spellEnd"/>
            <w:r w:rsidRPr="005E4A86">
              <w:t xml:space="preserve">. </w:t>
            </w:r>
            <w:proofErr w:type="spellStart"/>
            <w:r w:rsidRPr="005E4A86">
              <w:t>komerc</w:t>
            </w:r>
            <w:proofErr w:type="spellEnd"/>
            <w:r w:rsidRPr="005E4A86"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881228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Anđela Cvitković</w:t>
            </w:r>
          </w:p>
        </w:tc>
      </w:tr>
      <w:tr w:rsidR="005E4A86" w:rsidRPr="005E4A86" w:rsidTr="00BB61F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10.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4.m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31023A" w:rsidP="0031023A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31023A">
              <w:rPr>
                <w:rFonts w:ascii="Calibri" w:eastAsia="Calibri" w:hAnsi="Calibri"/>
                <w:sz w:val="22"/>
                <w:szCs w:val="22"/>
                <w:lang w:eastAsia="en-US"/>
              </w:rPr>
              <w:t>turis</w:t>
            </w:r>
            <w:proofErr w:type="spellEnd"/>
            <w:r w:rsidRPr="00310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.- </w:t>
            </w:r>
            <w:proofErr w:type="spellStart"/>
            <w:r w:rsidRPr="0031023A">
              <w:rPr>
                <w:rFonts w:ascii="Calibri" w:eastAsia="Calibri" w:hAnsi="Calibri"/>
                <w:sz w:val="22"/>
                <w:szCs w:val="22"/>
                <w:lang w:eastAsia="en-US"/>
              </w:rPr>
              <w:t>hot</w:t>
            </w:r>
            <w:proofErr w:type="spellEnd"/>
            <w:r w:rsidRPr="003102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1023A">
              <w:rPr>
                <w:rFonts w:ascii="Calibri" w:eastAsia="Calibri" w:hAnsi="Calibri"/>
                <w:sz w:val="22"/>
                <w:szCs w:val="22"/>
                <w:lang w:eastAsia="en-US"/>
              </w:rPr>
              <w:t>komerc</w:t>
            </w:r>
            <w:proofErr w:type="spellEnd"/>
            <w:r w:rsidRPr="0031023A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Ivica Borić</w:t>
            </w:r>
          </w:p>
        </w:tc>
      </w:tr>
      <w:tr w:rsidR="005E4A86" w:rsidRPr="005E4A86" w:rsidTr="00BB61F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11.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2.g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31023A" w:rsidP="0031023A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prodavač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C440A">
              <w:rPr>
                <w:rFonts w:eastAsia="Calibri"/>
                <w:lang w:eastAsia="en-US"/>
              </w:rPr>
              <w:t>Ivica Borić</w:t>
            </w:r>
          </w:p>
        </w:tc>
      </w:tr>
      <w:tr w:rsidR="0031023A" w:rsidRPr="005E4A86" w:rsidTr="00BB61F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23A" w:rsidRPr="005E4A86" w:rsidRDefault="0031023A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12.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23A" w:rsidRPr="005E4A86" w:rsidRDefault="0031023A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2.d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23A" w:rsidRDefault="0031023A" w:rsidP="0031023A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prodavač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23A" w:rsidRPr="005E4A86" w:rsidRDefault="0031023A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2/70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23A" w:rsidRPr="004C440A" w:rsidRDefault="00881228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Anđela Cvitković</w:t>
            </w:r>
          </w:p>
        </w:tc>
      </w:tr>
      <w:tr w:rsidR="005E4A86" w:rsidRPr="005E4A86" w:rsidTr="00BB61F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31023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13</w:t>
            </w:r>
            <w:r w:rsidR="005E4A86" w:rsidRPr="005E4A86">
              <w:t>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2.k</w:t>
            </w:r>
            <w:r w:rsidR="00EC1121">
              <w:t>h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31023A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konobar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 /70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881228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Anđela Cvitković</w:t>
            </w:r>
          </w:p>
        </w:tc>
      </w:tr>
      <w:tr w:rsidR="0031023A" w:rsidRPr="005E4A86" w:rsidTr="00BB61F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23A" w:rsidRPr="005E4A86" w:rsidRDefault="0031023A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13.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23A" w:rsidRPr="005E4A86" w:rsidRDefault="0031023A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1.e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23A" w:rsidRPr="005E4A86" w:rsidRDefault="0031023A" w:rsidP="0031023A">
            <w:pPr>
              <w:suppressAutoHyphens/>
              <w:autoSpaceDN w:val="0"/>
              <w:ind w:right="57"/>
              <w:jc w:val="center"/>
              <w:textAlignment w:val="baseline"/>
            </w:pPr>
            <w:proofErr w:type="spellStart"/>
            <w:r>
              <w:t>med.teh</w:t>
            </w:r>
            <w:proofErr w:type="spellEnd"/>
            <w: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23A" w:rsidRPr="005E4A86" w:rsidRDefault="0031023A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2/70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23A" w:rsidRDefault="0031023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31023A">
              <w:rPr>
                <w:rFonts w:eastAsia="Calibri"/>
                <w:lang w:eastAsia="en-US"/>
              </w:rPr>
              <w:t>Ivica Borić</w:t>
            </w:r>
          </w:p>
        </w:tc>
      </w:tr>
      <w:tr w:rsidR="005E4A86" w:rsidRPr="005E4A86" w:rsidTr="006A4A2B"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70" w:rsidRDefault="005E4A86" w:rsidP="005E4A86">
            <w:pPr>
              <w:suppressAutoHyphens/>
              <w:autoSpaceDN w:val="0"/>
              <w:ind w:right="57"/>
              <w:textAlignment w:val="baseline"/>
            </w:pPr>
            <w:r w:rsidRPr="005E4A86">
              <w:t xml:space="preserve">                                                          </w:t>
            </w:r>
          </w:p>
          <w:p w:rsidR="005E4A86" w:rsidRPr="005E4A86" w:rsidRDefault="005E4A86" w:rsidP="00F42470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Ukupno sati:</w:t>
            </w:r>
            <w:r w:rsidRPr="005E4A86">
              <w:rPr>
                <w:rFonts w:eastAsia="Calibri"/>
                <w:lang w:eastAsia="en-US"/>
              </w:rPr>
              <w:t xml:space="preserve">          2</w:t>
            </w:r>
            <w:r w:rsidR="00881228">
              <w:rPr>
                <w:rFonts w:eastAsia="Calibri"/>
                <w:lang w:eastAsia="en-US"/>
              </w:rPr>
              <w:t>6</w:t>
            </w:r>
          </w:p>
        </w:tc>
      </w:tr>
    </w:tbl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color w:val="000000"/>
        </w:rPr>
      </w:pPr>
      <w:r w:rsidRPr="005E4A86">
        <w:rPr>
          <w:b/>
          <w:color w:val="000000"/>
        </w:rPr>
        <w:t>Nastavni predmet: Politika i gospodarstvo, Etika</w:t>
      </w:r>
      <w:r w:rsidR="00967B06">
        <w:rPr>
          <w:b/>
          <w:color w:val="000000"/>
        </w:rPr>
        <w:t>, Građanski odgoj</w:t>
      </w: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/>
          <w:b/>
          <w:color w:val="000000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2137"/>
        <w:gridCol w:w="2127"/>
        <w:gridCol w:w="1492"/>
        <w:gridCol w:w="2885"/>
      </w:tblGrid>
      <w:tr w:rsidR="005E4A86" w:rsidRPr="005E4A86" w:rsidTr="00E82A59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E82A59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82A59">
              <w:rPr>
                <w:b/>
                <w:color w:val="000000"/>
              </w:rPr>
              <w:t>Redni broj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E82A59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82A59">
              <w:rPr>
                <w:b/>
                <w:color w:val="000000"/>
              </w:rPr>
              <w:t>Razred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E82A59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82A59">
              <w:rPr>
                <w:b/>
                <w:color w:val="000000"/>
              </w:rPr>
              <w:t>Zanimanje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E82A59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82A59">
              <w:rPr>
                <w:b/>
                <w:color w:val="000000"/>
              </w:rPr>
              <w:t>tjedni/</w:t>
            </w:r>
          </w:p>
          <w:p w:rsidR="005E4A86" w:rsidRPr="00E82A59" w:rsidRDefault="005E4A86" w:rsidP="005E4A86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</w:rPr>
            </w:pPr>
            <w:r w:rsidRPr="00E82A59">
              <w:rPr>
                <w:b/>
                <w:color w:val="000000"/>
              </w:rPr>
              <w:t>godišnji</w:t>
            </w:r>
          </w:p>
          <w:p w:rsidR="005E4A86" w:rsidRPr="00E82A59" w:rsidRDefault="005E4A86" w:rsidP="005E4A86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</w:rPr>
            </w:pPr>
            <w:r w:rsidRPr="00E82A59">
              <w:rPr>
                <w:b/>
                <w:color w:val="000000"/>
              </w:rPr>
              <w:t xml:space="preserve">broj </w:t>
            </w:r>
          </w:p>
          <w:p w:rsidR="005E4A86" w:rsidRPr="00E82A59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82A59">
              <w:rPr>
                <w:b/>
                <w:color w:val="000000"/>
              </w:rPr>
              <w:t>sati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E82A59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82A59">
              <w:rPr>
                <w:b/>
                <w:color w:val="000000"/>
              </w:rPr>
              <w:t>Nastavnik</w:t>
            </w:r>
          </w:p>
        </w:tc>
      </w:tr>
      <w:tr w:rsidR="005E4A86" w:rsidRPr="005E4A86" w:rsidTr="00E82A59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1.b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komercijalist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2/70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Mirjana Bogdan</w:t>
            </w:r>
          </w:p>
        </w:tc>
      </w:tr>
      <w:tr w:rsidR="005E4A86" w:rsidRPr="005E4A86" w:rsidTr="00E82A59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1.c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967B06" w:rsidP="00967B0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komercijalist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2/70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4C440A">
              <w:rPr>
                <w:rFonts w:eastAsia="Calibri"/>
                <w:color w:val="000000"/>
                <w:lang w:eastAsia="en-US"/>
              </w:rPr>
              <w:t>Mirjana Bogdan</w:t>
            </w:r>
          </w:p>
        </w:tc>
      </w:tr>
      <w:tr w:rsidR="005E4A86" w:rsidRPr="005E4A86" w:rsidTr="00E82A59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3.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3.m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tur.-</w:t>
            </w:r>
            <w:proofErr w:type="spellStart"/>
            <w:r w:rsidRPr="005E4A86">
              <w:rPr>
                <w:color w:val="000000"/>
              </w:rPr>
              <w:t>hot.kom</w:t>
            </w:r>
            <w:proofErr w:type="spellEnd"/>
            <w:r w:rsidRPr="005E4A86">
              <w:rPr>
                <w:color w:val="000000"/>
              </w:rPr>
              <w:t>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2/70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4C440A">
              <w:rPr>
                <w:rFonts w:eastAsia="Calibri"/>
                <w:color w:val="000000"/>
                <w:lang w:eastAsia="en-US"/>
              </w:rPr>
              <w:t>Mirjana Bogdan</w:t>
            </w:r>
          </w:p>
        </w:tc>
      </w:tr>
      <w:tr w:rsidR="005E4A86" w:rsidRPr="005E4A86" w:rsidTr="00E82A59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4.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3.g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967B0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prodavač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2/64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4C440A">
              <w:rPr>
                <w:rFonts w:eastAsia="Calibri"/>
                <w:color w:val="000000"/>
                <w:lang w:eastAsia="en-US"/>
              </w:rPr>
              <w:t>Mirjana Bogdan</w:t>
            </w:r>
          </w:p>
        </w:tc>
      </w:tr>
      <w:tr w:rsidR="005E4A86" w:rsidRPr="005E4A86" w:rsidTr="00E82A59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5.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2.f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frizer-kozm.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2/70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4C440A">
              <w:rPr>
                <w:rFonts w:eastAsia="Calibri"/>
                <w:color w:val="000000"/>
                <w:lang w:eastAsia="en-US"/>
              </w:rPr>
              <w:t>Mirjana Bogdan</w:t>
            </w:r>
          </w:p>
        </w:tc>
      </w:tr>
      <w:tr w:rsidR="005E4A86" w:rsidRPr="005E4A86" w:rsidTr="00E82A59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6.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3.k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konobar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2/64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4C440A">
              <w:rPr>
                <w:rFonts w:eastAsia="Calibri"/>
                <w:color w:val="000000"/>
                <w:lang w:eastAsia="en-US"/>
              </w:rPr>
              <w:t>Mirjana Bogdan</w:t>
            </w:r>
          </w:p>
        </w:tc>
      </w:tr>
      <w:tr w:rsidR="005E4A86" w:rsidRPr="005E4A86" w:rsidTr="00E82A59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  <w:r w:rsidRPr="005E4A86">
              <w:rPr>
                <w:color w:val="000000"/>
              </w:rPr>
              <w:t>7.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  <w:r w:rsidRPr="005E4A86">
              <w:rPr>
                <w:color w:val="000000"/>
              </w:rPr>
              <w:t>3.h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  <w:r w:rsidRPr="005E4A86">
              <w:rPr>
                <w:color w:val="000000"/>
              </w:rPr>
              <w:t>kuhar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  <w:r w:rsidRPr="005E4A86">
              <w:rPr>
                <w:color w:val="000000"/>
              </w:rPr>
              <w:t>2/64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4C440A">
              <w:rPr>
                <w:rFonts w:eastAsia="Calibri"/>
                <w:color w:val="000000"/>
                <w:lang w:eastAsia="en-US"/>
              </w:rPr>
              <w:t>Mirjana Bogdan</w:t>
            </w:r>
          </w:p>
        </w:tc>
      </w:tr>
      <w:tr w:rsidR="005E4A86" w:rsidRPr="005E4A86" w:rsidTr="00E82A59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8.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967B0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4.a</w:t>
            </w:r>
            <w:r w:rsidR="005E4A86" w:rsidRPr="005E4A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4C440A">
              <w:rPr>
                <w:color w:val="000000"/>
              </w:rPr>
              <w:t>.f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967B0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e</w:t>
            </w:r>
            <w:r w:rsidR="005E4A86" w:rsidRPr="005E4A86">
              <w:rPr>
                <w:color w:val="000000"/>
              </w:rPr>
              <w:t>tika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4C440A">
              <w:rPr>
                <w:rFonts w:eastAsia="Calibri"/>
                <w:color w:val="000000"/>
                <w:lang w:eastAsia="en-US"/>
              </w:rPr>
              <w:t>Mirjana Bogdan</w:t>
            </w:r>
          </w:p>
        </w:tc>
      </w:tr>
      <w:tr w:rsidR="00967B06" w:rsidRPr="005E4A86" w:rsidTr="00E82A59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06" w:rsidRPr="005E4A86" w:rsidRDefault="00967B0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06" w:rsidRDefault="00967B06" w:rsidP="00B56C12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06" w:rsidRPr="005E4A86" w:rsidRDefault="00967B0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med.teh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06" w:rsidRPr="005E4A86" w:rsidRDefault="00967B0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2/70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06" w:rsidRPr="004C440A" w:rsidRDefault="00967B06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Mirjana Bogdan</w:t>
            </w:r>
          </w:p>
        </w:tc>
      </w:tr>
      <w:tr w:rsidR="005E4A86" w:rsidRPr="005E4A86" w:rsidTr="006A4A2B">
        <w:trPr>
          <w:jc w:val="center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70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  <w:r w:rsidRPr="005E4A86">
              <w:rPr>
                <w:color w:val="000000"/>
              </w:rPr>
              <w:t xml:space="preserve">       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Ukupno sati:</w:t>
            </w:r>
            <w:r w:rsidRPr="005E4A86">
              <w:rPr>
                <w:rFonts w:eastAsia="Calibri"/>
                <w:color w:val="000000"/>
                <w:lang w:eastAsia="en-US"/>
              </w:rPr>
              <w:t xml:space="preserve">                 </w:t>
            </w:r>
            <w:r w:rsidRPr="005E4A86">
              <w:rPr>
                <w:color w:val="000000"/>
              </w:rPr>
              <w:t>1</w:t>
            </w:r>
            <w:r w:rsidR="00881228">
              <w:rPr>
                <w:color w:val="000000"/>
              </w:rPr>
              <w:t>7</w:t>
            </w:r>
          </w:p>
        </w:tc>
      </w:tr>
    </w:tbl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E82A59" w:rsidRDefault="00E82A59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E82A59" w:rsidRPr="005E4A86" w:rsidRDefault="00E82A59" w:rsidP="005E4A86">
      <w:pPr>
        <w:suppressAutoHyphens/>
        <w:autoSpaceDN w:val="0"/>
        <w:textAlignment w:val="baseline"/>
        <w:rPr>
          <w:rFonts w:ascii="Arial Black" w:hAnsi="Arial Black"/>
          <w:b/>
          <w:color w:val="000000"/>
        </w:rPr>
      </w:pPr>
    </w:p>
    <w:p w:rsidR="005E4A86" w:rsidRPr="005E4A86" w:rsidRDefault="005E4A86" w:rsidP="005E4A86">
      <w:pPr>
        <w:suppressAutoHyphens/>
        <w:autoSpaceDN w:val="0"/>
        <w:spacing w:line="360" w:lineRule="auto"/>
        <w:jc w:val="both"/>
        <w:textAlignment w:val="baseline"/>
        <w:rPr>
          <w:b/>
          <w:color w:val="000000"/>
        </w:rPr>
      </w:pPr>
      <w:r w:rsidRPr="005E4A86">
        <w:rPr>
          <w:b/>
          <w:color w:val="000000"/>
        </w:rPr>
        <w:t>Nastavni predmet: Psihologija prodaje, Ponašanje potrošača, Poslovna psihologija s komunikacijom, Psihologija komunikacije, Poslovna psihologija i komunikacija</w:t>
      </w: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color w:val="000000"/>
          <w:sz w:val="28"/>
          <w:szCs w:val="28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"/>
        <w:gridCol w:w="1720"/>
        <w:gridCol w:w="2268"/>
        <w:gridCol w:w="1826"/>
        <w:gridCol w:w="2835"/>
      </w:tblGrid>
      <w:tr w:rsidR="005E4A86" w:rsidRPr="005E4A86" w:rsidTr="005115AB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115AB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115AB">
              <w:rPr>
                <w:b/>
                <w:color w:val="000000"/>
              </w:rPr>
              <w:t>Redni broj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115AB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115AB">
              <w:rPr>
                <w:b/>
                <w:color w:val="000000"/>
              </w:rPr>
              <w:t>Razred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115AB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115AB">
              <w:rPr>
                <w:b/>
                <w:color w:val="000000"/>
              </w:rPr>
              <w:t>Zanimanje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115AB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115AB">
              <w:rPr>
                <w:b/>
                <w:color w:val="000000"/>
              </w:rPr>
              <w:t>tjedni/</w:t>
            </w:r>
          </w:p>
          <w:p w:rsidR="005E4A86" w:rsidRPr="005115AB" w:rsidRDefault="005E4A86" w:rsidP="005E4A86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</w:rPr>
            </w:pPr>
            <w:r w:rsidRPr="005115AB">
              <w:rPr>
                <w:b/>
                <w:color w:val="000000"/>
              </w:rPr>
              <w:t>godišnji</w:t>
            </w:r>
          </w:p>
          <w:p w:rsidR="005E4A86" w:rsidRPr="005115AB" w:rsidRDefault="005E4A86" w:rsidP="005E4A86">
            <w:pPr>
              <w:suppressAutoHyphens/>
              <w:autoSpaceDN w:val="0"/>
              <w:jc w:val="center"/>
              <w:textAlignment w:val="baseline"/>
              <w:rPr>
                <w:b/>
                <w:color w:val="000000"/>
              </w:rPr>
            </w:pPr>
            <w:r w:rsidRPr="005115AB">
              <w:rPr>
                <w:b/>
                <w:color w:val="000000"/>
              </w:rPr>
              <w:t xml:space="preserve">broj </w:t>
            </w:r>
          </w:p>
          <w:p w:rsidR="005E4A86" w:rsidRPr="005115AB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115AB">
              <w:rPr>
                <w:b/>
                <w:color w:val="000000"/>
              </w:rPr>
              <w:t>sati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115AB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115AB">
              <w:rPr>
                <w:b/>
                <w:color w:val="000000"/>
              </w:rPr>
              <w:t>Nastavnik</w:t>
            </w:r>
          </w:p>
        </w:tc>
      </w:tr>
      <w:tr w:rsidR="005E4A86" w:rsidRPr="005E4A86" w:rsidTr="005115AB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4.b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komercijalist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2/64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Milena Vuković</w:t>
            </w:r>
          </w:p>
        </w:tc>
      </w:tr>
      <w:tr w:rsidR="005E4A86" w:rsidRPr="005E4A86" w:rsidTr="005115AB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4.c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115AB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komercijalist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2/64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4C440A">
              <w:rPr>
                <w:rFonts w:eastAsia="Calibri"/>
                <w:color w:val="000000"/>
                <w:lang w:eastAsia="en-US"/>
              </w:rPr>
              <w:t>Milena Vuković</w:t>
            </w:r>
          </w:p>
        </w:tc>
      </w:tr>
      <w:tr w:rsidR="005E4A86" w:rsidRPr="005E4A86" w:rsidTr="005115AB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3.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3.m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tur.-</w:t>
            </w:r>
            <w:proofErr w:type="spellStart"/>
            <w:r w:rsidRPr="005E4A86">
              <w:rPr>
                <w:color w:val="000000"/>
              </w:rPr>
              <w:t>hot.kom</w:t>
            </w:r>
            <w:proofErr w:type="spellEnd"/>
            <w:r w:rsidRPr="005E4A86">
              <w:rPr>
                <w:color w:val="000000"/>
              </w:rPr>
              <w:t>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2/70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4C440A">
              <w:rPr>
                <w:rFonts w:eastAsia="Calibri"/>
                <w:color w:val="000000"/>
                <w:lang w:eastAsia="en-US"/>
              </w:rPr>
              <w:t>Milena Vuković</w:t>
            </w:r>
          </w:p>
        </w:tc>
      </w:tr>
      <w:tr w:rsidR="005E4A86" w:rsidRPr="005E4A86" w:rsidTr="005115AB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5.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3.g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115AB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prodavač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4C440A">
              <w:rPr>
                <w:rFonts w:eastAsia="Calibri"/>
                <w:color w:val="000000"/>
                <w:lang w:eastAsia="en-US"/>
              </w:rPr>
              <w:t>Milena Vuković</w:t>
            </w:r>
          </w:p>
        </w:tc>
      </w:tr>
      <w:tr w:rsidR="005E4A86" w:rsidRPr="005E4A86" w:rsidTr="005115AB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6.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1.f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frizer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E82A59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Milena Vuković</w:t>
            </w:r>
          </w:p>
        </w:tc>
      </w:tr>
      <w:tr w:rsidR="005E4A86" w:rsidRPr="005E4A86" w:rsidTr="005115AB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7.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2.f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frizer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4C440A">
              <w:rPr>
                <w:rFonts w:eastAsia="Calibri"/>
                <w:color w:val="000000"/>
                <w:lang w:eastAsia="en-US"/>
              </w:rPr>
              <w:t>Milena Vuković</w:t>
            </w:r>
          </w:p>
        </w:tc>
      </w:tr>
      <w:tr w:rsidR="005E4A86" w:rsidRPr="005E4A86" w:rsidTr="005115AB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8.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2.f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kozmetičar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E82A59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Milena Vuković</w:t>
            </w:r>
          </w:p>
        </w:tc>
      </w:tr>
      <w:tr w:rsidR="005E4A86" w:rsidRPr="005E4A86" w:rsidTr="005115AB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9.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3.f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kozmetičar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1/32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E82A59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Antonija Radić Poljak</w:t>
            </w:r>
          </w:p>
        </w:tc>
      </w:tr>
      <w:tr w:rsidR="005E4A86" w:rsidRPr="005E4A86" w:rsidTr="005115AB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10.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2.k</w:t>
            </w:r>
            <w:r w:rsidR="005115AB">
              <w:rPr>
                <w:color w:val="000000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konobar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2/70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4C440A">
              <w:rPr>
                <w:rFonts w:eastAsia="Calibri"/>
                <w:color w:val="000000"/>
                <w:lang w:eastAsia="en-US"/>
              </w:rPr>
              <w:t>Milena Vuković</w:t>
            </w:r>
          </w:p>
        </w:tc>
      </w:tr>
      <w:tr w:rsidR="005E4A86" w:rsidRPr="005E4A86" w:rsidTr="006A4A2B">
        <w:trPr>
          <w:jc w:val="center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70" w:rsidRDefault="00F4247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color w:val="000000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color w:val="000000"/>
              </w:rPr>
              <w:t>Ukupno sati:</w:t>
            </w:r>
            <w:r w:rsidRPr="005E4A86">
              <w:rPr>
                <w:rFonts w:eastAsia="Calibri"/>
                <w:color w:val="000000"/>
                <w:lang w:eastAsia="en-US"/>
              </w:rPr>
              <w:t xml:space="preserve">      </w:t>
            </w:r>
            <w:r w:rsidR="005115AB">
              <w:rPr>
                <w:rFonts w:eastAsia="Calibri"/>
                <w:color w:val="000000"/>
                <w:lang w:eastAsia="en-US"/>
              </w:rPr>
              <w:t xml:space="preserve">        </w:t>
            </w:r>
            <w:r w:rsidRPr="005E4A86">
              <w:rPr>
                <w:rFonts w:eastAsia="Calibri"/>
                <w:color w:val="000000"/>
                <w:lang w:eastAsia="en-US"/>
              </w:rPr>
              <w:t xml:space="preserve">            </w:t>
            </w:r>
            <w:r w:rsidRPr="005E4A86">
              <w:rPr>
                <w:color w:val="000000"/>
              </w:rPr>
              <w:t>13</w:t>
            </w:r>
          </w:p>
        </w:tc>
      </w:tr>
    </w:tbl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Default="005E4A86" w:rsidP="005E4A86">
      <w:pPr>
        <w:suppressAutoHyphens/>
        <w:autoSpaceDN w:val="0"/>
        <w:textAlignment w:val="baseline"/>
      </w:pPr>
    </w:p>
    <w:p w:rsidR="00DE66FB" w:rsidRDefault="00DE66FB" w:rsidP="005E4A86">
      <w:pPr>
        <w:suppressAutoHyphens/>
        <w:autoSpaceDN w:val="0"/>
        <w:textAlignment w:val="baseline"/>
      </w:pPr>
    </w:p>
    <w:p w:rsidR="00DE66FB" w:rsidRDefault="00DE66FB" w:rsidP="005E4A86">
      <w:pPr>
        <w:suppressAutoHyphens/>
        <w:autoSpaceDN w:val="0"/>
        <w:textAlignment w:val="baseline"/>
      </w:pPr>
    </w:p>
    <w:p w:rsidR="00DE66FB" w:rsidRDefault="00DE66FB" w:rsidP="005E4A86">
      <w:pPr>
        <w:suppressAutoHyphens/>
        <w:autoSpaceDN w:val="0"/>
        <w:textAlignment w:val="baseline"/>
      </w:pPr>
    </w:p>
    <w:p w:rsidR="00DE66FB" w:rsidRPr="005E4A86" w:rsidRDefault="00DE66FB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spacing w:line="360" w:lineRule="auto"/>
        <w:jc w:val="both"/>
        <w:textAlignment w:val="baseline"/>
        <w:rPr>
          <w:b/>
        </w:rPr>
      </w:pPr>
      <w:r w:rsidRPr="005E4A86">
        <w:rPr>
          <w:b/>
        </w:rPr>
        <w:t>Nastavni predmet: Matematika, Matematika u struci, Gospodarska Matematika</w:t>
      </w:r>
      <w:r w:rsidR="008C3BA4">
        <w:rPr>
          <w:b/>
        </w:rPr>
        <w:t>, Fizika</w:t>
      </w: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b/>
          <w:sz w:val="28"/>
          <w:szCs w:val="28"/>
          <w:u w:val="single"/>
        </w:rPr>
      </w:pPr>
    </w:p>
    <w:tbl>
      <w:tblPr>
        <w:tblW w:w="1003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1926"/>
        <w:gridCol w:w="2126"/>
        <w:gridCol w:w="1985"/>
        <w:gridCol w:w="3031"/>
      </w:tblGrid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8C3BA4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C3BA4">
              <w:rPr>
                <w:b/>
              </w:rPr>
              <w:t>Redni broj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8C3BA4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C3BA4">
              <w:rPr>
                <w:b/>
              </w:rPr>
              <w:t>Razred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8C3BA4" w:rsidRDefault="005E4A86" w:rsidP="00D938B2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C3BA4">
              <w:rPr>
                <w:b/>
              </w:rPr>
              <w:t>Zanimanje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8C3BA4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C3BA4">
              <w:rPr>
                <w:b/>
              </w:rPr>
              <w:t>Tjedni/godišnji broj sati</w:t>
            </w:r>
          </w:p>
          <w:p w:rsidR="005E4A86" w:rsidRPr="008C3BA4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8C3BA4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C3BA4">
              <w:rPr>
                <w:b/>
              </w:rPr>
              <w:t>Ime i prezime nastavnika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1.a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ekonomist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A378B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Branimir </w:t>
            </w:r>
            <w:proofErr w:type="spellStart"/>
            <w:r w:rsidRPr="00B22B1F">
              <w:rPr>
                <w:rFonts w:eastAsia="Calibri"/>
                <w:lang w:eastAsia="en-US"/>
              </w:rPr>
              <w:t>Krivić</w:t>
            </w:r>
            <w:proofErr w:type="spellEnd"/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2.a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A378BB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ekonomist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E4DA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Gordana Blažević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3.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3.a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A378BB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ekonomist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A378B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Branimir </w:t>
            </w:r>
            <w:proofErr w:type="spellStart"/>
            <w:r w:rsidRPr="00B22B1F">
              <w:rPr>
                <w:rFonts w:eastAsia="Calibri"/>
                <w:lang w:eastAsia="en-US"/>
              </w:rPr>
              <w:t>Krivić</w:t>
            </w:r>
            <w:proofErr w:type="spellEnd"/>
          </w:p>
        </w:tc>
      </w:tr>
      <w:tr w:rsidR="005E4A86" w:rsidRPr="005E4A86" w:rsidTr="00A378BB">
        <w:trPr>
          <w:trHeight w:val="249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A378BB">
            <w:pPr>
              <w:suppressAutoHyphens/>
              <w:autoSpaceDN w:val="0"/>
              <w:spacing w:before="12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4.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4.a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A378BB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ekonomist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3/96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E4DA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Gordana Blažević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5.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1.b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komercijalist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A378B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Branimir </w:t>
            </w:r>
            <w:proofErr w:type="spellStart"/>
            <w:r w:rsidRPr="00B22B1F">
              <w:rPr>
                <w:rFonts w:eastAsia="Calibri"/>
                <w:lang w:eastAsia="en-US"/>
              </w:rPr>
              <w:t>Krivić</w:t>
            </w:r>
            <w:proofErr w:type="spellEnd"/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6.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1.c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A378BB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komercijalist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E4DA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Gordana Blažević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7.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2.b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A378BB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komercijalist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E4DA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Gordana Blažević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8.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2.c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A378BB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komercijalist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A378B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Branimir </w:t>
            </w:r>
            <w:proofErr w:type="spellStart"/>
            <w:r w:rsidRPr="00B22B1F">
              <w:rPr>
                <w:rFonts w:eastAsia="Calibri"/>
                <w:lang w:eastAsia="en-US"/>
              </w:rPr>
              <w:t>Krivić</w:t>
            </w:r>
            <w:proofErr w:type="spellEnd"/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9.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3.b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A378BB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komercijalist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E4DA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Ruža Gudelj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10.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3.c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A378BB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komercijalist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AC483C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Davorka Vukasović Vučić</w:t>
            </w:r>
          </w:p>
        </w:tc>
      </w:tr>
      <w:tr w:rsidR="005E4A86" w:rsidRPr="005E4A86" w:rsidTr="004C440A">
        <w:trPr>
          <w:trHeight w:val="24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11.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4.b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A378BB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komercijalist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2/64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A378B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Branimir </w:t>
            </w:r>
            <w:proofErr w:type="spellStart"/>
            <w:r w:rsidRPr="00B22B1F">
              <w:rPr>
                <w:rFonts w:eastAsia="Calibri"/>
                <w:lang w:eastAsia="en-US"/>
              </w:rPr>
              <w:t>Krivić</w:t>
            </w:r>
            <w:proofErr w:type="spellEnd"/>
          </w:p>
        </w:tc>
      </w:tr>
      <w:tr w:rsidR="005E4A86" w:rsidRPr="005E4A86" w:rsidTr="004C440A">
        <w:trPr>
          <w:trHeight w:val="30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12.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4.c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A378BB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komercijalist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2/64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E4DA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Ruža Gudelj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13.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1.m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tur.-</w:t>
            </w:r>
            <w:proofErr w:type="spellStart"/>
            <w:r w:rsidRPr="00B22B1F">
              <w:t>hot.kom</w:t>
            </w:r>
            <w:proofErr w:type="spellEnd"/>
            <w:r w:rsidRPr="00B22B1F"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E4DA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Gordana Blažević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14.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2.m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8C3BA4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tur.-</w:t>
            </w:r>
            <w:proofErr w:type="spellStart"/>
            <w:r w:rsidRPr="00B22B1F">
              <w:t>hot.kom</w:t>
            </w:r>
            <w:proofErr w:type="spellEnd"/>
            <w:r w:rsidRPr="00B22B1F"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AC483C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Davorka Vukasović Vučić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15.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3.m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8C3BA4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tur.-</w:t>
            </w:r>
            <w:proofErr w:type="spellStart"/>
            <w:r w:rsidRPr="00B22B1F">
              <w:t>hot.kom</w:t>
            </w:r>
            <w:proofErr w:type="spellEnd"/>
            <w:r w:rsidRPr="00B22B1F"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2/70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AC483C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Davorka Vukasović Vučić</w:t>
            </w:r>
          </w:p>
        </w:tc>
      </w:tr>
      <w:tr w:rsidR="005E4A86" w:rsidRPr="005E4A86" w:rsidTr="004C440A">
        <w:trPr>
          <w:trHeight w:val="285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16.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4.m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8C3BA4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tur.-</w:t>
            </w:r>
            <w:proofErr w:type="spellStart"/>
            <w:r w:rsidRPr="00B22B1F">
              <w:t>hot.kom</w:t>
            </w:r>
            <w:proofErr w:type="spellEnd"/>
            <w:r w:rsidRPr="00B22B1F"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2/64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AC483C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Davorka Vukasović Vučić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17.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1.g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8C3BA4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prodavač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2/70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E4DA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Ruža Gudelj</w:t>
            </w:r>
          </w:p>
        </w:tc>
      </w:tr>
      <w:tr w:rsidR="004C440A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0A" w:rsidRPr="00B22B1F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18.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0A" w:rsidRPr="00B22B1F" w:rsidRDefault="008C3BA4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2</w:t>
            </w:r>
            <w:r w:rsidR="004C440A" w:rsidRPr="00B22B1F">
              <w:t>.</w:t>
            </w:r>
            <w:r w:rsidRPr="00B22B1F">
              <w:t>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0A" w:rsidRPr="00B22B1F" w:rsidRDefault="008C3BA4" w:rsidP="00D938B2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prodavač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0A" w:rsidRPr="00B22B1F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2/70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0A" w:rsidRPr="00B22B1F" w:rsidRDefault="00AC483C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Davorka Vukasović Vučić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</w:t>
            </w:r>
            <w:r w:rsidR="004C440A" w:rsidRPr="00B22B1F">
              <w:t>9.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2.</w:t>
            </w:r>
            <w:r w:rsidR="008C3BA4" w:rsidRPr="00B22B1F">
              <w:t>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8C3BA4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prodavač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2/70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E4DA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Gordana Blažević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20</w:t>
            </w:r>
            <w:r w:rsidR="005E4A86" w:rsidRPr="00B22B1F">
              <w:t>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3.g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8C3BA4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prodavač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2/64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E4DA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Ruža Gudelj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21</w:t>
            </w:r>
            <w:r w:rsidR="005E4A86" w:rsidRPr="00B22B1F">
              <w:t>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1.f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frizer-</w:t>
            </w:r>
            <w:proofErr w:type="spellStart"/>
            <w:r w:rsidRPr="00B22B1F">
              <w:t>koz</w:t>
            </w:r>
            <w:proofErr w:type="spellEnd"/>
            <w:r w:rsidRPr="00B22B1F"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2/70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AC483C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Davorka Vukasović Vučić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22</w:t>
            </w:r>
            <w:r w:rsidR="005E4A86" w:rsidRPr="00B22B1F">
              <w:t>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2.f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frizer-</w:t>
            </w:r>
            <w:proofErr w:type="spellStart"/>
            <w:r w:rsidRPr="00B22B1F">
              <w:t>koz</w:t>
            </w:r>
            <w:proofErr w:type="spellEnd"/>
            <w:r w:rsidR="008C3BA4" w:rsidRPr="00B22B1F"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1/35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AC483C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Davorka Vukasović Vučić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23</w:t>
            </w:r>
            <w:r w:rsidR="005E4A86" w:rsidRPr="00B22B1F">
              <w:t>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3.f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8C3BA4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frizer-</w:t>
            </w:r>
            <w:proofErr w:type="spellStart"/>
            <w:r w:rsidRPr="00B22B1F">
              <w:rPr>
                <w:rFonts w:eastAsia="Calibri"/>
                <w:sz w:val="22"/>
                <w:szCs w:val="22"/>
                <w:lang w:eastAsia="en-US"/>
              </w:rPr>
              <w:t>koz</w:t>
            </w:r>
            <w:proofErr w:type="spellEnd"/>
            <w:r w:rsidRPr="00B22B1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1/32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AC483C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Davorka Vukasović Vučić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24</w:t>
            </w:r>
            <w:r w:rsidR="005E4A86" w:rsidRPr="00B22B1F">
              <w:t>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1.kh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konobar- kuhar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2/70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E4DA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Gordana Blažević</w:t>
            </w:r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25</w:t>
            </w:r>
            <w:r w:rsidR="005E4A86" w:rsidRPr="00B22B1F">
              <w:t>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8C3BA4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2.kh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8C3BA4" w:rsidP="00D938B2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k</w:t>
            </w:r>
            <w:r w:rsidR="005E4A86" w:rsidRPr="00B22B1F">
              <w:t>onobar</w:t>
            </w:r>
            <w:r w:rsidRPr="00B22B1F">
              <w:t>-kuhar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2/70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A378BB" w:rsidP="005E4A86">
            <w:pPr>
              <w:suppressAutoHyphens/>
              <w:autoSpaceDN w:val="0"/>
              <w:ind w:right="57"/>
              <w:textAlignment w:val="baseline"/>
            </w:pPr>
            <w:r w:rsidRPr="00B22B1F">
              <w:t xml:space="preserve">Branimir </w:t>
            </w:r>
            <w:proofErr w:type="spellStart"/>
            <w:r w:rsidRPr="00B22B1F">
              <w:t>Krivić</w:t>
            </w:r>
            <w:proofErr w:type="spellEnd"/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4C440A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26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8C3BA4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3.k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8C3BA4" w:rsidP="00D938B2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konobar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A378BB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2/64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A378BB" w:rsidP="005E4A86">
            <w:pPr>
              <w:suppressAutoHyphens/>
              <w:autoSpaceDN w:val="0"/>
              <w:ind w:right="57"/>
              <w:textAlignment w:val="baseline"/>
            </w:pPr>
            <w:r w:rsidRPr="00B22B1F">
              <w:t xml:space="preserve">Branimir </w:t>
            </w:r>
            <w:proofErr w:type="spellStart"/>
            <w:r w:rsidRPr="00B22B1F">
              <w:t>Krivić</w:t>
            </w:r>
            <w:proofErr w:type="spellEnd"/>
          </w:p>
        </w:tc>
      </w:tr>
      <w:tr w:rsidR="005E4A86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</w:t>
            </w:r>
            <w:r w:rsidR="004C440A" w:rsidRPr="00B22B1F">
              <w:t>7.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8C3BA4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3.h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D938B2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kuhar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t>2/64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E4DA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Davorka Vukasović Vučić</w:t>
            </w:r>
          </w:p>
        </w:tc>
      </w:tr>
      <w:tr w:rsidR="008C3BA4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A4" w:rsidRPr="00B22B1F" w:rsidRDefault="008C3BA4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28.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A4" w:rsidRPr="00B22B1F" w:rsidRDefault="008C3BA4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1.e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A4" w:rsidRPr="00B22B1F" w:rsidRDefault="008C3BA4" w:rsidP="00D938B2">
            <w:pPr>
              <w:suppressAutoHyphens/>
              <w:autoSpaceDN w:val="0"/>
              <w:ind w:right="57"/>
              <w:jc w:val="center"/>
              <w:textAlignment w:val="baseline"/>
            </w:pPr>
            <w:proofErr w:type="spellStart"/>
            <w:r w:rsidRPr="00B22B1F">
              <w:t>med.teh</w:t>
            </w:r>
            <w:proofErr w:type="spellEnd"/>
            <w:r w:rsidRPr="00B22B1F"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A4" w:rsidRPr="00B22B1F" w:rsidRDefault="00A378BB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3/105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A4" w:rsidRPr="00B22B1F" w:rsidRDefault="002E4DA4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>Davorka Vukasović Vučić</w:t>
            </w:r>
          </w:p>
        </w:tc>
      </w:tr>
      <w:tr w:rsidR="00A378BB" w:rsidRPr="005E4A86" w:rsidTr="004C440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BB" w:rsidRPr="00B22B1F" w:rsidRDefault="00A378BB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29.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BB" w:rsidRPr="00B22B1F" w:rsidRDefault="00A378BB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1.e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BB" w:rsidRPr="00B22B1F" w:rsidRDefault="00A378BB" w:rsidP="00D938B2">
            <w:pPr>
              <w:suppressAutoHyphens/>
              <w:autoSpaceDN w:val="0"/>
              <w:ind w:right="57"/>
              <w:jc w:val="center"/>
              <w:textAlignment w:val="baseline"/>
            </w:pPr>
            <w:proofErr w:type="spellStart"/>
            <w:r w:rsidRPr="00B22B1F">
              <w:t>med.teh</w:t>
            </w:r>
            <w:proofErr w:type="spellEnd"/>
            <w:r w:rsidRPr="00B22B1F"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BB" w:rsidRPr="00B22B1F" w:rsidRDefault="00A378BB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B22B1F">
              <w:t>2/70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BB" w:rsidRPr="00B22B1F" w:rsidRDefault="00A378B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B22B1F">
              <w:rPr>
                <w:rFonts w:eastAsia="Calibri"/>
                <w:lang w:eastAsia="en-US"/>
              </w:rPr>
              <w:t xml:space="preserve">Branimir </w:t>
            </w:r>
            <w:proofErr w:type="spellStart"/>
            <w:r w:rsidRPr="00B22B1F">
              <w:rPr>
                <w:rFonts w:eastAsia="Calibri"/>
                <w:lang w:eastAsia="en-US"/>
              </w:rPr>
              <w:t>Krivić</w:t>
            </w:r>
            <w:proofErr w:type="spellEnd"/>
          </w:p>
        </w:tc>
      </w:tr>
      <w:tr w:rsidR="00F42470" w:rsidRPr="005E4A86" w:rsidTr="00F42470">
        <w:trPr>
          <w:jc w:val="center"/>
        </w:trPr>
        <w:tc>
          <w:tcPr>
            <w:tcW w:w="10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70" w:rsidRDefault="00F42470" w:rsidP="00F42470">
            <w:pPr>
              <w:suppressAutoHyphens/>
              <w:autoSpaceDN w:val="0"/>
              <w:ind w:right="57"/>
              <w:textAlignment w:val="baseline"/>
            </w:pPr>
          </w:p>
          <w:p w:rsidR="00A378BB" w:rsidRPr="00F42470" w:rsidRDefault="00A378BB" w:rsidP="00A378BB">
            <w:pPr>
              <w:suppressAutoHyphens/>
              <w:autoSpaceDN w:val="0"/>
              <w:ind w:right="57"/>
              <w:textAlignment w:val="baseline"/>
            </w:pPr>
            <w:r>
              <w:t xml:space="preserve">                                                            </w:t>
            </w:r>
            <w:r w:rsidR="00F42470" w:rsidRPr="005E4A86">
              <w:t>Ukupno sati:</w:t>
            </w:r>
            <w:r w:rsidR="00F42470">
              <w:t xml:space="preserve">  </w:t>
            </w:r>
            <w:r>
              <w:t>69</w:t>
            </w:r>
          </w:p>
        </w:tc>
      </w:tr>
    </w:tbl>
    <w:p w:rsidR="005E4A86" w:rsidRPr="005E4A86" w:rsidRDefault="005E4A86" w:rsidP="005E4A86">
      <w:pPr>
        <w:suppressAutoHyphens/>
        <w:autoSpaceDN w:val="0"/>
        <w:spacing w:line="360" w:lineRule="auto"/>
        <w:ind w:right="57"/>
        <w:textAlignment w:val="baseline"/>
        <w:rPr>
          <w:rFonts w:eastAsia="Calibri" w:cs="Calibri"/>
        </w:rPr>
      </w:pPr>
      <w:r w:rsidRPr="005E4A86">
        <w:rPr>
          <w:rFonts w:eastAsia="Calibri" w:cs="Calibri"/>
        </w:rPr>
        <w:t xml:space="preserve">                             </w:t>
      </w:r>
    </w:p>
    <w:p w:rsidR="005E4A86" w:rsidRPr="005E4A86" w:rsidRDefault="005E4A86" w:rsidP="005E4A86">
      <w:pPr>
        <w:suppressAutoHyphens/>
        <w:autoSpaceDN w:val="0"/>
        <w:spacing w:line="360" w:lineRule="auto"/>
        <w:ind w:right="57"/>
        <w:textAlignment w:val="baseline"/>
        <w:rPr>
          <w:rFonts w:eastAsia="Calibri" w:cs="Calibri"/>
        </w:rPr>
      </w:pPr>
    </w:p>
    <w:p w:rsidR="005E4A86" w:rsidRPr="005E4A86" w:rsidRDefault="005E4A86" w:rsidP="005E4A86">
      <w:pPr>
        <w:suppressAutoHyphens/>
        <w:autoSpaceDN w:val="0"/>
        <w:spacing w:line="360" w:lineRule="auto"/>
        <w:ind w:right="57"/>
        <w:textAlignment w:val="baseline"/>
        <w:rPr>
          <w:rFonts w:eastAsia="Calibri" w:cs="Calibri"/>
        </w:rPr>
      </w:pPr>
      <w:r w:rsidRPr="005E4A86">
        <w:rPr>
          <w:rFonts w:eastAsia="Calibri" w:cs="Calibri"/>
        </w:rPr>
        <w:t xml:space="preserve"> </w:t>
      </w:r>
    </w:p>
    <w:p w:rsidR="005E4A86" w:rsidRDefault="005E4A86" w:rsidP="005E4A86">
      <w:pPr>
        <w:suppressAutoHyphens/>
        <w:autoSpaceDN w:val="0"/>
        <w:spacing w:line="360" w:lineRule="auto"/>
        <w:ind w:right="57"/>
        <w:textAlignment w:val="baseline"/>
        <w:rPr>
          <w:rFonts w:eastAsia="Calibri" w:cs="Calibri"/>
        </w:rPr>
      </w:pPr>
    </w:p>
    <w:p w:rsidR="00E82A59" w:rsidRDefault="00E82A59" w:rsidP="005E4A86">
      <w:pPr>
        <w:suppressAutoHyphens/>
        <w:autoSpaceDN w:val="0"/>
        <w:spacing w:line="360" w:lineRule="auto"/>
        <w:ind w:right="57"/>
        <w:textAlignment w:val="baseline"/>
        <w:rPr>
          <w:rFonts w:eastAsia="Calibri" w:cs="Calibri"/>
        </w:rPr>
      </w:pPr>
    </w:p>
    <w:p w:rsidR="00E82A59" w:rsidRPr="005E4A86" w:rsidRDefault="00E82A59" w:rsidP="005E4A86">
      <w:pPr>
        <w:suppressAutoHyphens/>
        <w:autoSpaceDN w:val="0"/>
        <w:spacing w:line="360" w:lineRule="auto"/>
        <w:ind w:right="57"/>
        <w:textAlignment w:val="baseline"/>
        <w:rPr>
          <w:rFonts w:eastAsia="Calibri" w:cs="Calibri"/>
        </w:rPr>
      </w:pPr>
    </w:p>
    <w:p w:rsidR="005E4A86" w:rsidRDefault="005E4A86" w:rsidP="005E4A86">
      <w:pPr>
        <w:suppressAutoHyphens/>
        <w:autoSpaceDN w:val="0"/>
        <w:spacing w:line="360" w:lineRule="auto"/>
        <w:ind w:right="57"/>
        <w:textAlignment w:val="baseline"/>
        <w:rPr>
          <w:rFonts w:eastAsia="Calibri" w:cs="Calibri"/>
        </w:rPr>
      </w:pPr>
    </w:p>
    <w:p w:rsidR="005E4A86" w:rsidRPr="005E4A86" w:rsidRDefault="005E4A86" w:rsidP="005E4A86">
      <w:pPr>
        <w:suppressAutoHyphens/>
        <w:autoSpaceDN w:val="0"/>
        <w:spacing w:line="360" w:lineRule="auto"/>
        <w:ind w:right="57"/>
        <w:textAlignment w:val="baseline"/>
        <w:rPr>
          <w:rFonts w:eastAsia="Calibri" w:cs="Calibri"/>
        </w:rPr>
      </w:pPr>
    </w:p>
    <w:p w:rsidR="00DE66FB" w:rsidRDefault="00DE66FB" w:rsidP="005E4A86">
      <w:pPr>
        <w:suppressAutoHyphens/>
        <w:autoSpaceDN w:val="0"/>
        <w:spacing w:line="360" w:lineRule="auto"/>
        <w:textAlignment w:val="baseline"/>
        <w:rPr>
          <w:rFonts w:eastAsia="Arial Black"/>
          <w:b/>
        </w:rPr>
      </w:pPr>
    </w:p>
    <w:p w:rsidR="005E4A86" w:rsidRPr="005E4A86" w:rsidRDefault="00AC2802" w:rsidP="005E4A86">
      <w:pPr>
        <w:suppressAutoHyphens/>
        <w:autoSpaceDN w:val="0"/>
        <w:spacing w:line="360" w:lineRule="auto"/>
        <w:textAlignment w:val="baseline"/>
        <w:rPr>
          <w:rFonts w:eastAsia="Arial Black"/>
          <w:b/>
        </w:rPr>
      </w:pPr>
      <w:r>
        <w:rPr>
          <w:rFonts w:eastAsia="Arial Black"/>
          <w:b/>
        </w:rPr>
        <w:t>Nastavni predmet: Informatika, R</w:t>
      </w:r>
      <w:r w:rsidR="005E4A86" w:rsidRPr="005E4A86">
        <w:rPr>
          <w:rFonts w:eastAsia="Arial Black"/>
          <w:b/>
        </w:rPr>
        <w:t>ačunalstvo</w:t>
      </w:r>
      <w:r>
        <w:rPr>
          <w:rFonts w:eastAsia="Arial Black"/>
          <w:b/>
        </w:rPr>
        <w:t>, O</w:t>
      </w:r>
      <w:r w:rsidR="00AB39F1">
        <w:rPr>
          <w:rFonts w:eastAsia="Arial Black"/>
          <w:b/>
        </w:rPr>
        <w:t>snove informatike</w:t>
      </w:r>
    </w:p>
    <w:tbl>
      <w:tblPr>
        <w:tblW w:w="941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"/>
        <w:gridCol w:w="963"/>
        <w:gridCol w:w="1574"/>
        <w:gridCol w:w="1125"/>
        <w:gridCol w:w="1259"/>
        <w:gridCol w:w="1130"/>
        <w:gridCol w:w="2533"/>
      </w:tblGrid>
      <w:tr w:rsidR="00A60C1B" w:rsidRPr="005E4A86" w:rsidTr="004C1B63">
        <w:trPr>
          <w:trHeight w:val="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6F0378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F0378">
              <w:rPr>
                <w:rFonts w:eastAsia="Arial Black"/>
                <w:b/>
              </w:rPr>
              <w:t>Redni broj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6F0378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F0378">
              <w:rPr>
                <w:rFonts w:eastAsia="Arial Black"/>
                <w:b/>
              </w:rPr>
              <w:t>Razred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6F0378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F0378">
              <w:rPr>
                <w:rFonts w:eastAsia="Arial Black"/>
                <w:b/>
              </w:rPr>
              <w:t>Zanimanje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6F0378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F0378">
              <w:rPr>
                <w:rFonts w:eastAsia="Arial Black"/>
                <w:b/>
              </w:rPr>
              <w:t>Grupa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6F0378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Arial Black"/>
                <w:b/>
              </w:rPr>
            </w:pPr>
            <w:r w:rsidRPr="006F0378">
              <w:rPr>
                <w:rFonts w:eastAsia="Arial Black"/>
                <w:b/>
              </w:rPr>
              <w:t xml:space="preserve">tjedni </w:t>
            </w:r>
          </w:p>
          <w:p w:rsidR="005E4A86" w:rsidRPr="006F0378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F0378">
              <w:rPr>
                <w:rFonts w:eastAsia="Arial Black"/>
                <w:b/>
              </w:rPr>
              <w:t>broj sati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6F0378" w:rsidRDefault="005E4A86" w:rsidP="005E4A86">
            <w:pPr>
              <w:suppressAutoHyphens/>
              <w:autoSpaceDN w:val="0"/>
              <w:spacing w:before="120"/>
              <w:textAlignment w:val="baseline"/>
              <w:rPr>
                <w:rFonts w:eastAsia="Arial Black"/>
                <w:b/>
              </w:rPr>
            </w:pPr>
            <w:r w:rsidRPr="006F0378">
              <w:rPr>
                <w:rFonts w:eastAsia="Arial Black"/>
                <w:b/>
              </w:rPr>
              <w:t>godišnji</w:t>
            </w:r>
          </w:p>
          <w:p w:rsidR="005E4A86" w:rsidRPr="006F0378" w:rsidRDefault="005E4A86" w:rsidP="005E4A86">
            <w:pPr>
              <w:suppressAutoHyphens/>
              <w:autoSpaceDN w:val="0"/>
              <w:spacing w:before="12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F0378">
              <w:rPr>
                <w:rFonts w:eastAsia="Arial Black"/>
                <w:b/>
              </w:rPr>
              <w:t>broj sati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6F0378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F0378">
              <w:rPr>
                <w:rFonts w:eastAsia="Arial Black"/>
                <w:b/>
              </w:rPr>
              <w:t>Nastavnik</w:t>
            </w:r>
          </w:p>
        </w:tc>
      </w:tr>
      <w:tr w:rsidR="00A60C1B" w:rsidRPr="005E4A86" w:rsidTr="004C1B63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Arial Black"/>
              </w:rPr>
              <w:t>1.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1.A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ekonomist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B22B1F">
              <w:rPr>
                <w:rFonts w:eastAsia="Calibri"/>
              </w:rPr>
              <w:t>Željko Cvitković-Đone</w:t>
            </w:r>
          </w:p>
        </w:tc>
      </w:tr>
      <w:tr w:rsidR="00A60C1B" w:rsidRPr="005E4A86" w:rsidTr="004C1B63">
        <w:trPr>
          <w:jc w:val="center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B22B1F">
              <w:rPr>
                <w:rFonts w:eastAsia="Calibri"/>
              </w:rPr>
              <w:t>Ines Vučković</w:t>
            </w:r>
          </w:p>
        </w:tc>
      </w:tr>
      <w:tr w:rsidR="00A60C1B" w:rsidRPr="005E4A86" w:rsidTr="004C1B63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Arial Black"/>
              </w:rPr>
              <w:t>2.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2.A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037A48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ekonomist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B22B1F">
              <w:rPr>
                <w:rFonts w:eastAsia="Calibri"/>
              </w:rPr>
              <w:t>Željko Cvitković-Đone</w:t>
            </w:r>
          </w:p>
        </w:tc>
      </w:tr>
      <w:tr w:rsidR="00A60C1B" w:rsidRPr="005E4A86" w:rsidTr="004C1B63">
        <w:trPr>
          <w:jc w:val="center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B22B1F">
              <w:rPr>
                <w:rFonts w:eastAsia="Calibri"/>
              </w:rPr>
              <w:t>Ines Vučković</w:t>
            </w:r>
          </w:p>
        </w:tc>
      </w:tr>
      <w:tr w:rsidR="00A60C1B" w:rsidRPr="005E4A86" w:rsidTr="004C1B63">
        <w:trPr>
          <w:trHeight w:val="319"/>
          <w:jc w:val="center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Arial Black"/>
              </w:rPr>
              <w:t>3.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1.E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 xml:space="preserve">med. </w:t>
            </w:r>
            <w:proofErr w:type="spellStart"/>
            <w:r w:rsidRPr="00B22B1F">
              <w:rPr>
                <w:rFonts w:eastAsia="Calibri"/>
                <w:sz w:val="22"/>
                <w:szCs w:val="22"/>
                <w:lang w:eastAsia="en-US"/>
              </w:rPr>
              <w:t>teh</w:t>
            </w:r>
            <w:proofErr w:type="spellEnd"/>
            <w:r w:rsidRPr="00B22B1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B22B1F">
              <w:rPr>
                <w:rFonts w:eastAsia="Calibri"/>
              </w:rPr>
              <w:t>Željko Cvitković Đone</w:t>
            </w:r>
          </w:p>
        </w:tc>
      </w:tr>
      <w:tr w:rsidR="00A60C1B" w:rsidRPr="005E4A86" w:rsidTr="004C1B63">
        <w:trPr>
          <w:jc w:val="center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B22B1F">
              <w:rPr>
                <w:rFonts w:eastAsia="Calibri"/>
              </w:rPr>
              <w:t>Ruža Gudelj</w:t>
            </w:r>
          </w:p>
        </w:tc>
      </w:tr>
      <w:tr w:rsidR="00A60C1B" w:rsidRPr="005E4A86" w:rsidTr="004C1B63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Arial Black"/>
              </w:rPr>
              <w:t>4.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1.B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komercijalist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CC630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proofErr w:type="spellStart"/>
            <w:r w:rsidRPr="00B22B1F">
              <w:rPr>
                <w:rFonts w:eastAsia="Calibri"/>
              </w:rPr>
              <w:t>Kaja</w:t>
            </w:r>
            <w:proofErr w:type="spellEnd"/>
            <w:r w:rsidRPr="00B22B1F">
              <w:rPr>
                <w:rFonts w:eastAsia="Calibri"/>
              </w:rPr>
              <w:t xml:space="preserve"> </w:t>
            </w:r>
            <w:proofErr w:type="spellStart"/>
            <w:r w:rsidRPr="00B22B1F">
              <w:rPr>
                <w:rFonts w:eastAsia="Calibri"/>
              </w:rPr>
              <w:t>Točev</w:t>
            </w:r>
            <w:proofErr w:type="spellEnd"/>
          </w:p>
        </w:tc>
      </w:tr>
      <w:tr w:rsidR="00A60C1B" w:rsidRPr="005E4A86" w:rsidTr="004C1B63">
        <w:trPr>
          <w:jc w:val="center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A60C1B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B22B1F">
              <w:rPr>
                <w:rFonts w:eastAsia="Calibri"/>
              </w:rPr>
              <w:t>Ines Vučković</w:t>
            </w:r>
          </w:p>
        </w:tc>
      </w:tr>
      <w:tr w:rsidR="00A60C1B" w:rsidRPr="005E4A86" w:rsidTr="004C1B63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Arial Black"/>
              </w:rPr>
              <w:t xml:space="preserve">  5.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2.B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komercijalist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B22B1F">
              <w:rPr>
                <w:rFonts w:eastAsia="Calibri"/>
              </w:rPr>
              <w:t>Željko Cvitković-Đone</w:t>
            </w:r>
          </w:p>
        </w:tc>
      </w:tr>
      <w:tr w:rsidR="00A60C1B" w:rsidRPr="005E4A86" w:rsidTr="004C1B63">
        <w:trPr>
          <w:jc w:val="center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CC630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B22B1F">
              <w:rPr>
                <w:rFonts w:eastAsia="Calibri"/>
              </w:rPr>
              <w:t>Ines Vučković</w:t>
            </w:r>
          </w:p>
        </w:tc>
      </w:tr>
      <w:tr w:rsidR="00A60C1B" w:rsidRPr="005E4A86" w:rsidTr="004C1B63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Arial Black"/>
              </w:rPr>
              <w:t>6.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2.KH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B22B1F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="002313C1" w:rsidRPr="00B22B1F">
              <w:rPr>
                <w:rFonts w:eastAsia="Calibri"/>
                <w:sz w:val="22"/>
                <w:szCs w:val="22"/>
                <w:lang w:eastAsia="en-US"/>
              </w:rPr>
              <w:t>onobar/kuhar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A60C1B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B22B1F">
              <w:rPr>
                <w:rFonts w:eastAsia="Calibri"/>
              </w:rPr>
              <w:t>Željko Cvitković-Đone</w:t>
            </w:r>
          </w:p>
        </w:tc>
      </w:tr>
      <w:tr w:rsidR="00A60C1B" w:rsidRPr="005E4A86" w:rsidTr="004C1B63">
        <w:trPr>
          <w:jc w:val="center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B22B1F">
              <w:rPr>
                <w:rFonts w:eastAsia="Calibri"/>
              </w:rPr>
              <w:t>Ines Vučković</w:t>
            </w:r>
          </w:p>
        </w:tc>
      </w:tr>
      <w:tr w:rsidR="00A60C1B" w:rsidRPr="005E4A86" w:rsidTr="004C1B63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Arial Black"/>
              </w:rPr>
              <w:t>7.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2.M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 xml:space="preserve">tur. </w:t>
            </w:r>
            <w:proofErr w:type="spellStart"/>
            <w:r w:rsidRPr="00B22B1F">
              <w:rPr>
                <w:rFonts w:eastAsia="Calibri"/>
                <w:sz w:val="22"/>
                <w:szCs w:val="22"/>
                <w:lang w:eastAsia="en-US"/>
              </w:rPr>
              <w:t>hot</w:t>
            </w:r>
            <w:proofErr w:type="spellEnd"/>
            <w:r w:rsidRPr="00B22B1F">
              <w:rPr>
                <w:rFonts w:eastAsia="Calibri"/>
                <w:sz w:val="22"/>
                <w:szCs w:val="22"/>
                <w:lang w:eastAsia="en-US"/>
              </w:rPr>
              <w:t>. kom.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B22B1F">
              <w:rPr>
                <w:rFonts w:eastAsia="Calibri"/>
              </w:rPr>
              <w:t>Željko Cvitković-Đone</w:t>
            </w:r>
          </w:p>
        </w:tc>
      </w:tr>
      <w:tr w:rsidR="00A60C1B" w:rsidRPr="005E4A86" w:rsidTr="004C1B63">
        <w:trPr>
          <w:jc w:val="center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2313C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B22B1F">
              <w:rPr>
                <w:rFonts w:eastAsia="Calibri"/>
              </w:rPr>
              <w:t>Ines Vučković</w:t>
            </w:r>
          </w:p>
        </w:tc>
      </w:tr>
      <w:tr w:rsidR="00A60C1B" w:rsidRPr="005E4A86" w:rsidTr="004C1B63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Arial Black"/>
              </w:rPr>
              <w:t>8.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85B11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3.C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85B11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komercijalist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85B1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CC630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85B1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85B1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B22B1F">
              <w:rPr>
                <w:rFonts w:eastAsia="Calibri"/>
              </w:rPr>
              <w:t>Ines Vučković</w:t>
            </w:r>
          </w:p>
        </w:tc>
      </w:tr>
      <w:tr w:rsidR="00A60C1B" w:rsidRPr="005E4A86" w:rsidTr="004C1B63">
        <w:trPr>
          <w:jc w:val="center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85B1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85B1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85B1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85B11" w:rsidP="00A60C1B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B22B1F">
              <w:rPr>
                <w:rFonts w:eastAsia="Calibri"/>
              </w:rPr>
              <w:t>Ruža Gudelj</w:t>
            </w:r>
          </w:p>
        </w:tc>
      </w:tr>
      <w:tr w:rsidR="00A60C1B" w:rsidRPr="005E4A86" w:rsidTr="004C1B63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Arial Black"/>
              </w:rPr>
              <w:t>9.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85B11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1.F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85B11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frizer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85B1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85B1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85B1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85B1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B22B1F">
              <w:rPr>
                <w:rFonts w:eastAsia="Calibri"/>
              </w:rPr>
              <w:t>Ines Vučković</w:t>
            </w:r>
          </w:p>
        </w:tc>
      </w:tr>
      <w:tr w:rsidR="00A60C1B" w:rsidRPr="005E4A86" w:rsidTr="004C1B63">
        <w:trPr>
          <w:jc w:val="center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85B1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85B1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85B1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85B1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proofErr w:type="spellStart"/>
            <w:r w:rsidRPr="00B22B1F">
              <w:rPr>
                <w:rFonts w:eastAsia="Calibri"/>
              </w:rPr>
              <w:t>Kaja</w:t>
            </w:r>
            <w:proofErr w:type="spellEnd"/>
            <w:r w:rsidRPr="00B22B1F">
              <w:rPr>
                <w:rFonts w:eastAsia="Calibri"/>
              </w:rPr>
              <w:t xml:space="preserve"> </w:t>
            </w:r>
            <w:proofErr w:type="spellStart"/>
            <w:r w:rsidRPr="00B22B1F">
              <w:rPr>
                <w:rFonts w:eastAsia="Calibri"/>
              </w:rPr>
              <w:t>Točevi</w:t>
            </w:r>
            <w:proofErr w:type="spellEnd"/>
          </w:p>
        </w:tc>
      </w:tr>
      <w:tr w:rsidR="00A60C1B" w:rsidRPr="005E4A86" w:rsidTr="004C1B63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Arial Black"/>
              </w:rPr>
              <w:t>10.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85B11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1.C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85B11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komercijalist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85B1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85B1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85B1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85B1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B22B1F">
              <w:rPr>
                <w:rFonts w:eastAsia="Calibri"/>
              </w:rPr>
              <w:t>Ines Vučković</w:t>
            </w:r>
          </w:p>
        </w:tc>
      </w:tr>
      <w:tr w:rsidR="00A60C1B" w:rsidRPr="005E4A86" w:rsidTr="004C1B63">
        <w:trPr>
          <w:jc w:val="center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85B1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CC630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85B1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085B1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proofErr w:type="spellStart"/>
            <w:r w:rsidRPr="00B22B1F">
              <w:rPr>
                <w:rFonts w:eastAsia="Calibri"/>
              </w:rPr>
              <w:t>Kaja</w:t>
            </w:r>
            <w:proofErr w:type="spellEnd"/>
            <w:r w:rsidRPr="00B22B1F">
              <w:rPr>
                <w:rFonts w:eastAsia="Calibri"/>
              </w:rPr>
              <w:t xml:space="preserve"> </w:t>
            </w:r>
            <w:proofErr w:type="spellStart"/>
            <w:r w:rsidRPr="00B22B1F">
              <w:rPr>
                <w:rFonts w:eastAsia="Calibri"/>
              </w:rPr>
              <w:t>Točev</w:t>
            </w:r>
            <w:proofErr w:type="spellEnd"/>
          </w:p>
        </w:tc>
      </w:tr>
      <w:tr w:rsidR="00A60C1B" w:rsidRPr="005E4A86" w:rsidTr="004C1B63">
        <w:trPr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Arial Black"/>
              </w:rPr>
              <w:t>11.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4C1B63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2.D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4C1B63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prodavač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4C1B63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4C1B63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4C1B63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4C1B63" w:rsidP="00A60C1B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B22B1F">
              <w:rPr>
                <w:rFonts w:eastAsia="Calibri"/>
              </w:rPr>
              <w:t>Ines Vučković</w:t>
            </w:r>
          </w:p>
        </w:tc>
      </w:tr>
      <w:tr w:rsidR="00A60C1B" w:rsidRPr="005E4A86" w:rsidTr="004C1B63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Arial Black"/>
              </w:rPr>
              <w:t>12.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4C1B63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2.G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4C1B63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prodavač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4C1B63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4C1B63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4C1B63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4C1B63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B22B1F">
              <w:rPr>
                <w:rFonts w:eastAsia="Calibri"/>
              </w:rPr>
              <w:t>Ruža Gudelj</w:t>
            </w:r>
          </w:p>
        </w:tc>
      </w:tr>
      <w:tr w:rsidR="00A60C1B" w:rsidRPr="005E4A86" w:rsidTr="004C1B63">
        <w:trPr>
          <w:jc w:val="center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4C1B63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4C1B63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4C1B63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4C1B63" w:rsidP="00A60C1B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B22B1F">
              <w:rPr>
                <w:rFonts w:eastAsia="Calibri"/>
              </w:rPr>
              <w:t>Ines Vučković</w:t>
            </w:r>
          </w:p>
        </w:tc>
      </w:tr>
      <w:tr w:rsidR="00A60C1B" w:rsidRPr="005E4A86" w:rsidTr="004C1B63">
        <w:trPr>
          <w:jc w:val="center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spacing w:before="12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Arial Black"/>
              </w:rPr>
              <w:t xml:space="preserve">  13.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4C1B63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3.B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4C1B63" w:rsidP="005E4A86">
            <w:pPr>
              <w:suppressAutoHyphens/>
              <w:autoSpaceDN w:val="0"/>
              <w:spacing w:before="12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komercijalist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4C1B63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ED00A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ED00A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ED00A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B22B1F">
              <w:rPr>
                <w:rFonts w:eastAsia="Calibri"/>
              </w:rPr>
              <w:t>Ines Vučković</w:t>
            </w:r>
          </w:p>
        </w:tc>
      </w:tr>
      <w:tr w:rsidR="00A60C1B" w:rsidRPr="005E4A86" w:rsidTr="004C1B63">
        <w:trPr>
          <w:jc w:val="center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5E4A86" w:rsidP="005E4A86">
            <w:pPr>
              <w:suppressAutoHyphens/>
              <w:autoSpaceDN w:val="0"/>
              <w:textAlignment w:val="baseline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4C1B63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CC630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ED00A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B22B1F" w:rsidRDefault="00ED00AA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B22B1F">
              <w:rPr>
                <w:rFonts w:eastAsia="Calibri"/>
              </w:rPr>
              <w:t>Ruža Gudelj</w:t>
            </w:r>
          </w:p>
        </w:tc>
      </w:tr>
      <w:tr w:rsidR="00ED00AA" w:rsidRPr="005E4A86" w:rsidTr="008C3BA4">
        <w:trPr>
          <w:trHeight w:val="390"/>
          <w:jc w:val="center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AA" w:rsidRPr="00B22B1F" w:rsidRDefault="00ED00AA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Arial Black"/>
              </w:rPr>
            </w:pPr>
            <w:r w:rsidRPr="00B22B1F">
              <w:rPr>
                <w:rFonts w:eastAsia="Arial Black"/>
              </w:rPr>
              <w:t>14.</w:t>
            </w:r>
          </w:p>
          <w:p w:rsidR="00ED00AA" w:rsidRPr="00B22B1F" w:rsidRDefault="00ED00AA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AA" w:rsidRPr="00B22B1F" w:rsidRDefault="00CC630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1.M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AA" w:rsidRPr="00B22B1F" w:rsidRDefault="00CC6306" w:rsidP="005E4A86">
            <w:pPr>
              <w:suppressAutoHyphens/>
              <w:autoSpaceDN w:val="0"/>
              <w:spacing w:before="12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tur.hot.kom.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AA" w:rsidRPr="00B22B1F" w:rsidRDefault="00CC630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AA" w:rsidRPr="00B22B1F" w:rsidRDefault="00CC630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AA" w:rsidRPr="00B22B1F" w:rsidRDefault="00CC630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AA" w:rsidRPr="00B22B1F" w:rsidRDefault="00CC6306" w:rsidP="00CC630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B22B1F">
              <w:rPr>
                <w:rFonts w:eastAsia="Calibri"/>
              </w:rPr>
              <w:t>Ruža Gudelj</w:t>
            </w:r>
          </w:p>
        </w:tc>
      </w:tr>
      <w:tr w:rsidR="00ED00AA" w:rsidRPr="005E4A86" w:rsidTr="00CC6306">
        <w:trPr>
          <w:trHeight w:val="380"/>
          <w:jc w:val="center"/>
        </w:trPr>
        <w:tc>
          <w:tcPr>
            <w:tcW w:w="8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AA" w:rsidRPr="00B22B1F" w:rsidRDefault="00ED00AA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Arial Black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AA" w:rsidRPr="00B22B1F" w:rsidRDefault="00ED00AA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AA" w:rsidRPr="00B22B1F" w:rsidRDefault="00ED00AA" w:rsidP="005E4A86">
            <w:pPr>
              <w:suppressAutoHyphens/>
              <w:autoSpaceDN w:val="0"/>
              <w:spacing w:before="12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AA" w:rsidRPr="00B22B1F" w:rsidRDefault="00CC630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AA" w:rsidRPr="00B22B1F" w:rsidRDefault="00CC630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AA" w:rsidRPr="00B22B1F" w:rsidRDefault="00CC630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AA" w:rsidRPr="00B22B1F" w:rsidRDefault="00CC6306" w:rsidP="00CC630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proofErr w:type="spellStart"/>
            <w:r w:rsidRPr="00B22B1F">
              <w:rPr>
                <w:rFonts w:eastAsia="Calibri"/>
              </w:rPr>
              <w:t>Kaja</w:t>
            </w:r>
            <w:proofErr w:type="spellEnd"/>
            <w:r w:rsidRPr="00B22B1F">
              <w:rPr>
                <w:rFonts w:eastAsia="Calibri"/>
              </w:rPr>
              <w:t xml:space="preserve"> </w:t>
            </w:r>
            <w:proofErr w:type="spellStart"/>
            <w:r w:rsidRPr="00B22B1F">
              <w:rPr>
                <w:rFonts w:eastAsia="Calibri"/>
              </w:rPr>
              <w:t>Točev</w:t>
            </w:r>
            <w:proofErr w:type="spellEnd"/>
          </w:p>
        </w:tc>
      </w:tr>
      <w:tr w:rsidR="00CC6306" w:rsidRPr="005E4A86" w:rsidTr="00CC6306">
        <w:trPr>
          <w:trHeight w:val="285"/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306" w:rsidRPr="00B22B1F" w:rsidRDefault="00CC6306" w:rsidP="005E4A86">
            <w:pPr>
              <w:suppressAutoHyphens/>
              <w:autoSpaceDN w:val="0"/>
              <w:spacing w:before="120"/>
              <w:jc w:val="center"/>
              <w:textAlignment w:val="baseline"/>
            </w:pPr>
            <w:r w:rsidRPr="00B22B1F">
              <w:t>15.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306" w:rsidRPr="00B22B1F" w:rsidRDefault="00CC6306" w:rsidP="005E4A86">
            <w:pPr>
              <w:suppressAutoHyphens/>
              <w:autoSpaceDN w:val="0"/>
              <w:spacing w:before="120"/>
              <w:jc w:val="center"/>
              <w:textAlignment w:val="baseline"/>
            </w:pPr>
            <w:r w:rsidRPr="00B22B1F">
              <w:t>2.C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306" w:rsidRPr="00B22B1F" w:rsidRDefault="00CC6306" w:rsidP="005E4A86">
            <w:pPr>
              <w:suppressAutoHyphens/>
              <w:autoSpaceDN w:val="0"/>
              <w:spacing w:before="120"/>
              <w:textAlignment w:val="baseline"/>
            </w:pPr>
            <w:r w:rsidRPr="00B22B1F">
              <w:t>komercijalist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306" w:rsidRPr="00B22B1F" w:rsidRDefault="00CC630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306" w:rsidRPr="00B22B1F" w:rsidRDefault="00CC630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306" w:rsidRPr="00B22B1F" w:rsidRDefault="00CC630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306" w:rsidRPr="00B22B1F" w:rsidRDefault="00CC6306" w:rsidP="00CC630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r w:rsidRPr="00B22B1F">
              <w:rPr>
                <w:rFonts w:eastAsia="Calibri"/>
              </w:rPr>
              <w:t xml:space="preserve">Ruža Gudelj </w:t>
            </w:r>
          </w:p>
        </w:tc>
      </w:tr>
      <w:tr w:rsidR="00CC6306" w:rsidRPr="005E4A86" w:rsidTr="00CC6306">
        <w:trPr>
          <w:trHeight w:val="237"/>
          <w:jc w:val="center"/>
        </w:trPr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306" w:rsidRPr="00B22B1F" w:rsidRDefault="00CC6306" w:rsidP="005E4A86">
            <w:pPr>
              <w:suppressAutoHyphens/>
              <w:autoSpaceDN w:val="0"/>
              <w:spacing w:before="120"/>
              <w:jc w:val="center"/>
              <w:textAlignment w:val="baseline"/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306" w:rsidRPr="00B22B1F" w:rsidRDefault="00CC6306" w:rsidP="005E4A86">
            <w:pPr>
              <w:suppressAutoHyphens/>
              <w:autoSpaceDN w:val="0"/>
              <w:spacing w:before="120"/>
              <w:jc w:val="center"/>
              <w:textAlignment w:val="baseline"/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306" w:rsidRPr="00B22B1F" w:rsidRDefault="00CC6306" w:rsidP="005E4A86">
            <w:pPr>
              <w:suppressAutoHyphens/>
              <w:autoSpaceDN w:val="0"/>
              <w:spacing w:before="120"/>
              <w:textAlignment w:val="baseline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306" w:rsidRPr="00B22B1F" w:rsidRDefault="00CC630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306" w:rsidRPr="00B22B1F" w:rsidRDefault="00CC630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306" w:rsidRPr="00B22B1F" w:rsidRDefault="00CC630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2B1F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306" w:rsidRPr="00B22B1F" w:rsidRDefault="00CC6306" w:rsidP="00CC6306">
            <w:pPr>
              <w:suppressAutoHyphens/>
              <w:autoSpaceDN w:val="0"/>
              <w:ind w:right="57"/>
              <w:textAlignment w:val="baseline"/>
              <w:rPr>
                <w:rFonts w:eastAsia="Calibri"/>
              </w:rPr>
            </w:pPr>
            <w:proofErr w:type="spellStart"/>
            <w:r w:rsidRPr="00B22B1F">
              <w:rPr>
                <w:rFonts w:eastAsia="Calibri"/>
              </w:rPr>
              <w:t>Kaja</w:t>
            </w:r>
            <w:proofErr w:type="spellEnd"/>
            <w:r w:rsidRPr="00B22B1F">
              <w:rPr>
                <w:rFonts w:eastAsia="Calibri"/>
              </w:rPr>
              <w:t xml:space="preserve"> </w:t>
            </w:r>
            <w:proofErr w:type="spellStart"/>
            <w:r w:rsidRPr="00B22B1F">
              <w:rPr>
                <w:rFonts w:eastAsia="Calibri"/>
              </w:rPr>
              <w:t>Točev</w:t>
            </w:r>
            <w:proofErr w:type="spellEnd"/>
          </w:p>
        </w:tc>
      </w:tr>
      <w:tr w:rsidR="005E4A86" w:rsidRPr="005E4A86" w:rsidTr="004C1B63">
        <w:trPr>
          <w:trHeight w:val="615"/>
          <w:jc w:val="center"/>
        </w:trPr>
        <w:tc>
          <w:tcPr>
            <w:tcW w:w="4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Arial Black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Arial Black"/>
              </w:rPr>
            </w:pPr>
            <w:r w:rsidRPr="005E4A86">
              <w:rPr>
                <w:rFonts w:eastAsia="Arial Black"/>
              </w:rPr>
              <w:t xml:space="preserve">                          UKUPNO  SATI: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FB" w:rsidRDefault="00DE66FB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Arial Black"/>
              </w:rPr>
            </w:pPr>
          </w:p>
          <w:p w:rsidR="005E4A86" w:rsidRPr="005E4A86" w:rsidRDefault="00274FD3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Arial Black"/>
              </w:rPr>
            </w:pPr>
            <w:r>
              <w:rPr>
                <w:rFonts w:eastAsia="Arial Black"/>
              </w:rPr>
              <w:t>50,6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eastAsia="Arial Black"/>
              </w:rPr>
            </w:pPr>
          </w:p>
        </w:tc>
      </w:tr>
    </w:tbl>
    <w:p w:rsidR="005E4A86" w:rsidRPr="005E4A86" w:rsidRDefault="005E4A86" w:rsidP="005E4A86">
      <w:pPr>
        <w:suppressAutoHyphens/>
        <w:autoSpaceDN w:val="0"/>
        <w:spacing w:line="360" w:lineRule="auto"/>
        <w:ind w:right="57"/>
        <w:textAlignment w:val="baseline"/>
        <w:rPr>
          <w:rFonts w:ascii="Calibri" w:eastAsia="Calibri" w:hAnsi="Calibri" w:cs="Calibri"/>
          <w:sz w:val="22"/>
          <w:szCs w:val="22"/>
        </w:rPr>
      </w:pPr>
    </w:p>
    <w:p w:rsidR="005E4A86" w:rsidRDefault="005E4A86" w:rsidP="005E4A86">
      <w:pPr>
        <w:suppressAutoHyphens/>
        <w:autoSpaceDN w:val="0"/>
        <w:textAlignment w:val="baseline"/>
      </w:pPr>
    </w:p>
    <w:p w:rsidR="004C1B63" w:rsidRDefault="004C1B63" w:rsidP="005E4A86">
      <w:pPr>
        <w:suppressAutoHyphens/>
        <w:autoSpaceDN w:val="0"/>
        <w:textAlignment w:val="baseline"/>
      </w:pPr>
    </w:p>
    <w:p w:rsidR="004C1B63" w:rsidRDefault="004C1B63" w:rsidP="005E4A86">
      <w:pPr>
        <w:suppressAutoHyphens/>
        <w:autoSpaceDN w:val="0"/>
        <w:textAlignment w:val="baseline"/>
      </w:pPr>
    </w:p>
    <w:p w:rsidR="004C1B63" w:rsidRDefault="004C1B63" w:rsidP="005E4A86">
      <w:pPr>
        <w:suppressAutoHyphens/>
        <w:autoSpaceDN w:val="0"/>
        <w:textAlignment w:val="baseline"/>
      </w:pPr>
    </w:p>
    <w:p w:rsidR="004C1B63" w:rsidRDefault="004C1B63" w:rsidP="005E4A86">
      <w:pPr>
        <w:suppressAutoHyphens/>
        <w:autoSpaceDN w:val="0"/>
        <w:textAlignment w:val="baseline"/>
      </w:pPr>
    </w:p>
    <w:p w:rsidR="004C1B63" w:rsidRDefault="004C1B63" w:rsidP="005E4A86">
      <w:pPr>
        <w:suppressAutoHyphens/>
        <w:autoSpaceDN w:val="0"/>
        <w:textAlignment w:val="baseline"/>
      </w:pPr>
    </w:p>
    <w:p w:rsidR="004C1B63" w:rsidRDefault="004C1B63" w:rsidP="005E4A86">
      <w:pPr>
        <w:suppressAutoHyphens/>
        <w:autoSpaceDN w:val="0"/>
        <w:textAlignment w:val="baseline"/>
      </w:pPr>
    </w:p>
    <w:p w:rsidR="008C3BA4" w:rsidRDefault="008C3BA4" w:rsidP="005E4A86">
      <w:pPr>
        <w:suppressAutoHyphens/>
        <w:autoSpaceDN w:val="0"/>
        <w:textAlignment w:val="baseline"/>
      </w:pPr>
    </w:p>
    <w:p w:rsidR="008C3BA4" w:rsidRDefault="008C3BA4" w:rsidP="005E4A86">
      <w:pPr>
        <w:suppressAutoHyphens/>
        <w:autoSpaceDN w:val="0"/>
        <w:textAlignment w:val="baseline"/>
      </w:pPr>
    </w:p>
    <w:p w:rsidR="004C1B63" w:rsidRPr="005E4A86" w:rsidRDefault="004C1B63" w:rsidP="005E4A86">
      <w:pPr>
        <w:suppressAutoHyphens/>
        <w:autoSpaceDN w:val="0"/>
        <w:textAlignment w:val="baseline"/>
      </w:pPr>
    </w:p>
    <w:p w:rsidR="00DE66FB" w:rsidRDefault="00DE66FB" w:rsidP="005E4A86">
      <w:pPr>
        <w:suppressAutoHyphens/>
        <w:autoSpaceDN w:val="0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</w:rPr>
      </w:pPr>
      <w:r w:rsidRPr="005E4A86">
        <w:rPr>
          <w:b/>
        </w:rPr>
        <w:t>Nasta</w:t>
      </w:r>
      <w:r w:rsidR="00A60C1B">
        <w:rPr>
          <w:b/>
        </w:rPr>
        <w:t xml:space="preserve">vni predmeti: </w:t>
      </w:r>
      <w:r w:rsidRPr="005E4A86">
        <w:rPr>
          <w:b/>
        </w:rPr>
        <w:t>Biologija</w:t>
      </w:r>
      <w:r w:rsidR="00E733AE">
        <w:rPr>
          <w:b/>
        </w:rPr>
        <w:t xml:space="preserve"> i Kemija</w:t>
      </w:r>
    </w:p>
    <w:p w:rsidR="005E4A86" w:rsidRPr="005E4A86" w:rsidRDefault="005E4A86" w:rsidP="005E4A86">
      <w:pPr>
        <w:suppressAutoHyphens/>
        <w:autoSpaceDN w:val="0"/>
        <w:textAlignment w:val="baseline"/>
        <w:rPr>
          <w:b/>
        </w:rPr>
      </w:pPr>
    </w:p>
    <w:tbl>
      <w:tblPr>
        <w:tblW w:w="92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"/>
        <w:gridCol w:w="1787"/>
        <w:gridCol w:w="137"/>
        <w:gridCol w:w="257"/>
        <w:gridCol w:w="66"/>
        <w:gridCol w:w="2040"/>
        <w:gridCol w:w="96"/>
        <w:gridCol w:w="1236"/>
        <w:gridCol w:w="2599"/>
      </w:tblGrid>
      <w:tr w:rsidR="005E4A86" w:rsidRPr="005E4A86" w:rsidTr="00A60C1B">
        <w:trPr>
          <w:trHeight w:val="1031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6F0378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F0378">
              <w:rPr>
                <w:b/>
              </w:rPr>
              <w:t>Redni broj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6F0378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F0378">
              <w:rPr>
                <w:b/>
              </w:rPr>
              <w:t>Razred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6F0378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F0378">
              <w:rPr>
                <w:b/>
              </w:rPr>
              <w:t>Zanimanje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6F0378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F0378">
              <w:rPr>
                <w:b/>
              </w:rPr>
              <w:t>tjedni/</w:t>
            </w:r>
          </w:p>
          <w:p w:rsidR="005E4A86" w:rsidRPr="006F0378" w:rsidRDefault="005E4A86" w:rsidP="005E4A86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  <w:r w:rsidRPr="006F0378">
              <w:rPr>
                <w:b/>
              </w:rPr>
              <w:t>godišnji</w:t>
            </w:r>
          </w:p>
          <w:p w:rsidR="005E4A86" w:rsidRPr="006F0378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F0378">
              <w:rPr>
                <w:b/>
              </w:rPr>
              <w:t>broj sati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6F0378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F0378">
              <w:rPr>
                <w:b/>
              </w:rPr>
              <w:t>Nastavnik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1.a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ekonomist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A60C1B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Lenka</w:t>
            </w:r>
            <w:proofErr w:type="spellEnd"/>
            <w:r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9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A60C1B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Anatomija i fiziologija</w:t>
            </w:r>
          </w:p>
        </w:tc>
      </w:tr>
      <w:tr w:rsidR="005E4A86" w:rsidRPr="005E4A86" w:rsidTr="00A60C1B">
        <w:trPr>
          <w:trHeight w:val="315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2.f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kozmetičar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A60C1B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A60C1B">
              <w:rPr>
                <w:rFonts w:eastAsia="Calibri"/>
                <w:lang w:eastAsia="en-US"/>
              </w:rPr>
              <w:t>Lenka</w:t>
            </w:r>
            <w:proofErr w:type="spellEnd"/>
            <w:r w:rsidRPr="00A60C1B"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9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Biologija s higijenom i ekologijom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1.m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E4A86">
              <w:t>turis</w:t>
            </w:r>
            <w:proofErr w:type="spellEnd"/>
            <w:r w:rsidRPr="005E4A86">
              <w:t>.-</w:t>
            </w:r>
            <w:proofErr w:type="spellStart"/>
            <w:r w:rsidRPr="005E4A86">
              <w:t>hot.kom</w:t>
            </w:r>
            <w:proofErr w:type="spellEnd"/>
            <w:r w:rsidRPr="005E4A86"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A60C1B">
              <w:rPr>
                <w:rFonts w:eastAsia="Calibri"/>
                <w:lang w:eastAsia="en-US"/>
              </w:rPr>
              <w:t>Lenka</w:t>
            </w:r>
            <w:proofErr w:type="spellEnd"/>
            <w:r w:rsidRPr="00A60C1B"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4.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1.k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konobar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A60C1B">
              <w:rPr>
                <w:rFonts w:eastAsia="Calibri"/>
                <w:lang w:eastAsia="en-US"/>
              </w:rPr>
              <w:t>Lenka</w:t>
            </w:r>
            <w:proofErr w:type="spellEnd"/>
            <w:r w:rsidRPr="00A60C1B"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5.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1.h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kuhar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A60C1B">
              <w:rPr>
                <w:rFonts w:eastAsia="Calibri"/>
                <w:lang w:eastAsia="en-US"/>
              </w:rPr>
              <w:t>Lenka</w:t>
            </w:r>
            <w:proofErr w:type="spellEnd"/>
            <w:r w:rsidRPr="00A60C1B"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6.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2.h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kuhar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A60C1B">
              <w:rPr>
                <w:rFonts w:eastAsia="Calibri"/>
                <w:lang w:eastAsia="en-US"/>
              </w:rPr>
              <w:t>Lenka</w:t>
            </w:r>
            <w:proofErr w:type="spellEnd"/>
            <w:r w:rsidRPr="00A60C1B"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9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Zdravstveni odgoj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7.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2.f</w:t>
            </w:r>
          </w:p>
        </w:tc>
        <w:tc>
          <w:tcPr>
            <w:tcW w:w="2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A60C1B">
              <w:rPr>
                <w:rFonts w:eastAsia="Calibri"/>
                <w:lang w:eastAsia="en-US"/>
              </w:rPr>
              <w:t>Lenka</w:t>
            </w:r>
            <w:proofErr w:type="spellEnd"/>
            <w:r w:rsidRPr="00A60C1B"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5E4A86" w:rsidRPr="005E4A86" w:rsidTr="00A60C1B">
        <w:trPr>
          <w:trHeight w:val="315"/>
          <w:jc w:val="center"/>
        </w:trPr>
        <w:tc>
          <w:tcPr>
            <w:tcW w:w="9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Ljekovito bilje (izborni)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8.</w:t>
            </w: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2.f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f.-k.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A60C1B">
              <w:rPr>
                <w:rFonts w:eastAsia="Calibri"/>
                <w:lang w:eastAsia="en-US"/>
              </w:rPr>
              <w:t>Lenka</w:t>
            </w:r>
            <w:proofErr w:type="spellEnd"/>
            <w:r w:rsidRPr="00A60C1B"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9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E4A86">
              <w:t>Aromaterapija</w:t>
            </w:r>
            <w:proofErr w:type="spellEnd"/>
            <w:r w:rsidRPr="005E4A86">
              <w:t xml:space="preserve"> (izborni)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9.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E4A86">
              <w:t>koz</w:t>
            </w:r>
            <w:proofErr w:type="spellEnd"/>
            <w:r w:rsidRPr="005E4A86">
              <w:t>.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A60C1B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A60C1B">
              <w:rPr>
                <w:rFonts w:eastAsia="Calibri"/>
                <w:lang w:eastAsia="en-US"/>
              </w:rPr>
              <w:t>Lenka</w:t>
            </w:r>
            <w:proofErr w:type="spellEnd"/>
            <w:r w:rsidRPr="00A60C1B"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9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Anatomija i fiziologija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10.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2.f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kozmetičar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 xml:space="preserve"> 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9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dijetetika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11.</w:t>
            </w: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kozmetičar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 xml:space="preserve">    </w:t>
            </w:r>
            <w:proofErr w:type="spellStart"/>
            <w:r w:rsidR="00A60C1B" w:rsidRPr="00A60C1B">
              <w:t>Lenka</w:t>
            </w:r>
            <w:proofErr w:type="spellEnd"/>
            <w:r w:rsidR="00A60C1B" w:rsidRPr="00A60C1B">
              <w:t xml:space="preserve"> Voloder</w:t>
            </w:r>
          </w:p>
        </w:tc>
      </w:tr>
      <w:tr w:rsidR="005E4A86" w:rsidRPr="005E4A86" w:rsidTr="00A60C1B">
        <w:trPr>
          <w:trHeight w:val="315"/>
          <w:jc w:val="center"/>
        </w:trPr>
        <w:tc>
          <w:tcPr>
            <w:tcW w:w="5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9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Kemija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5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 xml:space="preserve">  12.             1.a      ekonomist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A60C1B">
              <w:rPr>
                <w:rFonts w:eastAsia="Calibri"/>
                <w:lang w:eastAsia="en-US"/>
              </w:rPr>
              <w:t>Lenka</w:t>
            </w:r>
            <w:proofErr w:type="spellEnd"/>
            <w:r w:rsidRPr="00A60C1B">
              <w:rPr>
                <w:rFonts w:eastAsia="Calibri"/>
                <w:lang w:eastAsia="en-US"/>
              </w:rPr>
              <w:t xml:space="preserve"> Voloder</w:t>
            </w:r>
          </w:p>
        </w:tc>
      </w:tr>
      <w:tr w:rsidR="00E733AE" w:rsidRPr="005E4A86" w:rsidTr="00A60C1B">
        <w:trPr>
          <w:trHeight w:val="337"/>
          <w:jc w:val="center"/>
        </w:trPr>
        <w:tc>
          <w:tcPr>
            <w:tcW w:w="5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AE" w:rsidRPr="005E4A86" w:rsidRDefault="00E733AE" w:rsidP="005E4A86">
            <w:pPr>
              <w:suppressAutoHyphens/>
              <w:autoSpaceDN w:val="0"/>
              <w:ind w:right="57"/>
              <w:textAlignment w:val="baseline"/>
            </w:pPr>
            <w:r>
              <w:t xml:space="preserve">  13.             1.e      med.teh.opće njege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AE" w:rsidRPr="005E4A86" w:rsidRDefault="00E733AE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>
              <w:t>2/70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AE" w:rsidRPr="00A60C1B" w:rsidRDefault="00E733AE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Željka </w:t>
            </w:r>
            <w:proofErr w:type="spellStart"/>
            <w:r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9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tabs>
                <w:tab w:val="center" w:pos="4666"/>
              </w:tabs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 xml:space="preserve">                                    </w:t>
            </w:r>
            <w:r w:rsidRPr="005E4A86">
              <w:tab/>
              <w:t>Biologija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9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E733AE" w:rsidP="00E733AE">
            <w:pPr>
              <w:tabs>
                <w:tab w:val="left" w:pos="6000"/>
              </w:tabs>
              <w:suppressAutoHyphens/>
              <w:autoSpaceDN w:val="0"/>
              <w:ind w:right="57"/>
              <w:textAlignment w:val="baseline"/>
            </w:pPr>
            <w:r>
              <w:t xml:space="preserve">13.              1.e      </w:t>
            </w:r>
            <w:r w:rsidRPr="00E733AE">
              <w:t>med.teh.opće njege</w:t>
            </w:r>
            <w:r>
              <w:tab/>
              <w:t xml:space="preserve">3/105 </w:t>
            </w:r>
            <w:r w:rsidR="00746273">
              <w:t xml:space="preserve"> </w:t>
            </w:r>
            <w:r>
              <w:t xml:space="preserve">  </w:t>
            </w:r>
            <w:proofErr w:type="spellStart"/>
            <w:r w:rsidRPr="00E733AE">
              <w:t>Lenka</w:t>
            </w:r>
            <w:proofErr w:type="spellEnd"/>
            <w:r w:rsidRPr="00E733AE">
              <w:t xml:space="preserve"> Voloder</w:t>
            </w:r>
          </w:p>
        </w:tc>
      </w:tr>
      <w:tr w:rsidR="005E4A86" w:rsidRPr="005E4A86" w:rsidTr="00A60C1B">
        <w:trPr>
          <w:trHeight w:val="337"/>
          <w:jc w:val="center"/>
        </w:trPr>
        <w:tc>
          <w:tcPr>
            <w:tcW w:w="5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 xml:space="preserve">                            Ukupno sati: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746273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:rsidR="005E4A86" w:rsidRPr="005E4A86" w:rsidRDefault="005E4A86" w:rsidP="005E4A86">
      <w:pPr>
        <w:suppressAutoHyphens/>
        <w:autoSpaceDN w:val="0"/>
        <w:textAlignment w:val="baseline"/>
        <w:rPr>
          <w:rFonts w:ascii="Calibri" w:eastAsia="Calibri" w:hAnsi="Calibri"/>
          <w:b/>
          <w:sz w:val="28"/>
          <w:szCs w:val="28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/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/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/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/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/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/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/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/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</w:rPr>
      </w:pPr>
      <w:r w:rsidRPr="005E4A86">
        <w:rPr>
          <w:b/>
        </w:rPr>
        <w:t>Nastavni predmeti: Poznavanje materijala</w:t>
      </w: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/>
          <w:b/>
          <w:sz w:val="28"/>
          <w:szCs w:val="28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9"/>
        <w:gridCol w:w="9"/>
        <w:gridCol w:w="7"/>
        <w:gridCol w:w="1990"/>
        <w:gridCol w:w="314"/>
        <w:gridCol w:w="16"/>
        <w:gridCol w:w="2046"/>
        <w:gridCol w:w="53"/>
        <w:gridCol w:w="16"/>
        <w:gridCol w:w="123"/>
        <w:gridCol w:w="1259"/>
        <w:gridCol w:w="142"/>
        <w:gridCol w:w="2552"/>
      </w:tblGrid>
      <w:tr w:rsidR="005E4A86" w:rsidRPr="005E4A86" w:rsidTr="006A4A2B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6F0378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F0378">
              <w:rPr>
                <w:b/>
              </w:rPr>
              <w:t>Redni broj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6F0378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F0378">
              <w:rPr>
                <w:b/>
              </w:rPr>
              <w:t>Razred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6F0378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F0378">
              <w:rPr>
                <w:b/>
              </w:rPr>
              <w:t>Zanimanje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6F0378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F0378">
              <w:rPr>
                <w:b/>
              </w:rPr>
              <w:t>tjedni/</w:t>
            </w:r>
          </w:p>
          <w:p w:rsidR="005E4A86" w:rsidRPr="006F0378" w:rsidRDefault="005E4A86" w:rsidP="005E4A86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  <w:r w:rsidRPr="006F0378">
              <w:rPr>
                <w:b/>
              </w:rPr>
              <w:t>godišnji</w:t>
            </w:r>
          </w:p>
          <w:p w:rsidR="005E4A86" w:rsidRPr="006F0378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F0378">
              <w:rPr>
                <w:b/>
              </w:rPr>
              <w:t>broj sati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6F0378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F0378">
              <w:rPr>
                <w:b/>
              </w:rPr>
              <w:t>Nastavnik</w:t>
            </w:r>
          </w:p>
        </w:tc>
      </w:tr>
      <w:tr w:rsidR="005E4A86" w:rsidRPr="005E4A86" w:rsidTr="006A4A2B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1.f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Željka </w:t>
            </w:r>
            <w:proofErr w:type="spellStart"/>
            <w:r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5E4A86" w:rsidRPr="005E4A86" w:rsidTr="006A4A2B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2.f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Željka </w:t>
            </w:r>
            <w:proofErr w:type="spellStart"/>
            <w:r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5E4A86" w:rsidRPr="005E4A86" w:rsidTr="006A4A2B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3</w:t>
            </w:r>
            <w:r w:rsidR="005E4A86" w:rsidRPr="005E4A86">
              <w:t>.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Željka </w:t>
            </w:r>
            <w:proofErr w:type="spellStart"/>
            <w:r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5E4A86" w:rsidRPr="005E4A86" w:rsidTr="006A4A2B">
        <w:trPr>
          <w:jc w:val="center"/>
        </w:trPr>
        <w:tc>
          <w:tcPr>
            <w:tcW w:w="9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Primijenjena kemija</w:t>
            </w:r>
          </w:p>
        </w:tc>
      </w:tr>
      <w:tr w:rsidR="005E4A86" w:rsidRPr="005E4A86" w:rsidTr="006A4A2B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4</w:t>
            </w:r>
            <w:r w:rsidR="005E4A86" w:rsidRPr="005E4A86">
              <w:t>.</w:t>
            </w:r>
          </w:p>
        </w:tc>
        <w:tc>
          <w:tcPr>
            <w:tcW w:w="2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1.f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kozmetičar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 xml:space="preserve">    Željka </w:t>
            </w:r>
            <w:proofErr w:type="spellStart"/>
            <w:r>
              <w:t>Vuko</w:t>
            </w:r>
            <w:proofErr w:type="spellEnd"/>
          </w:p>
        </w:tc>
      </w:tr>
      <w:tr w:rsidR="005E4A86" w:rsidRPr="005E4A86" w:rsidTr="006A4A2B">
        <w:trPr>
          <w:jc w:val="center"/>
        </w:trPr>
        <w:tc>
          <w:tcPr>
            <w:tcW w:w="9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 xml:space="preserve">Tehnologija  </w:t>
            </w:r>
            <w:proofErr w:type="spellStart"/>
            <w:r w:rsidRPr="005E4A86">
              <w:t>frizerstva</w:t>
            </w:r>
            <w:proofErr w:type="spellEnd"/>
          </w:p>
        </w:tc>
      </w:tr>
      <w:tr w:rsidR="005E4A86" w:rsidRPr="005E4A86" w:rsidTr="006A4A2B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5</w:t>
            </w:r>
            <w:r w:rsidR="005E4A86" w:rsidRPr="005E4A86">
              <w:t>.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1.f</w:t>
            </w:r>
          </w:p>
        </w:tc>
        <w:tc>
          <w:tcPr>
            <w:tcW w:w="2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Tereza Delija</w:t>
            </w:r>
          </w:p>
        </w:tc>
      </w:tr>
      <w:tr w:rsidR="005E4A86" w:rsidRPr="005E4A86" w:rsidTr="006A4A2B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6</w:t>
            </w:r>
            <w:r w:rsidR="005E4A86" w:rsidRPr="005E4A86">
              <w:t>.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2.f</w:t>
            </w:r>
          </w:p>
        </w:tc>
        <w:tc>
          <w:tcPr>
            <w:tcW w:w="2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E6CE1">
              <w:rPr>
                <w:rFonts w:eastAsia="Calibri"/>
                <w:lang w:eastAsia="en-US"/>
              </w:rPr>
              <w:t>Tereza Delija</w:t>
            </w:r>
          </w:p>
        </w:tc>
      </w:tr>
      <w:tr w:rsidR="005E4A86" w:rsidRPr="005E4A86" w:rsidTr="006A4A2B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7</w:t>
            </w:r>
            <w:r w:rsidR="005E4A86" w:rsidRPr="005E4A86">
              <w:t>.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2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E6CE1">
              <w:rPr>
                <w:rFonts w:eastAsia="Calibri"/>
                <w:lang w:eastAsia="en-US"/>
              </w:rPr>
              <w:t>Tereza Delija</w:t>
            </w:r>
          </w:p>
        </w:tc>
      </w:tr>
      <w:tr w:rsidR="005E4A86" w:rsidRPr="005E4A86" w:rsidTr="006A4A2B">
        <w:trPr>
          <w:jc w:val="center"/>
        </w:trPr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8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A60C1B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</w:t>
            </w:r>
            <w:r w:rsidR="005E4A86" w:rsidRPr="005E4A86">
              <w:t>Dermatologija</w:t>
            </w:r>
          </w:p>
        </w:tc>
      </w:tr>
      <w:tr w:rsidR="005E4A86" w:rsidRPr="005E4A86" w:rsidTr="006A4A2B">
        <w:trPr>
          <w:jc w:val="center"/>
        </w:trPr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8</w:t>
            </w:r>
            <w:r w:rsidR="005E4A86" w:rsidRPr="005E4A86"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2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kozmetičar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A60C1B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A60C1B">
              <w:t>Lenka</w:t>
            </w:r>
            <w:proofErr w:type="spellEnd"/>
            <w:r w:rsidRPr="00A60C1B">
              <w:t xml:space="preserve"> Voloder</w:t>
            </w:r>
          </w:p>
        </w:tc>
      </w:tr>
      <w:tr w:rsidR="005E4A86" w:rsidRPr="005E4A86" w:rsidTr="006A4A2B">
        <w:trPr>
          <w:jc w:val="center"/>
        </w:trPr>
        <w:tc>
          <w:tcPr>
            <w:tcW w:w="9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Dermatologija</w:t>
            </w:r>
          </w:p>
        </w:tc>
      </w:tr>
      <w:tr w:rsidR="005E4A86" w:rsidRPr="005E4A86" w:rsidTr="006A4A2B">
        <w:trPr>
          <w:jc w:val="center"/>
        </w:trPr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9</w:t>
            </w:r>
            <w:r w:rsidR="005E4A86" w:rsidRPr="005E4A86"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2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E6CE1">
              <w:t>Tereza Delija</w:t>
            </w:r>
          </w:p>
        </w:tc>
      </w:tr>
      <w:tr w:rsidR="005E4A86" w:rsidRPr="005E4A86" w:rsidTr="006A4A2B">
        <w:trPr>
          <w:jc w:val="center"/>
        </w:trPr>
        <w:tc>
          <w:tcPr>
            <w:tcW w:w="9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Vlasuljarstvo (izborna)</w:t>
            </w:r>
          </w:p>
        </w:tc>
      </w:tr>
      <w:tr w:rsidR="005E4A86" w:rsidRPr="005E4A86" w:rsidTr="006A4A2B">
        <w:trPr>
          <w:jc w:val="center"/>
        </w:trPr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10</w:t>
            </w:r>
            <w:r w:rsidR="005E4A86" w:rsidRPr="005E4A86"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2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E6CE1">
              <w:rPr>
                <w:rFonts w:eastAsia="Calibri"/>
                <w:lang w:eastAsia="en-US"/>
              </w:rPr>
              <w:t>Tereza Delija</w:t>
            </w:r>
          </w:p>
        </w:tc>
      </w:tr>
      <w:tr w:rsidR="005E4A86" w:rsidRPr="005E4A86" w:rsidTr="006A4A2B">
        <w:trPr>
          <w:jc w:val="center"/>
        </w:trPr>
        <w:tc>
          <w:tcPr>
            <w:tcW w:w="9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Dekorativna kozmetika (izborna)</w:t>
            </w:r>
          </w:p>
        </w:tc>
      </w:tr>
      <w:tr w:rsidR="005E4A86" w:rsidRPr="005E4A86" w:rsidTr="006A4A2B">
        <w:trPr>
          <w:jc w:val="center"/>
        </w:trPr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11</w:t>
            </w:r>
            <w:r w:rsidR="005E4A86" w:rsidRPr="005E4A86"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2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E6CE1">
              <w:rPr>
                <w:rFonts w:eastAsia="Calibri"/>
                <w:lang w:eastAsia="en-US"/>
              </w:rPr>
              <w:t>Tereza Delija</w:t>
            </w:r>
          </w:p>
        </w:tc>
      </w:tr>
      <w:tr w:rsidR="005E4A86" w:rsidRPr="005E4A86" w:rsidTr="006A4A2B">
        <w:trPr>
          <w:jc w:val="center"/>
        </w:trPr>
        <w:tc>
          <w:tcPr>
            <w:tcW w:w="9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E4A86">
              <w:t>Kozmetologija</w:t>
            </w:r>
            <w:proofErr w:type="spellEnd"/>
          </w:p>
        </w:tc>
      </w:tr>
      <w:tr w:rsidR="005E4A86" w:rsidRPr="005E4A86" w:rsidTr="006A4A2B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12</w:t>
            </w:r>
            <w:r w:rsidR="005E4A86" w:rsidRPr="005E4A86">
              <w:t>.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1.f</w:t>
            </w:r>
          </w:p>
        </w:tc>
        <w:tc>
          <w:tcPr>
            <w:tcW w:w="2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kozmetičar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Željka </w:t>
            </w:r>
            <w:proofErr w:type="spellStart"/>
            <w:r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5E4A86" w:rsidRPr="005E4A86" w:rsidTr="006A4A2B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13</w:t>
            </w:r>
            <w:r w:rsidR="005E4A86" w:rsidRPr="005E4A86">
              <w:t>.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2.f</w:t>
            </w:r>
          </w:p>
        </w:tc>
        <w:tc>
          <w:tcPr>
            <w:tcW w:w="2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E6CE1">
              <w:rPr>
                <w:rFonts w:eastAsia="Calibri"/>
                <w:lang w:eastAsia="en-US"/>
              </w:rPr>
              <w:t xml:space="preserve">Željka </w:t>
            </w:r>
            <w:proofErr w:type="spellStart"/>
            <w:r w:rsidRPr="006E6CE1"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5E4A86" w:rsidRPr="005E4A86" w:rsidTr="006A4A2B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14</w:t>
            </w:r>
            <w:r w:rsidR="005E4A86" w:rsidRPr="005E4A86">
              <w:t>.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2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E6CE1">
              <w:rPr>
                <w:rFonts w:eastAsia="Calibri"/>
                <w:lang w:eastAsia="en-US"/>
              </w:rPr>
              <w:t xml:space="preserve">Željka </w:t>
            </w:r>
            <w:proofErr w:type="spellStart"/>
            <w:r w:rsidRPr="006E6CE1"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5E4A86" w:rsidRPr="005E4A86" w:rsidTr="006A4A2B">
        <w:trPr>
          <w:jc w:val="center"/>
        </w:trPr>
        <w:tc>
          <w:tcPr>
            <w:tcW w:w="9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Tehnološke vježbe</w:t>
            </w:r>
          </w:p>
        </w:tc>
      </w:tr>
      <w:tr w:rsidR="005E4A86" w:rsidRPr="005E4A86" w:rsidTr="006A4A2B">
        <w:trPr>
          <w:trHeight w:val="315"/>
          <w:jc w:val="center"/>
        </w:trPr>
        <w:tc>
          <w:tcPr>
            <w:tcW w:w="1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15</w:t>
            </w:r>
            <w:r w:rsidR="005E4A86" w:rsidRPr="005E4A86">
              <w:t>.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1.f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Vinka </w:t>
            </w:r>
            <w:proofErr w:type="spellStart"/>
            <w:r>
              <w:rPr>
                <w:rFonts w:eastAsia="Calibri"/>
                <w:lang w:eastAsia="en-US"/>
              </w:rPr>
              <w:t>Župić</w:t>
            </w:r>
            <w:proofErr w:type="spellEnd"/>
          </w:p>
        </w:tc>
      </w:tr>
      <w:tr w:rsidR="005E4A86" w:rsidRPr="005E4A86" w:rsidTr="006A4A2B">
        <w:trPr>
          <w:trHeight w:val="185"/>
          <w:jc w:val="center"/>
        </w:trPr>
        <w:tc>
          <w:tcPr>
            <w:tcW w:w="1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kozmetičar</w:t>
            </w:r>
          </w:p>
        </w:tc>
        <w:tc>
          <w:tcPr>
            <w:tcW w:w="159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E6CE1">
              <w:rPr>
                <w:rFonts w:eastAsia="Calibri"/>
                <w:lang w:eastAsia="en-US"/>
              </w:rPr>
              <w:t xml:space="preserve">Željka </w:t>
            </w:r>
            <w:proofErr w:type="spellStart"/>
            <w:r w:rsidRPr="006E6CE1"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5E4A86" w:rsidRPr="005E4A86" w:rsidTr="006A4A2B">
        <w:trPr>
          <w:trHeight w:val="210"/>
          <w:jc w:val="center"/>
        </w:trPr>
        <w:tc>
          <w:tcPr>
            <w:tcW w:w="1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16</w:t>
            </w:r>
            <w:r w:rsidR="005E4A86" w:rsidRPr="005E4A86">
              <w:t>.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2.f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E6CE1">
              <w:rPr>
                <w:rFonts w:eastAsia="Calibri"/>
                <w:lang w:eastAsia="en-US"/>
              </w:rPr>
              <w:t xml:space="preserve">Vinka </w:t>
            </w:r>
            <w:proofErr w:type="spellStart"/>
            <w:r w:rsidRPr="006E6CE1">
              <w:rPr>
                <w:rFonts w:eastAsia="Calibri"/>
                <w:lang w:eastAsia="en-US"/>
              </w:rPr>
              <w:t>Župić</w:t>
            </w:r>
            <w:proofErr w:type="spellEnd"/>
          </w:p>
        </w:tc>
      </w:tr>
      <w:tr w:rsidR="005E4A86" w:rsidRPr="005E4A86" w:rsidTr="006E6CE1">
        <w:trPr>
          <w:trHeight w:val="463"/>
          <w:jc w:val="center"/>
        </w:trPr>
        <w:tc>
          <w:tcPr>
            <w:tcW w:w="1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kozmetičar</w:t>
            </w:r>
          </w:p>
        </w:tc>
        <w:tc>
          <w:tcPr>
            <w:tcW w:w="159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E6CE1">
              <w:rPr>
                <w:rFonts w:eastAsia="Calibri"/>
                <w:lang w:eastAsia="en-US"/>
              </w:rPr>
              <w:t xml:space="preserve">Željka </w:t>
            </w:r>
            <w:proofErr w:type="spellStart"/>
            <w:r w:rsidRPr="006E6CE1"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5E4A86" w:rsidRPr="005E4A86" w:rsidTr="006A4A2B">
        <w:trPr>
          <w:trHeight w:val="211"/>
          <w:jc w:val="center"/>
        </w:trPr>
        <w:tc>
          <w:tcPr>
            <w:tcW w:w="1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6E6CE1" w:rsidP="005E4A86">
            <w:pPr>
              <w:suppressAutoHyphens/>
              <w:autoSpaceDN w:val="0"/>
              <w:jc w:val="center"/>
              <w:textAlignment w:val="baseline"/>
            </w:pPr>
            <w:r>
              <w:t>17</w:t>
            </w:r>
            <w:r w:rsidR="005E4A86" w:rsidRPr="005E4A86">
              <w:t>.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E6CE1">
              <w:rPr>
                <w:rFonts w:eastAsia="Calibri"/>
                <w:lang w:eastAsia="en-US"/>
              </w:rPr>
              <w:t xml:space="preserve">Vinka </w:t>
            </w:r>
            <w:proofErr w:type="spellStart"/>
            <w:r w:rsidRPr="006E6CE1">
              <w:rPr>
                <w:rFonts w:eastAsia="Calibri"/>
                <w:lang w:eastAsia="en-US"/>
              </w:rPr>
              <w:t>Župić</w:t>
            </w:r>
            <w:proofErr w:type="spellEnd"/>
          </w:p>
        </w:tc>
      </w:tr>
      <w:tr w:rsidR="005E4A86" w:rsidRPr="005E4A86" w:rsidTr="006E6CE1">
        <w:trPr>
          <w:trHeight w:val="417"/>
          <w:jc w:val="center"/>
        </w:trPr>
        <w:tc>
          <w:tcPr>
            <w:tcW w:w="1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kozmetičar</w:t>
            </w:r>
          </w:p>
        </w:tc>
        <w:tc>
          <w:tcPr>
            <w:tcW w:w="159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64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E6CE1">
              <w:rPr>
                <w:rFonts w:eastAsia="Calibri"/>
                <w:lang w:eastAsia="en-US"/>
              </w:rPr>
              <w:t xml:space="preserve">Željka </w:t>
            </w:r>
            <w:proofErr w:type="spellStart"/>
            <w:r w:rsidRPr="006E6CE1"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5E4A86" w:rsidRPr="005E4A86" w:rsidTr="006A4A2B">
        <w:trPr>
          <w:jc w:val="center"/>
        </w:trPr>
        <w:tc>
          <w:tcPr>
            <w:tcW w:w="9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5E4A86">
              <w:t>Osnove kozmetike</w:t>
            </w:r>
          </w:p>
        </w:tc>
      </w:tr>
      <w:tr w:rsidR="005E4A86" w:rsidRPr="005E4A86" w:rsidTr="006A4A2B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18</w:t>
            </w:r>
            <w:r w:rsidR="005E4A86" w:rsidRPr="005E4A86">
              <w:t>.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1.f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kozmetičar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 32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Jelena Poljak</w:t>
            </w:r>
          </w:p>
        </w:tc>
      </w:tr>
      <w:tr w:rsidR="005E4A86" w:rsidRPr="005E4A86" w:rsidTr="006A4A2B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19</w:t>
            </w:r>
            <w:r w:rsidR="005E4A86" w:rsidRPr="005E4A86">
              <w:t>.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2.f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70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E6CE1">
              <w:rPr>
                <w:rFonts w:eastAsia="Calibri"/>
                <w:lang w:eastAsia="en-US"/>
              </w:rPr>
              <w:t xml:space="preserve">Željka </w:t>
            </w:r>
            <w:proofErr w:type="spellStart"/>
            <w:r w:rsidRPr="006E6CE1"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5E4A86" w:rsidRPr="005E4A86" w:rsidTr="006A4A2B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20</w:t>
            </w:r>
            <w:r w:rsidR="005E4A86" w:rsidRPr="005E4A86">
              <w:t>.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„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64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6E6CE1">
              <w:rPr>
                <w:rFonts w:eastAsia="Calibri"/>
                <w:lang w:eastAsia="en-US"/>
              </w:rPr>
              <w:t xml:space="preserve">Željka </w:t>
            </w:r>
            <w:proofErr w:type="spellStart"/>
            <w:r w:rsidRPr="006E6CE1"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5E4A86" w:rsidRPr="005E4A86" w:rsidTr="006A4A2B">
        <w:trPr>
          <w:jc w:val="center"/>
        </w:trPr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4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Ukupno sati: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 xml:space="preserve">       3</w:t>
            </w:r>
            <w:r w:rsidR="006E6CE1"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Default="005E4A86" w:rsidP="005E4A86">
      <w:pPr>
        <w:suppressAutoHyphens/>
        <w:autoSpaceDN w:val="0"/>
        <w:textAlignment w:val="baseline"/>
      </w:pPr>
    </w:p>
    <w:p w:rsidR="005E4A86" w:rsidRDefault="005E4A86" w:rsidP="005E4A86">
      <w:pPr>
        <w:suppressAutoHyphens/>
        <w:autoSpaceDN w:val="0"/>
        <w:textAlignment w:val="baseline"/>
      </w:pPr>
    </w:p>
    <w:p w:rsidR="000F554F" w:rsidRDefault="000F554F" w:rsidP="005E4A86">
      <w:pPr>
        <w:suppressAutoHyphens/>
        <w:autoSpaceDN w:val="0"/>
        <w:textAlignment w:val="baseline"/>
      </w:pPr>
    </w:p>
    <w:p w:rsidR="000F554F" w:rsidRDefault="000F554F" w:rsidP="005E4A86">
      <w:pPr>
        <w:suppressAutoHyphens/>
        <w:autoSpaceDN w:val="0"/>
        <w:textAlignment w:val="baseline"/>
      </w:pPr>
    </w:p>
    <w:p w:rsidR="003F1905" w:rsidRDefault="003F1905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5E4A86">
        <w:rPr>
          <w:b/>
        </w:rPr>
        <w:t>Praktična nastava u školi</w:t>
      </w:r>
    </w:p>
    <w:p w:rsidR="005E4A86" w:rsidRPr="005E4A86" w:rsidRDefault="005E4A86" w:rsidP="005E4A86">
      <w:pPr>
        <w:suppressAutoHyphens/>
        <w:autoSpaceDN w:val="0"/>
        <w:textAlignment w:val="baseline"/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2106"/>
        <w:gridCol w:w="2670"/>
        <w:gridCol w:w="1724"/>
        <w:gridCol w:w="2251"/>
      </w:tblGrid>
      <w:tr w:rsidR="005E4A86" w:rsidRPr="005E4A86" w:rsidTr="004F6C7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4F6C7C" w:rsidRDefault="004F6C7C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F6C7C">
              <w:rPr>
                <w:rFonts w:eastAsia="Calibri"/>
                <w:b/>
                <w:lang w:eastAsia="en-US"/>
              </w:rPr>
              <w:t>Red. broj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4F6C7C" w:rsidRDefault="004F6C7C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F6C7C">
              <w:rPr>
                <w:rFonts w:eastAsia="Calibri"/>
                <w:b/>
                <w:lang w:eastAsia="en-US"/>
              </w:rPr>
              <w:t>Razred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4F6C7C" w:rsidRDefault="004F6C7C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F6C7C">
              <w:rPr>
                <w:rFonts w:eastAsia="Calibri"/>
                <w:b/>
                <w:lang w:eastAsia="en-US"/>
              </w:rPr>
              <w:t>Zanimanje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4F6C7C" w:rsidRDefault="005E4A86" w:rsidP="005E4A86">
            <w:pPr>
              <w:suppressAutoHyphens/>
              <w:autoSpaceDN w:val="0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6C7C">
              <w:rPr>
                <w:b/>
              </w:rPr>
              <w:t>tjedni/godišnji</w:t>
            </w:r>
          </w:p>
          <w:p w:rsidR="005E4A86" w:rsidRPr="004F6C7C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6C7C">
              <w:rPr>
                <w:b/>
              </w:rPr>
              <w:t>broj sati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4F6C7C" w:rsidRDefault="004F6C7C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b/>
                <w:lang w:eastAsia="en-US"/>
              </w:rPr>
            </w:pPr>
            <w:r w:rsidRPr="004F6C7C">
              <w:rPr>
                <w:rFonts w:eastAsia="Calibri"/>
                <w:b/>
                <w:lang w:eastAsia="en-US"/>
              </w:rPr>
              <w:t>Nastavnik</w:t>
            </w:r>
          </w:p>
        </w:tc>
      </w:tr>
      <w:tr w:rsidR="005E4A86" w:rsidRPr="005E4A86" w:rsidTr="004F6C7C">
        <w:trPr>
          <w:jc w:val="center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1.f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9.3/325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6E6CE1">
              <w:rPr>
                <w:rFonts w:eastAsia="Calibri"/>
                <w:lang w:eastAsia="en-US"/>
              </w:rPr>
              <w:t>Tereza Delija</w:t>
            </w:r>
          </w:p>
        </w:tc>
      </w:tr>
      <w:tr w:rsidR="005E4A86" w:rsidRPr="005E4A86" w:rsidTr="004F6C7C">
        <w:trPr>
          <w:jc w:val="center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kozmetičar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7.3/255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Jelena Poljak</w:t>
            </w:r>
          </w:p>
        </w:tc>
      </w:tr>
      <w:tr w:rsidR="005E4A86" w:rsidRPr="005E4A86" w:rsidTr="004F6C7C">
        <w:trPr>
          <w:jc w:val="center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2.f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5.7/200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F6C7C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Barbara </w:t>
            </w:r>
            <w:proofErr w:type="spellStart"/>
            <w:r>
              <w:rPr>
                <w:rFonts w:eastAsia="Calibri"/>
                <w:lang w:eastAsia="en-US"/>
              </w:rPr>
              <w:t>Batovanja</w:t>
            </w:r>
            <w:proofErr w:type="spellEnd"/>
          </w:p>
        </w:tc>
      </w:tr>
      <w:tr w:rsidR="005E4A86" w:rsidRPr="005E4A86" w:rsidTr="004F6C7C">
        <w:trPr>
          <w:jc w:val="center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kozmetičar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5.7/200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Jelena Poljak</w:t>
            </w:r>
          </w:p>
        </w:tc>
      </w:tr>
      <w:tr w:rsidR="005E4A86" w:rsidRPr="005E4A86" w:rsidTr="004F6C7C">
        <w:trPr>
          <w:jc w:val="center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3/96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F6C7C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Barbara </w:t>
            </w:r>
            <w:proofErr w:type="spellStart"/>
            <w:r>
              <w:rPr>
                <w:rFonts w:eastAsia="Calibri"/>
                <w:lang w:eastAsia="en-US"/>
              </w:rPr>
              <w:t>Batovanja</w:t>
            </w:r>
            <w:proofErr w:type="spellEnd"/>
          </w:p>
        </w:tc>
      </w:tr>
      <w:tr w:rsidR="005E4A86" w:rsidRPr="005E4A86" w:rsidTr="004F6C7C">
        <w:trPr>
          <w:jc w:val="center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kozmetičar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3/96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Jelena Poljak</w:t>
            </w:r>
          </w:p>
        </w:tc>
      </w:tr>
      <w:tr w:rsidR="005E4A86" w:rsidRPr="005E4A86" w:rsidTr="004F6C7C">
        <w:trPr>
          <w:jc w:val="center"/>
        </w:trPr>
        <w:tc>
          <w:tcPr>
            <w:tcW w:w="5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  <w:p w:rsidR="005E4A86" w:rsidRPr="005E4A86" w:rsidRDefault="005E4A86" w:rsidP="004F6C7C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E4A86">
              <w:rPr>
                <w:rFonts w:eastAsia="Calibri"/>
                <w:lang w:eastAsia="en-US"/>
              </w:rPr>
              <w:t>Ukupno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7C" w:rsidRDefault="004F6C7C" w:rsidP="005E4A86">
            <w:pPr>
              <w:suppressAutoHyphens/>
              <w:autoSpaceDN w:val="0"/>
              <w:ind w:right="57"/>
              <w:jc w:val="center"/>
              <w:textAlignment w:val="baseline"/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 xml:space="preserve">40.70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:rsidR="005E4A86" w:rsidRPr="005E4A86" w:rsidRDefault="005E4A86" w:rsidP="005E4A86">
      <w:pPr>
        <w:suppressAutoHyphens/>
        <w:autoSpaceDN w:val="0"/>
        <w:textAlignment w:val="baseline"/>
        <w:rPr>
          <w:rFonts w:ascii="Calibri" w:eastAsia="Calibri" w:hAnsi="Calibri"/>
          <w:sz w:val="28"/>
          <w:szCs w:val="28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5E4A86">
        <w:rPr>
          <w:b/>
        </w:rPr>
        <w:t>Praktična nastava u radnom procesu</w:t>
      </w: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2250"/>
        <w:gridCol w:w="2268"/>
        <w:gridCol w:w="1985"/>
        <w:gridCol w:w="2251"/>
      </w:tblGrid>
      <w:tr w:rsidR="004F6C7C" w:rsidRPr="005E4A86" w:rsidTr="004F6C7C">
        <w:trPr>
          <w:trHeight w:val="56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7C" w:rsidRPr="004F6C7C" w:rsidRDefault="004F6C7C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4F6C7C">
              <w:rPr>
                <w:rFonts w:eastAsia="Calibri"/>
                <w:b/>
              </w:rPr>
              <w:t>Red.</w:t>
            </w:r>
          </w:p>
          <w:p w:rsidR="004F6C7C" w:rsidRPr="004F6C7C" w:rsidRDefault="004F6C7C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4F6C7C">
              <w:rPr>
                <w:rFonts w:eastAsia="Calibri"/>
                <w:b/>
              </w:rPr>
              <w:t>broj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7C" w:rsidRPr="004F6C7C" w:rsidRDefault="004F6C7C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</w:rPr>
            </w:pPr>
            <w:r w:rsidRPr="004F6C7C">
              <w:rPr>
                <w:rFonts w:eastAsia="Calibri"/>
                <w:b/>
              </w:rPr>
              <w:t>Razred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7C" w:rsidRPr="004F6C7C" w:rsidRDefault="004F6C7C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/>
              </w:rPr>
            </w:pPr>
            <w:r w:rsidRPr="004F6C7C">
              <w:rPr>
                <w:b/>
              </w:rPr>
              <w:t>Zanimanje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7C" w:rsidRPr="004F6C7C" w:rsidRDefault="004F6C7C" w:rsidP="004F6C7C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  <w:r w:rsidRPr="004F6C7C">
              <w:rPr>
                <w:b/>
              </w:rPr>
              <w:t>tjedni/godišnji</w:t>
            </w:r>
          </w:p>
          <w:p w:rsidR="004F6C7C" w:rsidRPr="004F6C7C" w:rsidRDefault="004F6C7C" w:rsidP="004F6C7C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  <w:r w:rsidRPr="004F6C7C">
              <w:rPr>
                <w:b/>
              </w:rPr>
              <w:t>broj sati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7C" w:rsidRPr="004F6C7C" w:rsidRDefault="004F6C7C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b/>
                <w:lang w:eastAsia="en-US"/>
              </w:rPr>
            </w:pPr>
            <w:r w:rsidRPr="004F6C7C">
              <w:rPr>
                <w:rFonts w:eastAsia="Calibri"/>
                <w:b/>
                <w:lang w:eastAsia="en-US"/>
              </w:rPr>
              <w:t>Nastavnik</w:t>
            </w:r>
          </w:p>
        </w:tc>
      </w:tr>
      <w:tr w:rsidR="005E4A86" w:rsidRPr="005E4A86" w:rsidTr="004F6C7C">
        <w:trPr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4F6C7C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</w:t>
            </w:r>
            <w:r w:rsidR="005E4A86" w:rsidRPr="005E4A86">
              <w:t>.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15.4/540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65888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Vinka </w:t>
            </w:r>
            <w:proofErr w:type="spellStart"/>
            <w:r>
              <w:rPr>
                <w:rFonts w:eastAsia="Calibri"/>
                <w:lang w:eastAsia="en-US"/>
              </w:rPr>
              <w:t>Župić</w:t>
            </w:r>
            <w:proofErr w:type="spellEnd"/>
          </w:p>
        </w:tc>
      </w:tr>
      <w:tr w:rsidR="005E4A86" w:rsidRPr="005E4A86" w:rsidTr="004F6C7C">
        <w:trPr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kozmetičar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5E4A86">
              <w:rPr>
                <w:rFonts w:eastAsia="Calibri"/>
                <w:lang w:eastAsia="en-US"/>
              </w:rPr>
              <w:t>3,85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86" w:rsidRPr="005E4A86" w:rsidRDefault="006E6CE1" w:rsidP="004F6C7C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Jelena Poljak</w:t>
            </w:r>
          </w:p>
        </w:tc>
      </w:tr>
      <w:tr w:rsidR="005E4A86" w:rsidRPr="005E4A86" w:rsidTr="004F6C7C">
        <w:trPr>
          <w:trHeight w:val="446"/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4F6C7C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</w:t>
            </w:r>
            <w:r w:rsidR="005E4A86" w:rsidRPr="005E4A86">
              <w:t>.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4F6C7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18/630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F6C7C" w:rsidP="004F6C7C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Tereza Delija</w:t>
            </w:r>
          </w:p>
        </w:tc>
      </w:tr>
      <w:tr w:rsidR="005E4A86" w:rsidRPr="005E4A86" w:rsidTr="004F6C7C">
        <w:trPr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kozmetičar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5E4A86">
              <w:t>4,5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4F6C7C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Jelena Poljak</w:t>
            </w:r>
          </w:p>
        </w:tc>
      </w:tr>
      <w:tr w:rsidR="005E4A86" w:rsidRPr="005E4A86" w:rsidTr="004F6C7C">
        <w:trPr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4F6C7C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3</w:t>
            </w:r>
            <w:r w:rsidR="005E4A86" w:rsidRPr="005E4A86">
              <w:t>.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3.f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frizer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5E4A86">
              <w:t>20/640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4F6C7C" w:rsidP="004F6C7C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Tereza Delija</w:t>
            </w:r>
          </w:p>
        </w:tc>
      </w:tr>
      <w:tr w:rsidR="005E4A86" w:rsidRPr="005E4A86" w:rsidTr="004F6C7C">
        <w:trPr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kozmetičar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E6CE1" w:rsidP="004F6C7C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Jelena Poljak</w:t>
            </w:r>
          </w:p>
        </w:tc>
      </w:tr>
      <w:tr w:rsidR="00265888" w:rsidRPr="005E4A86" w:rsidTr="00324333">
        <w:trPr>
          <w:jc w:val="center"/>
        </w:trPr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888" w:rsidRPr="005E4A86" w:rsidRDefault="00265888" w:rsidP="00265888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5E4A86">
              <w:rPr>
                <w:rFonts w:eastAsia="Calibri"/>
                <w:lang w:eastAsia="en-US"/>
              </w:rPr>
              <w:t>Ukupno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888" w:rsidRPr="005E4A86" w:rsidRDefault="00265888" w:rsidP="005E4A86">
            <w:pPr>
              <w:suppressAutoHyphens/>
              <w:autoSpaceDN w:val="0"/>
              <w:ind w:right="57"/>
              <w:jc w:val="center"/>
              <w:textAlignment w:val="baseline"/>
            </w:pPr>
          </w:p>
          <w:p w:rsidR="00265888" w:rsidRPr="005E4A86" w:rsidRDefault="00265888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5E4A86">
              <w:rPr>
                <w:rFonts w:eastAsia="Calibri"/>
                <w:lang w:eastAsia="en-US"/>
              </w:rPr>
              <w:t>61.75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888" w:rsidRPr="005E4A86" w:rsidRDefault="00265888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:rsidR="005E4A86" w:rsidRPr="005E4A86" w:rsidRDefault="005E4A86" w:rsidP="005E4A86">
      <w:pPr>
        <w:suppressAutoHyphens/>
        <w:autoSpaceDN w:val="0"/>
        <w:textAlignment w:val="baseline"/>
        <w:rPr>
          <w:rFonts w:ascii="Calibri" w:eastAsia="Calibri" w:hAnsi="Calibri"/>
          <w:sz w:val="28"/>
          <w:szCs w:val="28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Default="005E4A86" w:rsidP="005E4A86">
      <w:pPr>
        <w:suppressAutoHyphens/>
        <w:autoSpaceDN w:val="0"/>
        <w:textAlignment w:val="baseline"/>
      </w:pPr>
    </w:p>
    <w:p w:rsidR="000F554F" w:rsidRPr="005E4A86" w:rsidRDefault="000F554F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</w:pPr>
    </w:p>
    <w:p w:rsidR="008C0679" w:rsidRDefault="008C0679" w:rsidP="00265888">
      <w:pPr>
        <w:rPr>
          <w:b/>
        </w:rPr>
      </w:pPr>
    </w:p>
    <w:p w:rsidR="008C0679" w:rsidRDefault="008C0679" w:rsidP="009B7610">
      <w:pPr>
        <w:rPr>
          <w:b/>
          <w:color w:val="000000"/>
        </w:rPr>
      </w:pPr>
      <w:r>
        <w:rPr>
          <w:b/>
          <w:color w:val="000000"/>
        </w:rPr>
        <w:t>EKONOMIJA I TRGOVINA</w:t>
      </w:r>
    </w:p>
    <w:p w:rsidR="008C0679" w:rsidRDefault="008C0679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  <w:r>
        <w:rPr>
          <w:b/>
          <w:color w:val="000000"/>
        </w:rPr>
        <w:t>Nastavni predmet: Strukovne vježbe</w:t>
      </w:r>
    </w:p>
    <w:p w:rsidR="008C0679" w:rsidRDefault="008C0679" w:rsidP="008C0679">
      <w:pPr>
        <w:rPr>
          <w:rFonts w:ascii="Arial Black" w:hAnsi="Arial Black"/>
          <w:b/>
          <w:color w:val="000000"/>
          <w:sz w:val="20"/>
          <w:szCs w:val="20"/>
        </w:rPr>
      </w:pPr>
    </w:p>
    <w:tbl>
      <w:tblPr>
        <w:tblW w:w="103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"/>
        <w:gridCol w:w="851"/>
        <w:gridCol w:w="1482"/>
        <w:gridCol w:w="1276"/>
        <w:gridCol w:w="1134"/>
        <w:gridCol w:w="992"/>
        <w:gridCol w:w="3834"/>
      </w:tblGrid>
      <w:tr w:rsidR="008C0679" w:rsidTr="008C0679">
        <w:trPr>
          <w:trHeight w:val="872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Pr="004F6C7C" w:rsidRDefault="008C0679">
            <w:pPr>
              <w:jc w:val="center"/>
              <w:rPr>
                <w:b/>
                <w:color w:val="000000"/>
              </w:rPr>
            </w:pPr>
          </w:p>
          <w:p w:rsidR="008C0679" w:rsidRPr="004F6C7C" w:rsidRDefault="008C067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4F6C7C">
              <w:rPr>
                <w:rStyle w:val="Zadanifontodlomka1"/>
                <w:b/>
                <w:color w:val="000000"/>
              </w:rPr>
              <w:t>R.b</w:t>
            </w:r>
            <w:proofErr w:type="spellEnd"/>
            <w:r w:rsidRPr="004F6C7C">
              <w:rPr>
                <w:rStyle w:val="Zadanifontodlomka1"/>
                <w:b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spacing w:before="240"/>
              <w:jc w:val="center"/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>Raz.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spacing w:before="240"/>
              <w:jc w:val="center"/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>Zanimanje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Pr="004F6C7C" w:rsidRDefault="008C0679">
            <w:pPr>
              <w:spacing w:before="240"/>
              <w:jc w:val="center"/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>Grupa</w:t>
            </w:r>
          </w:p>
          <w:p w:rsidR="008C0679" w:rsidRPr="004F6C7C" w:rsidRDefault="008C0679">
            <w:pPr>
              <w:spacing w:before="24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F6C7C">
              <w:rPr>
                <w:rStyle w:val="Zadanifontodlomka1"/>
                <w:b/>
                <w:color w:val="000000"/>
              </w:rPr>
              <w:t>tjedni</w:t>
            </w:r>
          </w:p>
          <w:p w:rsidR="008C0679" w:rsidRPr="004F6C7C" w:rsidRDefault="008C0679">
            <w:pPr>
              <w:jc w:val="center"/>
              <w:rPr>
                <w:b/>
                <w:color w:val="000000"/>
              </w:rPr>
            </w:pPr>
            <w:r w:rsidRPr="004F6C7C">
              <w:rPr>
                <w:b/>
                <w:color w:val="000000"/>
              </w:rPr>
              <w:t xml:space="preserve">broj </w:t>
            </w:r>
          </w:p>
          <w:p w:rsidR="008C0679" w:rsidRPr="004F6C7C" w:rsidRDefault="008C067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6C7C">
              <w:rPr>
                <w:rStyle w:val="Zadanifontodlomka1"/>
                <w:b/>
                <w:color w:val="000000"/>
              </w:rPr>
              <w:t>sati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>God.</w:t>
            </w:r>
          </w:p>
          <w:p w:rsidR="008C0679" w:rsidRPr="004F6C7C" w:rsidRDefault="008C0679">
            <w:pPr>
              <w:rPr>
                <w:b/>
                <w:color w:val="000000"/>
              </w:rPr>
            </w:pPr>
            <w:r w:rsidRPr="004F6C7C">
              <w:rPr>
                <w:b/>
                <w:color w:val="000000"/>
              </w:rPr>
              <w:t xml:space="preserve">broj </w:t>
            </w:r>
          </w:p>
          <w:p w:rsidR="008C0679" w:rsidRPr="004F6C7C" w:rsidRDefault="008C067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6C7C">
              <w:rPr>
                <w:rStyle w:val="Zadanifontodlomka1"/>
                <w:b/>
                <w:color w:val="000000"/>
              </w:rPr>
              <w:t>sati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spacing w:before="240"/>
              <w:jc w:val="center"/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>Nastavnik</w:t>
            </w:r>
          </w:p>
        </w:tc>
      </w:tr>
      <w:tr w:rsidR="008C0679" w:rsidTr="008C0679">
        <w:trPr>
          <w:trHeight w:val="195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1.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1.b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komercijalist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Ljubičić Sanja</w:t>
            </w:r>
          </w:p>
        </w:tc>
      </w:tr>
      <w:tr w:rsidR="008C0679" w:rsidTr="008C0679">
        <w:trPr>
          <w:trHeight w:val="120"/>
          <w:jc w:val="center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0.57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Marijanović</w:t>
            </w:r>
            <w:proofErr w:type="spellEnd"/>
            <w:r>
              <w:rPr>
                <w:color w:val="000000"/>
              </w:rPr>
              <w:t xml:space="preserve"> Iva</w:t>
            </w:r>
          </w:p>
        </w:tc>
      </w:tr>
      <w:tr w:rsidR="008C0679" w:rsidTr="008C0679">
        <w:trPr>
          <w:trHeight w:val="165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2.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1.c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4F6C7C" w:rsidP="004F6C7C">
            <w:pPr>
              <w:spacing w:before="120"/>
            </w:pPr>
            <w:r w:rsidRPr="004F6C7C">
              <w:t>komercijalist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Filipović-Grčić Zvjezdana</w:t>
            </w:r>
          </w:p>
        </w:tc>
      </w:tr>
      <w:tr w:rsidR="008C0679" w:rsidTr="008C0679">
        <w:trPr>
          <w:trHeight w:val="135"/>
          <w:jc w:val="center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0.57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Samardžić Ana</w:t>
            </w:r>
          </w:p>
        </w:tc>
      </w:tr>
      <w:tr w:rsidR="008C0679" w:rsidTr="008C0679">
        <w:trPr>
          <w:trHeight w:val="252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2.b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4F6C7C">
            <w:pPr>
              <w:spacing w:before="120"/>
              <w:jc w:val="center"/>
            </w:pPr>
            <w:r w:rsidRPr="004F6C7C">
              <w:t>komercijalist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Filipović-Grčić Zvjezdana</w:t>
            </w:r>
          </w:p>
        </w:tc>
      </w:tr>
      <w:tr w:rsidR="008C0679" w:rsidTr="008C0679">
        <w:trPr>
          <w:trHeight w:val="135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 xml:space="preserve">   4.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2.c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4F6C7C" w:rsidP="004F6C7C">
            <w:pPr>
              <w:spacing w:before="120"/>
            </w:pPr>
            <w:r w:rsidRPr="004F6C7C">
              <w:t>komercijalist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Grčić-Rako Mislav</w:t>
            </w:r>
          </w:p>
        </w:tc>
      </w:tr>
      <w:tr w:rsidR="008C0679" w:rsidTr="008C0679">
        <w:trPr>
          <w:trHeight w:val="165"/>
          <w:jc w:val="center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0.29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Samardžić Ana</w:t>
            </w:r>
          </w:p>
        </w:tc>
      </w:tr>
      <w:tr w:rsidR="008C0679" w:rsidTr="008C0679">
        <w:trPr>
          <w:trHeight w:val="195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3.b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4F6C7C">
            <w:pPr>
              <w:spacing w:before="120"/>
              <w:jc w:val="center"/>
            </w:pPr>
            <w:r w:rsidRPr="004F6C7C">
              <w:t>komercijalist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Marijanović</w:t>
            </w:r>
            <w:proofErr w:type="spellEnd"/>
            <w:r>
              <w:rPr>
                <w:color w:val="000000"/>
              </w:rPr>
              <w:t xml:space="preserve"> Iva</w:t>
            </w:r>
          </w:p>
        </w:tc>
      </w:tr>
      <w:tr w:rsidR="008C0679" w:rsidTr="008C0679">
        <w:trPr>
          <w:trHeight w:val="105"/>
          <w:jc w:val="center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Bilobrk </w:t>
            </w:r>
            <w:proofErr w:type="spellStart"/>
            <w:r>
              <w:rPr>
                <w:color w:val="000000"/>
              </w:rPr>
              <w:t>Vučemilo</w:t>
            </w:r>
            <w:proofErr w:type="spellEnd"/>
            <w:r>
              <w:rPr>
                <w:color w:val="000000"/>
              </w:rPr>
              <w:t xml:space="preserve"> Vlatka</w:t>
            </w:r>
          </w:p>
        </w:tc>
      </w:tr>
      <w:tr w:rsidR="008C0679" w:rsidTr="008C0679">
        <w:trPr>
          <w:trHeight w:val="210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6.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3.c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4F6C7C" w:rsidP="004F6C7C">
            <w:pPr>
              <w:spacing w:before="120"/>
            </w:pPr>
            <w:r w:rsidRPr="004F6C7C">
              <w:t>komercijalist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Marijanović</w:t>
            </w:r>
            <w:proofErr w:type="spellEnd"/>
            <w:r>
              <w:rPr>
                <w:color w:val="000000"/>
              </w:rPr>
              <w:t xml:space="preserve"> Iva</w:t>
            </w:r>
          </w:p>
        </w:tc>
      </w:tr>
      <w:tr w:rsidR="008C0679" w:rsidTr="008C0679">
        <w:trPr>
          <w:trHeight w:val="90"/>
          <w:jc w:val="center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Pavić Poljak Matea</w:t>
            </w:r>
          </w:p>
        </w:tc>
      </w:tr>
      <w:tr w:rsidR="008C0679" w:rsidTr="008C0679">
        <w:trPr>
          <w:trHeight w:val="180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7.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4.b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4F6C7C" w:rsidP="004F6C7C">
            <w:pPr>
              <w:spacing w:before="120"/>
            </w:pPr>
            <w:r w:rsidRPr="004F6C7C">
              <w:t>komercijalist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64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Bilobrk </w:t>
            </w:r>
            <w:proofErr w:type="spellStart"/>
            <w:r>
              <w:rPr>
                <w:color w:val="000000"/>
              </w:rPr>
              <w:t>Vučemilo</w:t>
            </w:r>
            <w:proofErr w:type="spellEnd"/>
            <w:r>
              <w:rPr>
                <w:color w:val="000000"/>
              </w:rPr>
              <w:t xml:space="preserve"> Vlatka</w:t>
            </w:r>
          </w:p>
        </w:tc>
      </w:tr>
      <w:tr w:rsidR="008C0679" w:rsidTr="008C0679">
        <w:trPr>
          <w:trHeight w:val="135"/>
          <w:jc w:val="center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50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Marijanović</w:t>
            </w:r>
            <w:proofErr w:type="spellEnd"/>
            <w:r>
              <w:rPr>
                <w:color w:val="000000"/>
              </w:rPr>
              <w:t xml:space="preserve"> Iva</w:t>
            </w:r>
          </w:p>
        </w:tc>
      </w:tr>
      <w:tr w:rsidR="008C0679" w:rsidTr="008C0679">
        <w:trPr>
          <w:trHeight w:val="90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8.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4.c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4F6C7C" w:rsidP="004F6C7C">
            <w:pPr>
              <w:spacing w:before="120"/>
            </w:pPr>
            <w:r w:rsidRPr="004F6C7C">
              <w:t>komercijalist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64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Pavić Poljak Matea</w:t>
            </w:r>
          </w:p>
        </w:tc>
      </w:tr>
      <w:tr w:rsidR="008C0679" w:rsidTr="008C0679">
        <w:trPr>
          <w:trHeight w:val="225"/>
          <w:jc w:val="center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50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Marijanović</w:t>
            </w:r>
            <w:proofErr w:type="spellEnd"/>
            <w:r>
              <w:rPr>
                <w:color w:val="000000"/>
              </w:rPr>
              <w:t xml:space="preserve"> Iva</w:t>
            </w:r>
          </w:p>
        </w:tc>
      </w:tr>
      <w:tr w:rsidR="008C0679" w:rsidTr="008C0679">
        <w:trPr>
          <w:trHeight w:val="225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</w:p>
          <w:p w:rsidR="008C0679" w:rsidRDefault="008C0679">
            <w:pPr>
              <w:ind w:right="57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Style w:val="Zadanifontodlomka1"/>
                <w:color w:val="000000"/>
              </w:rPr>
              <w:t xml:space="preserve">        Ukupno sati: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</w:p>
          <w:p w:rsidR="008C0679" w:rsidRDefault="008C0679">
            <w:pPr>
              <w:ind w:right="57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Style w:val="Zadanifontodlomka1"/>
                <w:b/>
                <w:color w:val="000000"/>
              </w:rPr>
              <w:t>24.55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</w:p>
          <w:p w:rsidR="008C0679" w:rsidRDefault="008C0679">
            <w:pPr>
              <w:ind w:right="57"/>
              <w:jc w:val="center"/>
              <w:rPr>
                <w:color w:val="000000"/>
              </w:rPr>
            </w:pPr>
          </w:p>
        </w:tc>
      </w:tr>
    </w:tbl>
    <w:p w:rsidR="008C0679" w:rsidRDefault="008C0679" w:rsidP="008C0679">
      <w:pPr>
        <w:rPr>
          <w:rFonts w:ascii="Arial Black" w:hAnsi="Arial Black"/>
          <w:b/>
          <w:color w:val="000000"/>
          <w:sz w:val="28"/>
          <w:szCs w:val="28"/>
          <w:lang w:eastAsia="en-US"/>
        </w:rPr>
      </w:pPr>
    </w:p>
    <w:p w:rsidR="008C0679" w:rsidRDefault="008C0679" w:rsidP="008C0679">
      <w:pPr>
        <w:rPr>
          <w:rFonts w:ascii="Arial Black" w:hAnsi="Arial Black"/>
          <w:b/>
          <w:color w:val="000000"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color w:val="000000"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</w:t>
      </w:r>
    </w:p>
    <w:p w:rsidR="008C0679" w:rsidRDefault="008C0679" w:rsidP="008C0679">
      <w:pPr>
        <w:rPr>
          <w:rFonts w:ascii="Arial Black" w:hAnsi="Arial Black"/>
          <w:b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sz w:val="28"/>
          <w:szCs w:val="28"/>
        </w:rPr>
      </w:pPr>
    </w:p>
    <w:p w:rsidR="008C0679" w:rsidRDefault="008C0679" w:rsidP="008C0679">
      <w:pPr>
        <w:tabs>
          <w:tab w:val="left" w:pos="5385"/>
        </w:tabs>
        <w:rPr>
          <w:rFonts w:ascii="Arial Black" w:hAnsi="Arial Black"/>
          <w:b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sz w:val="28"/>
          <w:szCs w:val="28"/>
        </w:rPr>
      </w:pPr>
    </w:p>
    <w:p w:rsidR="004F6C7C" w:rsidRDefault="004F6C7C" w:rsidP="008C0679">
      <w:pPr>
        <w:rPr>
          <w:rFonts w:ascii="Arial Black" w:hAnsi="Arial Black"/>
          <w:b/>
          <w:sz w:val="28"/>
          <w:szCs w:val="28"/>
        </w:rPr>
      </w:pPr>
    </w:p>
    <w:p w:rsidR="004F6C7C" w:rsidRDefault="004F6C7C" w:rsidP="008C0679">
      <w:pPr>
        <w:rPr>
          <w:rFonts w:ascii="Arial Black" w:hAnsi="Arial Black"/>
          <w:b/>
          <w:sz w:val="28"/>
          <w:szCs w:val="28"/>
        </w:rPr>
      </w:pPr>
    </w:p>
    <w:p w:rsidR="004F6C7C" w:rsidRDefault="004F6C7C" w:rsidP="008C0679">
      <w:pPr>
        <w:rPr>
          <w:b/>
          <w:color w:val="000000"/>
        </w:rPr>
      </w:pPr>
    </w:p>
    <w:p w:rsidR="009B7610" w:rsidRDefault="009B7610" w:rsidP="008C0679">
      <w:pPr>
        <w:rPr>
          <w:b/>
          <w:color w:val="000000"/>
        </w:rPr>
      </w:pPr>
    </w:p>
    <w:p w:rsidR="009B7610" w:rsidRDefault="009B7610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  <w:r>
        <w:rPr>
          <w:b/>
          <w:color w:val="000000"/>
        </w:rPr>
        <w:t>Nastavni predmet: Računovodstvo, Osnove računovodstva, Računovodstvo troškova imovine, Računovodstvo i kontrola, Knjigovodstvo</w:t>
      </w:r>
    </w:p>
    <w:p w:rsidR="008C0679" w:rsidRDefault="008C0679" w:rsidP="008C0679">
      <w:pPr>
        <w:jc w:val="center"/>
        <w:rPr>
          <w:rFonts w:ascii="Arial Black" w:hAnsi="Arial Black"/>
          <w:b/>
          <w:color w:val="000000"/>
          <w:sz w:val="28"/>
          <w:szCs w:val="28"/>
        </w:rPr>
      </w:pPr>
    </w:p>
    <w:tbl>
      <w:tblPr>
        <w:tblW w:w="102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86"/>
        <w:gridCol w:w="992"/>
        <w:gridCol w:w="1559"/>
        <w:gridCol w:w="992"/>
        <w:gridCol w:w="993"/>
        <w:gridCol w:w="1275"/>
        <w:gridCol w:w="3399"/>
      </w:tblGrid>
      <w:tr w:rsidR="008C0679" w:rsidTr="00332C7D">
        <w:trPr>
          <w:trHeight w:val="898"/>
          <w:jc w:val="center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4F6C7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Style w:val="Zadanifontodlomka1"/>
                <w:b/>
                <w:color w:val="000000"/>
              </w:rPr>
              <w:t xml:space="preserve">Redni </w:t>
            </w:r>
            <w:r w:rsidR="008C0679" w:rsidRPr="004F6C7C">
              <w:rPr>
                <w:rStyle w:val="Zadanifontodlomka1"/>
                <w:b/>
                <w:color w:val="000000"/>
              </w:rPr>
              <w:t>b</w:t>
            </w:r>
            <w:r>
              <w:rPr>
                <w:rStyle w:val="Zadanifontodlomka1"/>
                <w:b/>
                <w:color w:val="000000"/>
              </w:rPr>
              <w:t>roj</w:t>
            </w:r>
            <w:r w:rsidR="008C0679" w:rsidRPr="004F6C7C">
              <w:rPr>
                <w:rStyle w:val="Zadanifontodlomka1"/>
                <w:b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spacing w:before="120"/>
              <w:jc w:val="center"/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>Razred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spacing w:before="120"/>
              <w:jc w:val="center"/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>Zanimanje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Pr="004F6C7C" w:rsidRDefault="008C0679">
            <w:pPr>
              <w:spacing w:before="120"/>
              <w:jc w:val="center"/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>Grupa</w:t>
            </w:r>
          </w:p>
          <w:p w:rsidR="008C0679" w:rsidRPr="004F6C7C" w:rsidRDefault="008C0679">
            <w:pPr>
              <w:spacing w:before="120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F6C7C">
              <w:rPr>
                <w:rStyle w:val="Zadanifontodlomka1"/>
                <w:b/>
                <w:color w:val="000000"/>
              </w:rPr>
              <w:t>tjedni</w:t>
            </w:r>
          </w:p>
          <w:p w:rsidR="008C0679" w:rsidRPr="004F6C7C" w:rsidRDefault="008C0679">
            <w:pPr>
              <w:jc w:val="center"/>
              <w:rPr>
                <w:b/>
                <w:color w:val="000000"/>
              </w:rPr>
            </w:pPr>
            <w:r w:rsidRPr="004F6C7C">
              <w:rPr>
                <w:b/>
                <w:color w:val="000000"/>
              </w:rPr>
              <w:t>broj</w:t>
            </w:r>
          </w:p>
          <w:p w:rsidR="008C0679" w:rsidRPr="004F6C7C" w:rsidRDefault="008C067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6C7C">
              <w:rPr>
                <w:rStyle w:val="Zadanifontodlomka1"/>
                <w:b/>
                <w:color w:val="000000"/>
              </w:rPr>
              <w:t>sati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jc w:val="center"/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>god</w:t>
            </w:r>
          </w:p>
          <w:p w:rsidR="008C0679" w:rsidRPr="004F6C7C" w:rsidRDefault="008C0679">
            <w:pPr>
              <w:jc w:val="center"/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>broj sati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spacing w:before="120"/>
              <w:jc w:val="center"/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>Nastavnik</w:t>
            </w:r>
          </w:p>
        </w:tc>
      </w:tr>
      <w:tr w:rsidR="008C0679" w:rsidTr="00332C7D">
        <w:trPr>
          <w:trHeight w:val="195"/>
          <w:jc w:val="center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1.b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 w:rsidP="00332C7D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komercijalist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Ratković Nada</w:t>
            </w:r>
          </w:p>
        </w:tc>
      </w:tr>
      <w:tr w:rsidR="008C0679" w:rsidTr="00332C7D">
        <w:trPr>
          <w:trHeight w:val="165"/>
          <w:jc w:val="center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1.c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332C7D" w:rsidP="00332C7D">
            <w:pPr>
              <w:spacing w:before="120"/>
              <w:jc w:val="center"/>
            </w:pPr>
            <w:r w:rsidRPr="00332C7D">
              <w:t>komercijalist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Pavić Poljak Matea</w:t>
            </w:r>
          </w:p>
        </w:tc>
      </w:tr>
      <w:tr w:rsidR="008C0679" w:rsidTr="00332C7D">
        <w:trPr>
          <w:trHeight w:val="150"/>
          <w:jc w:val="center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2.b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332C7D" w:rsidP="00332C7D">
            <w:pPr>
              <w:spacing w:before="120"/>
              <w:jc w:val="center"/>
            </w:pPr>
            <w:r w:rsidRPr="00332C7D">
              <w:t>komercijalist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Ratković Nada</w:t>
            </w:r>
          </w:p>
        </w:tc>
      </w:tr>
      <w:tr w:rsidR="008C0679" w:rsidTr="00332C7D">
        <w:trPr>
          <w:trHeight w:val="135"/>
          <w:jc w:val="center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2.c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332C7D" w:rsidP="00332C7D">
            <w:pPr>
              <w:spacing w:before="120"/>
              <w:jc w:val="center"/>
            </w:pPr>
            <w:r w:rsidRPr="00332C7D">
              <w:t>komercijalist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Pavić Poljak Matea</w:t>
            </w:r>
          </w:p>
        </w:tc>
      </w:tr>
      <w:tr w:rsidR="008C0679" w:rsidTr="00332C7D">
        <w:trPr>
          <w:trHeight w:val="195"/>
          <w:jc w:val="center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3.b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332C7D" w:rsidP="00332C7D">
            <w:pPr>
              <w:spacing w:before="120"/>
              <w:jc w:val="center"/>
            </w:pPr>
            <w:r w:rsidRPr="00332C7D">
              <w:t>komercijalist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Bilobrk </w:t>
            </w:r>
            <w:proofErr w:type="spellStart"/>
            <w:r>
              <w:rPr>
                <w:color w:val="000000"/>
              </w:rPr>
              <w:t>Vučemilo</w:t>
            </w:r>
            <w:proofErr w:type="spellEnd"/>
            <w:r>
              <w:rPr>
                <w:color w:val="000000"/>
              </w:rPr>
              <w:t xml:space="preserve"> Vlatka</w:t>
            </w:r>
          </w:p>
        </w:tc>
      </w:tr>
      <w:tr w:rsidR="008C0679" w:rsidTr="00332C7D">
        <w:trPr>
          <w:trHeight w:val="210"/>
          <w:jc w:val="center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3.c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332C7D" w:rsidP="00332C7D">
            <w:pPr>
              <w:spacing w:before="120"/>
              <w:jc w:val="center"/>
            </w:pPr>
            <w:r w:rsidRPr="00332C7D">
              <w:t>komercijalist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Pavić Poljak Matea</w:t>
            </w:r>
          </w:p>
        </w:tc>
      </w:tr>
      <w:tr w:rsidR="008C0679" w:rsidTr="00332C7D">
        <w:trPr>
          <w:jc w:val="center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 w:rsidP="00332C7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ekonomist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Samardžić Ana</w:t>
            </w:r>
          </w:p>
        </w:tc>
      </w:tr>
      <w:tr w:rsidR="008C0679" w:rsidTr="00332C7D">
        <w:trPr>
          <w:trHeight w:val="70"/>
          <w:jc w:val="center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332C7D" w:rsidP="00332C7D">
            <w:pPr>
              <w:ind w:right="57"/>
              <w:jc w:val="center"/>
            </w:pPr>
            <w:r w:rsidRPr="00332C7D">
              <w:t>ekonomist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105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Ratković Nada</w:t>
            </w:r>
          </w:p>
        </w:tc>
      </w:tr>
      <w:tr w:rsidR="008C0679" w:rsidTr="00332C7D">
        <w:trPr>
          <w:trHeight w:val="70"/>
          <w:jc w:val="center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332C7D" w:rsidP="00332C7D">
            <w:pPr>
              <w:ind w:right="57"/>
              <w:jc w:val="center"/>
            </w:pPr>
            <w:r w:rsidRPr="00332C7D">
              <w:t>ekonomist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105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Samardžić Ana</w:t>
            </w:r>
          </w:p>
        </w:tc>
      </w:tr>
      <w:tr w:rsidR="008C0679" w:rsidTr="00332C7D">
        <w:trPr>
          <w:trHeight w:val="70"/>
          <w:jc w:val="center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332C7D" w:rsidP="00332C7D">
            <w:pPr>
              <w:ind w:right="57"/>
              <w:jc w:val="center"/>
            </w:pPr>
            <w:r w:rsidRPr="00332C7D">
              <w:t>ekonomist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128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Ratković Nada</w:t>
            </w:r>
          </w:p>
        </w:tc>
      </w:tr>
      <w:tr w:rsidR="008C0679" w:rsidTr="004F6C7C">
        <w:trPr>
          <w:trHeight w:val="70"/>
          <w:jc w:val="center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 w:rsidP="00332C7D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b/>
                <w:color w:val="000000"/>
              </w:rPr>
              <w:t>Računovodstvo i kontrola</w:t>
            </w:r>
          </w:p>
        </w:tc>
      </w:tr>
      <w:tr w:rsidR="008C0679" w:rsidTr="00332C7D">
        <w:trPr>
          <w:trHeight w:val="70"/>
          <w:jc w:val="center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 w:rsidP="00332C7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tur.hot.kom.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64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Bilobrk </w:t>
            </w:r>
            <w:proofErr w:type="spellStart"/>
            <w:r>
              <w:rPr>
                <w:color w:val="000000"/>
              </w:rPr>
              <w:t>Vučemilo</w:t>
            </w:r>
            <w:proofErr w:type="spellEnd"/>
            <w:r>
              <w:rPr>
                <w:color w:val="000000"/>
              </w:rPr>
              <w:t xml:space="preserve"> Vlatka</w:t>
            </w:r>
          </w:p>
        </w:tc>
      </w:tr>
      <w:tr w:rsidR="008C0679" w:rsidTr="008C0679">
        <w:trPr>
          <w:jc w:val="center"/>
        </w:trPr>
        <w:tc>
          <w:tcPr>
            <w:tcW w:w="10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 w:rsidP="00332C7D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b/>
                <w:color w:val="000000"/>
              </w:rPr>
              <w:t>Knjigovodstvo</w:t>
            </w:r>
          </w:p>
        </w:tc>
      </w:tr>
      <w:tr w:rsidR="008C0679" w:rsidTr="00332C7D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12.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 w:rsidP="00332C7D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tur.hot.kom.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Samardžić Ana</w:t>
            </w:r>
          </w:p>
        </w:tc>
      </w:tr>
      <w:tr w:rsidR="008C0679" w:rsidTr="00332C7D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13.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332C7D" w:rsidP="00332C7D">
            <w:pPr>
              <w:ind w:right="57"/>
              <w:jc w:val="center"/>
            </w:pPr>
            <w:r w:rsidRPr="00332C7D">
              <w:t>tur.hot.kom.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64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Samardžić Ana</w:t>
            </w:r>
          </w:p>
        </w:tc>
      </w:tr>
      <w:tr w:rsidR="008C0679" w:rsidTr="00332C7D">
        <w:trPr>
          <w:jc w:val="center"/>
        </w:trPr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Ukupno sati: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b/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</w:p>
        </w:tc>
      </w:tr>
    </w:tbl>
    <w:p w:rsidR="008C0679" w:rsidRDefault="008C0679" w:rsidP="008C0679">
      <w:pPr>
        <w:rPr>
          <w:rFonts w:ascii="Arial Black" w:hAnsi="Arial Black"/>
          <w:b/>
          <w:sz w:val="28"/>
          <w:szCs w:val="28"/>
          <w:lang w:eastAsia="en-US"/>
        </w:rPr>
      </w:pPr>
    </w:p>
    <w:p w:rsidR="008C0679" w:rsidRDefault="008C0679" w:rsidP="008C0679">
      <w:pPr>
        <w:rPr>
          <w:rFonts w:ascii="Arial Black" w:hAnsi="Arial Black"/>
          <w:b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color w:val="000000"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color w:val="000000"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color w:val="000000"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color w:val="000000"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color w:val="000000"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color w:val="000000"/>
        </w:rPr>
      </w:pPr>
    </w:p>
    <w:p w:rsidR="004F6C7C" w:rsidRDefault="004F6C7C" w:rsidP="008C0679">
      <w:pPr>
        <w:rPr>
          <w:rFonts w:ascii="Arial Black" w:hAnsi="Arial Black"/>
          <w:b/>
          <w:color w:val="000000"/>
        </w:rPr>
      </w:pPr>
    </w:p>
    <w:p w:rsidR="00332C7D" w:rsidRDefault="00332C7D" w:rsidP="008C0679">
      <w:pPr>
        <w:rPr>
          <w:rFonts w:ascii="Arial Black" w:hAnsi="Arial Black"/>
          <w:b/>
          <w:color w:val="000000"/>
        </w:rPr>
      </w:pPr>
    </w:p>
    <w:p w:rsidR="00332C7D" w:rsidRDefault="00332C7D" w:rsidP="008C0679">
      <w:pPr>
        <w:rPr>
          <w:rFonts w:ascii="Arial Black" w:hAnsi="Arial Black"/>
          <w:b/>
          <w:color w:val="000000"/>
        </w:rPr>
      </w:pPr>
    </w:p>
    <w:p w:rsidR="00332C7D" w:rsidRDefault="00332C7D" w:rsidP="008C0679">
      <w:pPr>
        <w:rPr>
          <w:rFonts w:ascii="Arial Black" w:hAnsi="Arial Black"/>
          <w:b/>
          <w:color w:val="000000"/>
        </w:rPr>
      </w:pPr>
    </w:p>
    <w:p w:rsidR="004F6C7C" w:rsidRDefault="004F6C7C" w:rsidP="008C0679">
      <w:pPr>
        <w:rPr>
          <w:rFonts w:ascii="Arial Black" w:hAnsi="Arial Black"/>
          <w:b/>
          <w:color w:val="000000"/>
        </w:rPr>
      </w:pPr>
    </w:p>
    <w:p w:rsidR="008C0679" w:rsidRDefault="008C0679" w:rsidP="008C0679">
      <w:pPr>
        <w:rPr>
          <w:rFonts w:ascii="Arial Black" w:hAnsi="Arial Black"/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  <w:r>
        <w:rPr>
          <w:b/>
          <w:color w:val="000000"/>
        </w:rPr>
        <w:t>Nastavni predmet: Poslovne komunikacije</w:t>
      </w:r>
    </w:p>
    <w:p w:rsidR="008C0679" w:rsidRDefault="008C0679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</w:p>
    <w:tbl>
      <w:tblPr>
        <w:tblW w:w="102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6"/>
        <w:gridCol w:w="52"/>
        <w:gridCol w:w="952"/>
        <w:gridCol w:w="37"/>
        <w:gridCol w:w="1412"/>
        <w:gridCol w:w="142"/>
        <w:gridCol w:w="1134"/>
        <w:gridCol w:w="1559"/>
        <w:gridCol w:w="851"/>
        <w:gridCol w:w="2975"/>
      </w:tblGrid>
      <w:tr w:rsidR="008C0679" w:rsidTr="008C0679">
        <w:trPr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6C7C">
              <w:rPr>
                <w:rStyle w:val="Zadanifontodlomka1"/>
                <w:b/>
                <w:color w:val="000000"/>
              </w:rPr>
              <w:t>Redni broj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Pr="004F6C7C" w:rsidRDefault="008C0679">
            <w:pPr>
              <w:jc w:val="center"/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>Raz.</w:t>
            </w:r>
          </w:p>
          <w:p w:rsidR="008C0679" w:rsidRPr="004F6C7C" w:rsidRDefault="008C067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F6C7C">
              <w:rPr>
                <w:rStyle w:val="Zadanifontodlomka1"/>
                <w:b/>
                <w:color w:val="000000"/>
              </w:rPr>
              <w:t>Zanimanje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Pr="004F6C7C" w:rsidRDefault="008C0679">
            <w:pPr>
              <w:jc w:val="center"/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>Grupa</w:t>
            </w:r>
          </w:p>
          <w:p w:rsidR="008C0679" w:rsidRPr="004F6C7C" w:rsidRDefault="008C067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F6C7C">
              <w:rPr>
                <w:rStyle w:val="Zadanifontodlomka1"/>
                <w:b/>
                <w:color w:val="000000"/>
              </w:rPr>
              <w:t>tjedni</w:t>
            </w:r>
          </w:p>
          <w:p w:rsidR="008C0679" w:rsidRPr="004F6C7C" w:rsidRDefault="008C0679">
            <w:pPr>
              <w:jc w:val="center"/>
              <w:rPr>
                <w:b/>
                <w:color w:val="000000"/>
              </w:rPr>
            </w:pPr>
            <w:r w:rsidRPr="004F6C7C">
              <w:rPr>
                <w:b/>
                <w:color w:val="000000"/>
              </w:rPr>
              <w:t xml:space="preserve">broj </w:t>
            </w:r>
          </w:p>
          <w:p w:rsidR="008C0679" w:rsidRPr="004F6C7C" w:rsidRDefault="008C067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6C7C">
              <w:rPr>
                <w:rStyle w:val="Zadanifontodlomka1"/>
                <w:b/>
                <w:color w:val="000000"/>
              </w:rPr>
              <w:t>sati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>god.</w:t>
            </w:r>
          </w:p>
          <w:p w:rsidR="008C0679" w:rsidRPr="004F6C7C" w:rsidRDefault="008C0679">
            <w:pPr>
              <w:rPr>
                <w:b/>
                <w:color w:val="000000"/>
              </w:rPr>
            </w:pPr>
            <w:r w:rsidRPr="004F6C7C">
              <w:rPr>
                <w:b/>
                <w:color w:val="000000"/>
              </w:rPr>
              <w:t>broj</w:t>
            </w:r>
          </w:p>
          <w:p w:rsidR="008C0679" w:rsidRPr="004F6C7C" w:rsidRDefault="008C067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6C7C">
              <w:rPr>
                <w:rStyle w:val="Zadanifontodlomka1"/>
                <w:b/>
                <w:color w:val="000000"/>
              </w:rPr>
              <w:t>sati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jc w:val="center"/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>Nastavnik</w:t>
            </w:r>
          </w:p>
        </w:tc>
      </w:tr>
      <w:tr w:rsidR="008C0679" w:rsidTr="008C0679">
        <w:trPr>
          <w:trHeight w:val="195"/>
          <w:jc w:val="center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1.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1.b</w:t>
            </w:r>
          </w:p>
        </w:tc>
        <w:tc>
          <w:tcPr>
            <w:tcW w:w="15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 w:rsidP="00332C7D">
            <w:pPr>
              <w:spacing w:before="240"/>
              <w:jc w:val="center"/>
            </w:pPr>
            <w:r>
              <w:rPr>
                <w:rStyle w:val="Zadanifontodlomka1"/>
                <w:color w:val="000000"/>
              </w:rPr>
              <w:t>komercijalist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Ljubičić Sanja</w:t>
            </w:r>
          </w:p>
        </w:tc>
      </w:tr>
      <w:tr w:rsidR="008C0679" w:rsidTr="008C0679">
        <w:trPr>
          <w:trHeight w:val="120"/>
          <w:jc w:val="center"/>
        </w:trPr>
        <w:tc>
          <w:tcPr>
            <w:tcW w:w="10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 w:rsidP="00332C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0.7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Bitunjac</w:t>
            </w:r>
            <w:proofErr w:type="spellEnd"/>
            <w:r>
              <w:rPr>
                <w:color w:val="000000"/>
              </w:rPr>
              <w:t xml:space="preserve"> Putnik </w:t>
            </w:r>
            <w:proofErr w:type="spellStart"/>
            <w:r>
              <w:rPr>
                <w:color w:val="000000"/>
              </w:rPr>
              <w:t>Mia</w:t>
            </w:r>
            <w:proofErr w:type="spellEnd"/>
          </w:p>
        </w:tc>
      </w:tr>
      <w:tr w:rsidR="008C0679" w:rsidTr="008C0679">
        <w:trPr>
          <w:trHeight w:val="316"/>
          <w:jc w:val="center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2.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1.c</w:t>
            </w:r>
          </w:p>
        </w:tc>
        <w:tc>
          <w:tcPr>
            <w:tcW w:w="15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332C7D" w:rsidP="00332C7D">
            <w:pPr>
              <w:spacing w:before="120"/>
              <w:jc w:val="center"/>
            </w:pPr>
            <w:r w:rsidRPr="00332C7D">
              <w:t>komercijalist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Ljubičić Sanja</w:t>
            </w:r>
          </w:p>
        </w:tc>
      </w:tr>
      <w:tr w:rsidR="008C0679" w:rsidTr="008C0679">
        <w:trPr>
          <w:trHeight w:val="135"/>
          <w:jc w:val="center"/>
        </w:trPr>
        <w:tc>
          <w:tcPr>
            <w:tcW w:w="10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 w:rsidP="00332C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0.7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Bitunjac</w:t>
            </w:r>
            <w:proofErr w:type="spellEnd"/>
            <w:r>
              <w:rPr>
                <w:color w:val="000000"/>
              </w:rPr>
              <w:t xml:space="preserve"> Putnik </w:t>
            </w:r>
            <w:proofErr w:type="spellStart"/>
            <w:r>
              <w:rPr>
                <w:color w:val="000000"/>
              </w:rPr>
              <w:t>Mia</w:t>
            </w:r>
            <w:proofErr w:type="spellEnd"/>
          </w:p>
        </w:tc>
      </w:tr>
      <w:tr w:rsidR="008C0679" w:rsidTr="008C0679">
        <w:trPr>
          <w:trHeight w:val="150"/>
          <w:jc w:val="center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3.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2.b</w:t>
            </w:r>
          </w:p>
        </w:tc>
        <w:tc>
          <w:tcPr>
            <w:tcW w:w="15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332C7D" w:rsidP="00332C7D">
            <w:pPr>
              <w:spacing w:before="120"/>
              <w:jc w:val="center"/>
            </w:pPr>
            <w:r w:rsidRPr="00332C7D">
              <w:t>komercijalist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Ljubičić Sanja</w:t>
            </w:r>
          </w:p>
        </w:tc>
      </w:tr>
      <w:tr w:rsidR="008C0679" w:rsidTr="008C0679">
        <w:trPr>
          <w:trHeight w:val="150"/>
          <w:jc w:val="center"/>
        </w:trPr>
        <w:tc>
          <w:tcPr>
            <w:tcW w:w="10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 w:rsidP="00332C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Bilandžić Marijana</w:t>
            </w:r>
          </w:p>
        </w:tc>
      </w:tr>
      <w:tr w:rsidR="008C0679" w:rsidTr="008C0679">
        <w:trPr>
          <w:trHeight w:val="135"/>
          <w:jc w:val="center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4.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2.c</w:t>
            </w:r>
          </w:p>
        </w:tc>
        <w:tc>
          <w:tcPr>
            <w:tcW w:w="15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332C7D" w:rsidP="00332C7D">
            <w:pPr>
              <w:spacing w:before="120"/>
              <w:jc w:val="center"/>
            </w:pPr>
            <w:r w:rsidRPr="00332C7D">
              <w:t>komercijalist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Ljubičić Sanja</w:t>
            </w:r>
          </w:p>
        </w:tc>
      </w:tr>
      <w:tr w:rsidR="008C0679" w:rsidTr="008C0679">
        <w:trPr>
          <w:trHeight w:val="165"/>
          <w:jc w:val="center"/>
        </w:trPr>
        <w:tc>
          <w:tcPr>
            <w:tcW w:w="10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 w:rsidP="00332C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Bilandžić Marijana</w:t>
            </w:r>
          </w:p>
        </w:tc>
      </w:tr>
      <w:tr w:rsidR="008C0679" w:rsidTr="008C0679">
        <w:trPr>
          <w:trHeight w:val="195"/>
          <w:jc w:val="center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5.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3.b</w:t>
            </w:r>
          </w:p>
        </w:tc>
        <w:tc>
          <w:tcPr>
            <w:tcW w:w="15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332C7D" w:rsidP="00332C7D">
            <w:pPr>
              <w:spacing w:before="120"/>
              <w:jc w:val="center"/>
            </w:pPr>
            <w:r w:rsidRPr="00332C7D">
              <w:t>komercijalist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Bilandžić Marijana</w:t>
            </w:r>
          </w:p>
        </w:tc>
      </w:tr>
      <w:tr w:rsidR="008C0679" w:rsidTr="008C0679">
        <w:trPr>
          <w:trHeight w:val="105"/>
          <w:jc w:val="center"/>
        </w:trPr>
        <w:tc>
          <w:tcPr>
            <w:tcW w:w="10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 w:rsidP="00332C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60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Ljubičić Sanja</w:t>
            </w:r>
          </w:p>
        </w:tc>
      </w:tr>
      <w:tr w:rsidR="008C0679" w:rsidTr="008C0679">
        <w:trPr>
          <w:trHeight w:val="210"/>
          <w:jc w:val="center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6.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3.c</w:t>
            </w:r>
          </w:p>
        </w:tc>
        <w:tc>
          <w:tcPr>
            <w:tcW w:w="15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332C7D" w:rsidP="00332C7D">
            <w:pPr>
              <w:spacing w:before="120"/>
              <w:jc w:val="center"/>
            </w:pPr>
            <w:r w:rsidRPr="00332C7D">
              <w:t>komercijalist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Bilandžić Marijana</w:t>
            </w:r>
          </w:p>
        </w:tc>
      </w:tr>
      <w:tr w:rsidR="008C0679" w:rsidTr="008C0679">
        <w:trPr>
          <w:trHeight w:val="90"/>
          <w:jc w:val="center"/>
        </w:trPr>
        <w:tc>
          <w:tcPr>
            <w:tcW w:w="10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 w:rsidP="00332C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60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Ljubičić Sanja</w:t>
            </w:r>
          </w:p>
        </w:tc>
      </w:tr>
      <w:tr w:rsidR="008C0679" w:rsidTr="008C0679">
        <w:trPr>
          <w:trHeight w:val="180"/>
          <w:jc w:val="center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7.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4.b</w:t>
            </w:r>
          </w:p>
        </w:tc>
        <w:tc>
          <w:tcPr>
            <w:tcW w:w="15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332C7D" w:rsidP="00332C7D">
            <w:pPr>
              <w:spacing w:before="120"/>
              <w:jc w:val="center"/>
            </w:pPr>
            <w:r w:rsidRPr="00332C7D">
              <w:t>komercijalist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64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Ljubičić Sanja</w:t>
            </w:r>
          </w:p>
        </w:tc>
      </w:tr>
      <w:tr w:rsidR="008C0679" w:rsidTr="008C0679">
        <w:trPr>
          <w:trHeight w:val="135"/>
          <w:jc w:val="center"/>
        </w:trPr>
        <w:tc>
          <w:tcPr>
            <w:tcW w:w="10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 w:rsidP="00332C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Bilandžić Marijana</w:t>
            </w:r>
          </w:p>
        </w:tc>
      </w:tr>
      <w:tr w:rsidR="008C0679" w:rsidTr="008C0679">
        <w:trPr>
          <w:trHeight w:val="90"/>
          <w:jc w:val="center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8.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jc w:val="center"/>
            </w:pPr>
            <w:r>
              <w:rPr>
                <w:rStyle w:val="Zadanifontodlomka1"/>
                <w:color w:val="000000"/>
              </w:rPr>
              <w:t>4.c</w:t>
            </w:r>
          </w:p>
        </w:tc>
        <w:tc>
          <w:tcPr>
            <w:tcW w:w="15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332C7D" w:rsidP="00332C7D">
            <w:pPr>
              <w:spacing w:before="120"/>
              <w:jc w:val="center"/>
            </w:pPr>
            <w:r w:rsidRPr="00332C7D">
              <w:t>komercijalist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64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Bilandžić Marijana</w:t>
            </w:r>
          </w:p>
        </w:tc>
      </w:tr>
      <w:tr w:rsidR="008C0679" w:rsidTr="008C0679">
        <w:trPr>
          <w:trHeight w:val="225"/>
          <w:jc w:val="center"/>
        </w:trPr>
        <w:tc>
          <w:tcPr>
            <w:tcW w:w="10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 w:rsidP="00332C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Ljubičić Sanja</w:t>
            </w:r>
          </w:p>
        </w:tc>
      </w:tr>
      <w:tr w:rsidR="008C0679" w:rsidTr="008C0679">
        <w:trPr>
          <w:jc w:val="center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9.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1.a</w:t>
            </w:r>
          </w:p>
        </w:tc>
        <w:tc>
          <w:tcPr>
            <w:tcW w:w="15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 w:rsidP="00332C7D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ekonomist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Bitunjac</w:t>
            </w:r>
            <w:proofErr w:type="spellEnd"/>
            <w:r>
              <w:rPr>
                <w:color w:val="000000"/>
              </w:rPr>
              <w:t xml:space="preserve"> Putnik </w:t>
            </w:r>
            <w:proofErr w:type="spellStart"/>
            <w:r>
              <w:rPr>
                <w:color w:val="000000"/>
              </w:rPr>
              <w:t>Mia</w:t>
            </w:r>
            <w:proofErr w:type="spellEnd"/>
          </w:p>
        </w:tc>
      </w:tr>
      <w:tr w:rsidR="008C0679" w:rsidTr="008C0679">
        <w:trPr>
          <w:jc w:val="center"/>
        </w:trPr>
        <w:tc>
          <w:tcPr>
            <w:tcW w:w="10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 w:rsidP="00332C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Bitunjac</w:t>
            </w:r>
            <w:proofErr w:type="spellEnd"/>
            <w:r>
              <w:rPr>
                <w:color w:val="000000"/>
              </w:rPr>
              <w:t xml:space="preserve"> Putnik </w:t>
            </w:r>
            <w:proofErr w:type="spellStart"/>
            <w:r>
              <w:rPr>
                <w:color w:val="000000"/>
              </w:rPr>
              <w:t>Mia</w:t>
            </w:r>
            <w:proofErr w:type="spellEnd"/>
          </w:p>
        </w:tc>
      </w:tr>
      <w:tr w:rsidR="008C0679" w:rsidTr="008C0679">
        <w:trPr>
          <w:jc w:val="center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10.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2.a</w:t>
            </w:r>
          </w:p>
        </w:tc>
        <w:tc>
          <w:tcPr>
            <w:tcW w:w="15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332C7D" w:rsidP="00332C7D">
            <w:pPr>
              <w:spacing w:before="120"/>
              <w:ind w:right="57"/>
              <w:jc w:val="center"/>
            </w:pPr>
            <w:r w:rsidRPr="00332C7D">
              <w:t>ekonomist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Ljubičić Sanja</w:t>
            </w:r>
          </w:p>
        </w:tc>
      </w:tr>
      <w:tr w:rsidR="008C0679" w:rsidTr="008C0679">
        <w:trPr>
          <w:jc w:val="center"/>
        </w:trPr>
        <w:tc>
          <w:tcPr>
            <w:tcW w:w="10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Bilandžić Marijana</w:t>
            </w:r>
          </w:p>
        </w:tc>
      </w:tr>
      <w:tr w:rsidR="008C0679" w:rsidTr="008C0679">
        <w:trPr>
          <w:jc w:val="center"/>
        </w:trPr>
        <w:tc>
          <w:tcPr>
            <w:tcW w:w="10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b/>
                <w:color w:val="000000"/>
              </w:rPr>
              <w:t>Prodajna komunikacija</w:t>
            </w:r>
          </w:p>
        </w:tc>
      </w:tr>
      <w:tr w:rsidR="008C0679" w:rsidTr="008C0679">
        <w:trPr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11.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1.g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prodavač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Filipović-Grčić Zvjezdana</w:t>
            </w:r>
          </w:p>
        </w:tc>
      </w:tr>
      <w:tr w:rsidR="008C0679" w:rsidTr="008C0679">
        <w:trPr>
          <w:jc w:val="center"/>
        </w:trPr>
        <w:tc>
          <w:tcPr>
            <w:tcW w:w="10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rPr>
                <w:b/>
                <w:color w:val="000000"/>
              </w:rPr>
            </w:pPr>
          </w:p>
          <w:p w:rsidR="008C0679" w:rsidRDefault="008C0679">
            <w:pPr>
              <w:ind w:right="57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Style w:val="Zadanifontodlomka1"/>
                <w:b/>
                <w:color w:val="000000"/>
              </w:rPr>
              <w:t>Komunikacijsko prezentacijske vještine</w:t>
            </w:r>
          </w:p>
        </w:tc>
      </w:tr>
      <w:tr w:rsidR="008C0679" w:rsidTr="008C0679">
        <w:trPr>
          <w:jc w:val="center"/>
        </w:trPr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13.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ekonomist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Pavić Poljak Matea</w:t>
            </w:r>
          </w:p>
        </w:tc>
      </w:tr>
      <w:tr w:rsidR="008C0679" w:rsidTr="008C0679">
        <w:trPr>
          <w:jc w:val="center"/>
        </w:trPr>
        <w:tc>
          <w:tcPr>
            <w:tcW w:w="10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b/>
                <w:color w:val="000000"/>
              </w:rPr>
              <w:t>Poslovanje prodavaonice</w:t>
            </w:r>
          </w:p>
        </w:tc>
      </w:tr>
      <w:tr w:rsidR="008C0679" w:rsidTr="008C0679">
        <w:trPr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14.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1.g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prodavač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Pavić Poljak Matea</w:t>
            </w:r>
          </w:p>
        </w:tc>
      </w:tr>
      <w:tr w:rsidR="008C0679" w:rsidTr="008C0679">
        <w:trPr>
          <w:jc w:val="center"/>
        </w:trPr>
        <w:tc>
          <w:tcPr>
            <w:tcW w:w="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 xml:space="preserve">            Ukupno sati: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b/>
                <w:color w:val="000000"/>
              </w:rPr>
              <w:t>39.52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</w:p>
        </w:tc>
      </w:tr>
    </w:tbl>
    <w:p w:rsidR="008C0679" w:rsidRDefault="008C0679" w:rsidP="008C0679">
      <w:pPr>
        <w:rPr>
          <w:rFonts w:ascii="Arial Black" w:hAnsi="Arial Black"/>
          <w:b/>
          <w:sz w:val="28"/>
          <w:szCs w:val="28"/>
          <w:lang w:eastAsia="en-US"/>
        </w:rPr>
      </w:pPr>
    </w:p>
    <w:p w:rsidR="008C0679" w:rsidRDefault="008C0679" w:rsidP="008C0679">
      <w:pPr>
        <w:rPr>
          <w:rFonts w:ascii="Arial Black" w:hAnsi="Arial Black"/>
          <w:b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sz w:val="28"/>
          <w:szCs w:val="28"/>
        </w:rPr>
      </w:pPr>
    </w:p>
    <w:p w:rsidR="008C0679" w:rsidRDefault="008C0679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  <w:r>
        <w:rPr>
          <w:b/>
          <w:color w:val="000000"/>
        </w:rPr>
        <w:t>Nastavni predmeti: Osnove ekonomije</w:t>
      </w:r>
    </w:p>
    <w:p w:rsidR="008C0679" w:rsidRDefault="008C0679" w:rsidP="008C0679">
      <w:pPr>
        <w:rPr>
          <w:b/>
          <w:color w:val="000000"/>
        </w:rPr>
      </w:pPr>
    </w:p>
    <w:tbl>
      <w:tblPr>
        <w:tblW w:w="976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"/>
        <w:gridCol w:w="1316"/>
        <w:gridCol w:w="1559"/>
        <w:gridCol w:w="1701"/>
        <w:gridCol w:w="4103"/>
      </w:tblGrid>
      <w:tr w:rsidR="008C0679" w:rsidTr="008C0679">
        <w:trPr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6C7C">
              <w:rPr>
                <w:rStyle w:val="Zadanifontodlomka1"/>
                <w:b/>
                <w:color w:val="000000"/>
              </w:rPr>
              <w:t>Redni broj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spacing w:before="120"/>
              <w:jc w:val="center"/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>Razred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ind w:right="57"/>
              <w:jc w:val="center"/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>Zanimanje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 xml:space="preserve">     tjedni/godišnji</w:t>
            </w:r>
          </w:p>
          <w:p w:rsidR="008C0679" w:rsidRPr="004F6C7C" w:rsidRDefault="008C0679">
            <w:pPr>
              <w:ind w:right="57"/>
              <w:jc w:val="center"/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>broj sati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ind w:right="57"/>
              <w:jc w:val="center"/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>Nastavnik</w:t>
            </w:r>
          </w:p>
        </w:tc>
      </w:tr>
      <w:tr w:rsidR="008C0679" w:rsidTr="008C0679">
        <w:trPr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ekonomist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Grčić-Rako Mislav</w:t>
            </w:r>
          </w:p>
        </w:tc>
      </w:tr>
      <w:tr w:rsidR="008C0679" w:rsidTr="008C0679">
        <w:trPr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2.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332C7D">
            <w:pPr>
              <w:ind w:right="57"/>
              <w:jc w:val="center"/>
            </w:pPr>
            <w:r w:rsidRPr="00332C7D">
              <w:t>ekonomist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Grčić-Rako Mislav</w:t>
            </w:r>
          </w:p>
        </w:tc>
      </w:tr>
      <w:tr w:rsidR="008C0679" w:rsidTr="008C0679">
        <w:trPr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3.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332C7D">
            <w:pPr>
              <w:ind w:right="57"/>
              <w:jc w:val="center"/>
            </w:pPr>
            <w:r w:rsidRPr="00332C7D">
              <w:t>ekonomist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Marunica</w:t>
            </w:r>
            <w:proofErr w:type="spellEnd"/>
            <w:r>
              <w:rPr>
                <w:color w:val="000000"/>
              </w:rPr>
              <w:t xml:space="preserve"> Vesna</w:t>
            </w:r>
          </w:p>
        </w:tc>
      </w:tr>
      <w:tr w:rsidR="008C0679" w:rsidTr="008C0679">
        <w:trPr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4.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332C7D">
            <w:pPr>
              <w:ind w:right="57"/>
              <w:jc w:val="center"/>
            </w:pPr>
            <w:r w:rsidRPr="00332C7D">
              <w:t>ekonomist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2/64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Marunica</w:t>
            </w:r>
            <w:proofErr w:type="spellEnd"/>
            <w:r>
              <w:rPr>
                <w:color w:val="000000"/>
              </w:rPr>
              <w:t xml:space="preserve"> Vesna</w:t>
            </w:r>
          </w:p>
        </w:tc>
      </w:tr>
      <w:tr w:rsidR="008C0679" w:rsidTr="008C0679">
        <w:trPr>
          <w:jc w:val="center"/>
        </w:trPr>
        <w:tc>
          <w:tcPr>
            <w:tcW w:w="9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b/>
                <w:color w:val="000000"/>
              </w:rPr>
            </w:pPr>
          </w:p>
          <w:p w:rsidR="008C0679" w:rsidRDefault="008C0679">
            <w:pPr>
              <w:ind w:right="57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Style w:val="Zadanifontodlomka1"/>
                <w:b/>
                <w:color w:val="000000"/>
              </w:rPr>
              <w:t>Društveno odgovorno poslovanje</w:t>
            </w:r>
          </w:p>
        </w:tc>
      </w:tr>
      <w:tr w:rsidR="008C0679" w:rsidTr="008C0679">
        <w:trPr>
          <w:trHeight w:val="283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5.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</w:pPr>
            <w:r>
              <w:rPr>
                <w:rStyle w:val="Zadanifontodlomka1"/>
                <w:color w:val="000000"/>
              </w:rPr>
              <w:t xml:space="preserve">         2.a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332C7D">
            <w:pPr>
              <w:ind w:right="57"/>
              <w:jc w:val="center"/>
            </w:pPr>
            <w:r w:rsidRPr="00332C7D">
              <w:t>ekonomist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Ratković Nada</w:t>
            </w:r>
          </w:p>
        </w:tc>
      </w:tr>
      <w:tr w:rsidR="008C0679" w:rsidTr="008C0679">
        <w:trPr>
          <w:trHeight w:val="283"/>
          <w:jc w:val="center"/>
        </w:trPr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 xml:space="preserve">              Ukupno sati: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b/>
                <w:color w:val="000000"/>
              </w:rPr>
              <w:t>10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</w:p>
        </w:tc>
      </w:tr>
    </w:tbl>
    <w:p w:rsidR="008C0679" w:rsidRDefault="008C0679" w:rsidP="008C0679">
      <w:pPr>
        <w:rPr>
          <w:rFonts w:ascii="Calibri" w:hAnsi="Calibri"/>
          <w:color w:val="000000"/>
          <w:sz w:val="28"/>
          <w:szCs w:val="28"/>
          <w:lang w:eastAsia="en-US"/>
        </w:rPr>
      </w:pPr>
    </w:p>
    <w:p w:rsidR="008C0679" w:rsidRDefault="008C0679" w:rsidP="008C0679">
      <w:pPr>
        <w:rPr>
          <w:color w:val="000000"/>
          <w:sz w:val="28"/>
          <w:szCs w:val="28"/>
        </w:rPr>
      </w:pPr>
    </w:p>
    <w:p w:rsidR="008C0679" w:rsidRDefault="008C0679" w:rsidP="008C0679">
      <w:pPr>
        <w:rPr>
          <w:b/>
          <w:color w:val="000000"/>
        </w:rPr>
      </w:pPr>
      <w:r>
        <w:rPr>
          <w:b/>
          <w:color w:val="000000"/>
        </w:rPr>
        <w:t>Nastavni predmet: Poduzetništvo</w:t>
      </w:r>
    </w:p>
    <w:p w:rsidR="008C0679" w:rsidRDefault="008C0679" w:rsidP="008C0679">
      <w:pPr>
        <w:rPr>
          <w:b/>
          <w:color w:val="000000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8"/>
        <w:gridCol w:w="1175"/>
        <w:gridCol w:w="1560"/>
        <w:gridCol w:w="1701"/>
        <w:gridCol w:w="4082"/>
      </w:tblGrid>
      <w:tr w:rsidR="008C0679" w:rsidTr="008C0679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6C7C">
              <w:rPr>
                <w:rStyle w:val="Zadanifontodlomka1"/>
                <w:b/>
                <w:color w:val="000000"/>
              </w:rPr>
              <w:t>Redni broj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spacing w:before="120"/>
              <w:jc w:val="center"/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>Razred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spacing w:before="120"/>
              <w:jc w:val="center"/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>Zanimanje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jc w:val="center"/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>tjedni/godišnji</w:t>
            </w:r>
          </w:p>
          <w:p w:rsidR="008C0679" w:rsidRPr="004F6C7C" w:rsidRDefault="008C0679">
            <w:pPr>
              <w:jc w:val="center"/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>broj sati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spacing w:before="120"/>
              <w:jc w:val="center"/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>Nastavnik</w:t>
            </w:r>
          </w:p>
        </w:tc>
      </w:tr>
      <w:tr w:rsidR="008C0679" w:rsidTr="008C0679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ekonomist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Erdelez</w:t>
            </w:r>
            <w:proofErr w:type="spellEnd"/>
            <w:r>
              <w:rPr>
                <w:color w:val="000000"/>
              </w:rPr>
              <w:t xml:space="preserve"> Ljubomir</w:t>
            </w:r>
          </w:p>
        </w:tc>
      </w:tr>
      <w:tr w:rsidR="008C0679" w:rsidTr="008C0679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2.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332C7D">
            <w:pPr>
              <w:ind w:right="57"/>
              <w:jc w:val="center"/>
            </w:pPr>
            <w:r w:rsidRPr="00332C7D">
              <w:t>ekonomist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3/105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Erdelez</w:t>
            </w:r>
            <w:proofErr w:type="spellEnd"/>
            <w:r>
              <w:rPr>
                <w:color w:val="000000"/>
              </w:rPr>
              <w:t xml:space="preserve"> Ljubomir</w:t>
            </w:r>
          </w:p>
        </w:tc>
      </w:tr>
      <w:tr w:rsidR="008C0679" w:rsidTr="008C0679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3.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komercijalist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Stipanović Ines</w:t>
            </w:r>
          </w:p>
        </w:tc>
      </w:tr>
      <w:tr w:rsidR="008C0679" w:rsidTr="008C0679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4.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332C7D">
            <w:pPr>
              <w:ind w:right="57"/>
              <w:jc w:val="center"/>
            </w:pPr>
            <w:r w:rsidRPr="00332C7D">
              <w:t>komercijalist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Erdelez</w:t>
            </w:r>
            <w:proofErr w:type="spellEnd"/>
            <w:r>
              <w:rPr>
                <w:color w:val="000000"/>
              </w:rPr>
              <w:t xml:space="preserve"> Ljubomir</w:t>
            </w:r>
          </w:p>
        </w:tc>
      </w:tr>
      <w:tr w:rsidR="008C0679" w:rsidTr="008C0679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5.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332C7D">
            <w:pPr>
              <w:ind w:right="57"/>
              <w:jc w:val="center"/>
            </w:pPr>
            <w:r w:rsidRPr="00332C7D">
              <w:t>komercijalist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3/96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Erdelez</w:t>
            </w:r>
            <w:proofErr w:type="spellEnd"/>
            <w:r>
              <w:rPr>
                <w:color w:val="000000"/>
              </w:rPr>
              <w:t xml:space="preserve"> Ljubomir</w:t>
            </w:r>
          </w:p>
        </w:tc>
      </w:tr>
      <w:tr w:rsidR="008C0679" w:rsidTr="008C0679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6.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332C7D">
            <w:pPr>
              <w:ind w:right="57"/>
              <w:jc w:val="center"/>
            </w:pPr>
            <w:r w:rsidRPr="00332C7D">
              <w:t>komercijalist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3/96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Erdelez</w:t>
            </w:r>
            <w:proofErr w:type="spellEnd"/>
            <w:r>
              <w:rPr>
                <w:color w:val="000000"/>
              </w:rPr>
              <w:t xml:space="preserve"> Ljubomir</w:t>
            </w:r>
          </w:p>
        </w:tc>
      </w:tr>
      <w:tr w:rsidR="008C0679" w:rsidTr="008C0679">
        <w:trPr>
          <w:jc w:val="center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b/>
                <w:color w:val="000000"/>
              </w:rPr>
            </w:pPr>
          </w:p>
          <w:p w:rsidR="008C0679" w:rsidRDefault="008C0679">
            <w:pPr>
              <w:ind w:right="57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Style w:val="Zadanifontodlomka1"/>
                <w:b/>
                <w:color w:val="000000"/>
              </w:rPr>
              <w:t>Transport, špedicija i osiguranje</w:t>
            </w:r>
          </w:p>
        </w:tc>
      </w:tr>
      <w:tr w:rsidR="008C0679" w:rsidTr="008C0679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332C7D">
            <w:pPr>
              <w:ind w:right="57"/>
              <w:jc w:val="center"/>
            </w:pPr>
            <w:r w:rsidRPr="00332C7D">
              <w:t>komercijalist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2/64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Bilobrk </w:t>
            </w:r>
            <w:proofErr w:type="spellStart"/>
            <w:r>
              <w:rPr>
                <w:color w:val="000000"/>
              </w:rPr>
              <w:t>Vučemilo</w:t>
            </w:r>
            <w:proofErr w:type="spellEnd"/>
            <w:r>
              <w:rPr>
                <w:color w:val="000000"/>
              </w:rPr>
              <w:t xml:space="preserve"> Vlatka</w:t>
            </w:r>
          </w:p>
        </w:tc>
      </w:tr>
      <w:tr w:rsidR="008C0679" w:rsidTr="008C0679">
        <w:trPr>
          <w:trHeight w:val="283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8.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332C7D">
            <w:pPr>
              <w:ind w:right="57"/>
              <w:jc w:val="center"/>
            </w:pPr>
            <w:r w:rsidRPr="00332C7D">
              <w:t>komercijalist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2/64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Grčić-Rako Mislav</w:t>
            </w:r>
          </w:p>
        </w:tc>
      </w:tr>
      <w:tr w:rsidR="008C0679" w:rsidTr="008C0679">
        <w:trPr>
          <w:jc w:val="center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b/>
                <w:color w:val="000000"/>
              </w:rPr>
            </w:pPr>
          </w:p>
          <w:p w:rsidR="008C0679" w:rsidRDefault="008C0679">
            <w:pPr>
              <w:ind w:right="57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Style w:val="Zadanifontodlomka1"/>
                <w:b/>
                <w:color w:val="000000"/>
              </w:rPr>
              <w:t>Tehnika vanjskotrgovinskog poslovanja</w:t>
            </w:r>
          </w:p>
        </w:tc>
      </w:tr>
      <w:tr w:rsidR="008C0679" w:rsidTr="008C0679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9.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332C7D">
            <w:pPr>
              <w:ind w:right="57"/>
              <w:jc w:val="center"/>
            </w:pPr>
            <w:r w:rsidRPr="00332C7D">
              <w:t>komercijalist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3/96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Šimunović Marija</w:t>
            </w:r>
          </w:p>
        </w:tc>
      </w:tr>
      <w:tr w:rsidR="008C0679" w:rsidTr="008C0679">
        <w:trPr>
          <w:trHeight w:val="413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10.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332C7D">
            <w:pPr>
              <w:ind w:right="57"/>
              <w:jc w:val="center"/>
            </w:pPr>
            <w:r w:rsidRPr="00332C7D">
              <w:t>komercijalist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3/96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Marunica</w:t>
            </w:r>
            <w:proofErr w:type="spellEnd"/>
            <w:r>
              <w:rPr>
                <w:color w:val="000000"/>
              </w:rPr>
              <w:t xml:space="preserve"> Vesna</w:t>
            </w:r>
          </w:p>
        </w:tc>
      </w:tr>
      <w:tr w:rsidR="008C0679" w:rsidTr="008C0679">
        <w:trPr>
          <w:trHeight w:val="283"/>
          <w:jc w:val="center"/>
        </w:trPr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 xml:space="preserve">                            Ukupno sati: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b/>
                <w:color w:val="000000"/>
              </w:rPr>
              <w:t>25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</w:p>
        </w:tc>
      </w:tr>
    </w:tbl>
    <w:p w:rsidR="008C0679" w:rsidRDefault="008C0679" w:rsidP="008C0679">
      <w:pPr>
        <w:rPr>
          <w:rFonts w:ascii="Calibri" w:hAnsi="Calibri"/>
          <w:sz w:val="28"/>
          <w:szCs w:val="28"/>
          <w:lang w:eastAsia="en-US"/>
        </w:rPr>
      </w:pPr>
    </w:p>
    <w:p w:rsidR="008C0679" w:rsidRDefault="008C0679" w:rsidP="008C0679">
      <w:pPr>
        <w:rPr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color w:val="000000"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color w:val="000000"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color w:val="000000"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color w:val="000000"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color w:val="000000"/>
          <w:sz w:val="28"/>
          <w:szCs w:val="28"/>
        </w:rPr>
      </w:pPr>
    </w:p>
    <w:p w:rsidR="00406BEC" w:rsidRDefault="00406BEC" w:rsidP="008C0679">
      <w:pPr>
        <w:rPr>
          <w:rFonts w:ascii="Arial Black" w:hAnsi="Arial Black"/>
          <w:b/>
          <w:color w:val="000000"/>
          <w:sz w:val="28"/>
          <w:szCs w:val="28"/>
        </w:rPr>
      </w:pPr>
    </w:p>
    <w:p w:rsidR="00406BEC" w:rsidRDefault="00406BEC" w:rsidP="008C0679">
      <w:pPr>
        <w:rPr>
          <w:rFonts w:ascii="Arial Black" w:hAnsi="Arial Black"/>
          <w:b/>
          <w:color w:val="000000"/>
          <w:sz w:val="28"/>
          <w:szCs w:val="28"/>
        </w:rPr>
      </w:pPr>
    </w:p>
    <w:p w:rsidR="00406BEC" w:rsidRDefault="00406BEC" w:rsidP="008C0679">
      <w:pPr>
        <w:rPr>
          <w:rFonts w:ascii="Arial Black" w:hAnsi="Arial Black"/>
          <w:b/>
          <w:color w:val="000000"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color w:val="000000"/>
          <w:sz w:val="28"/>
          <w:szCs w:val="28"/>
        </w:rPr>
      </w:pPr>
    </w:p>
    <w:p w:rsidR="008C0679" w:rsidRDefault="008C0679" w:rsidP="008C0679">
      <w:pPr>
        <w:rPr>
          <w:b/>
          <w:color w:val="000000"/>
        </w:rPr>
      </w:pPr>
      <w:r>
        <w:rPr>
          <w:b/>
          <w:color w:val="000000"/>
        </w:rPr>
        <w:t>Nastavni predmeti: Statistika</w:t>
      </w:r>
    </w:p>
    <w:p w:rsidR="008C0679" w:rsidRDefault="008C0679" w:rsidP="008C0679">
      <w:pPr>
        <w:jc w:val="center"/>
        <w:rPr>
          <w:rFonts w:ascii="Arial Black" w:hAnsi="Arial Black"/>
          <w:b/>
          <w:color w:val="000000"/>
          <w:sz w:val="28"/>
          <w:szCs w:val="28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"/>
        <w:gridCol w:w="1316"/>
        <w:gridCol w:w="1843"/>
        <w:gridCol w:w="1603"/>
        <w:gridCol w:w="3755"/>
      </w:tblGrid>
      <w:tr w:rsidR="008C0679" w:rsidTr="008C0679">
        <w:trPr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6C7C">
              <w:rPr>
                <w:rStyle w:val="Zadanifontodlomka1"/>
                <w:b/>
                <w:color w:val="000000"/>
              </w:rPr>
              <w:t>Redni broj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spacing w:before="120"/>
              <w:jc w:val="center"/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>Razred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spacing w:before="120"/>
              <w:jc w:val="center"/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>Zanimanje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jc w:val="center"/>
              <w:rPr>
                <w:b/>
                <w:color w:val="000000"/>
              </w:rPr>
            </w:pPr>
            <w:r w:rsidRPr="004F6C7C">
              <w:rPr>
                <w:b/>
                <w:color w:val="000000"/>
              </w:rPr>
              <w:t>tjedni/</w:t>
            </w:r>
          </w:p>
          <w:p w:rsidR="008C0679" w:rsidRPr="004F6C7C" w:rsidRDefault="008C067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6C7C">
              <w:rPr>
                <w:rStyle w:val="Zadanifontodlomka1"/>
                <w:b/>
                <w:color w:val="000000"/>
              </w:rPr>
              <w:t>godišnji</w:t>
            </w:r>
          </w:p>
          <w:p w:rsidR="008C0679" w:rsidRPr="004F6C7C" w:rsidRDefault="008C0679">
            <w:pPr>
              <w:jc w:val="center"/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>broj sati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spacing w:before="120"/>
              <w:jc w:val="center"/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>Nastavnik</w:t>
            </w:r>
          </w:p>
        </w:tc>
      </w:tr>
      <w:tr w:rsidR="008C0679" w:rsidTr="008C0679">
        <w:trPr>
          <w:jc w:val="center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b/>
                <w:color w:val="000000"/>
              </w:rPr>
              <w:t>Statistika</w:t>
            </w:r>
          </w:p>
        </w:tc>
      </w:tr>
      <w:tr w:rsidR="008C0679" w:rsidTr="008C0679">
        <w:trPr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ekonomist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 /70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Ratković Nada</w:t>
            </w:r>
          </w:p>
        </w:tc>
      </w:tr>
      <w:tr w:rsidR="008C0679" w:rsidTr="008C0679">
        <w:trPr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2.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tur.hot.kom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Marijanović</w:t>
            </w:r>
            <w:proofErr w:type="spellEnd"/>
            <w:r>
              <w:rPr>
                <w:color w:val="000000"/>
              </w:rPr>
              <w:t xml:space="preserve"> Iva</w:t>
            </w:r>
          </w:p>
        </w:tc>
      </w:tr>
      <w:tr w:rsidR="008C0679" w:rsidTr="008C0679">
        <w:trPr>
          <w:jc w:val="center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 xml:space="preserve">                 Ukupno sati: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b/>
                <w:color w:val="000000"/>
              </w:rPr>
              <w:t>4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</w:p>
        </w:tc>
      </w:tr>
    </w:tbl>
    <w:p w:rsidR="008C0679" w:rsidRDefault="008C0679" w:rsidP="008C0679">
      <w:pPr>
        <w:jc w:val="center"/>
        <w:rPr>
          <w:rFonts w:ascii="Arial Black" w:hAnsi="Arial Black"/>
          <w:b/>
          <w:color w:val="943634"/>
          <w:sz w:val="28"/>
          <w:szCs w:val="28"/>
          <w:lang w:eastAsia="en-US"/>
        </w:rPr>
      </w:pPr>
    </w:p>
    <w:p w:rsidR="008C0679" w:rsidRDefault="008C0679" w:rsidP="008C0679">
      <w:pPr>
        <w:rPr>
          <w:b/>
          <w:color w:val="000000"/>
        </w:rPr>
      </w:pPr>
    </w:p>
    <w:p w:rsidR="004F6C7C" w:rsidRDefault="004F6C7C" w:rsidP="008C0679">
      <w:pPr>
        <w:rPr>
          <w:b/>
          <w:color w:val="000000"/>
        </w:rPr>
      </w:pPr>
    </w:p>
    <w:p w:rsidR="004F6C7C" w:rsidRDefault="004F6C7C" w:rsidP="008C0679">
      <w:pPr>
        <w:rPr>
          <w:b/>
          <w:color w:val="000000"/>
        </w:rPr>
      </w:pPr>
    </w:p>
    <w:p w:rsidR="004F6C7C" w:rsidRDefault="004F6C7C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  <w:r>
        <w:rPr>
          <w:b/>
          <w:color w:val="000000"/>
        </w:rPr>
        <w:t>Nastavni predmet: Trgovinsko poslovanje</w:t>
      </w:r>
    </w:p>
    <w:p w:rsidR="008C0679" w:rsidRDefault="008C0679" w:rsidP="008C0679">
      <w:pPr>
        <w:rPr>
          <w:rFonts w:ascii="Arial Black" w:hAnsi="Arial Black"/>
          <w:b/>
          <w:color w:val="000000"/>
          <w:sz w:val="28"/>
          <w:szCs w:val="28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8"/>
        <w:gridCol w:w="1459"/>
        <w:gridCol w:w="1701"/>
        <w:gridCol w:w="1559"/>
        <w:gridCol w:w="3799"/>
      </w:tblGrid>
      <w:tr w:rsidR="008C0679" w:rsidTr="008C0679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6C7C">
              <w:rPr>
                <w:rStyle w:val="Zadanifontodlomka1"/>
                <w:b/>
                <w:color w:val="000000"/>
              </w:rPr>
              <w:t>Redni broj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spacing w:before="120"/>
              <w:jc w:val="center"/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>Razred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spacing w:before="120"/>
              <w:jc w:val="center"/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>Zanimanje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jc w:val="center"/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>tjedni/</w:t>
            </w:r>
          </w:p>
          <w:p w:rsidR="008C0679" w:rsidRPr="004F6C7C" w:rsidRDefault="008C0679">
            <w:pPr>
              <w:jc w:val="center"/>
              <w:rPr>
                <w:b/>
                <w:color w:val="000000"/>
              </w:rPr>
            </w:pPr>
            <w:r w:rsidRPr="004F6C7C">
              <w:rPr>
                <w:b/>
                <w:color w:val="000000"/>
              </w:rPr>
              <w:t>godišnji</w:t>
            </w:r>
          </w:p>
          <w:p w:rsidR="008C0679" w:rsidRPr="004F6C7C" w:rsidRDefault="008C067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6C7C">
              <w:rPr>
                <w:rStyle w:val="Zadanifontodlomka1"/>
                <w:b/>
                <w:color w:val="000000"/>
              </w:rPr>
              <w:t>broj sati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4F6C7C" w:rsidRDefault="008C0679">
            <w:pPr>
              <w:spacing w:before="120"/>
              <w:jc w:val="center"/>
              <w:rPr>
                <w:b/>
              </w:rPr>
            </w:pPr>
            <w:r w:rsidRPr="004F6C7C">
              <w:rPr>
                <w:rStyle w:val="Zadanifontodlomka1"/>
                <w:b/>
                <w:color w:val="000000"/>
              </w:rPr>
              <w:t>Nastavnik</w:t>
            </w:r>
          </w:p>
        </w:tc>
      </w:tr>
      <w:tr w:rsidR="008C0679" w:rsidTr="008C0679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komercijalist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Grčić-Rako Mislav</w:t>
            </w:r>
          </w:p>
        </w:tc>
      </w:tr>
      <w:tr w:rsidR="008C0679" w:rsidTr="008C0679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2.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406BEC">
            <w:pPr>
              <w:ind w:right="57"/>
              <w:jc w:val="center"/>
            </w:pPr>
            <w:r w:rsidRPr="00406BEC">
              <w:t>komercijalist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Grčić-Rako Mislav</w:t>
            </w:r>
          </w:p>
        </w:tc>
      </w:tr>
      <w:tr w:rsidR="008C0679" w:rsidTr="008C0679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3.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406BEC">
            <w:pPr>
              <w:ind w:right="57"/>
              <w:jc w:val="center"/>
            </w:pPr>
            <w:r w:rsidRPr="00406BEC">
              <w:t>komercijalist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3/105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Stipanović Ines</w:t>
            </w:r>
          </w:p>
        </w:tc>
      </w:tr>
      <w:tr w:rsidR="008C0679" w:rsidTr="008C0679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4.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406BEC">
            <w:pPr>
              <w:ind w:right="57"/>
              <w:jc w:val="center"/>
            </w:pPr>
            <w:r w:rsidRPr="00406BEC">
              <w:t>komercijalist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3/105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Bilandžić Marijana</w:t>
            </w:r>
          </w:p>
        </w:tc>
      </w:tr>
      <w:tr w:rsidR="008C0679" w:rsidTr="008C0679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5.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406BEC">
            <w:pPr>
              <w:ind w:right="57"/>
              <w:jc w:val="center"/>
            </w:pPr>
            <w:r w:rsidRPr="00406BEC">
              <w:t>komercijalist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3/105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Bilobrk </w:t>
            </w:r>
            <w:proofErr w:type="spellStart"/>
            <w:r>
              <w:rPr>
                <w:color w:val="000000"/>
              </w:rPr>
              <w:t>Vučemilo</w:t>
            </w:r>
            <w:proofErr w:type="spellEnd"/>
            <w:r>
              <w:rPr>
                <w:color w:val="000000"/>
              </w:rPr>
              <w:t xml:space="preserve"> Vlatka</w:t>
            </w:r>
          </w:p>
        </w:tc>
      </w:tr>
      <w:tr w:rsidR="008C0679" w:rsidTr="008C0679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6.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406BEC">
            <w:pPr>
              <w:ind w:right="57"/>
              <w:jc w:val="center"/>
            </w:pPr>
            <w:r w:rsidRPr="00406BEC">
              <w:t>komercijalist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3/105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Grčić-Rako Mislav</w:t>
            </w:r>
          </w:p>
        </w:tc>
      </w:tr>
      <w:tr w:rsidR="008C0679" w:rsidTr="008C0679">
        <w:trPr>
          <w:trHeight w:val="300"/>
          <w:jc w:val="center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b/>
                <w:color w:val="000000"/>
              </w:rPr>
              <w:t>Nabavno poslovanje</w:t>
            </w:r>
          </w:p>
        </w:tc>
      </w:tr>
      <w:tr w:rsidR="008C0679" w:rsidTr="008C0679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406BEC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prodavač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4/140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Ana Samardžić</w:t>
            </w:r>
          </w:p>
        </w:tc>
      </w:tr>
      <w:tr w:rsidR="008C0679" w:rsidTr="008C0679">
        <w:trPr>
          <w:jc w:val="center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b/>
                <w:color w:val="000000"/>
              </w:rPr>
              <w:t>Prodajno poslovanje</w:t>
            </w:r>
          </w:p>
        </w:tc>
      </w:tr>
      <w:tr w:rsidR="008C0679" w:rsidTr="008C0679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8.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406BEC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prodavač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3/105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Stipanović Ines</w:t>
            </w:r>
          </w:p>
        </w:tc>
      </w:tr>
      <w:tr w:rsidR="008C0679" w:rsidTr="008C0679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rStyle w:val="Zadanifontodlomka1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>2.d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406BEC">
            <w:pPr>
              <w:ind w:right="57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Style w:val="Zadanifontodlomka1"/>
                <w:color w:val="000000"/>
              </w:rPr>
              <w:t>prodavač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3/105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Šimunović Marija</w:t>
            </w:r>
          </w:p>
        </w:tc>
      </w:tr>
      <w:tr w:rsidR="008C0679" w:rsidTr="008C0679">
        <w:trPr>
          <w:jc w:val="center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b/>
                <w:color w:val="000000"/>
              </w:rPr>
              <w:t>Poslovna dokumentacija</w:t>
            </w:r>
          </w:p>
        </w:tc>
      </w:tr>
      <w:tr w:rsidR="008C0679" w:rsidTr="008C0679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9.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prodavač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Ratković Nada</w:t>
            </w:r>
          </w:p>
        </w:tc>
      </w:tr>
      <w:tr w:rsidR="008C0679" w:rsidTr="008C0679">
        <w:trPr>
          <w:jc w:val="center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 xml:space="preserve">                          Ukupno sati: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b/>
                <w:color w:val="000000"/>
              </w:rPr>
              <w:t>27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</w:p>
        </w:tc>
      </w:tr>
    </w:tbl>
    <w:p w:rsidR="008C0679" w:rsidRDefault="008C0679" w:rsidP="008C0679">
      <w:pPr>
        <w:rPr>
          <w:rFonts w:ascii="Arial Black" w:hAnsi="Arial Black"/>
          <w:b/>
          <w:color w:val="000000"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color w:val="000000"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color w:val="000000"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color w:val="000000"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color w:val="000000"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color w:val="000000"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color w:val="000000"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color w:val="000000"/>
          <w:sz w:val="28"/>
          <w:szCs w:val="28"/>
        </w:rPr>
      </w:pPr>
    </w:p>
    <w:p w:rsidR="002A1A3F" w:rsidRDefault="002A1A3F" w:rsidP="008C0679">
      <w:pPr>
        <w:rPr>
          <w:rFonts w:ascii="Arial Black" w:hAnsi="Arial Black"/>
          <w:b/>
          <w:color w:val="000000"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color w:val="000000"/>
          <w:sz w:val="28"/>
          <w:szCs w:val="28"/>
        </w:rPr>
      </w:pPr>
    </w:p>
    <w:p w:rsidR="008C0679" w:rsidRDefault="008C0679" w:rsidP="008C0679">
      <w:pPr>
        <w:rPr>
          <w:rFonts w:ascii="Arial Black" w:hAnsi="Arial Black"/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  <w:r>
        <w:rPr>
          <w:b/>
          <w:color w:val="000000"/>
        </w:rPr>
        <w:t>Nastavni predmeti:   Marketing u turizmu</w:t>
      </w:r>
    </w:p>
    <w:p w:rsidR="008C0679" w:rsidRDefault="008C0679" w:rsidP="008C0679">
      <w:pPr>
        <w:rPr>
          <w:rFonts w:ascii="Arial Black" w:hAnsi="Arial Black"/>
          <w:b/>
          <w:color w:val="000000"/>
          <w:sz w:val="28"/>
          <w:szCs w:val="28"/>
        </w:rPr>
      </w:pPr>
    </w:p>
    <w:tbl>
      <w:tblPr>
        <w:tblW w:w="100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8"/>
        <w:gridCol w:w="1318"/>
        <w:gridCol w:w="1560"/>
        <w:gridCol w:w="1054"/>
        <w:gridCol w:w="1701"/>
        <w:gridCol w:w="3319"/>
      </w:tblGrid>
      <w:tr w:rsidR="008C0679" w:rsidTr="00CB74B1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CB74B1" w:rsidRDefault="008C067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74B1">
              <w:rPr>
                <w:rStyle w:val="Zadanifontodlomka1"/>
                <w:b/>
                <w:color w:val="000000"/>
              </w:rPr>
              <w:t>Redni broj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CB74B1" w:rsidRDefault="008C0679">
            <w:pPr>
              <w:spacing w:before="120"/>
              <w:jc w:val="center"/>
              <w:rPr>
                <w:b/>
              </w:rPr>
            </w:pPr>
            <w:r w:rsidRPr="00CB74B1">
              <w:rPr>
                <w:rStyle w:val="Zadanifontodlomka1"/>
                <w:b/>
                <w:color w:val="000000"/>
              </w:rPr>
              <w:t>Razred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CB74B1" w:rsidRDefault="008C0679">
            <w:pPr>
              <w:spacing w:before="120"/>
              <w:jc w:val="center"/>
              <w:rPr>
                <w:b/>
              </w:rPr>
            </w:pPr>
            <w:r w:rsidRPr="00CB74B1">
              <w:rPr>
                <w:rStyle w:val="Zadanifontodlomka1"/>
                <w:b/>
                <w:color w:val="000000"/>
              </w:rPr>
              <w:t>Zanimanje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CB74B1" w:rsidRDefault="008C0679">
            <w:pPr>
              <w:jc w:val="center"/>
              <w:rPr>
                <w:b/>
              </w:rPr>
            </w:pPr>
            <w:r w:rsidRPr="00CB74B1">
              <w:rPr>
                <w:rStyle w:val="Zadanifontodlomka1"/>
                <w:b/>
                <w:color w:val="000000"/>
              </w:rPr>
              <w:t>tjedni/</w:t>
            </w:r>
          </w:p>
          <w:p w:rsidR="008C0679" w:rsidRPr="00CB74B1" w:rsidRDefault="008C0679">
            <w:pPr>
              <w:jc w:val="center"/>
              <w:rPr>
                <w:b/>
                <w:color w:val="000000"/>
              </w:rPr>
            </w:pPr>
            <w:r w:rsidRPr="00CB74B1">
              <w:rPr>
                <w:b/>
                <w:color w:val="000000"/>
              </w:rPr>
              <w:t>godišnji</w:t>
            </w:r>
          </w:p>
          <w:p w:rsidR="008C0679" w:rsidRPr="00CB74B1" w:rsidRDefault="008C067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74B1">
              <w:rPr>
                <w:rStyle w:val="Zadanifontodlomka1"/>
                <w:b/>
                <w:color w:val="000000"/>
              </w:rPr>
              <w:t>broj sati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CB74B1" w:rsidRDefault="008C0679">
            <w:pPr>
              <w:spacing w:before="120"/>
              <w:jc w:val="center"/>
              <w:rPr>
                <w:b/>
              </w:rPr>
            </w:pPr>
            <w:r w:rsidRPr="00CB74B1">
              <w:rPr>
                <w:rStyle w:val="Zadanifontodlomka1"/>
                <w:b/>
                <w:color w:val="000000"/>
              </w:rPr>
              <w:t>Nastavnik</w:t>
            </w:r>
          </w:p>
        </w:tc>
      </w:tr>
      <w:tr w:rsidR="008C0679" w:rsidTr="00CB74B1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4.m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tur.hot.kom.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2/64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Bilobr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Vučemilo</w:t>
            </w:r>
            <w:proofErr w:type="spellEnd"/>
            <w:r>
              <w:rPr>
                <w:color w:val="000000"/>
              </w:rPr>
              <w:t xml:space="preserve"> Vlatka</w:t>
            </w:r>
          </w:p>
        </w:tc>
      </w:tr>
      <w:tr w:rsidR="008C0679" w:rsidTr="00CB74B1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2.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3.k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konobar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1/32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Grčić-Rako Mislav</w:t>
            </w:r>
          </w:p>
        </w:tc>
      </w:tr>
      <w:tr w:rsidR="008C0679" w:rsidTr="00CB74B1">
        <w:trPr>
          <w:jc w:val="center"/>
        </w:trPr>
        <w:tc>
          <w:tcPr>
            <w:tcW w:w="10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b/>
                <w:color w:val="000000"/>
              </w:rPr>
              <w:t>Marketing</w:t>
            </w:r>
          </w:p>
        </w:tc>
      </w:tr>
      <w:tr w:rsidR="008C0679" w:rsidTr="00CB74B1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3.a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ekonomist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 70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Marijanović</w:t>
            </w:r>
            <w:proofErr w:type="spellEnd"/>
            <w:r>
              <w:rPr>
                <w:color w:val="000000"/>
              </w:rPr>
              <w:t xml:space="preserve"> Iva</w:t>
            </w:r>
          </w:p>
        </w:tc>
      </w:tr>
      <w:tr w:rsidR="008C0679" w:rsidTr="00CB74B1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4.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4.a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ekonomist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 64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Marijanović</w:t>
            </w:r>
            <w:proofErr w:type="spellEnd"/>
            <w:r>
              <w:rPr>
                <w:color w:val="000000"/>
              </w:rPr>
              <w:t xml:space="preserve"> Iva</w:t>
            </w:r>
          </w:p>
        </w:tc>
      </w:tr>
      <w:tr w:rsidR="008C0679" w:rsidTr="00CB74B1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5.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4.b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komercijalist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3/96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Bilobrk </w:t>
            </w:r>
            <w:proofErr w:type="spellStart"/>
            <w:r>
              <w:rPr>
                <w:color w:val="000000"/>
              </w:rPr>
              <w:t>Vučemilo</w:t>
            </w:r>
            <w:proofErr w:type="spellEnd"/>
            <w:r>
              <w:rPr>
                <w:color w:val="000000"/>
              </w:rPr>
              <w:t xml:space="preserve"> Vlatka</w:t>
            </w:r>
          </w:p>
        </w:tc>
      </w:tr>
      <w:tr w:rsidR="008C0679" w:rsidTr="00CB74B1">
        <w:trPr>
          <w:trHeight w:val="427"/>
          <w:jc w:val="center"/>
        </w:trPr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6.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4.c</w:t>
            </w: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C30BA9">
            <w:pPr>
              <w:ind w:right="57"/>
              <w:jc w:val="center"/>
            </w:pPr>
            <w:r w:rsidRPr="00C30BA9">
              <w:t>komercijalist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3/96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Marijanović</w:t>
            </w:r>
            <w:proofErr w:type="spellEnd"/>
            <w:r>
              <w:rPr>
                <w:color w:val="000000"/>
              </w:rPr>
              <w:t xml:space="preserve"> Iva</w:t>
            </w:r>
          </w:p>
        </w:tc>
      </w:tr>
      <w:tr w:rsidR="008C0679" w:rsidTr="00CB74B1">
        <w:trPr>
          <w:jc w:val="center"/>
        </w:trPr>
        <w:tc>
          <w:tcPr>
            <w:tcW w:w="1004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b/>
                <w:color w:val="000000"/>
              </w:rPr>
              <w:t>Bankarstvo i osiguranje</w:t>
            </w:r>
          </w:p>
        </w:tc>
      </w:tr>
      <w:tr w:rsidR="008C0679" w:rsidTr="00CB74B1">
        <w:trPr>
          <w:jc w:val="center"/>
        </w:trPr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7.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3.a</w:t>
            </w: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ekonomist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3/105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Erdelez</w:t>
            </w:r>
            <w:proofErr w:type="spellEnd"/>
            <w:r>
              <w:rPr>
                <w:color w:val="000000"/>
              </w:rPr>
              <w:t xml:space="preserve"> Ljubomir</w:t>
            </w:r>
          </w:p>
        </w:tc>
      </w:tr>
      <w:tr w:rsidR="008C0679" w:rsidTr="00CB74B1">
        <w:trPr>
          <w:jc w:val="center"/>
        </w:trPr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8.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4.a</w:t>
            </w: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C30BA9">
            <w:pPr>
              <w:ind w:right="57"/>
              <w:jc w:val="center"/>
            </w:pPr>
            <w:r w:rsidRPr="00C30BA9">
              <w:t>ekonomist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 64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Erdelez</w:t>
            </w:r>
            <w:proofErr w:type="spellEnd"/>
            <w:r>
              <w:rPr>
                <w:color w:val="000000"/>
              </w:rPr>
              <w:t xml:space="preserve"> Ljubomir</w:t>
            </w:r>
          </w:p>
        </w:tc>
      </w:tr>
      <w:tr w:rsidR="008C0679" w:rsidTr="00CB74B1">
        <w:trPr>
          <w:jc w:val="center"/>
        </w:trPr>
        <w:tc>
          <w:tcPr>
            <w:tcW w:w="1004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b/>
                <w:color w:val="000000"/>
              </w:rPr>
              <w:t>Vježbenička tvrtka</w:t>
            </w:r>
          </w:p>
        </w:tc>
      </w:tr>
      <w:tr w:rsidR="008C0679" w:rsidTr="00CB74B1">
        <w:trPr>
          <w:jc w:val="center"/>
        </w:trPr>
        <w:tc>
          <w:tcPr>
            <w:tcW w:w="108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9.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spacing w:before="120"/>
              <w:ind w:right="57"/>
              <w:jc w:val="center"/>
            </w:pPr>
            <w:r>
              <w:rPr>
                <w:rStyle w:val="Zadanifontodlomka1"/>
                <w:color w:val="000000"/>
              </w:rPr>
              <w:t>3.a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ekonomist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proofErr w:type="spellStart"/>
            <w:r>
              <w:rPr>
                <w:rStyle w:val="Zadanifontodlomka1"/>
                <w:color w:val="000000"/>
              </w:rPr>
              <w:t>I.grupa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Ratković Nada</w:t>
            </w:r>
          </w:p>
        </w:tc>
      </w:tr>
      <w:tr w:rsidR="008C0679" w:rsidTr="00CB74B1">
        <w:trPr>
          <w:jc w:val="center"/>
        </w:trPr>
        <w:tc>
          <w:tcPr>
            <w:tcW w:w="108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79" w:rsidRDefault="008C06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C30BA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C30BA9">
              <w:rPr>
                <w:rFonts w:ascii="Calibri" w:hAnsi="Calibri"/>
                <w:sz w:val="22"/>
                <w:szCs w:val="22"/>
              </w:rPr>
              <w:t>ekonomist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proofErr w:type="spellStart"/>
            <w:r>
              <w:rPr>
                <w:rStyle w:val="Zadanifontodlomka1"/>
                <w:color w:val="000000"/>
              </w:rPr>
              <w:t>II.grupa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Matea Pavić Poljak</w:t>
            </w:r>
          </w:p>
        </w:tc>
      </w:tr>
      <w:tr w:rsidR="008C0679" w:rsidTr="00CB74B1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10.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C30BA9">
            <w:pPr>
              <w:ind w:right="57"/>
              <w:jc w:val="center"/>
            </w:pPr>
            <w:r w:rsidRPr="00C30BA9">
              <w:t>ekonomist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jc w:val="center"/>
            </w:pPr>
            <w:proofErr w:type="spellStart"/>
            <w:r>
              <w:rPr>
                <w:rStyle w:val="Zadanifontodlomka1"/>
                <w:color w:val="000000"/>
              </w:rPr>
              <w:t>I.grupa</w:t>
            </w:r>
            <w:proofErr w:type="spellEnd"/>
          </w:p>
          <w:p w:rsidR="008C0679" w:rsidRDefault="008C0679">
            <w:pPr>
              <w:ind w:right="57"/>
              <w:jc w:val="center"/>
            </w:pPr>
            <w:proofErr w:type="spellStart"/>
            <w:r>
              <w:rPr>
                <w:rStyle w:val="Zadanifontodlomka1"/>
                <w:color w:val="000000"/>
              </w:rPr>
              <w:t>II.grupa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jc w:val="center"/>
            </w:pPr>
            <w:r>
              <w:rPr>
                <w:rStyle w:val="Zadanifontodlomka1"/>
                <w:color w:val="000000"/>
              </w:rPr>
              <w:t>2/64</w:t>
            </w:r>
          </w:p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2/64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Ratković Nada </w:t>
            </w:r>
          </w:p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Bilandžić Marijana </w:t>
            </w:r>
          </w:p>
        </w:tc>
      </w:tr>
      <w:tr w:rsidR="008C0679" w:rsidTr="00CB74B1">
        <w:trPr>
          <w:jc w:val="center"/>
        </w:trPr>
        <w:tc>
          <w:tcPr>
            <w:tcW w:w="10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b/>
                <w:color w:val="000000"/>
              </w:rPr>
              <w:t>Tržište kapitala</w:t>
            </w:r>
          </w:p>
        </w:tc>
      </w:tr>
      <w:tr w:rsidR="008C0679" w:rsidTr="00CB74B1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11.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ekonomist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2/ 64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Erdelez</w:t>
            </w:r>
            <w:proofErr w:type="spellEnd"/>
            <w:r>
              <w:rPr>
                <w:color w:val="000000"/>
              </w:rPr>
              <w:t xml:space="preserve"> Ljubomir</w:t>
            </w:r>
          </w:p>
        </w:tc>
      </w:tr>
      <w:tr w:rsidR="008C0679" w:rsidTr="00CB74B1">
        <w:trPr>
          <w:jc w:val="center"/>
        </w:trPr>
        <w:tc>
          <w:tcPr>
            <w:tcW w:w="1004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b/>
                <w:color w:val="000000"/>
              </w:rPr>
              <w:t>Osnove marketinga</w:t>
            </w:r>
          </w:p>
        </w:tc>
      </w:tr>
      <w:tr w:rsidR="008C0679" w:rsidTr="00CB74B1">
        <w:trPr>
          <w:jc w:val="center"/>
        </w:trPr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12.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2.g</w:t>
            </w: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prodavač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 70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Filipović-Grčić Zvjezdana</w:t>
            </w:r>
          </w:p>
        </w:tc>
      </w:tr>
      <w:tr w:rsidR="008C0679" w:rsidTr="00CB74B1">
        <w:trPr>
          <w:jc w:val="center"/>
        </w:trPr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Style w:val="Zadanifontodlomka1"/>
              </w:rPr>
            </w:pPr>
            <w:r>
              <w:rPr>
                <w:rStyle w:val="Zadanifontodlomka1"/>
                <w:color w:val="000000"/>
              </w:rPr>
              <w:t>13.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Style w:val="Zadanifontodlomka1"/>
                <w:color w:val="000000"/>
              </w:rPr>
              <w:t>2.d</w:t>
            </w: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prodavač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 70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Filipović-Grčić Zvjezdana</w:t>
            </w:r>
          </w:p>
        </w:tc>
      </w:tr>
      <w:tr w:rsidR="008C0679" w:rsidTr="00CB74B1">
        <w:trPr>
          <w:jc w:val="center"/>
        </w:trPr>
        <w:tc>
          <w:tcPr>
            <w:tcW w:w="10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b/>
                <w:color w:val="000000"/>
              </w:rPr>
              <w:t>Promet i putničke agencije</w:t>
            </w:r>
          </w:p>
        </w:tc>
      </w:tr>
      <w:tr w:rsidR="008C0679" w:rsidTr="00CB74B1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14.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4.m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tur.hot.kom.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2/64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Grčić Rako Mislav</w:t>
            </w:r>
          </w:p>
        </w:tc>
      </w:tr>
      <w:tr w:rsidR="008C0679" w:rsidTr="00CB74B1">
        <w:trPr>
          <w:jc w:val="center"/>
        </w:trPr>
        <w:tc>
          <w:tcPr>
            <w:tcW w:w="10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b/>
                <w:color w:val="000000"/>
              </w:rPr>
              <w:t>Recepcijsko poslovanje</w:t>
            </w:r>
          </w:p>
        </w:tc>
      </w:tr>
      <w:tr w:rsidR="008C0679" w:rsidTr="00CB74B1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15.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4.m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tur.hot.kom.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 64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Filipović-Grčić Zvjezdana</w:t>
            </w:r>
          </w:p>
        </w:tc>
      </w:tr>
      <w:tr w:rsidR="008C0679" w:rsidTr="00CB74B1">
        <w:trPr>
          <w:jc w:val="center"/>
        </w:trPr>
        <w:tc>
          <w:tcPr>
            <w:tcW w:w="10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b/>
                <w:color w:val="000000"/>
              </w:rPr>
              <w:t>Organizacija poslovanja poduzeća u ugostiteljstvu</w:t>
            </w:r>
          </w:p>
        </w:tc>
      </w:tr>
      <w:tr w:rsidR="008C0679" w:rsidTr="00CB74B1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16.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1.m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tur.hot.kom.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Pavić Poljak Matea</w:t>
            </w:r>
          </w:p>
        </w:tc>
      </w:tr>
      <w:tr w:rsidR="008C0679" w:rsidTr="00CB74B1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17.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2.m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C30BA9">
            <w:pPr>
              <w:ind w:right="57"/>
              <w:jc w:val="center"/>
            </w:pPr>
            <w:r w:rsidRPr="00C30BA9">
              <w:t>tur.hot.kom.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Filipović-Grčić Zvjezdana</w:t>
            </w:r>
          </w:p>
        </w:tc>
      </w:tr>
      <w:tr w:rsidR="008C0679" w:rsidTr="00CB74B1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18.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3.m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C30BA9">
            <w:pPr>
              <w:ind w:right="57"/>
              <w:jc w:val="center"/>
            </w:pPr>
            <w:r w:rsidRPr="00C30BA9">
              <w:t>tur.hot.kom.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Filipović-Grčić Zvjezdana</w:t>
            </w:r>
          </w:p>
        </w:tc>
      </w:tr>
      <w:tr w:rsidR="008C0679" w:rsidTr="00CB74B1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19.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4.m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C30BA9">
            <w:pPr>
              <w:ind w:right="57"/>
              <w:jc w:val="center"/>
            </w:pPr>
            <w:r w:rsidRPr="00C30BA9">
              <w:t>tur.hot.kom.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2/64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rPr>
                <w:color w:val="000000"/>
              </w:rPr>
            </w:pPr>
            <w:r>
              <w:rPr>
                <w:color w:val="000000"/>
              </w:rPr>
              <w:t>Filipović-Grčić Zvjezdana</w:t>
            </w:r>
          </w:p>
        </w:tc>
      </w:tr>
      <w:tr w:rsidR="008C0679" w:rsidTr="00CB74B1">
        <w:trPr>
          <w:jc w:val="center"/>
        </w:trPr>
        <w:tc>
          <w:tcPr>
            <w:tcW w:w="10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b/>
                <w:color w:val="000000"/>
              </w:rPr>
              <w:t>Organizacija poslovanja ugostiteljskih poduzeća</w:t>
            </w:r>
          </w:p>
        </w:tc>
      </w:tr>
      <w:tr w:rsidR="008C0679" w:rsidTr="00CB74B1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20.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2.kh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Konobar-kuhar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Samardžić Ana</w:t>
            </w:r>
          </w:p>
        </w:tc>
      </w:tr>
      <w:tr w:rsidR="008C0679" w:rsidTr="00CB74B1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3.h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kuhar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2/70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Mislav Grčić Rako</w:t>
            </w:r>
          </w:p>
        </w:tc>
      </w:tr>
      <w:tr w:rsidR="008C0679" w:rsidTr="00CB74B1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22.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3.k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kuhar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2/64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Marunica</w:t>
            </w:r>
            <w:proofErr w:type="spellEnd"/>
            <w:r>
              <w:rPr>
                <w:color w:val="000000"/>
              </w:rPr>
              <w:t xml:space="preserve"> Vesna</w:t>
            </w:r>
          </w:p>
        </w:tc>
      </w:tr>
      <w:tr w:rsidR="008C0679" w:rsidTr="00CB74B1">
        <w:trPr>
          <w:jc w:val="center"/>
        </w:trPr>
        <w:tc>
          <w:tcPr>
            <w:tcW w:w="10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b/>
                <w:color w:val="000000"/>
              </w:rPr>
              <w:t>Osnove turizma</w:t>
            </w:r>
          </w:p>
        </w:tc>
      </w:tr>
      <w:tr w:rsidR="008C0679" w:rsidTr="00CB74B1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23.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1.m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turist.hot.kom.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Samardžić Ana</w:t>
            </w:r>
          </w:p>
        </w:tc>
      </w:tr>
      <w:tr w:rsidR="008C0679" w:rsidTr="00CB74B1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24.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1.kh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konobar-kuhar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Samardžić Ana</w:t>
            </w:r>
          </w:p>
        </w:tc>
      </w:tr>
      <w:tr w:rsidR="008C0679" w:rsidTr="00CB74B1">
        <w:trPr>
          <w:jc w:val="center"/>
        </w:trPr>
        <w:tc>
          <w:tcPr>
            <w:tcW w:w="5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 w:rsidP="00CB74B1">
            <w:pPr>
              <w:ind w:right="57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lastRenderedPageBreak/>
              <w:t xml:space="preserve">                                Ukupno sati: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b/>
                <w:color w:val="000000"/>
              </w:rPr>
              <w:t>54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</w:p>
        </w:tc>
      </w:tr>
    </w:tbl>
    <w:p w:rsidR="008C0679" w:rsidRDefault="008C0679" w:rsidP="008C0679">
      <w:pPr>
        <w:rPr>
          <w:rFonts w:ascii="Arial Black" w:hAnsi="Arial Black"/>
          <w:b/>
          <w:color w:val="000000"/>
          <w:sz w:val="28"/>
          <w:szCs w:val="28"/>
        </w:rPr>
      </w:pPr>
    </w:p>
    <w:p w:rsidR="008C0679" w:rsidRDefault="008C0679" w:rsidP="008C0679">
      <w:pPr>
        <w:rPr>
          <w:b/>
          <w:color w:val="000000"/>
        </w:rPr>
      </w:pPr>
    </w:p>
    <w:p w:rsidR="00CB74B1" w:rsidRDefault="00CB74B1" w:rsidP="008C0679">
      <w:pPr>
        <w:rPr>
          <w:b/>
          <w:color w:val="000000"/>
        </w:rPr>
      </w:pPr>
    </w:p>
    <w:p w:rsidR="00CB74B1" w:rsidRDefault="00CB74B1" w:rsidP="008C0679">
      <w:pPr>
        <w:rPr>
          <w:b/>
          <w:color w:val="000000"/>
        </w:rPr>
      </w:pPr>
    </w:p>
    <w:p w:rsidR="00CB74B1" w:rsidRDefault="00CB74B1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  <w:r>
        <w:rPr>
          <w:b/>
          <w:color w:val="000000"/>
        </w:rPr>
        <w:t>Nastavni predmeti: (izborna nastava)</w:t>
      </w:r>
    </w:p>
    <w:p w:rsidR="008C0679" w:rsidRDefault="008C0679" w:rsidP="008C0679">
      <w:pPr>
        <w:rPr>
          <w:rFonts w:ascii="Arial Black" w:hAnsi="Arial Black"/>
          <w:b/>
          <w:color w:val="000000"/>
          <w:sz w:val="28"/>
          <w:szCs w:val="28"/>
        </w:rPr>
      </w:pPr>
    </w:p>
    <w:tbl>
      <w:tblPr>
        <w:tblW w:w="9939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276"/>
        <w:gridCol w:w="2304"/>
        <w:gridCol w:w="1419"/>
        <w:gridCol w:w="3805"/>
      </w:tblGrid>
      <w:tr w:rsidR="008C0679" w:rsidTr="008C0679">
        <w:trPr>
          <w:trHeight w:val="9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CB74B1" w:rsidRDefault="008C067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74B1">
              <w:rPr>
                <w:rStyle w:val="Zadanifontodlomka1"/>
                <w:b/>
                <w:color w:val="000000"/>
              </w:rPr>
              <w:t>Redni broj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CB74B1" w:rsidRDefault="008C0679">
            <w:pPr>
              <w:spacing w:before="120"/>
              <w:jc w:val="center"/>
              <w:rPr>
                <w:b/>
              </w:rPr>
            </w:pPr>
            <w:r w:rsidRPr="00CB74B1">
              <w:rPr>
                <w:rStyle w:val="Zadanifontodlomka1"/>
                <w:b/>
                <w:color w:val="000000"/>
              </w:rPr>
              <w:t>Razred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CB74B1" w:rsidRDefault="008C0679">
            <w:pPr>
              <w:spacing w:before="120"/>
              <w:jc w:val="center"/>
              <w:rPr>
                <w:b/>
              </w:rPr>
            </w:pPr>
            <w:r w:rsidRPr="00CB74B1">
              <w:rPr>
                <w:rStyle w:val="Zadanifontodlomka1"/>
                <w:b/>
                <w:color w:val="000000"/>
              </w:rPr>
              <w:t>Zanimanje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CB74B1" w:rsidRDefault="008C0679">
            <w:pPr>
              <w:jc w:val="center"/>
              <w:rPr>
                <w:b/>
              </w:rPr>
            </w:pPr>
            <w:r w:rsidRPr="00CB74B1">
              <w:rPr>
                <w:rStyle w:val="Zadanifontodlomka1"/>
                <w:b/>
                <w:color w:val="000000"/>
              </w:rPr>
              <w:t>tjedni/</w:t>
            </w:r>
          </w:p>
          <w:p w:rsidR="008C0679" w:rsidRPr="00CB74B1" w:rsidRDefault="008C0679">
            <w:pPr>
              <w:jc w:val="center"/>
              <w:rPr>
                <w:b/>
                <w:color w:val="000000"/>
              </w:rPr>
            </w:pPr>
            <w:r w:rsidRPr="00CB74B1">
              <w:rPr>
                <w:b/>
                <w:color w:val="000000"/>
              </w:rPr>
              <w:t>godišnji</w:t>
            </w:r>
          </w:p>
          <w:p w:rsidR="008C0679" w:rsidRPr="00CB74B1" w:rsidRDefault="008C067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74B1">
              <w:rPr>
                <w:rStyle w:val="Zadanifontodlomka1"/>
                <w:b/>
                <w:color w:val="000000"/>
              </w:rPr>
              <w:t>broj sati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CB74B1" w:rsidRDefault="008C0679">
            <w:pPr>
              <w:spacing w:before="120"/>
              <w:jc w:val="center"/>
              <w:rPr>
                <w:b/>
              </w:rPr>
            </w:pPr>
            <w:r w:rsidRPr="00CB74B1">
              <w:rPr>
                <w:rStyle w:val="Zadanifontodlomka1"/>
                <w:b/>
                <w:color w:val="000000"/>
              </w:rPr>
              <w:t>Nastavnik</w:t>
            </w:r>
          </w:p>
        </w:tc>
      </w:tr>
      <w:tr w:rsidR="008C0679" w:rsidTr="008C0679">
        <w:trPr>
          <w:trHeight w:val="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8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Globalno poslovno okruženje  </w:t>
            </w:r>
          </w:p>
        </w:tc>
      </w:tr>
      <w:tr w:rsidR="008C0679" w:rsidTr="008C0679">
        <w:trPr>
          <w:trHeight w:val="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Style w:val="Zadanifontodlomka1"/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ekonomist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Bitunjac</w:t>
            </w:r>
            <w:proofErr w:type="spellEnd"/>
            <w:r>
              <w:rPr>
                <w:color w:val="000000"/>
              </w:rPr>
              <w:t xml:space="preserve"> Putnik </w:t>
            </w:r>
            <w:proofErr w:type="spellStart"/>
            <w:r>
              <w:rPr>
                <w:color w:val="000000"/>
              </w:rPr>
              <w:t>Mia</w:t>
            </w:r>
            <w:proofErr w:type="spellEnd"/>
          </w:p>
        </w:tc>
      </w:tr>
      <w:tr w:rsidR="008C0679" w:rsidTr="008C0679">
        <w:trPr>
          <w:trHeight w:val="84"/>
        </w:trPr>
        <w:tc>
          <w:tcPr>
            <w:tcW w:w="9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b/>
                <w:color w:val="000000"/>
              </w:rPr>
              <w:t>Osnove turizma</w:t>
            </w:r>
          </w:p>
        </w:tc>
      </w:tr>
      <w:tr w:rsidR="008C0679" w:rsidTr="008C0679">
        <w:trPr>
          <w:trHeight w:val="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ekonomist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Samardžić Ana</w:t>
            </w:r>
          </w:p>
        </w:tc>
      </w:tr>
      <w:tr w:rsidR="008C0679" w:rsidTr="008C0679">
        <w:trPr>
          <w:trHeight w:val="324"/>
        </w:trPr>
        <w:tc>
          <w:tcPr>
            <w:tcW w:w="9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b/>
                <w:color w:val="000000"/>
              </w:rPr>
              <w:t>Upravljanje prodajom</w:t>
            </w:r>
          </w:p>
        </w:tc>
      </w:tr>
      <w:tr w:rsidR="008C0679" w:rsidTr="008C0679">
        <w:trPr>
          <w:trHeight w:val="3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ekonomist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Pavić Poljak Matea</w:t>
            </w:r>
          </w:p>
        </w:tc>
      </w:tr>
      <w:tr w:rsidR="008C0679" w:rsidTr="008C0679">
        <w:trPr>
          <w:trHeight w:val="324"/>
        </w:trPr>
        <w:tc>
          <w:tcPr>
            <w:tcW w:w="9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b/>
                <w:color w:val="000000"/>
              </w:rPr>
              <w:t>Analiza financijskih izvještaja</w:t>
            </w:r>
          </w:p>
        </w:tc>
      </w:tr>
      <w:tr w:rsidR="008C0679" w:rsidTr="008C0679">
        <w:trPr>
          <w:trHeight w:val="3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4.a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ekonomist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2/64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Šimunović Marija</w:t>
            </w:r>
          </w:p>
        </w:tc>
      </w:tr>
      <w:tr w:rsidR="008C0679" w:rsidTr="008C0679">
        <w:trPr>
          <w:trHeight w:val="324"/>
        </w:trPr>
        <w:tc>
          <w:tcPr>
            <w:tcW w:w="9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b/>
                <w:color w:val="000000"/>
              </w:rPr>
              <w:t xml:space="preserve">Kreativnost u poslovanju                  </w:t>
            </w:r>
          </w:p>
        </w:tc>
      </w:tr>
      <w:tr w:rsidR="008C0679" w:rsidTr="008C0679">
        <w:trPr>
          <w:trHeight w:val="3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1.g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prodavač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Filipović-Grčić Zvjezdana</w:t>
            </w:r>
          </w:p>
        </w:tc>
      </w:tr>
      <w:tr w:rsidR="008C0679" w:rsidTr="008C0679">
        <w:trPr>
          <w:trHeight w:val="324"/>
        </w:trPr>
        <w:tc>
          <w:tcPr>
            <w:tcW w:w="9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b/>
                <w:color w:val="000000"/>
              </w:rPr>
              <w:t>Prezentacijske vještine</w:t>
            </w:r>
          </w:p>
        </w:tc>
      </w:tr>
      <w:tr w:rsidR="008C0679" w:rsidTr="008C0679">
        <w:trPr>
          <w:trHeight w:val="3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2.g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prodavač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Marijanović</w:t>
            </w:r>
            <w:proofErr w:type="spellEnd"/>
            <w:r>
              <w:rPr>
                <w:color w:val="000000"/>
              </w:rPr>
              <w:t xml:space="preserve"> Iva</w:t>
            </w:r>
          </w:p>
        </w:tc>
      </w:tr>
      <w:tr w:rsidR="008C0679" w:rsidTr="008C0679">
        <w:trPr>
          <w:trHeight w:val="3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Style w:val="Zadanifontodlomka1"/>
              </w:rPr>
            </w:pPr>
            <w:r>
              <w:rPr>
                <w:rStyle w:val="Zadanifontodlomka1"/>
                <w:color w:val="000000"/>
              </w:rPr>
              <w:t>2.d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Style w:val="Zadanifontodlomka1"/>
                <w:color w:val="000000"/>
              </w:rPr>
              <w:t>prodavač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2/70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Pavić Poljak Matea</w:t>
            </w:r>
          </w:p>
        </w:tc>
      </w:tr>
      <w:tr w:rsidR="008C0679" w:rsidTr="008C0679">
        <w:trPr>
          <w:trHeight w:val="324"/>
        </w:trPr>
        <w:tc>
          <w:tcPr>
            <w:tcW w:w="9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b/>
                <w:color w:val="000000"/>
              </w:rPr>
              <w:t>Odnosi s kupcima</w:t>
            </w:r>
          </w:p>
        </w:tc>
      </w:tr>
      <w:tr w:rsidR="008C0679" w:rsidTr="008C0679">
        <w:trPr>
          <w:trHeight w:val="3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3.g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prodavač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2/64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Bilobrk </w:t>
            </w:r>
            <w:proofErr w:type="spellStart"/>
            <w:r>
              <w:rPr>
                <w:color w:val="000000"/>
              </w:rPr>
              <w:t>Vučemilo</w:t>
            </w:r>
            <w:proofErr w:type="spellEnd"/>
            <w:r>
              <w:rPr>
                <w:color w:val="000000"/>
              </w:rPr>
              <w:t xml:space="preserve"> Vlatka</w:t>
            </w:r>
          </w:p>
        </w:tc>
      </w:tr>
      <w:tr w:rsidR="008C0679" w:rsidTr="008C0679">
        <w:trPr>
          <w:trHeight w:val="342"/>
        </w:trPr>
        <w:tc>
          <w:tcPr>
            <w:tcW w:w="4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 xml:space="preserve">                            Ukupno sati: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b/>
                <w:color w:val="000000"/>
              </w:rPr>
              <w:t>16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</w:p>
        </w:tc>
      </w:tr>
    </w:tbl>
    <w:p w:rsidR="008C0679" w:rsidRDefault="008C0679" w:rsidP="008C0679">
      <w:pPr>
        <w:rPr>
          <w:b/>
        </w:rPr>
      </w:pPr>
    </w:p>
    <w:p w:rsidR="008C0679" w:rsidRDefault="008C0679" w:rsidP="008C0679">
      <w:pPr>
        <w:rPr>
          <w:b/>
        </w:rPr>
      </w:pPr>
      <w:r>
        <w:rPr>
          <w:b/>
        </w:rPr>
        <w:t>Nastavni predmeti:  Poznavanje robe</w:t>
      </w:r>
    </w:p>
    <w:p w:rsidR="008C0679" w:rsidRDefault="008C0679" w:rsidP="008C0679">
      <w:pPr>
        <w:jc w:val="center"/>
        <w:rPr>
          <w:rFonts w:ascii="Arial Black" w:hAnsi="Arial Black"/>
          <w:b/>
          <w:sz w:val="28"/>
          <w:szCs w:val="28"/>
        </w:rPr>
      </w:pPr>
    </w:p>
    <w:tbl>
      <w:tblPr>
        <w:tblW w:w="99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8"/>
        <w:gridCol w:w="1993"/>
        <w:gridCol w:w="266"/>
        <w:gridCol w:w="2282"/>
        <w:gridCol w:w="1283"/>
        <w:gridCol w:w="2994"/>
      </w:tblGrid>
      <w:tr w:rsidR="008C0679" w:rsidTr="008C0679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CB74B1" w:rsidRDefault="008C067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74B1">
              <w:rPr>
                <w:rStyle w:val="Zadanifontodlomka1"/>
                <w:b/>
              </w:rPr>
              <w:t>Redni broj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CB74B1" w:rsidRDefault="008C0679">
            <w:pPr>
              <w:spacing w:before="120"/>
              <w:jc w:val="center"/>
              <w:rPr>
                <w:b/>
              </w:rPr>
            </w:pPr>
            <w:r w:rsidRPr="00CB74B1">
              <w:rPr>
                <w:rStyle w:val="Zadanifontodlomka1"/>
                <w:b/>
              </w:rPr>
              <w:t>Razred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CB74B1" w:rsidRDefault="008C0679">
            <w:pPr>
              <w:spacing w:before="120"/>
              <w:jc w:val="center"/>
              <w:rPr>
                <w:b/>
              </w:rPr>
            </w:pPr>
            <w:r w:rsidRPr="00CB74B1">
              <w:rPr>
                <w:rStyle w:val="Zadanifontodlomka1"/>
                <w:b/>
              </w:rPr>
              <w:t>Zanimanje: Komercijalist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CB74B1" w:rsidRDefault="008C0679">
            <w:pPr>
              <w:jc w:val="center"/>
              <w:rPr>
                <w:b/>
              </w:rPr>
            </w:pPr>
            <w:r w:rsidRPr="00CB74B1">
              <w:rPr>
                <w:rStyle w:val="Zadanifontodlomka1"/>
                <w:b/>
              </w:rPr>
              <w:t>tjedni/</w:t>
            </w:r>
          </w:p>
          <w:p w:rsidR="008C0679" w:rsidRPr="00CB74B1" w:rsidRDefault="008C0679">
            <w:pPr>
              <w:jc w:val="center"/>
              <w:rPr>
                <w:b/>
              </w:rPr>
            </w:pPr>
            <w:r w:rsidRPr="00CB74B1">
              <w:rPr>
                <w:b/>
              </w:rPr>
              <w:t xml:space="preserve">godišnji </w:t>
            </w:r>
          </w:p>
          <w:p w:rsidR="008C0679" w:rsidRPr="00CB74B1" w:rsidRDefault="008C067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74B1">
              <w:rPr>
                <w:rStyle w:val="Zadanifontodlomka1"/>
                <w:b/>
              </w:rPr>
              <w:t>broj sati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CB74B1" w:rsidRDefault="008C0679">
            <w:pPr>
              <w:spacing w:before="120"/>
              <w:jc w:val="center"/>
              <w:rPr>
                <w:b/>
              </w:rPr>
            </w:pPr>
            <w:r w:rsidRPr="00CB74B1">
              <w:rPr>
                <w:rStyle w:val="Zadanifontodlomka1"/>
                <w:b/>
              </w:rPr>
              <w:t>Nastavnik</w:t>
            </w:r>
          </w:p>
        </w:tc>
      </w:tr>
      <w:tr w:rsidR="008C0679" w:rsidTr="008C0679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</w:rPr>
              <w:t>1.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</w:rPr>
              <w:t>1.b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</w:rPr>
              <w:t>3/105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</w:pPr>
            <w:r>
              <w:t>Stipanović Ines</w:t>
            </w:r>
          </w:p>
        </w:tc>
      </w:tr>
      <w:tr w:rsidR="008C0679" w:rsidTr="00126995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</w:rPr>
              <w:t>2.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</w:rPr>
              <w:t>1.c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</w:rPr>
              <w:t>3/105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</w:pPr>
            <w:r>
              <w:t>Roguljić Ana</w:t>
            </w:r>
          </w:p>
        </w:tc>
      </w:tr>
      <w:tr w:rsidR="008C0679" w:rsidTr="00126995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</w:rPr>
              <w:t>3.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</w:rPr>
              <w:t>2.b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</w:rPr>
              <w:t>3/105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</w:pPr>
            <w:r>
              <w:t>Stipanović Ines</w:t>
            </w:r>
          </w:p>
        </w:tc>
      </w:tr>
      <w:tr w:rsidR="008C0679" w:rsidTr="00126995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</w:rPr>
              <w:t>4.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</w:rPr>
              <w:t>2.c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</w:rPr>
              <w:t>3/105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</w:pPr>
            <w:r>
              <w:t>Roguljić Ana</w:t>
            </w:r>
          </w:p>
        </w:tc>
      </w:tr>
      <w:tr w:rsidR="008C0679" w:rsidTr="00126995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</w:rPr>
              <w:t>5.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</w:rPr>
              <w:t>3.b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</w:rPr>
              <w:t>3/105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</w:pPr>
            <w:r>
              <w:t>Stipanović Ines</w:t>
            </w:r>
          </w:p>
        </w:tc>
      </w:tr>
      <w:tr w:rsidR="008C0679" w:rsidTr="00126995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</w:rPr>
              <w:t>6.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</w:rPr>
              <w:t>3.c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</w:rPr>
              <w:t>3/105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</w:pPr>
            <w:r>
              <w:t>Stipanović Ines</w:t>
            </w:r>
          </w:p>
        </w:tc>
      </w:tr>
      <w:tr w:rsidR="008C0679" w:rsidTr="00126995">
        <w:trPr>
          <w:trHeight w:val="240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</w:rPr>
              <w:t>7.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</w:rPr>
              <w:t>4.b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</w:rPr>
              <w:t>2/64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</w:pPr>
            <w:r>
              <w:t>Roguljić Ana</w:t>
            </w:r>
          </w:p>
        </w:tc>
      </w:tr>
      <w:tr w:rsidR="008C0679" w:rsidTr="00126995">
        <w:trPr>
          <w:trHeight w:val="300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</w:rPr>
              <w:t>8.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</w:rPr>
              <w:t>4.c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</w:rPr>
              <w:t>2/64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</w:pPr>
            <w:r>
              <w:t>Roguljić Ana</w:t>
            </w:r>
          </w:p>
        </w:tc>
      </w:tr>
      <w:tr w:rsidR="008C0679" w:rsidTr="008C0679">
        <w:trPr>
          <w:trHeight w:val="300"/>
          <w:jc w:val="center"/>
        </w:trPr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</w:rPr>
              <w:t xml:space="preserve">Ukupno sati:        </w:t>
            </w:r>
            <w:r>
              <w:rPr>
                <w:rStyle w:val="Zadanifontodlomka1"/>
                <w:b/>
              </w:rPr>
              <w:t xml:space="preserve"> 22</w:t>
            </w:r>
          </w:p>
          <w:p w:rsidR="008C0679" w:rsidRDefault="008C0679">
            <w:pPr>
              <w:ind w:right="57"/>
            </w:pPr>
          </w:p>
        </w:tc>
      </w:tr>
      <w:tr w:rsidR="008C0679" w:rsidTr="008C0679">
        <w:trPr>
          <w:jc w:val="center"/>
        </w:trPr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b/>
              </w:rPr>
              <w:t>Poznavanje robe</w:t>
            </w:r>
          </w:p>
        </w:tc>
      </w:tr>
      <w:tr w:rsidR="008C0679" w:rsidTr="008C0679">
        <w:trPr>
          <w:jc w:val="center"/>
        </w:trPr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t>Prodavač</w:t>
            </w:r>
          </w:p>
        </w:tc>
      </w:tr>
      <w:tr w:rsidR="008C0679" w:rsidTr="00126995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Style w:val="Zadanifontodlomka1"/>
              </w:rPr>
              <w:t xml:space="preserve">11. 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</w:rPr>
              <w:t>1.g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</w:rPr>
              <w:t>3/105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</w:pPr>
            <w:r>
              <w:t>Roguljić Ana</w:t>
            </w:r>
            <w:r w:rsidR="00CB74B1">
              <w:t xml:space="preserve"> </w:t>
            </w:r>
            <w:r>
              <w:t>(Đani Erceg)</w:t>
            </w:r>
          </w:p>
        </w:tc>
      </w:tr>
      <w:tr w:rsidR="008C0679" w:rsidTr="008C0679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Style w:val="Zadanifontodlomka1"/>
              </w:rPr>
            </w:pPr>
            <w:r>
              <w:rPr>
                <w:rStyle w:val="Zadanifontodlomka1"/>
              </w:rPr>
              <w:lastRenderedPageBreak/>
              <w:t>12.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Style w:val="Zadanifontodlomka1"/>
              </w:rPr>
            </w:pPr>
            <w:r>
              <w:rPr>
                <w:rStyle w:val="Zadanifontodlomka1"/>
              </w:rPr>
              <w:t>2.d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rStyle w:val="Zadanifontodlomka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Style w:val="Zadanifontodlomka1"/>
              </w:rPr>
            </w:pPr>
            <w:r>
              <w:rPr>
                <w:rStyle w:val="Zadanifontodlomka1"/>
              </w:rPr>
              <w:t>3/105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rFonts w:eastAsia="Calibri"/>
                <w:lang w:eastAsia="en-US"/>
              </w:rPr>
            </w:pPr>
            <w:r>
              <w:t>Roguljić Ana</w:t>
            </w:r>
          </w:p>
        </w:tc>
      </w:tr>
      <w:tr w:rsidR="008C0679" w:rsidTr="00126995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</w:rPr>
              <w:t>13.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</w:rPr>
              <w:t>2.g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</w:rPr>
              <w:t>3/105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</w:pPr>
            <w:r>
              <w:t>Roguljić Ana (Đani Erceg)</w:t>
            </w:r>
          </w:p>
        </w:tc>
      </w:tr>
      <w:tr w:rsidR="008C0679" w:rsidTr="00126995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</w:rPr>
              <w:t>14.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</w:rPr>
              <w:t>3.g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</w:rPr>
              <w:t>2/ 64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</w:pPr>
            <w:r>
              <w:t>Stipanović Ines</w:t>
            </w:r>
          </w:p>
        </w:tc>
      </w:tr>
      <w:tr w:rsidR="008C0679" w:rsidTr="008C0679">
        <w:trPr>
          <w:jc w:val="center"/>
        </w:trPr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</w:rPr>
              <w:t xml:space="preserve">Ukupno sati:    </w:t>
            </w:r>
            <w:r>
              <w:rPr>
                <w:rStyle w:val="Zadanifontodlomka1"/>
                <w:b/>
              </w:rPr>
              <w:t>11</w:t>
            </w:r>
          </w:p>
        </w:tc>
      </w:tr>
    </w:tbl>
    <w:p w:rsidR="008C0679" w:rsidRDefault="008C0679" w:rsidP="008C0679">
      <w:pPr>
        <w:rPr>
          <w:b/>
        </w:rPr>
      </w:pPr>
    </w:p>
    <w:p w:rsidR="008C0679" w:rsidRDefault="008C0679" w:rsidP="008C0679">
      <w:pPr>
        <w:rPr>
          <w:b/>
        </w:rPr>
      </w:pPr>
    </w:p>
    <w:p w:rsidR="008C0679" w:rsidRDefault="008C0679" w:rsidP="008C0679">
      <w:pPr>
        <w:rPr>
          <w:b/>
        </w:rPr>
      </w:pPr>
      <w:r>
        <w:rPr>
          <w:b/>
        </w:rPr>
        <w:t>Nastavni predmeti:  Pravno okruženje poslovanja</w:t>
      </w:r>
    </w:p>
    <w:p w:rsidR="008C0679" w:rsidRDefault="008C0679" w:rsidP="008C0679">
      <w:pPr>
        <w:rPr>
          <w:rFonts w:ascii="Arial Black" w:hAnsi="Arial Black"/>
          <w:b/>
          <w:sz w:val="28"/>
          <w:szCs w:val="28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8"/>
        <w:gridCol w:w="1459"/>
        <w:gridCol w:w="800"/>
        <w:gridCol w:w="1740"/>
        <w:gridCol w:w="1287"/>
        <w:gridCol w:w="3232"/>
      </w:tblGrid>
      <w:tr w:rsidR="008C0679" w:rsidTr="004F6C7C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152285" w:rsidRDefault="008C067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52285">
              <w:rPr>
                <w:rStyle w:val="Zadanifontodlomka1"/>
                <w:b/>
              </w:rPr>
              <w:t>Redni broj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152285" w:rsidRDefault="008C0679">
            <w:pPr>
              <w:spacing w:before="120"/>
              <w:jc w:val="center"/>
              <w:rPr>
                <w:b/>
              </w:rPr>
            </w:pPr>
            <w:r w:rsidRPr="00152285">
              <w:rPr>
                <w:rStyle w:val="Zadanifontodlomka1"/>
                <w:b/>
              </w:rPr>
              <w:t>Razred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152285" w:rsidRDefault="008C0679">
            <w:pPr>
              <w:spacing w:before="120"/>
              <w:jc w:val="center"/>
              <w:rPr>
                <w:b/>
              </w:rPr>
            </w:pPr>
            <w:r w:rsidRPr="00152285">
              <w:rPr>
                <w:rStyle w:val="Zadanifontodlomka1"/>
                <w:b/>
              </w:rPr>
              <w:t>Zanimanje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152285" w:rsidRDefault="008C0679">
            <w:pPr>
              <w:jc w:val="center"/>
              <w:rPr>
                <w:b/>
              </w:rPr>
            </w:pPr>
            <w:r w:rsidRPr="00152285">
              <w:rPr>
                <w:rStyle w:val="Zadanifontodlomka1"/>
                <w:b/>
              </w:rPr>
              <w:t>tjedni/</w:t>
            </w:r>
          </w:p>
          <w:p w:rsidR="008C0679" w:rsidRPr="00152285" w:rsidRDefault="008C0679">
            <w:pPr>
              <w:jc w:val="center"/>
              <w:rPr>
                <w:b/>
              </w:rPr>
            </w:pPr>
            <w:r w:rsidRPr="00152285">
              <w:rPr>
                <w:b/>
              </w:rPr>
              <w:t xml:space="preserve">godišnji </w:t>
            </w:r>
          </w:p>
          <w:p w:rsidR="008C0679" w:rsidRPr="00152285" w:rsidRDefault="008C067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52285">
              <w:rPr>
                <w:rStyle w:val="Zadanifontodlomka1"/>
                <w:b/>
              </w:rPr>
              <w:t>broj sati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152285" w:rsidRDefault="008C0679">
            <w:pPr>
              <w:spacing w:before="120"/>
              <w:jc w:val="center"/>
              <w:rPr>
                <w:b/>
              </w:rPr>
            </w:pPr>
            <w:r w:rsidRPr="00152285">
              <w:rPr>
                <w:rStyle w:val="Zadanifontodlomka1"/>
                <w:b/>
              </w:rPr>
              <w:t>Nastavnik</w:t>
            </w:r>
          </w:p>
        </w:tc>
      </w:tr>
      <w:tr w:rsidR="008C0679" w:rsidTr="004F6C7C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</w:rPr>
              <w:t>1.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</w:rPr>
              <w:t>4.a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</w:rPr>
              <w:t>ekonomist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</w:rPr>
              <w:t>2/64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</w:pPr>
            <w:proofErr w:type="spellStart"/>
            <w:r>
              <w:t>Bitunjac</w:t>
            </w:r>
            <w:proofErr w:type="spellEnd"/>
            <w:r>
              <w:t xml:space="preserve"> Putnik </w:t>
            </w:r>
            <w:proofErr w:type="spellStart"/>
            <w:r>
              <w:t>Mia</w:t>
            </w:r>
            <w:proofErr w:type="spellEnd"/>
          </w:p>
        </w:tc>
      </w:tr>
      <w:tr w:rsidR="008C0679" w:rsidTr="008C0679">
        <w:trPr>
          <w:jc w:val="center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</w:pPr>
          </w:p>
          <w:p w:rsidR="008C0679" w:rsidRDefault="008C0679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>Poslovno dopisivanje</w:t>
            </w:r>
          </w:p>
          <w:p w:rsidR="008C0679" w:rsidRDefault="008C0679">
            <w:pPr>
              <w:ind w:right="57"/>
              <w:rPr>
                <w:rFonts w:eastAsia="Calibri"/>
                <w:lang w:eastAsia="en-US"/>
              </w:rPr>
            </w:pPr>
          </w:p>
        </w:tc>
      </w:tr>
      <w:tr w:rsidR="008C0679" w:rsidTr="004F6C7C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t xml:space="preserve">2.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t>1.m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 w:rsidP="00152285">
            <w:pPr>
              <w:ind w:right="57"/>
              <w:jc w:val="center"/>
            </w:pPr>
            <w:r>
              <w:t>tur.-</w:t>
            </w:r>
            <w:proofErr w:type="spellStart"/>
            <w:r>
              <w:t>hot.kom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t>1/35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b/>
              </w:rPr>
            </w:pPr>
            <w:proofErr w:type="spellStart"/>
            <w:r>
              <w:t>Bitunjac</w:t>
            </w:r>
            <w:proofErr w:type="spellEnd"/>
            <w:r>
              <w:t xml:space="preserve"> Putnik </w:t>
            </w:r>
            <w:proofErr w:type="spellStart"/>
            <w:r>
              <w:t>Mia</w:t>
            </w:r>
            <w:proofErr w:type="spellEnd"/>
          </w:p>
        </w:tc>
      </w:tr>
      <w:tr w:rsidR="008C0679" w:rsidTr="004F6C7C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t>3.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t>2.m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152285" w:rsidP="00152285">
            <w:pPr>
              <w:ind w:right="57"/>
              <w:jc w:val="center"/>
            </w:pPr>
            <w:r w:rsidRPr="00152285">
              <w:t>tur.-</w:t>
            </w:r>
            <w:proofErr w:type="spellStart"/>
            <w:r w:rsidRPr="00152285">
              <w:t>hot.kom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t>1/35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</w:pPr>
            <w:proofErr w:type="spellStart"/>
            <w:r>
              <w:t>Bitunjac</w:t>
            </w:r>
            <w:proofErr w:type="spellEnd"/>
            <w:r>
              <w:t xml:space="preserve"> Putnik </w:t>
            </w:r>
            <w:proofErr w:type="spellStart"/>
            <w:r>
              <w:t>Mia</w:t>
            </w:r>
            <w:proofErr w:type="spellEnd"/>
          </w:p>
        </w:tc>
      </w:tr>
      <w:tr w:rsidR="008C0679" w:rsidTr="008C0679">
        <w:trPr>
          <w:jc w:val="center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b/>
              </w:rPr>
            </w:pPr>
          </w:p>
          <w:p w:rsidR="008C0679" w:rsidRDefault="008C0679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>Gospodarsko pravo</w:t>
            </w:r>
          </w:p>
          <w:p w:rsidR="008C0679" w:rsidRDefault="008C0679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8C0679" w:rsidTr="004F6C7C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</w:rPr>
              <w:t>4.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</w:rPr>
              <w:t>2.m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</w:rPr>
              <w:t>tur.-</w:t>
            </w:r>
            <w:proofErr w:type="spellStart"/>
            <w:r>
              <w:rPr>
                <w:rStyle w:val="Zadanifontodlomka1"/>
              </w:rPr>
              <w:t>hot.kom</w:t>
            </w:r>
            <w:proofErr w:type="spellEnd"/>
            <w:r>
              <w:rPr>
                <w:rStyle w:val="Zadanifontodlomka1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</w:rPr>
              <w:t>2/70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</w:pPr>
            <w:proofErr w:type="spellStart"/>
            <w:r>
              <w:t>Bitunjac</w:t>
            </w:r>
            <w:proofErr w:type="spellEnd"/>
            <w:r>
              <w:t xml:space="preserve"> Putnik </w:t>
            </w:r>
            <w:proofErr w:type="spellStart"/>
            <w:r>
              <w:t>Mia</w:t>
            </w:r>
            <w:proofErr w:type="spellEnd"/>
          </w:p>
        </w:tc>
      </w:tr>
      <w:tr w:rsidR="008C0679" w:rsidTr="008C0679">
        <w:trPr>
          <w:jc w:val="center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</w:pPr>
          </w:p>
          <w:p w:rsidR="008C0679" w:rsidRDefault="008C0679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>Osnove trgovačkog prava</w:t>
            </w:r>
          </w:p>
          <w:p w:rsidR="008C0679" w:rsidRDefault="008C0679">
            <w:pPr>
              <w:ind w:right="57"/>
              <w:jc w:val="center"/>
            </w:pPr>
          </w:p>
        </w:tc>
      </w:tr>
      <w:tr w:rsidR="008C0679" w:rsidTr="004F6C7C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t>5.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t>3.b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 w:rsidP="00152285">
            <w:pPr>
              <w:ind w:right="57"/>
              <w:jc w:val="center"/>
            </w:pPr>
            <w:r>
              <w:t>komercijalist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t>2/70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</w:pPr>
            <w:proofErr w:type="spellStart"/>
            <w:r>
              <w:t>Bitunjac</w:t>
            </w:r>
            <w:proofErr w:type="spellEnd"/>
            <w:r>
              <w:t xml:space="preserve"> Putnik </w:t>
            </w:r>
            <w:proofErr w:type="spellStart"/>
            <w:r>
              <w:t>Mia</w:t>
            </w:r>
            <w:proofErr w:type="spellEnd"/>
          </w:p>
        </w:tc>
      </w:tr>
      <w:tr w:rsidR="008C0679" w:rsidTr="004F6C7C">
        <w:trPr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t>6.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t>3.c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152285" w:rsidP="00152285">
            <w:pPr>
              <w:ind w:right="57"/>
              <w:jc w:val="center"/>
            </w:pPr>
            <w:r>
              <w:t>komercijalist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t>2/70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</w:pPr>
            <w:proofErr w:type="spellStart"/>
            <w:r>
              <w:t>Bitunjac</w:t>
            </w:r>
            <w:proofErr w:type="spellEnd"/>
            <w:r>
              <w:t xml:space="preserve"> Putnik </w:t>
            </w:r>
            <w:proofErr w:type="spellStart"/>
            <w:r>
              <w:t>Mia</w:t>
            </w:r>
            <w:proofErr w:type="spellEnd"/>
          </w:p>
        </w:tc>
      </w:tr>
      <w:tr w:rsidR="008C0679" w:rsidTr="008C0679">
        <w:trPr>
          <w:jc w:val="center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</w:rPr>
              <w:t xml:space="preserve">Ukupno sati:     </w:t>
            </w:r>
            <w:r>
              <w:rPr>
                <w:rStyle w:val="Zadanifontodlomka1"/>
                <w:b/>
              </w:rPr>
              <w:t>10</w:t>
            </w:r>
          </w:p>
          <w:p w:rsidR="008C0679" w:rsidRDefault="008C0679">
            <w:pPr>
              <w:ind w:right="57"/>
              <w:jc w:val="center"/>
            </w:pPr>
          </w:p>
        </w:tc>
      </w:tr>
    </w:tbl>
    <w:p w:rsidR="008C0679" w:rsidRDefault="008C0679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</w:p>
    <w:p w:rsidR="00152285" w:rsidRDefault="00152285" w:rsidP="008C0679">
      <w:pPr>
        <w:rPr>
          <w:b/>
          <w:color w:val="000000"/>
        </w:rPr>
      </w:pPr>
    </w:p>
    <w:p w:rsidR="00152285" w:rsidRDefault="00152285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</w:p>
    <w:p w:rsidR="00CB74B1" w:rsidRDefault="00CB74B1" w:rsidP="008C0679">
      <w:pPr>
        <w:rPr>
          <w:b/>
          <w:color w:val="000000"/>
        </w:rPr>
      </w:pPr>
    </w:p>
    <w:p w:rsidR="008C0679" w:rsidRDefault="008C0679" w:rsidP="008C0679">
      <w:pPr>
        <w:rPr>
          <w:b/>
          <w:color w:val="000000"/>
        </w:rPr>
      </w:pPr>
      <w:r>
        <w:rPr>
          <w:b/>
          <w:color w:val="000000"/>
        </w:rPr>
        <w:t>Nastavni predmeti: Trgovačka praksa</w:t>
      </w:r>
    </w:p>
    <w:p w:rsidR="008C0679" w:rsidRDefault="008C0679" w:rsidP="008C0679">
      <w:pPr>
        <w:jc w:val="center"/>
        <w:rPr>
          <w:rFonts w:ascii="Arial Black" w:hAnsi="Arial Black"/>
          <w:b/>
          <w:color w:val="000000"/>
          <w:sz w:val="28"/>
          <w:szCs w:val="28"/>
        </w:rPr>
      </w:pPr>
    </w:p>
    <w:tbl>
      <w:tblPr>
        <w:tblW w:w="100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135"/>
        <w:gridCol w:w="1560"/>
        <w:gridCol w:w="1419"/>
        <w:gridCol w:w="2127"/>
        <w:gridCol w:w="3034"/>
      </w:tblGrid>
      <w:tr w:rsidR="008C0679" w:rsidTr="00126995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CB74B1" w:rsidRDefault="008C067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74B1">
              <w:rPr>
                <w:rStyle w:val="Zadanifontodlomka1"/>
                <w:b/>
                <w:color w:val="000000"/>
              </w:rPr>
              <w:t>R.br.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CB74B1" w:rsidRDefault="008C0679">
            <w:pPr>
              <w:spacing w:before="120"/>
              <w:jc w:val="center"/>
              <w:rPr>
                <w:b/>
              </w:rPr>
            </w:pPr>
            <w:r w:rsidRPr="00CB74B1">
              <w:rPr>
                <w:rStyle w:val="Zadanifontodlomka1"/>
                <w:b/>
                <w:color w:val="000000"/>
              </w:rPr>
              <w:t>Razred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CB74B1" w:rsidRDefault="008C0679">
            <w:pPr>
              <w:spacing w:before="120"/>
              <w:jc w:val="center"/>
              <w:rPr>
                <w:b/>
              </w:rPr>
            </w:pPr>
            <w:r w:rsidRPr="00CB74B1">
              <w:rPr>
                <w:rStyle w:val="Zadanifontodlomka1"/>
                <w:b/>
                <w:color w:val="000000"/>
              </w:rPr>
              <w:t>Zanimanje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CB74B1" w:rsidRDefault="008C0679">
            <w:pPr>
              <w:jc w:val="center"/>
              <w:rPr>
                <w:b/>
              </w:rPr>
            </w:pPr>
            <w:r w:rsidRPr="00CB74B1">
              <w:rPr>
                <w:rStyle w:val="Zadanifontodlomka1"/>
                <w:b/>
                <w:color w:val="000000"/>
              </w:rPr>
              <w:t>tjedni</w:t>
            </w:r>
          </w:p>
          <w:p w:rsidR="008C0679" w:rsidRPr="00CB74B1" w:rsidRDefault="008C0679">
            <w:pPr>
              <w:jc w:val="center"/>
              <w:rPr>
                <w:b/>
                <w:color w:val="000000"/>
              </w:rPr>
            </w:pPr>
            <w:r w:rsidRPr="00CB74B1">
              <w:rPr>
                <w:b/>
                <w:color w:val="000000"/>
              </w:rPr>
              <w:t xml:space="preserve">broj </w:t>
            </w:r>
          </w:p>
          <w:p w:rsidR="008C0679" w:rsidRPr="00CB74B1" w:rsidRDefault="008C067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74B1">
              <w:rPr>
                <w:rStyle w:val="Zadanifontodlomka1"/>
                <w:b/>
                <w:color w:val="000000"/>
              </w:rPr>
              <w:t>sati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CB74B1" w:rsidRDefault="008C0679">
            <w:pPr>
              <w:spacing w:before="120"/>
              <w:jc w:val="center"/>
              <w:rPr>
                <w:b/>
              </w:rPr>
            </w:pPr>
            <w:r w:rsidRPr="00CB74B1">
              <w:rPr>
                <w:rStyle w:val="Zadanifontodlomka1"/>
                <w:b/>
                <w:color w:val="000000"/>
              </w:rPr>
              <w:t>godišnji</w:t>
            </w:r>
          </w:p>
          <w:p w:rsidR="008C0679" w:rsidRPr="00CB74B1" w:rsidRDefault="008C0679">
            <w:pPr>
              <w:spacing w:before="120"/>
              <w:jc w:val="center"/>
              <w:rPr>
                <w:b/>
              </w:rPr>
            </w:pPr>
            <w:r w:rsidRPr="00CB74B1">
              <w:rPr>
                <w:rStyle w:val="Zadanifontodlomka1"/>
                <w:b/>
                <w:color w:val="000000"/>
              </w:rPr>
              <w:t>broj sati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Pr="00CB74B1" w:rsidRDefault="008C0679">
            <w:pPr>
              <w:spacing w:before="120"/>
              <w:jc w:val="center"/>
              <w:rPr>
                <w:b/>
              </w:rPr>
            </w:pPr>
            <w:r w:rsidRPr="00CB74B1">
              <w:rPr>
                <w:rStyle w:val="Zadanifontodlomka1"/>
                <w:b/>
                <w:color w:val="000000"/>
              </w:rPr>
              <w:t>Nastavnik</w:t>
            </w:r>
          </w:p>
        </w:tc>
      </w:tr>
      <w:tr w:rsidR="008C0679" w:rsidTr="00126995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>1.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>1.g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>prodavač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jc w:val="center"/>
            </w:pPr>
            <w:r>
              <w:rPr>
                <w:color w:val="000000"/>
              </w:rPr>
              <w:t>140</w:t>
            </w:r>
          </w:p>
          <w:p w:rsidR="008C0679" w:rsidRDefault="008C0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Bilandžić Marijana</w:t>
            </w:r>
          </w:p>
        </w:tc>
      </w:tr>
      <w:tr w:rsidR="008C0679" w:rsidTr="00126995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Style w:val="Zadanifontodlomka1"/>
              </w:rPr>
            </w:pPr>
            <w:r>
              <w:rPr>
                <w:rStyle w:val="Zadanifontodlomka1"/>
                <w:color w:val="000000"/>
              </w:rPr>
              <w:t>2.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>2.d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>prodavač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jc w:val="center"/>
            </w:pPr>
            <w:r>
              <w:rPr>
                <w:color w:val="000000"/>
              </w:rPr>
              <w:t>245</w:t>
            </w:r>
          </w:p>
          <w:p w:rsidR="008C0679" w:rsidRDefault="008C0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Marijanović</w:t>
            </w:r>
            <w:proofErr w:type="spellEnd"/>
            <w:r>
              <w:rPr>
                <w:color w:val="000000"/>
              </w:rPr>
              <w:t xml:space="preserve"> Iva</w:t>
            </w:r>
          </w:p>
        </w:tc>
      </w:tr>
      <w:tr w:rsidR="008C0679" w:rsidTr="00126995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Style w:val="Zadanifontodlomka1"/>
              </w:rPr>
            </w:pPr>
            <w:r>
              <w:rPr>
                <w:rStyle w:val="Zadanifontodlomka1"/>
                <w:color w:val="000000"/>
              </w:rPr>
              <w:t>3.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>2.g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>prodavač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jc w:val="center"/>
            </w:pPr>
            <w:r>
              <w:rPr>
                <w:color w:val="000000"/>
              </w:rPr>
              <w:t>245</w:t>
            </w:r>
          </w:p>
          <w:p w:rsidR="008C0679" w:rsidRDefault="008C0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Ratković Nada</w:t>
            </w:r>
          </w:p>
        </w:tc>
      </w:tr>
      <w:tr w:rsidR="008C0679" w:rsidTr="00126995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4.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3.g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prodavač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</w:t>
            </w:r>
          </w:p>
          <w:p w:rsidR="008C0679" w:rsidRDefault="008C067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Style w:val="Zadanifontodlomka1"/>
                <w:color w:val="000000"/>
              </w:rPr>
              <w:t>3.5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Bilandžić Marijana</w:t>
            </w:r>
          </w:p>
        </w:tc>
      </w:tr>
      <w:tr w:rsidR="00126995" w:rsidTr="00126995">
        <w:trPr>
          <w:jc w:val="center"/>
        </w:trPr>
        <w:tc>
          <w:tcPr>
            <w:tcW w:w="7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95" w:rsidRDefault="00126995" w:rsidP="00126995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 xml:space="preserve">                       </w:t>
            </w:r>
          </w:p>
          <w:p w:rsidR="00126995" w:rsidRPr="00126995" w:rsidRDefault="00126995" w:rsidP="00126995">
            <w:pPr>
              <w:ind w:right="57"/>
              <w:jc w:val="center"/>
              <w:rPr>
                <w:color w:val="000000"/>
              </w:rPr>
            </w:pPr>
            <w:r w:rsidRPr="00126995">
              <w:rPr>
                <w:rStyle w:val="Zadanifontodlomka1"/>
                <w:b/>
                <w:color w:val="000000"/>
              </w:rPr>
              <w:t xml:space="preserve"> Ukupno sati:</w:t>
            </w:r>
            <w:r>
              <w:rPr>
                <w:color w:val="000000"/>
              </w:rPr>
              <w:t xml:space="preserve">                                                             </w:t>
            </w:r>
            <w:r>
              <w:rPr>
                <w:rStyle w:val="Zadanifontodlomka1"/>
                <w:b/>
                <w:color w:val="000000"/>
              </w:rPr>
              <w:t>8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95" w:rsidRDefault="00126995">
            <w:pPr>
              <w:ind w:right="57"/>
              <w:jc w:val="center"/>
              <w:rPr>
                <w:color w:val="000000"/>
              </w:rPr>
            </w:pPr>
          </w:p>
        </w:tc>
      </w:tr>
    </w:tbl>
    <w:p w:rsidR="008C0679" w:rsidRDefault="008C0679" w:rsidP="008C0679">
      <w:pPr>
        <w:rPr>
          <w:b/>
          <w:color w:val="000000"/>
        </w:rPr>
      </w:pPr>
    </w:p>
    <w:p w:rsidR="00126995" w:rsidRDefault="00126995" w:rsidP="008C0679">
      <w:pPr>
        <w:rPr>
          <w:b/>
          <w:color w:val="000000"/>
        </w:rPr>
      </w:pPr>
    </w:p>
    <w:p w:rsidR="00126995" w:rsidRDefault="00126995" w:rsidP="008C0679">
      <w:pPr>
        <w:rPr>
          <w:b/>
          <w:color w:val="000000"/>
        </w:rPr>
      </w:pPr>
    </w:p>
    <w:tbl>
      <w:tblPr>
        <w:tblW w:w="100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"/>
        <w:gridCol w:w="1215"/>
        <w:gridCol w:w="1560"/>
        <w:gridCol w:w="1480"/>
        <w:gridCol w:w="1986"/>
        <w:gridCol w:w="2891"/>
      </w:tblGrid>
      <w:tr w:rsidR="008C0679" w:rsidTr="00126995">
        <w:trPr>
          <w:jc w:val="center"/>
        </w:trPr>
        <w:tc>
          <w:tcPr>
            <w:tcW w:w="10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b/>
                <w:color w:val="000000"/>
              </w:rPr>
            </w:pPr>
          </w:p>
          <w:p w:rsidR="008C0679" w:rsidRDefault="008C0679">
            <w:pPr>
              <w:ind w:right="57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Style w:val="Zadanifontodlomka1"/>
                <w:b/>
                <w:color w:val="000000"/>
              </w:rPr>
              <w:t>Stručna  praksa</w:t>
            </w:r>
          </w:p>
        </w:tc>
      </w:tr>
      <w:tr w:rsidR="008C0679" w:rsidTr="00126995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5.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>1.b,</w:t>
            </w:r>
          </w:p>
          <w:p w:rsidR="008C0679" w:rsidRDefault="008C0679">
            <w:pPr>
              <w:ind w:right="57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Style w:val="Zadanifontodlomka1"/>
                <w:color w:val="000000"/>
              </w:rPr>
              <w:t>1.c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komercijalist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2.3 x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Grčić Rako Mislav</w:t>
            </w:r>
          </w:p>
        </w:tc>
      </w:tr>
      <w:tr w:rsidR="008C0679" w:rsidTr="00126995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6.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>2.b,</w:t>
            </w:r>
          </w:p>
          <w:p w:rsidR="008C0679" w:rsidRDefault="008C0679">
            <w:pPr>
              <w:ind w:right="57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Style w:val="Zadanifontodlomka1"/>
                <w:color w:val="000000"/>
              </w:rPr>
              <w:t>2.c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126995">
            <w:pPr>
              <w:ind w:right="57"/>
              <w:jc w:val="center"/>
            </w:pPr>
            <w:r w:rsidRPr="00126995">
              <w:t>komercijalist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2.3 x 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Stipanović Ines</w:t>
            </w:r>
          </w:p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Bilandžić Marijana</w:t>
            </w:r>
          </w:p>
        </w:tc>
      </w:tr>
      <w:tr w:rsidR="008C0679" w:rsidTr="00126995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7.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>3.b,</w:t>
            </w:r>
          </w:p>
          <w:p w:rsidR="008C0679" w:rsidRDefault="008C0679">
            <w:pPr>
              <w:ind w:right="57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Style w:val="Zadanifontodlomka1"/>
                <w:color w:val="000000"/>
              </w:rPr>
              <w:t>3.c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126995">
            <w:pPr>
              <w:ind w:right="57"/>
              <w:jc w:val="center"/>
            </w:pPr>
            <w:r w:rsidRPr="00126995">
              <w:t>komercijalist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2.3 x 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Bilobrk </w:t>
            </w:r>
            <w:proofErr w:type="spellStart"/>
            <w:r>
              <w:rPr>
                <w:color w:val="000000"/>
              </w:rPr>
              <w:t>Vučemilo</w:t>
            </w:r>
            <w:proofErr w:type="spellEnd"/>
            <w:r>
              <w:rPr>
                <w:color w:val="000000"/>
              </w:rPr>
              <w:t xml:space="preserve"> Vlatka</w:t>
            </w:r>
          </w:p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Grčić Rako Mislav</w:t>
            </w:r>
          </w:p>
        </w:tc>
      </w:tr>
      <w:tr w:rsidR="008C0679" w:rsidTr="00126995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color w:val="000000"/>
              </w:rPr>
              <w:t>8.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rStyle w:val="Zadanifontodlomka1"/>
                <w:color w:val="000000"/>
              </w:rPr>
            </w:pPr>
            <w:r>
              <w:rPr>
                <w:rStyle w:val="Zadanifontodlomka1"/>
                <w:color w:val="000000"/>
              </w:rPr>
              <w:t>4.b,</w:t>
            </w:r>
          </w:p>
          <w:p w:rsidR="008C0679" w:rsidRDefault="008C0679">
            <w:pPr>
              <w:ind w:right="57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Style w:val="Zadanifontodlomka1"/>
                <w:color w:val="000000"/>
              </w:rPr>
              <w:t>4.c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126995">
            <w:pPr>
              <w:ind w:right="57"/>
              <w:jc w:val="center"/>
            </w:pPr>
            <w:r w:rsidRPr="00126995">
              <w:t>komercijalist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</w:pPr>
            <w:r>
              <w:rPr>
                <w:rStyle w:val="Zadanifontodlomka1"/>
                <w:color w:val="000000"/>
              </w:rPr>
              <w:t>1.25  x 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679" w:rsidRDefault="008C067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Šimunović Marija</w:t>
            </w:r>
          </w:p>
          <w:p w:rsidR="008C0679" w:rsidRDefault="008C0679">
            <w:pPr>
              <w:ind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Marunica</w:t>
            </w:r>
            <w:proofErr w:type="spellEnd"/>
            <w:r>
              <w:rPr>
                <w:color w:val="000000"/>
              </w:rPr>
              <w:t xml:space="preserve"> Vesna</w:t>
            </w:r>
          </w:p>
        </w:tc>
      </w:tr>
      <w:tr w:rsidR="008C0679" w:rsidTr="00126995">
        <w:trPr>
          <w:trHeight w:val="415"/>
          <w:jc w:val="center"/>
        </w:trPr>
        <w:tc>
          <w:tcPr>
            <w:tcW w:w="1004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679" w:rsidRDefault="008C0679">
            <w:pPr>
              <w:ind w:right="57"/>
              <w:jc w:val="center"/>
              <w:rPr>
                <w:color w:val="000000"/>
              </w:rPr>
            </w:pPr>
          </w:p>
        </w:tc>
      </w:tr>
      <w:tr w:rsidR="00126995" w:rsidTr="00126995">
        <w:trPr>
          <w:trHeight w:val="415"/>
          <w:jc w:val="center"/>
        </w:trPr>
        <w:tc>
          <w:tcPr>
            <w:tcW w:w="714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95" w:rsidRDefault="00126995">
            <w:pPr>
              <w:ind w:right="57"/>
              <w:rPr>
                <w:rStyle w:val="Zadanifontodlomka1"/>
                <w:b/>
                <w:color w:val="000000"/>
              </w:rPr>
            </w:pPr>
            <w:r>
              <w:rPr>
                <w:rStyle w:val="Zadanifontodlomka1"/>
                <w:b/>
                <w:color w:val="000000"/>
              </w:rPr>
              <w:t xml:space="preserve">                            </w:t>
            </w:r>
          </w:p>
          <w:p w:rsidR="00126995" w:rsidRDefault="00126995">
            <w:pPr>
              <w:ind w:right="57"/>
              <w:rPr>
                <w:rFonts w:ascii="Calibri" w:hAnsi="Calibri"/>
                <w:sz w:val="22"/>
                <w:szCs w:val="22"/>
              </w:rPr>
            </w:pPr>
            <w:r>
              <w:rPr>
                <w:rStyle w:val="Zadanifontodlomka1"/>
                <w:b/>
                <w:color w:val="000000"/>
              </w:rPr>
              <w:t xml:space="preserve">           Ukupno sati:                                                          </w:t>
            </w:r>
            <w:r w:rsidRPr="00126995">
              <w:rPr>
                <w:rStyle w:val="Zadanifontodlomka1"/>
                <w:b/>
                <w:color w:val="000000"/>
              </w:rPr>
              <w:t>281,07</w:t>
            </w:r>
          </w:p>
          <w:p w:rsidR="00126995" w:rsidRDefault="00126995">
            <w:pPr>
              <w:ind w:right="57"/>
              <w:jc w:val="center"/>
              <w:rPr>
                <w:b/>
                <w:color w:val="00000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995" w:rsidRDefault="00126995">
            <w:pPr>
              <w:ind w:right="57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8C0679" w:rsidRDefault="008C0679" w:rsidP="008C0679">
      <w:pPr>
        <w:jc w:val="center"/>
        <w:rPr>
          <w:rFonts w:ascii="Calibri" w:hAnsi="Calibri"/>
          <w:sz w:val="36"/>
          <w:szCs w:val="36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Pr="005E4A86" w:rsidRDefault="005E4A86" w:rsidP="005E4A86">
      <w:pPr>
        <w:suppressAutoHyphens/>
        <w:autoSpaceDN w:val="0"/>
        <w:textAlignment w:val="baseline"/>
      </w:pPr>
    </w:p>
    <w:p w:rsidR="005E4A86" w:rsidRDefault="005E4A86" w:rsidP="005E4A86">
      <w:pPr>
        <w:suppressAutoHyphens/>
        <w:autoSpaceDN w:val="0"/>
        <w:textAlignment w:val="baseline"/>
      </w:pPr>
    </w:p>
    <w:p w:rsidR="000D69AD" w:rsidRDefault="000D69AD" w:rsidP="005E4A86">
      <w:pPr>
        <w:suppressAutoHyphens/>
        <w:autoSpaceDN w:val="0"/>
        <w:textAlignment w:val="baseline"/>
      </w:pPr>
    </w:p>
    <w:p w:rsidR="000D69AD" w:rsidRDefault="000D69AD" w:rsidP="005E4A86">
      <w:pPr>
        <w:suppressAutoHyphens/>
        <w:autoSpaceDN w:val="0"/>
        <w:textAlignment w:val="baseline"/>
      </w:pPr>
    </w:p>
    <w:p w:rsidR="000D69AD" w:rsidRDefault="000D69AD" w:rsidP="005E4A86">
      <w:pPr>
        <w:suppressAutoHyphens/>
        <w:autoSpaceDN w:val="0"/>
        <w:textAlignment w:val="baseline"/>
      </w:pPr>
    </w:p>
    <w:p w:rsidR="000D69AD" w:rsidRDefault="000D69AD" w:rsidP="005E4A86">
      <w:pPr>
        <w:suppressAutoHyphens/>
        <w:autoSpaceDN w:val="0"/>
        <w:textAlignment w:val="baseline"/>
      </w:pPr>
    </w:p>
    <w:p w:rsidR="000D69AD" w:rsidRDefault="000D69AD" w:rsidP="005E4A86">
      <w:pPr>
        <w:suppressAutoHyphens/>
        <w:autoSpaceDN w:val="0"/>
        <w:textAlignment w:val="baseline"/>
      </w:pPr>
    </w:p>
    <w:p w:rsidR="000D69AD" w:rsidRDefault="000D69AD" w:rsidP="005E4A86">
      <w:pPr>
        <w:suppressAutoHyphens/>
        <w:autoSpaceDN w:val="0"/>
        <w:textAlignment w:val="baseline"/>
      </w:pPr>
    </w:p>
    <w:p w:rsidR="00962C1F" w:rsidRDefault="00962C1F" w:rsidP="005E4A86">
      <w:pPr>
        <w:suppressAutoHyphens/>
        <w:autoSpaceDN w:val="0"/>
        <w:textAlignment w:val="baseline"/>
      </w:pPr>
    </w:p>
    <w:p w:rsidR="00962C1F" w:rsidRDefault="00962C1F" w:rsidP="005E4A86">
      <w:pPr>
        <w:suppressAutoHyphens/>
        <w:autoSpaceDN w:val="0"/>
        <w:textAlignment w:val="baseline"/>
      </w:pPr>
    </w:p>
    <w:p w:rsidR="008C0679" w:rsidRDefault="008C0679" w:rsidP="005E4A86">
      <w:pPr>
        <w:suppressAutoHyphens/>
        <w:autoSpaceDN w:val="0"/>
        <w:textAlignment w:val="baseline"/>
      </w:pPr>
    </w:p>
    <w:p w:rsidR="008C0679" w:rsidRDefault="008C0679" w:rsidP="005E4A86">
      <w:pPr>
        <w:suppressAutoHyphens/>
        <w:autoSpaceDN w:val="0"/>
        <w:textAlignment w:val="baseline"/>
      </w:pPr>
    </w:p>
    <w:p w:rsidR="00ED15C8" w:rsidRPr="005E4A86" w:rsidRDefault="00ED15C8" w:rsidP="005E4A86">
      <w:pPr>
        <w:suppressAutoHyphens/>
        <w:autoSpaceDN w:val="0"/>
        <w:textAlignment w:val="baseline"/>
        <w:rPr>
          <w:b/>
          <w:bCs/>
          <w:color w:val="000000"/>
        </w:rPr>
      </w:pPr>
    </w:p>
    <w:p w:rsidR="005E4A86" w:rsidRDefault="005E4A86" w:rsidP="005E4A86">
      <w:pPr>
        <w:suppressAutoHyphens/>
        <w:autoSpaceDN w:val="0"/>
        <w:textAlignment w:val="baseline"/>
        <w:rPr>
          <w:b/>
          <w:bCs/>
          <w:color w:val="000000"/>
        </w:rPr>
      </w:pPr>
    </w:p>
    <w:p w:rsidR="005E4A86" w:rsidRPr="005E4A86" w:rsidRDefault="00907DE1" w:rsidP="005E4A86">
      <w:pPr>
        <w:suppressAutoHyphens/>
        <w:autoSpaceDN w:val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Nastavni predmet: Kuharstvo, K</w:t>
      </w:r>
      <w:r w:rsidR="005E4A86" w:rsidRPr="005E4A86">
        <w:rPr>
          <w:b/>
          <w:bCs/>
          <w:color w:val="000000"/>
        </w:rPr>
        <w:t>uharstvo sa slastičarstvom</w:t>
      </w: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tbl>
      <w:tblPr>
        <w:tblW w:w="96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2495"/>
        <w:gridCol w:w="1630"/>
        <w:gridCol w:w="2268"/>
        <w:gridCol w:w="2248"/>
      </w:tblGrid>
      <w:tr w:rsidR="005E4A86" w:rsidRPr="005E4A86" w:rsidTr="006A4A2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C17568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7568">
              <w:rPr>
                <w:b/>
                <w:bCs/>
                <w:color w:val="000000"/>
              </w:rPr>
              <w:t>Red. Br.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C17568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7568">
              <w:rPr>
                <w:b/>
                <w:bCs/>
                <w:color w:val="000000"/>
              </w:rPr>
              <w:t>Razred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C17568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7568">
              <w:rPr>
                <w:b/>
                <w:bCs/>
                <w:color w:val="000000"/>
              </w:rPr>
              <w:t>Zanimanje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C17568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7568">
              <w:rPr>
                <w:b/>
                <w:bCs/>
                <w:color w:val="000000"/>
              </w:rPr>
              <w:t>tjedni/</w:t>
            </w:r>
          </w:p>
          <w:p w:rsidR="005E4A86" w:rsidRPr="00C17568" w:rsidRDefault="005E4A86" w:rsidP="005E4A86">
            <w:pPr>
              <w:suppressAutoHyphens/>
              <w:autoSpaceDN w:val="0"/>
              <w:jc w:val="center"/>
              <w:textAlignment w:val="baseline"/>
              <w:rPr>
                <w:b/>
                <w:bCs/>
                <w:color w:val="000000"/>
              </w:rPr>
            </w:pPr>
            <w:r w:rsidRPr="00C17568">
              <w:rPr>
                <w:b/>
                <w:bCs/>
                <w:color w:val="000000"/>
              </w:rPr>
              <w:t>godišnji</w:t>
            </w:r>
          </w:p>
          <w:p w:rsidR="005E4A86" w:rsidRPr="00C17568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7568">
              <w:rPr>
                <w:b/>
                <w:bCs/>
                <w:color w:val="000000"/>
              </w:rPr>
              <w:t>broj sati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C17568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7568">
              <w:rPr>
                <w:b/>
                <w:bCs/>
                <w:color w:val="000000"/>
              </w:rPr>
              <w:t>Nastavnik</w:t>
            </w:r>
          </w:p>
        </w:tc>
      </w:tr>
      <w:tr w:rsidR="005E4A86" w:rsidRPr="005E4A86" w:rsidTr="006A4A2B">
        <w:trPr>
          <w:trHeight w:val="69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1.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1.m</w:t>
            </w:r>
            <w:r w:rsidR="00235205">
              <w:rPr>
                <w:bCs/>
                <w:color w:val="000000"/>
              </w:rPr>
              <w:t xml:space="preserve"> (dvije grupe)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235205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235205">
              <w:rPr>
                <w:bCs/>
                <w:color w:val="000000"/>
              </w:rPr>
              <w:t>tur.-</w:t>
            </w:r>
            <w:proofErr w:type="spellStart"/>
            <w:r w:rsidRPr="00235205">
              <w:rPr>
                <w:bCs/>
                <w:color w:val="000000"/>
              </w:rPr>
              <w:t>hot.kom</w:t>
            </w:r>
            <w:proofErr w:type="spellEnd"/>
            <w:r w:rsidRPr="00235205">
              <w:rPr>
                <w:bCs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3x2(105x2)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C17568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Marija Šimunović</w:t>
            </w:r>
          </w:p>
        </w:tc>
      </w:tr>
      <w:tr w:rsidR="005E4A86" w:rsidRPr="005E4A86" w:rsidTr="006A4A2B">
        <w:trPr>
          <w:trHeight w:val="55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2.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2.m (dvije grupe)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235205" w:rsidRDefault="00235205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235205">
              <w:rPr>
                <w:rFonts w:eastAsia="Calibri"/>
                <w:lang w:eastAsia="en-US"/>
              </w:rPr>
              <w:t>tur.-</w:t>
            </w:r>
            <w:proofErr w:type="spellStart"/>
            <w:r w:rsidRPr="00235205">
              <w:rPr>
                <w:rFonts w:eastAsia="Calibri"/>
                <w:lang w:eastAsia="en-US"/>
              </w:rPr>
              <w:t>hot.kom</w:t>
            </w:r>
            <w:proofErr w:type="spellEnd"/>
            <w:r w:rsidRPr="0023520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4x2(140x2)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35205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Zdravko </w:t>
            </w:r>
            <w:proofErr w:type="spellStart"/>
            <w:r>
              <w:rPr>
                <w:bCs/>
                <w:color w:val="000000"/>
                <w:lang w:eastAsia="en-US"/>
              </w:rPr>
              <w:t>Hrgović</w:t>
            </w:r>
            <w:proofErr w:type="spellEnd"/>
          </w:p>
        </w:tc>
      </w:tr>
      <w:tr w:rsidR="005E4A86" w:rsidRPr="005E4A86" w:rsidTr="006A4A2B">
        <w:trPr>
          <w:trHeight w:val="56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3.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3.m (dvije grupe)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235205" w:rsidRDefault="00235205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235205">
              <w:rPr>
                <w:rFonts w:eastAsia="Calibri"/>
                <w:lang w:eastAsia="en-US"/>
              </w:rPr>
              <w:t>tur.-</w:t>
            </w:r>
            <w:proofErr w:type="spellStart"/>
            <w:r w:rsidRPr="00235205">
              <w:rPr>
                <w:rFonts w:eastAsia="Calibri"/>
                <w:lang w:eastAsia="en-US"/>
              </w:rPr>
              <w:t>hot.kom</w:t>
            </w:r>
            <w:proofErr w:type="spellEnd"/>
            <w:r w:rsidRPr="0023520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4x2(140x2)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35205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Zdravko </w:t>
            </w:r>
            <w:proofErr w:type="spellStart"/>
            <w:r>
              <w:rPr>
                <w:bCs/>
                <w:color w:val="000000"/>
                <w:lang w:eastAsia="en-US"/>
              </w:rPr>
              <w:t>Hrgović</w:t>
            </w:r>
            <w:proofErr w:type="spellEnd"/>
          </w:p>
        </w:tc>
      </w:tr>
      <w:tr w:rsidR="005E4A86" w:rsidRPr="005E4A86" w:rsidTr="000D69AD">
        <w:trPr>
          <w:trHeight w:val="5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4.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4.m</w:t>
            </w:r>
            <w:r w:rsidR="00235205">
              <w:rPr>
                <w:bCs/>
                <w:color w:val="000000"/>
              </w:rPr>
              <w:t xml:space="preserve"> (dvije grupe)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235205" w:rsidRDefault="00235205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235205">
              <w:rPr>
                <w:rFonts w:eastAsia="Calibri"/>
                <w:lang w:eastAsia="en-US"/>
              </w:rPr>
              <w:t>tur.-</w:t>
            </w:r>
            <w:proofErr w:type="spellStart"/>
            <w:r w:rsidRPr="00235205">
              <w:rPr>
                <w:rFonts w:eastAsia="Calibri"/>
                <w:lang w:eastAsia="en-US"/>
              </w:rPr>
              <w:t>hot.kom</w:t>
            </w:r>
            <w:proofErr w:type="spellEnd"/>
            <w:r w:rsidRPr="0023520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4x2(128x2)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35205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Goran Batarelo</w:t>
            </w:r>
          </w:p>
        </w:tc>
      </w:tr>
      <w:tr w:rsidR="005E4A86" w:rsidRPr="005E4A86" w:rsidTr="00235205">
        <w:trPr>
          <w:trHeight w:val="7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 w:rsidRPr="005E4A86">
              <w:rPr>
                <w:bCs/>
                <w:color w:val="000000"/>
                <w:lang w:eastAsia="en-US"/>
              </w:rPr>
              <w:t>5.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86" w:rsidRPr="005E4A86" w:rsidRDefault="00C17568" w:rsidP="005E4A86">
            <w:pPr>
              <w:suppressAutoHyphens/>
              <w:autoSpaceDN w:val="0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</w:t>
            </w:r>
            <w:r w:rsidR="005E4A86" w:rsidRPr="005E4A86">
              <w:rPr>
                <w:bCs/>
                <w:color w:val="000000"/>
                <w:lang w:eastAsia="en-US"/>
              </w:rPr>
              <w:t>1</w:t>
            </w:r>
            <w:r>
              <w:rPr>
                <w:bCs/>
                <w:color w:val="000000"/>
                <w:lang w:eastAsia="en-US"/>
              </w:rPr>
              <w:t>.</w:t>
            </w:r>
            <w:r w:rsidR="005E4A86" w:rsidRPr="005E4A86">
              <w:rPr>
                <w:bCs/>
                <w:color w:val="000000"/>
                <w:lang w:eastAsia="en-US"/>
              </w:rPr>
              <w:t>kh   (1. grupa)</w:t>
            </w:r>
          </w:p>
          <w:p w:rsidR="005E4A86" w:rsidRPr="005E4A86" w:rsidRDefault="005E4A86" w:rsidP="00235205">
            <w:pPr>
              <w:suppressAutoHyphens/>
              <w:autoSpaceDN w:val="0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 w:rsidRPr="005E4A86">
              <w:rPr>
                <w:bCs/>
                <w:color w:val="000000"/>
                <w:lang w:eastAsia="en-US"/>
              </w:rPr>
              <w:t>1</w:t>
            </w:r>
            <w:r w:rsidR="00C17568">
              <w:rPr>
                <w:bCs/>
                <w:color w:val="000000"/>
                <w:lang w:eastAsia="en-US"/>
              </w:rPr>
              <w:t>.</w:t>
            </w:r>
            <w:r w:rsidRPr="005E4A86">
              <w:rPr>
                <w:bCs/>
                <w:color w:val="000000"/>
                <w:lang w:eastAsia="en-US"/>
              </w:rPr>
              <w:t>kh</w:t>
            </w:r>
            <w:r w:rsidR="00C17568">
              <w:rPr>
                <w:bCs/>
                <w:color w:val="000000"/>
                <w:lang w:eastAsia="en-US"/>
              </w:rPr>
              <w:t xml:space="preserve">  </w:t>
            </w:r>
            <w:r w:rsidRPr="005E4A86">
              <w:rPr>
                <w:bCs/>
                <w:color w:val="000000"/>
                <w:lang w:eastAsia="en-US"/>
              </w:rPr>
              <w:t xml:space="preserve"> (2.grupa)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konobar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kuhar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0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7/ 245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568" w:rsidRDefault="00C17568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  <w:p w:rsidR="005E4A86" w:rsidRPr="005E4A86" w:rsidRDefault="00C17568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Goran Batarelo</w:t>
            </w:r>
          </w:p>
        </w:tc>
      </w:tr>
      <w:tr w:rsidR="005E4A86" w:rsidRPr="005E4A86" w:rsidTr="006A4A2B">
        <w:trPr>
          <w:trHeight w:val="34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6.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Default="005E4A86" w:rsidP="005E4A86">
            <w:pPr>
              <w:suppressAutoHyphens/>
              <w:autoSpaceDN w:val="0"/>
              <w:spacing w:before="120"/>
              <w:ind w:right="57"/>
              <w:jc w:val="center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2.k</w:t>
            </w:r>
            <w:r w:rsidR="00C17568">
              <w:rPr>
                <w:bCs/>
                <w:color w:val="000000"/>
              </w:rPr>
              <w:t>h (1.grupa)</w:t>
            </w:r>
          </w:p>
          <w:p w:rsidR="00C17568" w:rsidRPr="005E4A86" w:rsidRDefault="00C17568" w:rsidP="005E4A86">
            <w:pPr>
              <w:suppressAutoHyphens/>
              <w:autoSpaceDN w:val="0"/>
              <w:spacing w:before="12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2.kh (2.grupa)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Default="005E4A86" w:rsidP="00C17568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 xml:space="preserve">konobar </w:t>
            </w:r>
          </w:p>
          <w:p w:rsidR="00C17568" w:rsidRPr="005E4A86" w:rsidRDefault="00C17568" w:rsidP="00C17568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kuhar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2/70</w:t>
            </w:r>
          </w:p>
          <w:p w:rsidR="005E4A86" w:rsidRPr="005E4A86" w:rsidRDefault="00C17568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7</w:t>
            </w:r>
            <w:r w:rsidR="005E4A86" w:rsidRPr="005E4A86">
              <w:rPr>
                <w:bCs/>
                <w:color w:val="000000"/>
              </w:rPr>
              <w:t>/70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90" w:rsidRDefault="00C17568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Marija Šimunović</w:t>
            </w:r>
          </w:p>
          <w:p w:rsidR="00C17568" w:rsidRPr="005E4A86" w:rsidRDefault="00C17568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Marija Šimunović</w:t>
            </w:r>
          </w:p>
        </w:tc>
      </w:tr>
      <w:tr w:rsidR="005E4A86" w:rsidRPr="005E4A86" w:rsidTr="00C17568">
        <w:trPr>
          <w:trHeight w:val="497"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C17568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7</w:t>
            </w:r>
            <w:r w:rsidR="005E4A86" w:rsidRPr="005E4A86">
              <w:rPr>
                <w:bCs/>
                <w:color w:val="000000"/>
              </w:rPr>
              <w:t>.</w:t>
            </w:r>
          </w:p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bCs/>
                <w:color w:val="000000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Default="00C17568" w:rsidP="00C17568">
            <w:pPr>
              <w:suppressAutoHyphens/>
              <w:autoSpaceDN w:val="0"/>
              <w:spacing w:before="120"/>
              <w:jc w:val="center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  <w:r w:rsidR="005E4A86" w:rsidRPr="005E4A86">
              <w:rPr>
                <w:bCs/>
                <w:color w:val="000000"/>
              </w:rPr>
              <w:t>h</w:t>
            </w:r>
            <w:r w:rsidR="00235205">
              <w:rPr>
                <w:bCs/>
                <w:color w:val="000000"/>
              </w:rPr>
              <w:t xml:space="preserve"> (1.grupa)</w:t>
            </w:r>
          </w:p>
          <w:p w:rsidR="00235205" w:rsidRPr="005E4A86" w:rsidRDefault="00235205" w:rsidP="00C17568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3.h (2.grupa)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35205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kuhar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8/2</w:t>
            </w:r>
            <w:r w:rsidR="00235205">
              <w:rPr>
                <w:bCs/>
                <w:color w:val="000000"/>
              </w:rPr>
              <w:t>56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AD" w:rsidRPr="005E4A86" w:rsidRDefault="00235205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Zdravko </w:t>
            </w:r>
            <w:proofErr w:type="spellStart"/>
            <w:r>
              <w:rPr>
                <w:bCs/>
                <w:color w:val="000000"/>
                <w:lang w:eastAsia="en-US"/>
              </w:rPr>
              <w:t>Hrgović</w:t>
            </w:r>
            <w:proofErr w:type="spellEnd"/>
          </w:p>
        </w:tc>
      </w:tr>
      <w:tr w:rsidR="005E4A86" w:rsidRPr="005E4A86" w:rsidTr="006A4A2B">
        <w:trPr>
          <w:trHeight w:val="444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kuhar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8/256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235205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Goran Batarelo</w:t>
            </w:r>
          </w:p>
        </w:tc>
      </w:tr>
      <w:tr w:rsidR="005E4A86" w:rsidRPr="005E4A86" w:rsidTr="006A4A2B">
        <w:trPr>
          <w:trHeight w:val="225"/>
          <w:jc w:val="center"/>
        </w:trPr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Ukupno sati: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205" w:rsidRDefault="00235205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</w:p>
          <w:p w:rsidR="005E4A86" w:rsidRPr="005E4A86" w:rsidRDefault="00235205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</w:tc>
      </w:tr>
    </w:tbl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126995" w:rsidRDefault="00126995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126995" w:rsidRPr="005E4A86" w:rsidRDefault="00126995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bCs/>
          <w:color w:val="000000"/>
        </w:rPr>
      </w:pPr>
      <w:r w:rsidRPr="005E4A86">
        <w:rPr>
          <w:b/>
          <w:bCs/>
          <w:color w:val="000000"/>
        </w:rPr>
        <w:t>Nastavni predmet: Ugostiteljsko posluživanje</w:t>
      </w: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28"/>
          <w:szCs w:val="28"/>
        </w:rPr>
      </w:pPr>
    </w:p>
    <w:tbl>
      <w:tblPr>
        <w:tblW w:w="952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"/>
        <w:gridCol w:w="1404"/>
        <w:gridCol w:w="2551"/>
        <w:gridCol w:w="2089"/>
        <w:gridCol w:w="2529"/>
      </w:tblGrid>
      <w:tr w:rsidR="005E4A86" w:rsidRPr="005E4A86" w:rsidTr="00411E8A">
        <w:trPr>
          <w:trHeight w:val="1082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411E8A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11E8A">
              <w:rPr>
                <w:b/>
                <w:bCs/>
                <w:color w:val="000000"/>
              </w:rPr>
              <w:t>Red. br.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411E8A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11E8A">
              <w:rPr>
                <w:b/>
                <w:bCs/>
                <w:color w:val="000000"/>
              </w:rPr>
              <w:t>Razred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411E8A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11E8A">
              <w:rPr>
                <w:b/>
                <w:bCs/>
                <w:color w:val="000000"/>
              </w:rPr>
              <w:t>Zanimanje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411E8A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11E8A">
              <w:rPr>
                <w:b/>
                <w:bCs/>
                <w:color w:val="000000"/>
              </w:rPr>
              <w:t>tjedni/</w:t>
            </w:r>
          </w:p>
          <w:p w:rsidR="005E4A86" w:rsidRPr="00411E8A" w:rsidRDefault="005E4A86" w:rsidP="005E4A86">
            <w:pPr>
              <w:suppressAutoHyphens/>
              <w:autoSpaceDN w:val="0"/>
              <w:jc w:val="center"/>
              <w:textAlignment w:val="baseline"/>
              <w:rPr>
                <w:b/>
                <w:bCs/>
                <w:color w:val="000000"/>
              </w:rPr>
            </w:pPr>
            <w:r w:rsidRPr="00411E8A">
              <w:rPr>
                <w:b/>
                <w:bCs/>
                <w:color w:val="000000"/>
              </w:rPr>
              <w:t>godišnji</w:t>
            </w:r>
          </w:p>
          <w:p w:rsidR="005E4A86" w:rsidRPr="00411E8A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11E8A">
              <w:rPr>
                <w:b/>
                <w:bCs/>
                <w:color w:val="000000"/>
              </w:rPr>
              <w:t>broj sati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411E8A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11E8A">
              <w:rPr>
                <w:b/>
                <w:bCs/>
                <w:color w:val="000000"/>
              </w:rPr>
              <w:t>Nastavnik</w:t>
            </w:r>
          </w:p>
        </w:tc>
      </w:tr>
      <w:tr w:rsidR="005E4A86" w:rsidRPr="005E4A86" w:rsidTr="00411E8A">
        <w:trPr>
          <w:trHeight w:val="353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1.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1.m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9B7610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B7610">
              <w:rPr>
                <w:bCs/>
                <w:color w:val="000000"/>
              </w:rPr>
              <w:t>tur.-</w:t>
            </w:r>
            <w:proofErr w:type="spellStart"/>
            <w:r w:rsidRPr="009B7610">
              <w:rPr>
                <w:bCs/>
                <w:color w:val="000000"/>
              </w:rPr>
              <w:t>hot.kom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2x2/70x2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D16801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Ivana Buljan</w:t>
            </w:r>
          </w:p>
        </w:tc>
      </w:tr>
      <w:tr w:rsidR="005E4A86" w:rsidRPr="005E4A86" w:rsidTr="00411E8A">
        <w:trPr>
          <w:trHeight w:val="353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2.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2.m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9B7610" w:rsidRDefault="009B761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B7610">
              <w:rPr>
                <w:rFonts w:eastAsia="Calibri"/>
                <w:lang w:eastAsia="en-US"/>
              </w:rPr>
              <w:t>tur.-</w:t>
            </w:r>
            <w:proofErr w:type="spellStart"/>
            <w:r w:rsidRPr="009B7610">
              <w:rPr>
                <w:rFonts w:eastAsia="Calibri"/>
                <w:lang w:eastAsia="en-US"/>
              </w:rPr>
              <w:t>hot.kom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3x2/105x2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D16801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Ivana Buljan</w:t>
            </w:r>
          </w:p>
        </w:tc>
      </w:tr>
      <w:tr w:rsidR="005E4A86" w:rsidRPr="005E4A86" w:rsidTr="00411E8A">
        <w:trPr>
          <w:trHeight w:val="331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3.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3.m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9B7610" w:rsidRDefault="009B761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B7610">
              <w:rPr>
                <w:rFonts w:eastAsia="Calibri"/>
                <w:lang w:eastAsia="en-US"/>
              </w:rPr>
              <w:t>tur.-</w:t>
            </w:r>
            <w:proofErr w:type="spellStart"/>
            <w:r w:rsidRPr="009B7610">
              <w:rPr>
                <w:rFonts w:eastAsia="Calibri"/>
                <w:lang w:eastAsia="en-US"/>
              </w:rPr>
              <w:t>hot.kom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3x2/105x2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D16801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Mate </w:t>
            </w:r>
            <w:proofErr w:type="spellStart"/>
            <w:r>
              <w:rPr>
                <w:bCs/>
                <w:color w:val="000000"/>
                <w:lang w:eastAsia="en-US"/>
              </w:rPr>
              <w:t>Vrgoč</w:t>
            </w:r>
            <w:proofErr w:type="spellEnd"/>
          </w:p>
        </w:tc>
      </w:tr>
      <w:tr w:rsidR="005E4A86" w:rsidRPr="005E4A86" w:rsidTr="00411E8A">
        <w:trPr>
          <w:trHeight w:val="328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 xml:space="preserve">   4.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4.m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9B7610" w:rsidRDefault="009B761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B7610">
              <w:rPr>
                <w:rFonts w:eastAsia="Calibri"/>
                <w:lang w:eastAsia="en-US"/>
              </w:rPr>
              <w:t>tur.-</w:t>
            </w:r>
            <w:proofErr w:type="spellStart"/>
            <w:r w:rsidRPr="009B7610">
              <w:rPr>
                <w:rFonts w:eastAsia="Calibri"/>
                <w:lang w:eastAsia="en-US"/>
              </w:rPr>
              <w:t>hot.kom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3x2/96x2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D16801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Mate </w:t>
            </w:r>
            <w:proofErr w:type="spellStart"/>
            <w:r>
              <w:rPr>
                <w:bCs/>
                <w:color w:val="000000"/>
                <w:lang w:eastAsia="en-US"/>
              </w:rPr>
              <w:t>Vrgoč</w:t>
            </w:r>
            <w:proofErr w:type="spellEnd"/>
          </w:p>
        </w:tc>
      </w:tr>
      <w:tr w:rsidR="005E4A86" w:rsidRPr="005E4A86" w:rsidTr="00411E8A">
        <w:trPr>
          <w:trHeight w:val="353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5.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1.k</w:t>
            </w:r>
            <w:r w:rsidR="000E0D90">
              <w:rPr>
                <w:bCs/>
                <w:color w:val="000000"/>
              </w:rPr>
              <w:t>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9B7610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B7610">
              <w:rPr>
                <w:bCs/>
                <w:color w:val="000000"/>
              </w:rPr>
              <w:t>konobar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5/175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D16801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Mate </w:t>
            </w:r>
            <w:proofErr w:type="spellStart"/>
            <w:r>
              <w:rPr>
                <w:bCs/>
                <w:color w:val="000000"/>
                <w:lang w:eastAsia="en-US"/>
              </w:rPr>
              <w:t>Vrgoč</w:t>
            </w:r>
            <w:proofErr w:type="spellEnd"/>
          </w:p>
        </w:tc>
      </w:tr>
      <w:tr w:rsidR="005E4A86" w:rsidRPr="005E4A86" w:rsidTr="00411E8A">
        <w:trPr>
          <w:trHeight w:val="353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6.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2.k</w:t>
            </w:r>
            <w:r w:rsidR="00411E8A">
              <w:rPr>
                <w:bCs/>
                <w:color w:val="000000"/>
              </w:rPr>
              <w:t>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9B7610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 w:rsidRPr="009B7610">
              <w:rPr>
                <w:bCs/>
                <w:color w:val="000000"/>
                <w:lang w:eastAsia="en-US"/>
              </w:rPr>
              <w:t>konobar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D16801" w:rsidP="005E4A86">
            <w:pPr>
              <w:suppressAutoHyphens/>
              <w:autoSpaceDN w:val="0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  <w:r w:rsidR="005E4A86" w:rsidRPr="005E4A86">
              <w:rPr>
                <w:bCs/>
                <w:color w:val="000000"/>
                <w:lang w:eastAsia="en-US"/>
              </w:rPr>
              <w:t>/175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D16801" w:rsidP="005E4A86">
            <w:pPr>
              <w:suppressAutoHyphens/>
              <w:autoSpaceDN w:val="0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Ivana Buljan</w:t>
            </w:r>
          </w:p>
        </w:tc>
      </w:tr>
      <w:tr w:rsidR="005E4A86" w:rsidRPr="005E4A86" w:rsidTr="00D16801">
        <w:trPr>
          <w:trHeight w:val="475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 w:rsidRPr="005E4A86">
              <w:rPr>
                <w:bCs/>
                <w:color w:val="000000"/>
                <w:lang w:eastAsia="en-US"/>
              </w:rPr>
              <w:t>7.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 w:rsidRPr="005E4A86">
              <w:rPr>
                <w:bCs/>
                <w:color w:val="000000"/>
                <w:lang w:eastAsia="en-US"/>
              </w:rPr>
              <w:t>2.</w:t>
            </w:r>
            <w:r w:rsidR="00411E8A">
              <w:rPr>
                <w:bCs/>
                <w:color w:val="000000"/>
                <w:lang w:eastAsia="en-US"/>
              </w:rPr>
              <w:t>k</w:t>
            </w:r>
            <w:r w:rsidRPr="005E4A86">
              <w:rPr>
                <w:bCs/>
                <w:color w:val="000000"/>
                <w:lang w:eastAsia="en-US"/>
              </w:rPr>
              <w:t>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 w:rsidRPr="005E4A86">
              <w:rPr>
                <w:bCs/>
                <w:color w:val="000000"/>
                <w:lang w:eastAsia="en-US"/>
              </w:rPr>
              <w:t>kuhar (dvije grupe)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 w:rsidRPr="005E4A86">
              <w:rPr>
                <w:bCs/>
                <w:color w:val="000000"/>
                <w:lang w:eastAsia="en-US"/>
              </w:rPr>
              <w:t>2/70</w:t>
            </w:r>
          </w:p>
          <w:p w:rsidR="005E4A86" w:rsidRPr="005E4A86" w:rsidRDefault="005E4A86" w:rsidP="00D16801">
            <w:pPr>
              <w:suppressAutoHyphens/>
              <w:autoSpaceDN w:val="0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D16801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Ivana Buljan</w:t>
            </w:r>
          </w:p>
        </w:tc>
      </w:tr>
      <w:tr w:rsidR="005E4A86" w:rsidRPr="005E4A86" w:rsidTr="00411E8A">
        <w:trPr>
          <w:trHeight w:val="729"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8.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</w:p>
          <w:p w:rsidR="005E4A86" w:rsidRPr="00D16801" w:rsidRDefault="005E4A86" w:rsidP="00D16801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3.k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</w:p>
          <w:p w:rsidR="005E4A86" w:rsidRDefault="00411E8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</w:t>
            </w:r>
            <w:r w:rsidR="005E4A86" w:rsidRPr="005E4A86">
              <w:rPr>
                <w:bCs/>
                <w:color w:val="000000"/>
              </w:rPr>
              <w:t>onobar</w:t>
            </w:r>
            <w:r>
              <w:rPr>
                <w:bCs/>
                <w:color w:val="000000"/>
              </w:rPr>
              <w:t xml:space="preserve"> (dvije grupe)</w:t>
            </w:r>
          </w:p>
          <w:p w:rsidR="00411E8A" w:rsidRPr="005E4A86" w:rsidRDefault="00411E8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6/ 192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</w:p>
          <w:p w:rsidR="00D16801" w:rsidRPr="005E4A86" w:rsidRDefault="00D16801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Mate </w:t>
            </w:r>
            <w:proofErr w:type="spellStart"/>
            <w:r>
              <w:rPr>
                <w:bCs/>
                <w:color w:val="000000"/>
                <w:lang w:eastAsia="en-US"/>
              </w:rPr>
              <w:t>Vrgoč</w:t>
            </w:r>
            <w:proofErr w:type="spellEnd"/>
          </w:p>
        </w:tc>
      </w:tr>
      <w:tr w:rsidR="005E4A86" w:rsidRPr="005E4A86" w:rsidTr="00411E8A">
        <w:trPr>
          <w:trHeight w:val="706"/>
          <w:jc w:val="center"/>
        </w:trPr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E8A" w:rsidRDefault="00411E8A" w:rsidP="00411E8A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</w:rPr>
            </w:pPr>
          </w:p>
          <w:p w:rsidR="005E4A86" w:rsidRPr="005E4A86" w:rsidRDefault="005E4A86" w:rsidP="00411E8A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Ukupno sati: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E8A" w:rsidRDefault="00411E8A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  <w:p w:rsidR="005E4A86" w:rsidRPr="005E4A86" w:rsidRDefault="009546C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</w:tc>
      </w:tr>
    </w:tbl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</w:rPr>
      </w:pPr>
    </w:p>
    <w:p w:rsidR="005E4A86" w:rsidRDefault="005E4A86" w:rsidP="005E4A86">
      <w:pPr>
        <w:suppressAutoHyphens/>
        <w:autoSpaceDN w:val="0"/>
        <w:textAlignment w:val="baseline"/>
        <w:rPr>
          <w:b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</w:rPr>
      </w:pPr>
      <w:r w:rsidRPr="005E4A86">
        <w:rPr>
          <w:b/>
        </w:rPr>
        <w:t>Nastavni predmeti: Poznavanje robe i prehrana</w:t>
      </w: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/>
          <w:b/>
          <w:sz w:val="28"/>
          <w:szCs w:val="28"/>
        </w:rPr>
      </w:pPr>
    </w:p>
    <w:tbl>
      <w:tblPr>
        <w:tblW w:w="941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7"/>
        <w:gridCol w:w="1947"/>
        <w:gridCol w:w="261"/>
        <w:gridCol w:w="2237"/>
        <w:gridCol w:w="1258"/>
        <w:gridCol w:w="2641"/>
      </w:tblGrid>
      <w:tr w:rsidR="005E4A86" w:rsidRPr="005E4A86" w:rsidTr="000D69AD">
        <w:trPr>
          <w:trHeight w:val="1040"/>
          <w:jc w:val="center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6168ED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8ED">
              <w:rPr>
                <w:b/>
              </w:rPr>
              <w:t>Red. br.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6168ED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8ED">
              <w:rPr>
                <w:b/>
              </w:rPr>
              <w:t>Razred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6168ED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8ED">
              <w:rPr>
                <w:b/>
              </w:rPr>
              <w:t>Zanimanje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6168ED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8ED">
              <w:rPr>
                <w:b/>
              </w:rPr>
              <w:t>tjedni/</w:t>
            </w:r>
          </w:p>
          <w:p w:rsidR="005E4A86" w:rsidRPr="006168ED" w:rsidRDefault="005E4A86" w:rsidP="005E4A86">
            <w:pPr>
              <w:suppressAutoHyphens/>
              <w:autoSpaceDN w:val="0"/>
              <w:jc w:val="center"/>
              <w:textAlignment w:val="baseline"/>
              <w:rPr>
                <w:b/>
              </w:rPr>
            </w:pPr>
            <w:r w:rsidRPr="006168ED">
              <w:rPr>
                <w:b/>
              </w:rPr>
              <w:t xml:space="preserve">godišnji </w:t>
            </w:r>
          </w:p>
          <w:p w:rsidR="005E4A86" w:rsidRPr="006168ED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8ED">
              <w:rPr>
                <w:b/>
              </w:rPr>
              <w:t>broj sati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6168ED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8ED">
              <w:rPr>
                <w:b/>
              </w:rPr>
              <w:t>Nastavnik</w:t>
            </w:r>
          </w:p>
        </w:tc>
      </w:tr>
      <w:tr w:rsidR="005E4A86" w:rsidRPr="005E4A86" w:rsidTr="000D69AD">
        <w:trPr>
          <w:trHeight w:val="384"/>
          <w:jc w:val="center"/>
        </w:trPr>
        <w:tc>
          <w:tcPr>
            <w:tcW w:w="9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5E4A86" w:rsidRPr="005E4A86" w:rsidTr="000D69AD">
        <w:trPr>
          <w:trHeight w:val="347"/>
          <w:jc w:val="center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1.m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tur.-</w:t>
            </w:r>
            <w:proofErr w:type="spellStart"/>
            <w:r w:rsidRPr="005E4A86">
              <w:t>hot.kom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D69AD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Helena Vučković</w:t>
            </w:r>
          </w:p>
        </w:tc>
      </w:tr>
      <w:tr w:rsidR="005E4A86" w:rsidRPr="005E4A86" w:rsidTr="000D69AD">
        <w:trPr>
          <w:trHeight w:val="347"/>
          <w:jc w:val="center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2.m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411E8A" w:rsidRDefault="00411E8A" w:rsidP="00411E8A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411E8A">
              <w:rPr>
                <w:rFonts w:eastAsia="Calibri"/>
                <w:lang w:eastAsia="en-US"/>
              </w:rPr>
              <w:t>tur.-</w:t>
            </w:r>
            <w:proofErr w:type="spellStart"/>
            <w:r w:rsidRPr="00411E8A">
              <w:rPr>
                <w:rFonts w:eastAsia="Calibri"/>
                <w:lang w:eastAsia="en-US"/>
              </w:rPr>
              <w:t>hot.kom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D69AD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0D69AD">
              <w:rPr>
                <w:rFonts w:eastAsia="Calibri"/>
                <w:lang w:eastAsia="en-US"/>
              </w:rPr>
              <w:t>Helena Vučković</w:t>
            </w:r>
          </w:p>
        </w:tc>
      </w:tr>
      <w:tr w:rsidR="005E4A86" w:rsidRPr="005E4A86" w:rsidTr="000D69AD">
        <w:trPr>
          <w:trHeight w:val="154"/>
          <w:jc w:val="center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</w:pPr>
            <w:r w:rsidRPr="005E4A86">
              <w:t>3.</w:t>
            </w:r>
          </w:p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6168ED">
            <w:pPr>
              <w:suppressAutoHyphens/>
              <w:autoSpaceDN w:val="0"/>
              <w:spacing w:before="120"/>
              <w:jc w:val="center"/>
              <w:textAlignment w:val="baseline"/>
            </w:pPr>
            <w:r w:rsidRPr="005E4A86">
              <w:t>1.k</w:t>
            </w:r>
          </w:p>
          <w:p w:rsidR="005E4A86" w:rsidRPr="005E4A86" w:rsidRDefault="005E4A86" w:rsidP="006168ED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1.h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konobar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D69AD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0D69AD">
              <w:rPr>
                <w:rFonts w:eastAsia="Calibri"/>
                <w:lang w:eastAsia="en-US"/>
              </w:rPr>
              <w:t>Helena Vučković</w:t>
            </w:r>
          </w:p>
        </w:tc>
      </w:tr>
      <w:tr w:rsidR="005E4A86" w:rsidRPr="005E4A86" w:rsidTr="000D69AD">
        <w:trPr>
          <w:trHeight w:val="249"/>
          <w:jc w:val="center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6168E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kuhar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D69AD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0D69AD">
              <w:rPr>
                <w:rFonts w:eastAsia="Calibri"/>
                <w:lang w:eastAsia="en-US"/>
              </w:rPr>
              <w:t>Helena Vučković</w:t>
            </w:r>
          </w:p>
        </w:tc>
      </w:tr>
      <w:tr w:rsidR="005E4A86" w:rsidRPr="005E4A86" w:rsidTr="000D69AD">
        <w:trPr>
          <w:trHeight w:val="211"/>
          <w:jc w:val="center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</w:pPr>
            <w:r w:rsidRPr="005E4A86">
              <w:t>4.</w:t>
            </w:r>
          </w:p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5.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6168ED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2.k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konobar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1/35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D69AD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0D69AD">
              <w:rPr>
                <w:rFonts w:eastAsia="Calibri"/>
                <w:lang w:eastAsia="en-US"/>
              </w:rPr>
              <w:t>Helena Vučković</w:t>
            </w:r>
          </w:p>
        </w:tc>
      </w:tr>
      <w:tr w:rsidR="005E4A86" w:rsidRPr="005E4A86" w:rsidTr="000D69AD">
        <w:trPr>
          <w:trHeight w:val="192"/>
          <w:jc w:val="center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6168ED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2.h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kuhar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2/70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D69AD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0D69AD">
              <w:rPr>
                <w:rFonts w:eastAsia="Calibri"/>
                <w:lang w:eastAsia="en-US"/>
              </w:rPr>
              <w:t>Helena Vučković</w:t>
            </w:r>
          </w:p>
        </w:tc>
      </w:tr>
      <w:tr w:rsidR="005E4A86" w:rsidRPr="005E4A86" w:rsidTr="000D69AD">
        <w:trPr>
          <w:trHeight w:val="624"/>
          <w:jc w:val="center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5E4A8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6168ED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5E4A86">
              <w:rPr>
                <w:rFonts w:eastAsia="Calibri"/>
                <w:lang w:eastAsia="en-US"/>
              </w:rPr>
              <w:t>3.k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konobar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1/32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D69AD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0D69AD">
              <w:rPr>
                <w:rFonts w:eastAsia="Calibri"/>
                <w:lang w:eastAsia="en-US"/>
              </w:rPr>
              <w:t>Helena Vučković</w:t>
            </w:r>
          </w:p>
        </w:tc>
      </w:tr>
      <w:tr w:rsidR="005E4A86" w:rsidRPr="005E4A86" w:rsidTr="000D69AD">
        <w:trPr>
          <w:trHeight w:val="654"/>
          <w:jc w:val="center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86" w:rsidRPr="005E4A86" w:rsidRDefault="000D69AD" w:rsidP="000D69AD">
            <w:pPr>
              <w:suppressAutoHyphens/>
              <w:autoSpaceDN w:val="0"/>
              <w:spacing w:before="12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="005E4A86" w:rsidRPr="005E4A86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86" w:rsidRPr="005E4A86" w:rsidRDefault="005E4A86" w:rsidP="00411E8A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5E4A86">
              <w:rPr>
                <w:rFonts w:eastAsia="Calibri"/>
                <w:lang w:eastAsia="en-US"/>
              </w:rPr>
              <w:t>3.h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kuhar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2/ 64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0D69AD" w:rsidP="005E4A86">
            <w:pPr>
              <w:suppressAutoHyphens/>
              <w:autoSpaceDN w:val="0"/>
              <w:ind w:right="57"/>
              <w:textAlignment w:val="baseline"/>
              <w:rPr>
                <w:rFonts w:eastAsia="Calibri"/>
                <w:lang w:eastAsia="en-US"/>
              </w:rPr>
            </w:pPr>
            <w:r w:rsidRPr="000D69AD">
              <w:rPr>
                <w:rFonts w:eastAsia="Calibri"/>
                <w:lang w:eastAsia="en-US"/>
              </w:rPr>
              <w:t>Helena Vučković</w:t>
            </w:r>
          </w:p>
        </w:tc>
      </w:tr>
      <w:tr w:rsidR="005E4A86" w:rsidRPr="005E4A86" w:rsidTr="000D69AD">
        <w:trPr>
          <w:trHeight w:val="211"/>
          <w:jc w:val="center"/>
        </w:trPr>
        <w:tc>
          <w:tcPr>
            <w:tcW w:w="5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</w:pPr>
            <w:r w:rsidRPr="005E4A86">
              <w:t xml:space="preserve">                         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 xml:space="preserve">                                Ukupno sati: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t>14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eastAsia="Calibri" w:hAnsi="Arial Black"/>
          <w:b/>
          <w:sz w:val="28"/>
          <w:szCs w:val="28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0D69AD" w:rsidRDefault="000D69AD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0D69AD" w:rsidRPr="005E4A86" w:rsidRDefault="000D69AD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0E0D90" w:rsidRPr="005E4A86" w:rsidRDefault="000E0D90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5E4A86" w:rsidRDefault="005E4A86" w:rsidP="005E4A86">
      <w:pPr>
        <w:suppressAutoHyphens/>
        <w:autoSpaceDN w:val="0"/>
        <w:textAlignment w:val="baseline"/>
        <w:rPr>
          <w:b/>
          <w:bCs/>
        </w:rPr>
      </w:pPr>
    </w:p>
    <w:p w:rsidR="00ED15C8" w:rsidRDefault="00ED15C8" w:rsidP="005E4A86">
      <w:pPr>
        <w:suppressAutoHyphens/>
        <w:autoSpaceDN w:val="0"/>
        <w:textAlignment w:val="baseline"/>
        <w:rPr>
          <w:b/>
          <w:bCs/>
        </w:rPr>
      </w:pPr>
    </w:p>
    <w:p w:rsidR="00126995" w:rsidRDefault="00126995" w:rsidP="005E4A86">
      <w:pPr>
        <w:suppressAutoHyphens/>
        <w:autoSpaceDN w:val="0"/>
        <w:textAlignment w:val="baseline"/>
        <w:rPr>
          <w:b/>
          <w:bCs/>
        </w:rPr>
      </w:pPr>
    </w:p>
    <w:p w:rsidR="00126995" w:rsidRDefault="00126995" w:rsidP="005E4A86">
      <w:pPr>
        <w:suppressAutoHyphens/>
        <w:autoSpaceDN w:val="0"/>
        <w:textAlignment w:val="baseline"/>
        <w:rPr>
          <w:b/>
          <w:bCs/>
        </w:rPr>
      </w:pPr>
    </w:p>
    <w:p w:rsidR="00ED15C8" w:rsidRDefault="00ED15C8" w:rsidP="005E4A86">
      <w:pPr>
        <w:suppressAutoHyphens/>
        <w:autoSpaceDN w:val="0"/>
        <w:textAlignment w:val="baseline"/>
        <w:rPr>
          <w:b/>
          <w:bCs/>
        </w:rPr>
      </w:pPr>
    </w:p>
    <w:p w:rsidR="005E4A86" w:rsidRDefault="005E4A86" w:rsidP="005E4A86">
      <w:pPr>
        <w:suppressAutoHyphens/>
        <w:autoSpaceDN w:val="0"/>
        <w:textAlignment w:val="baseline"/>
        <w:rPr>
          <w:b/>
          <w:bCs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b/>
          <w:bCs/>
        </w:rPr>
      </w:pPr>
      <w:r w:rsidRPr="005E4A86">
        <w:rPr>
          <w:b/>
          <w:bCs/>
        </w:rPr>
        <w:t>Nastavni predmet: Praktična nastava</w:t>
      </w:r>
    </w:p>
    <w:p w:rsidR="005E4A86" w:rsidRPr="005E4A86" w:rsidRDefault="005E4A86" w:rsidP="005E4A86">
      <w:pPr>
        <w:suppressAutoHyphens/>
        <w:autoSpaceDN w:val="0"/>
        <w:jc w:val="center"/>
        <w:textAlignment w:val="baseline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tbl>
      <w:tblPr>
        <w:tblW w:w="9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"/>
        <w:gridCol w:w="2118"/>
        <w:gridCol w:w="1616"/>
        <w:gridCol w:w="2279"/>
        <w:gridCol w:w="2635"/>
      </w:tblGrid>
      <w:tr w:rsidR="005E4A86" w:rsidRPr="005E4A86" w:rsidTr="006A4A2B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692223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92223">
              <w:rPr>
                <w:b/>
                <w:bCs/>
                <w:color w:val="000000"/>
              </w:rPr>
              <w:t>Red. br.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692223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92223">
              <w:rPr>
                <w:b/>
                <w:bCs/>
                <w:color w:val="000000"/>
              </w:rPr>
              <w:t>Razred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692223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92223">
              <w:rPr>
                <w:b/>
                <w:bCs/>
                <w:color w:val="000000"/>
              </w:rPr>
              <w:t>Zanimanje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692223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92223">
              <w:rPr>
                <w:b/>
                <w:bCs/>
                <w:color w:val="000000"/>
              </w:rPr>
              <w:t>tjedni/godišnji</w:t>
            </w:r>
          </w:p>
          <w:p w:rsidR="005E4A86" w:rsidRPr="00692223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92223">
              <w:rPr>
                <w:b/>
                <w:bCs/>
                <w:color w:val="000000"/>
              </w:rPr>
              <w:t>broj sati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692223" w:rsidRDefault="005E4A86" w:rsidP="005E4A86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92223">
              <w:rPr>
                <w:b/>
                <w:bCs/>
                <w:color w:val="000000"/>
              </w:rPr>
              <w:t>Nastavnik</w:t>
            </w:r>
          </w:p>
        </w:tc>
      </w:tr>
      <w:tr w:rsidR="005E4A86" w:rsidRPr="005E4A86" w:rsidTr="006A4A2B">
        <w:trPr>
          <w:trHeight w:val="503"/>
          <w:jc w:val="center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1.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Tjedna praksa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1.m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tur.-</w:t>
            </w:r>
            <w:proofErr w:type="spellStart"/>
            <w:r w:rsidRPr="005E4A86">
              <w:rPr>
                <w:bCs/>
                <w:color w:val="000000"/>
              </w:rPr>
              <w:t>hot.kom</w:t>
            </w:r>
            <w:proofErr w:type="spellEnd"/>
            <w:r w:rsidRPr="005E4A86">
              <w:rPr>
                <w:bCs/>
                <w:color w:val="000000"/>
              </w:rPr>
              <w:t>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3/105/ 0,75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92223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Ivana Buljan</w:t>
            </w:r>
          </w:p>
        </w:tc>
      </w:tr>
      <w:tr w:rsidR="005E4A86" w:rsidRPr="005E4A86" w:rsidTr="006A4A2B">
        <w:trPr>
          <w:trHeight w:val="411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Ljetna praksa</w:t>
            </w: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182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92223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Ivana Buljan</w:t>
            </w:r>
          </w:p>
        </w:tc>
      </w:tr>
      <w:tr w:rsidR="005E4A86" w:rsidRPr="005E4A86" w:rsidTr="006A4A2B">
        <w:trPr>
          <w:trHeight w:val="360"/>
          <w:jc w:val="center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2.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Tjedna praksa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 xml:space="preserve">2.m </w:t>
            </w:r>
          </w:p>
          <w:p w:rsidR="005E4A86" w:rsidRPr="005E4A86" w:rsidRDefault="00692223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 w:rsidRPr="00692223">
              <w:rPr>
                <w:bCs/>
                <w:color w:val="000000"/>
                <w:lang w:eastAsia="en-US"/>
              </w:rPr>
              <w:t>tur.-</w:t>
            </w:r>
            <w:proofErr w:type="spellStart"/>
            <w:r w:rsidRPr="00692223">
              <w:rPr>
                <w:bCs/>
                <w:color w:val="000000"/>
                <w:lang w:eastAsia="en-US"/>
              </w:rPr>
              <w:t>hot.kom</w:t>
            </w:r>
            <w:proofErr w:type="spellEnd"/>
            <w:r w:rsidRPr="00692223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3/105/ 0,75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92223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Ivana Buljan</w:t>
            </w:r>
          </w:p>
        </w:tc>
      </w:tr>
      <w:tr w:rsidR="005E4A86" w:rsidRPr="005E4A86" w:rsidTr="006A4A2B">
        <w:trPr>
          <w:trHeight w:val="420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Ljetna praksa</w:t>
            </w: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182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92223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Ivana Buljan</w:t>
            </w:r>
          </w:p>
        </w:tc>
      </w:tr>
      <w:tr w:rsidR="005E4A86" w:rsidRPr="005E4A86" w:rsidTr="006A4A2B">
        <w:trPr>
          <w:trHeight w:val="210"/>
          <w:jc w:val="center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3.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Tjedna praksa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3.m</w:t>
            </w:r>
          </w:p>
          <w:p w:rsidR="005E4A86" w:rsidRPr="005E4A86" w:rsidRDefault="00692223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 w:rsidRPr="00692223">
              <w:rPr>
                <w:bCs/>
                <w:color w:val="000000"/>
                <w:lang w:eastAsia="en-US"/>
              </w:rPr>
              <w:t>tur.-</w:t>
            </w:r>
            <w:proofErr w:type="spellStart"/>
            <w:r w:rsidRPr="00692223">
              <w:rPr>
                <w:bCs/>
                <w:color w:val="000000"/>
                <w:lang w:eastAsia="en-US"/>
              </w:rPr>
              <w:t>hot.kom</w:t>
            </w:r>
            <w:proofErr w:type="spellEnd"/>
            <w:r w:rsidRPr="00692223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3/105/ 0,75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92223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Mate </w:t>
            </w:r>
            <w:proofErr w:type="spellStart"/>
            <w:r>
              <w:rPr>
                <w:bCs/>
                <w:color w:val="000000"/>
                <w:lang w:eastAsia="en-US"/>
              </w:rPr>
              <w:t>Vrgoč</w:t>
            </w:r>
            <w:proofErr w:type="spellEnd"/>
          </w:p>
        </w:tc>
      </w:tr>
      <w:tr w:rsidR="005E4A86" w:rsidRPr="005E4A86" w:rsidTr="006A4A2B">
        <w:trPr>
          <w:trHeight w:val="180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Ljetna praksa</w:t>
            </w: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182/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92223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Mate </w:t>
            </w:r>
            <w:proofErr w:type="spellStart"/>
            <w:r>
              <w:rPr>
                <w:bCs/>
                <w:color w:val="000000"/>
                <w:lang w:eastAsia="en-US"/>
              </w:rPr>
              <w:t>Vrgoč</w:t>
            </w:r>
            <w:proofErr w:type="spellEnd"/>
          </w:p>
        </w:tc>
      </w:tr>
      <w:tr w:rsidR="005E4A86" w:rsidRPr="005E4A86" w:rsidTr="006A4A2B">
        <w:trPr>
          <w:trHeight w:val="466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spacing w:before="12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 xml:space="preserve">   4.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Tjedna praksa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4.m</w:t>
            </w:r>
          </w:p>
          <w:p w:rsidR="005E4A86" w:rsidRPr="005E4A86" w:rsidRDefault="00692223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 w:rsidRPr="00692223">
              <w:rPr>
                <w:bCs/>
                <w:color w:val="000000"/>
                <w:lang w:eastAsia="en-US"/>
              </w:rPr>
              <w:t>tur.-</w:t>
            </w:r>
            <w:proofErr w:type="spellStart"/>
            <w:r w:rsidRPr="00692223">
              <w:rPr>
                <w:bCs/>
                <w:color w:val="000000"/>
                <w:lang w:eastAsia="en-US"/>
              </w:rPr>
              <w:t>hot.kom</w:t>
            </w:r>
            <w:proofErr w:type="spellEnd"/>
            <w:r w:rsidRPr="00692223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3/96/ 0,75</w:t>
            </w:r>
          </w:p>
          <w:p w:rsidR="00692223" w:rsidRPr="005E4A86" w:rsidRDefault="00692223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96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92223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Mate </w:t>
            </w:r>
            <w:proofErr w:type="spellStart"/>
            <w:r>
              <w:rPr>
                <w:bCs/>
                <w:color w:val="000000"/>
                <w:lang w:eastAsia="en-US"/>
              </w:rPr>
              <w:t>Vrgoč</w:t>
            </w:r>
            <w:proofErr w:type="spellEnd"/>
          </w:p>
        </w:tc>
      </w:tr>
      <w:tr w:rsidR="005E4A86" w:rsidRPr="005E4A86" w:rsidTr="006A4A2B">
        <w:trPr>
          <w:trHeight w:val="51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5.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Tjedna praksa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bCs/>
                <w:color w:val="000000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 xml:space="preserve">1.kh </w:t>
            </w:r>
          </w:p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konobar kuhar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8/280/2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92223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Ivana Buljan</w:t>
            </w:r>
          </w:p>
        </w:tc>
      </w:tr>
      <w:tr w:rsidR="005E4A86" w:rsidRPr="005E4A86" w:rsidTr="00692223">
        <w:trPr>
          <w:trHeight w:val="41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6.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Ljetna praksa</w:t>
            </w: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bCs/>
                <w:color w:val="00000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182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92223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Ivana Buljan</w:t>
            </w:r>
          </w:p>
        </w:tc>
      </w:tr>
      <w:tr w:rsidR="000E0D90" w:rsidRPr="005E4A86" w:rsidTr="00504D2C">
        <w:trPr>
          <w:trHeight w:val="278"/>
          <w:jc w:val="center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90" w:rsidRPr="005E4A86" w:rsidRDefault="000E0D9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 w:rsidRPr="005E4A86">
              <w:rPr>
                <w:bCs/>
                <w:color w:val="000000"/>
                <w:lang w:eastAsia="en-US"/>
              </w:rPr>
              <w:t>7.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90" w:rsidRPr="005E4A86" w:rsidRDefault="000E0D90" w:rsidP="005E4A86">
            <w:pPr>
              <w:suppressAutoHyphens/>
              <w:autoSpaceDN w:val="0"/>
              <w:ind w:right="57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Tjedna praksa</w:t>
            </w:r>
          </w:p>
          <w:p w:rsidR="000E0D90" w:rsidRPr="005E4A86" w:rsidRDefault="000E0D9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90" w:rsidRPr="005E4A86" w:rsidRDefault="000E0D90" w:rsidP="005E4A86">
            <w:pPr>
              <w:suppressAutoHyphens/>
              <w:autoSpaceDN w:val="0"/>
              <w:jc w:val="center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2.k</w:t>
            </w:r>
            <w:r w:rsidR="00692223">
              <w:rPr>
                <w:bCs/>
                <w:color w:val="000000"/>
              </w:rPr>
              <w:t>h</w:t>
            </w:r>
            <w:r w:rsidRPr="005E4A86">
              <w:rPr>
                <w:bCs/>
                <w:color w:val="000000"/>
              </w:rPr>
              <w:t>- konobar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90" w:rsidRPr="005E4A86" w:rsidRDefault="000E0D9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  <w:r w:rsidRPr="005E4A86">
              <w:rPr>
                <w:bCs/>
                <w:color w:val="000000"/>
              </w:rPr>
              <w:t>8/280/ 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90" w:rsidRPr="005E4A86" w:rsidRDefault="00692223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Marija Šimunović</w:t>
            </w:r>
          </w:p>
        </w:tc>
      </w:tr>
      <w:tr w:rsidR="000E0D90" w:rsidRPr="005E4A86" w:rsidTr="00692223">
        <w:trPr>
          <w:trHeight w:val="311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90" w:rsidRPr="005E4A86" w:rsidRDefault="000E0D90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90" w:rsidRPr="005E4A86" w:rsidRDefault="000E0D90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90" w:rsidRPr="005E4A86" w:rsidRDefault="000E0D90" w:rsidP="00692223">
            <w:pPr>
              <w:suppressAutoHyphens/>
              <w:autoSpaceDN w:val="0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2.</w:t>
            </w:r>
            <w:r w:rsidR="00692223">
              <w:rPr>
                <w:bCs/>
                <w:color w:val="000000"/>
              </w:rPr>
              <w:t>h</w:t>
            </w:r>
            <w:r w:rsidRPr="005E4A86">
              <w:rPr>
                <w:bCs/>
                <w:color w:val="000000"/>
              </w:rPr>
              <w:t>h - kuhar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90" w:rsidRPr="005E4A86" w:rsidRDefault="000E0D90" w:rsidP="00692223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 xml:space="preserve">8/280/ </w:t>
            </w:r>
            <w:r w:rsidR="00692223">
              <w:rPr>
                <w:bCs/>
                <w:color w:val="000000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90" w:rsidRPr="005E4A86" w:rsidRDefault="00692223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Marija Šimunović</w:t>
            </w:r>
          </w:p>
        </w:tc>
      </w:tr>
      <w:tr w:rsidR="005E4A86" w:rsidRPr="005E4A86" w:rsidTr="006A4A2B">
        <w:trPr>
          <w:trHeight w:val="210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Ljetna praksa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bCs/>
                <w:color w:val="000000"/>
                <w:lang w:eastAsia="en-US"/>
              </w:rPr>
            </w:pPr>
            <w:r w:rsidRPr="005E4A86">
              <w:rPr>
                <w:bCs/>
                <w:color w:val="000000"/>
                <w:lang w:eastAsia="en-US"/>
              </w:rPr>
              <w:t>2.k</w:t>
            </w:r>
            <w:r w:rsidR="00692223">
              <w:rPr>
                <w:bCs/>
                <w:color w:val="000000"/>
                <w:lang w:eastAsia="en-US"/>
              </w:rPr>
              <w:t>h</w:t>
            </w:r>
            <w:r w:rsidRPr="005E4A86">
              <w:rPr>
                <w:bCs/>
                <w:color w:val="000000"/>
                <w:lang w:eastAsia="en-US"/>
              </w:rPr>
              <w:t>- konobar</w:t>
            </w:r>
          </w:p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bCs/>
                <w:color w:val="000000"/>
                <w:lang w:eastAsia="en-US"/>
              </w:rPr>
            </w:pPr>
            <w:r w:rsidRPr="005E4A86">
              <w:rPr>
                <w:bCs/>
                <w:color w:val="000000"/>
                <w:lang w:eastAsia="en-US"/>
              </w:rPr>
              <w:t>2.h</w:t>
            </w:r>
            <w:r w:rsidR="00692223">
              <w:rPr>
                <w:bCs/>
                <w:color w:val="000000"/>
                <w:lang w:eastAsia="en-US"/>
              </w:rPr>
              <w:t>h</w:t>
            </w:r>
            <w:r w:rsidRPr="005E4A86">
              <w:rPr>
                <w:bCs/>
                <w:color w:val="000000"/>
                <w:lang w:eastAsia="en-US"/>
              </w:rPr>
              <w:t>-kuhar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692223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182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Default="00692223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Marija Šimunović</w:t>
            </w:r>
          </w:p>
          <w:p w:rsidR="00692223" w:rsidRPr="005E4A86" w:rsidRDefault="00692223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Marija Šimunović</w:t>
            </w:r>
          </w:p>
        </w:tc>
      </w:tr>
      <w:tr w:rsidR="005E4A86" w:rsidRPr="005E4A86" w:rsidTr="006A4A2B">
        <w:trPr>
          <w:trHeight w:val="801"/>
          <w:jc w:val="center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bCs/>
                <w:color w:val="000000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jc w:val="center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8.</w:t>
            </w: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Tjedna praksa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223" w:rsidRDefault="005E4A86" w:rsidP="005E4A86">
            <w:pPr>
              <w:suppressAutoHyphens/>
              <w:autoSpaceDN w:val="0"/>
              <w:textAlignment w:val="baseline"/>
              <w:rPr>
                <w:bCs/>
                <w:color w:val="000000"/>
              </w:rPr>
            </w:pPr>
            <w:r w:rsidRPr="005E4A86">
              <w:rPr>
                <w:bCs/>
                <w:color w:val="000000"/>
              </w:rPr>
              <w:t>3.k</w:t>
            </w:r>
            <w:r w:rsidR="00692223">
              <w:rPr>
                <w:bCs/>
                <w:color w:val="000000"/>
              </w:rPr>
              <w:t xml:space="preserve"> -konobar</w:t>
            </w:r>
          </w:p>
          <w:p w:rsidR="005E4A86" w:rsidRPr="005E4A86" w:rsidRDefault="00692223" w:rsidP="00692223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3.</w:t>
            </w:r>
            <w:r w:rsidR="005E4A86" w:rsidRPr="005E4A86">
              <w:rPr>
                <w:bCs/>
                <w:color w:val="000000"/>
              </w:rPr>
              <w:t>h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>- kuhar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692223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  <w:r w:rsidRPr="00692223">
              <w:rPr>
                <w:bCs/>
                <w:color w:val="000000"/>
              </w:rPr>
              <w:t>8/256/ 2</w:t>
            </w:r>
          </w:p>
          <w:p w:rsidR="00692223" w:rsidRPr="005E4A86" w:rsidRDefault="00692223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2223">
              <w:rPr>
                <w:rFonts w:eastAsia="Calibri"/>
                <w:lang w:eastAsia="en-US"/>
              </w:rPr>
              <w:t>8/256/ 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Default="00692223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Ivana Buljan</w:t>
            </w:r>
          </w:p>
          <w:p w:rsidR="00692223" w:rsidRPr="005E4A86" w:rsidRDefault="00692223" w:rsidP="005E4A86">
            <w:pPr>
              <w:suppressAutoHyphens/>
              <w:autoSpaceDN w:val="0"/>
              <w:ind w:right="57"/>
              <w:textAlignment w:val="baseline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Ivana Buljan  </w:t>
            </w:r>
          </w:p>
        </w:tc>
      </w:tr>
      <w:tr w:rsidR="005E4A86" w:rsidRPr="005E4A86" w:rsidTr="006A4A2B">
        <w:trPr>
          <w:trHeight w:val="815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bCs/>
                <w:color w:val="000000"/>
                <w:lang w:eastAsia="en-US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Ukupno sati: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bCs/>
                <w:color w:val="000000"/>
              </w:rPr>
            </w:pPr>
          </w:p>
          <w:p w:rsidR="005E4A86" w:rsidRPr="005E4A86" w:rsidRDefault="005E4A86" w:rsidP="005E4A86">
            <w:pPr>
              <w:suppressAutoHyphens/>
              <w:autoSpaceDN w:val="0"/>
              <w:ind w:right="57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4A86">
              <w:rPr>
                <w:bCs/>
                <w:color w:val="000000"/>
              </w:rPr>
              <w:t>1</w:t>
            </w:r>
            <w:r w:rsidR="00692223">
              <w:rPr>
                <w:bCs/>
                <w:color w:val="000000"/>
              </w:rPr>
              <w:t>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86" w:rsidRPr="005E4A86" w:rsidRDefault="005E4A86" w:rsidP="005E4A86">
            <w:pPr>
              <w:suppressAutoHyphens/>
              <w:autoSpaceDN w:val="0"/>
              <w:textAlignment w:val="baseline"/>
              <w:rPr>
                <w:lang w:eastAsia="en-US"/>
              </w:rPr>
            </w:pPr>
          </w:p>
        </w:tc>
      </w:tr>
    </w:tbl>
    <w:p w:rsidR="005E4A86" w:rsidRPr="005E4A86" w:rsidRDefault="005E4A86" w:rsidP="005E4A86">
      <w:pPr>
        <w:suppressAutoHyphens/>
        <w:autoSpaceDN w:val="0"/>
        <w:textAlignment w:val="baseline"/>
        <w:rPr>
          <w:rFonts w:ascii="Calibri" w:hAnsi="Calibri" w:cs="Calibri"/>
          <w:color w:val="000000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Calibri" w:hAnsi="Calibri" w:cs="Calibri"/>
          <w:color w:val="000000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Calibri" w:hAnsi="Calibri" w:cs="Calibri"/>
          <w:color w:val="000000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Calibri" w:hAnsi="Calibri" w:cs="Calibri"/>
          <w:color w:val="000000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Calibri" w:hAnsi="Calibri" w:cs="Calibri"/>
          <w:color w:val="000000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Calibri" w:hAnsi="Calibri" w:cs="Calibri"/>
          <w:color w:val="000000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Calibri" w:hAnsi="Calibri" w:cs="Calibri"/>
          <w:color w:val="000000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Calibri" w:hAnsi="Calibri" w:cs="Calibri"/>
          <w:color w:val="000000"/>
          <w:lang w:eastAsia="en-US"/>
        </w:rPr>
      </w:pPr>
    </w:p>
    <w:p w:rsidR="005E4A86" w:rsidRPr="005E4A86" w:rsidRDefault="005E4A86" w:rsidP="005E4A86">
      <w:pPr>
        <w:suppressAutoHyphens/>
        <w:autoSpaceDN w:val="0"/>
        <w:textAlignment w:val="baseline"/>
        <w:rPr>
          <w:rFonts w:ascii="Calibri" w:hAnsi="Calibri" w:cs="Calibri"/>
          <w:color w:val="000000"/>
          <w:lang w:eastAsia="en-US"/>
        </w:rPr>
      </w:pPr>
    </w:p>
    <w:p w:rsidR="005E4A86" w:rsidRPr="005E4A86" w:rsidRDefault="005E4A86" w:rsidP="005E4A86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483A3E" w:rsidRDefault="00483A3E">
      <w:pPr>
        <w:rPr>
          <w:rFonts w:ascii="Calibri" w:hAnsi="Calibri" w:cs="Calibri"/>
          <w:color w:val="000000"/>
          <w:lang w:eastAsia="en-US"/>
        </w:rPr>
      </w:pPr>
    </w:p>
    <w:p w:rsidR="006168ED" w:rsidRDefault="006168ED">
      <w:pPr>
        <w:rPr>
          <w:rFonts w:ascii="Calibri" w:hAnsi="Calibri" w:cs="Calibri"/>
          <w:color w:val="000000"/>
          <w:lang w:eastAsia="en-US"/>
        </w:rPr>
      </w:pPr>
    </w:p>
    <w:p w:rsidR="006168ED" w:rsidRDefault="006168ED">
      <w:pPr>
        <w:rPr>
          <w:rFonts w:ascii="Calibri" w:hAnsi="Calibri" w:cs="Calibri"/>
          <w:color w:val="000000"/>
          <w:lang w:eastAsia="en-US"/>
        </w:rPr>
      </w:pPr>
    </w:p>
    <w:p w:rsidR="00037A48" w:rsidRDefault="00037A48">
      <w:pPr>
        <w:rPr>
          <w:rFonts w:ascii="Calibri" w:hAnsi="Calibri" w:cs="Calibri"/>
          <w:color w:val="000000"/>
          <w:lang w:eastAsia="en-US"/>
        </w:rPr>
      </w:pPr>
    </w:p>
    <w:p w:rsidR="00037A48" w:rsidRDefault="00037A48">
      <w:pPr>
        <w:rPr>
          <w:rFonts w:ascii="Calibri" w:hAnsi="Calibri" w:cs="Calibri"/>
          <w:color w:val="000000"/>
          <w:lang w:eastAsia="en-US"/>
        </w:rPr>
      </w:pPr>
    </w:p>
    <w:p w:rsidR="00037A48" w:rsidRDefault="00037A48">
      <w:pPr>
        <w:rPr>
          <w:rFonts w:ascii="Calibri" w:hAnsi="Calibri" w:cs="Calibri"/>
          <w:color w:val="000000"/>
          <w:lang w:eastAsia="en-US"/>
        </w:rPr>
      </w:pPr>
    </w:p>
    <w:p w:rsidR="00037A48" w:rsidRDefault="00037A48">
      <w:pPr>
        <w:rPr>
          <w:rFonts w:ascii="Calibri" w:hAnsi="Calibri" w:cs="Calibri"/>
          <w:color w:val="000000"/>
          <w:lang w:eastAsia="en-US"/>
        </w:rPr>
      </w:pPr>
    </w:p>
    <w:p w:rsidR="00037A48" w:rsidRDefault="00037A48">
      <w:pPr>
        <w:rPr>
          <w:rFonts w:ascii="Calibri" w:hAnsi="Calibri" w:cs="Calibri"/>
          <w:color w:val="000000"/>
          <w:lang w:eastAsia="en-US"/>
        </w:rPr>
      </w:pPr>
    </w:p>
    <w:p w:rsidR="00037A48" w:rsidRDefault="00037A48">
      <w:pPr>
        <w:rPr>
          <w:rFonts w:ascii="Calibri" w:hAnsi="Calibri" w:cs="Calibri"/>
          <w:color w:val="000000"/>
          <w:lang w:eastAsia="en-US"/>
        </w:rPr>
      </w:pPr>
    </w:p>
    <w:p w:rsidR="005E4A86" w:rsidRDefault="005E4A86">
      <w:pPr>
        <w:rPr>
          <w:rFonts w:ascii="Calibri" w:hAnsi="Calibri" w:cs="Calibri"/>
          <w:color w:val="000000"/>
          <w:lang w:eastAsia="en-US"/>
        </w:rPr>
      </w:pPr>
    </w:p>
    <w:p w:rsidR="005E4A86" w:rsidRDefault="005E4A86">
      <w:pPr>
        <w:rPr>
          <w:rFonts w:ascii="Calibri" w:hAnsi="Calibri" w:cs="Calibri"/>
          <w:color w:val="000000"/>
          <w:lang w:eastAsia="en-US"/>
        </w:rPr>
      </w:pPr>
    </w:p>
    <w:p w:rsidR="00E316A7" w:rsidRDefault="00E316A7" w:rsidP="00E316A7">
      <w:pPr>
        <w:rPr>
          <w:b/>
          <w:sz w:val="28"/>
          <w:szCs w:val="28"/>
        </w:rPr>
      </w:pPr>
      <w:r>
        <w:rPr>
          <w:b/>
          <w:sz w:val="28"/>
          <w:szCs w:val="28"/>
        </w:rPr>
        <w:t>6.3. Zaduž</w:t>
      </w:r>
      <w:r w:rsidR="00F7096C">
        <w:rPr>
          <w:b/>
          <w:sz w:val="28"/>
          <w:szCs w:val="28"/>
        </w:rPr>
        <w:t>enja nastavnika za šk. god. 2020./2021</w:t>
      </w:r>
      <w:r>
        <w:rPr>
          <w:b/>
          <w:sz w:val="28"/>
          <w:szCs w:val="28"/>
        </w:rPr>
        <w:t>.</w:t>
      </w:r>
    </w:p>
    <w:p w:rsidR="00FB6A16" w:rsidRDefault="00FB6A16" w:rsidP="00E316A7">
      <w:pPr>
        <w:rPr>
          <w:b/>
        </w:rPr>
      </w:pPr>
    </w:p>
    <w:p w:rsidR="00FB6A16" w:rsidRDefault="00FB6A16" w:rsidP="00E316A7">
      <w:pPr>
        <w:rPr>
          <w:b/>
        </w:rPr>
      </w:pPr>
    </w:p>
    <w:p w:rsidR="00E316A7" w:rsidRPr="00483A3E" w:rsidRDefault="00E316A7" w:rsidP="00E316A7">
      <w:pPr>
        <w:rPr>
          <w:b/>
          <w:u w:val="single"/>
        </w:rPr>
      </w:pPr>
      <w:r w:rsidRPr="00483A3E">
        <w:rPr>
          <w:b/>
        </w:rPr>
        <w:t>Ime i prezime: Sanja Nikolić</w:t>
      </w:r>
    </w:p>
    <w:p w:rsidR="00E316A7" w:rsidRPr="00784354" w:rsidRDefault="00E316A7" w:rsidP="00E316A7">
      <w:pPr>
        <w:rPr>
          <w:sz w:val="40"/>
          <w:szCs w:val="40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6"/>
        <w:gridCol w:w="3393"/>
        <w:gridCol w:w="6"/>
        <w:gridCol w:w="2259"/>
        <w:gridCol w:w="1697"/>
        <w:gridCol w:w="1697"/>
      </w:tblGrid>
      <w:tr w:rsidR="00E316A7" w:rsidRPr="00483A3E" w:rsidTr="00F7096C">
        <w:trPr>
          <w:trHeight w:val="577"/>
          <w:jc w:val="center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7096C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F7096C">
              <w:rPr>
                <w:b/>
              </w:rPr>
              <w:t xml:space="preserve">Redni broj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7096C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F7096C">
              <w:rPr>
                <w:b/>
              </w:rPr>
              <w:t>Nastavni predmet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7096C" w:rsidRDefault="00E316A7" w:rsidP="00CD796D">
            <w:pPr>
              <w:spacing w:before="120"/>
              <w:ind w:left="57" w:right="57"/>
              <w:rPr>
                <w:rFonts w:eastAsia="Calibri"/>
                <w:b/>
                <w:lang w:eastAsia="en-US"/>
              </w:rPr>
            </w:pPr>
            <w:r w:rsidRPr="00F7096C">
              <w:rPr>
                <w:b/>
              </w:rPr>
              <w:t>zanimanje/razred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7096C" w:rsidRDefault="00E316A7" w:rsidP="00CD796D">
            <w:pPr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F7096C">
              <w:rPr>
                <w:b/>
              </w:rPr>
              <w:t>Broj učenika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F7096C" w:rsidRDefault="00E316A7" w:rsidP="00CD796D">
            <w:pPr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F7096C">
              <w:rPr>
                <w:b/>
              </w:rPr>
              <w:t>Broj sati tjedno</w:t>
            </w:r>
          </w:p>
        </w:tc>
      </w:tr>
      <w:tr w:rsidR="00F7096C" w:rsidRPr="00483A3E" w:rsidTr="00B11698">
        <w:trPr>
          <w:trHeight w:val="390"/>
          <w:jc w:val="center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F7096C" w:rsidP="00F7096C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F7096C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F7096C"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FB6A16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2.a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FB6A16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FB6A16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F7096C" w:rsidRPr="00483A3E" w:rsidTr="00B11698">
        <w:trPr>
          <w:trHeight w:val="324"/>
          <w:jc w:val="center"/>
        </w:trPr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Default="00F7096C" w:rsidP="00F7096C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F7096C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FB6A16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ekonomist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483A3E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483A3E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F7096C" w:rsidRPr="00483A3E" w:rsidTr="00B11698">
        <w:trPr>
          <w:trHeight w:val="405"/>
          <w:jc w:val="center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F7096C" w:rsidP="00F7096C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F7096C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F7096C"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FB6A16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2.m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FB6A16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FB6A16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F7096C" w:rsidRPr="00483A3E" w:rsidTr="00B11698">
        <w:trPr>
          <w:trHeight w:val="303"/>
          <w:jc w:val="center"/>
        </w:trPr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Default="00F7096C" w:rsidP="00F7096C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F7096C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FB6A16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tur.hot.kom.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96C" w:rsidRPr="00483A3E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96C" w:rsidRPr="00483A3E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F7096C" w:rsidRPr="00483A3E" w:rsidTr="00B11698">
        <w:trPr>
          <w:trHeight w:val="450"/>
          <w:jc w:val="center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F7096C" w:rsidP="00F7096C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F7096C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F7096C"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FB6A16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2.kh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FB6A16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FB6A16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F7096C" w:rsidRPr="00483A3E" w:rsidTr="00B11698">
        <w:trPr>
          <w:trHeight w:val="257"/>
          <w:jc w:val="center"/>
        </w:trPr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Default="00F7096C" w:rsidP="00F7096C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F7096C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FB6A16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konobar/kuhar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483A3E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483A3E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F7096C" w:rsidRPr="00483A3E" w:rsidTr="00B11698">
        <w:trPr>
          <w:trHeight w:val="360"/>
          <w:jc w:val="center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F7096C" w:rsidP="00F7096C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F7096C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F7096C"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FB6A16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3.f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FB6A16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FB6A16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F7096C" w:rsidRPr="00483A3E" w:rsidTr="00B11698">
        <w:trPr>
          <w:trHeight w:val="347"/>
          <w:jc w:val="center"/>
        </w:trPr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Default="00F7096C" w:rsidP="00F7096C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F7096C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FB6A16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frizer/kozmetičar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483A3E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483A3E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F7096C" w:rsidRPr="00483A3E" w:rsidTr="00B11698">
        <w:trPr>
          <w:trHeight w:val="360"/>
          <w:jc w:val="center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F7096C" w:rsidP="00F7096C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F7096C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F7096C"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FB6A16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3.k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FB6A16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FB6A16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F7096C" w:rsidRPr="00483A3E" w:rsidTr="00B11698">
        <w:trPr>
          <w:trHeight w:val="347"/>
          <w:jc w:val="center"/>
        </w:trPr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Default="00F7096C" w:rsidP="00F7096C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F7096C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FB6A16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konobar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483A3E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483A3E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F7096C" w:rsidRPr="00483A3E" w:rsidTr="00B11698">
        <w:trPr>
          <w:trHeight w:val="265"/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FB6A16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FB6A1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F7096C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F7096C"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483A3E" w:rsidRDefault="00FB6A16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3.h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FB6A16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6C" w:rsidRPr="00483A3E" w:rsidRDefault="00FB6A16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F7096C" w:rsidRPr="00483A3E" w:rsidTr="00B11698">
        <w:trPr>
          <w:trHeight w:val="315"/>
          <w:jc w:val="center"/>
        </w:trPr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FB6A16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406420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483A3E" w:rsidRDefault="00FB6A16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kuhar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483A3E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Pr="00483A3E" w:rsidRDefault="00F7096C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FB6A16" w:rsidRPr="00483A3E" w:rsidTr="00FB6A16">
        <w:trPr>
          <w:trHeight w:val="595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6" w:rsidRPr="00FB6A16" w:rsidRDefault="00FB6A16" w:rsidP="00FB6A16">
            <w:pPr>
              <w:ind w:right="57"/>
              <w:jc w:val="center"/>
            </w:pPr>
            <w:r w:rsidRPr="00FB6A16">
              <w:t>7.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6" w:rsidRPr="00FB6A16" w:rsidRDefault="00FB6A16" w:rsidP="00FB6A16">
            <w:pPr>
              <w:ind w:right="57"/>
              <w:jc w:val="center"/>
            </w:pPr>
            <w:r w:rsidRPr="00FB6A16">
              <w:t>Razrednik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6" w:rsidRPr="00FB6A16" w:rsidRDefault="00FB6A16" w:rsidP="00FB6A16">
            <w:pPr>
              <w:ind w:right="57"/>
              <w:jc w:val="center"/>
            </w:pPr>
            <w:r w:rsidRPr="00FB6A16">
              <w:t>2a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6" w:rsidRPr="00483A3E" w:rsidRDefault="00FB6A16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6" w:rsidRPr="00483A3E" w:rsidRDefault="00FB6A16" w:rsidP="00FB6A16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E316A7" w:rsidRPr="00483A3E" w:rsidTr="00F7096C">
        <w:trPr>
          <w:trHeight w:val="595"/>
          <w:jc w:val="center"/>
        </w:trPr>
        <w:tc>
          <w:tcPr>
            <w:tcW w:w="7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C" w:rsidRDefault="00F7096C" w:rsidP="00F7096C">
            <w:pPr>
              <w:ind w:right="57"/>
              <w:rPr>
                <w:b/>
              </w:rPr>
            </w:pPr>
          </w:p>
          <w:p w:rsidR="00E316A7" w:rsidRPr="00F7096C" w:rsidRDefault="00E316A7" w:rsidP="00F7096C">
            <w:pPr>
              <w:ind w:right="57"/>
              <w:rPr>
                <w:rFonts w:eastAsia="Calibri"/>
                <w:b/>
                <w:lang w:eastAsia="en-US"/>
              </w:rPr>
            </w:pPr>
            <w:r w:rsidRPr="00F7096C">
              <w:rPr>
                <w:b/>
              </w:rPr>
              <w:t>UKUPNO  SATI TJEDNO:</w:t>
            </w:r>
            <w:r w:rsidR="00F7096C">
              <w:rPr>
                <w:b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  <w:p w:rsidR="00E316A7" w:rsidRPr="00483A3E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</w:tbl>
    <w:p w:rsidR="00E316A7" w:rsidRDefault="00E316A7" w:rsidP="00E316A7">
      <w:pPr>
        <w:jc w:val="center"/>
        <w:rPr>
          <w:rFonts w:ascii="Calibri" w:eastAsia="Calibri" w:hAnsi="Calibri"/>
          <w:sz w:val="36"/>
          <w:szCs w:val="36"/>
          <w:lang w:eastAsia="en-US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037A48" w:rsidRDefault="00037A48" w:rsidP="00E316A7">
      <w:pPr>
        <w:jc w:val="center"/>
        <w:rPr>
          <w:sz w:val="36"/>
          <w:szCs w:val="36"/>
        </w:rPr>
      </w:pPr>
    </w:p>
    <w:p w:rsidR="00037A48" w:rsidRDefault="00037A48" w:rsidP="00E316A7">
      <w:pPr>
        <w:jc w:val="center"/>
        <w:rPr>
          <w:sz w:val="36"/>
          <w:szCs w:val="36"/>
        </w:rPr>
      </w:pPr>
    </w:p>
    <w:p w:rsidR="00037A48" w:rsidRDefault="00037A48" w:rsidP="00E316A7">
      <w:pPr>
        <w:jc w:val="center"/>
        <w:rPr>
          <w:sz w:val="36"/>
          <w:szCs w:val="36"/>
        </w:rPr>
      </w:pPr>
    </w:p>
    <w:p w:rsidR="00037A48" w:rsidRDefault="00037A48" w:rsidP="00E316A7">
      <w:pPr>
        <w:jc w:val="center"/>
        <w:rPr>
          <w:sz w:val="36"/>
          <w:szCs w:val="36"/>
        </w:rPr>
      </w:pPr>
    </w:p>
    <w:p w:rsidR="00037A48" w:rsidRDefault="00037A48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rPr>
          <w:b/>
        </w:rPr>
      </w:pPr>
    </w:p>
    <w:p w:rsidR="00FB6A16" w:rsidRDefault="00FB6A16" w:rsidP="00E316A7">
      <w:pPr>
        <w:rPr>
          <w:b/>
        </w:rPr>
      </w:pPr>
    </w:p>
    <w:p w:rsidR="00E316A7" w:rsidRPr="006B4D1C" w:rsidRDefault="00E316A7" w:rsidP="00E316A7">
      <w:pPr>
        <w:rPr>
          <w:b/>
        </w:rPr>
      </w:pPr>
      <w:r w:rsidRPr="006B4D1C">
        <w:rPr>
          <w:b/>
        </w:rPr>
        <w:t xml:space="preserve">Ime i prezime: Jagoda </w:t>
      </w:r>
      <w:proofErr w:type="spellStart"/>
      <w:r w:rsidRPr="006B4D1C">
        <w:rPr>
          <w:b/>
        </w:rPr>
        <w:t>Bradarić</w:t>
      </w:r>
      <w:proofErr w:type="spellEnd"/>
    </w:p>
    <w:p w:rsidR="00E316A7" w:rsidRPr="00784354" w:rsidRDefault="00E316A7" w:rsidP="00E316A7">
      <w:pPr>
        <w:rPr>
          <w:sz w:val="40"/>
          <w:szCs w:val="4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7"/>
        <w:gridCol w:w="3392"/>
        <w:gridCol w:w="2266"/>
        <w:gridCol w:w="1693"/>
        <w:gridCol w:w="7"/>
        <w:gridCol w:w="1703"/>
      </w:tblGrid>
      <w:tr w:rsidR="00E316A7" w:rsidRPr="006B4D1C" w:rsidTr="00F540C4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4689F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84689F">
              <w:rPr>
                <w:b/>
              </w:rPr>
              <w:t xml:space="preserve">Redni broj 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4689F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84689F">
              <w:rPr>
                <w:b/>
              </w:rPr>
              <w:t>Nastavni predmet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4689F" w:rsidRDefault="00E316A7" w:rsidP="00CD796D">
            <w:pPr>
              <w:spacing w:before="120"/>
              <w:ind w:left="57" w:right="57"/>
              <w:rPr>
                <w:rFonts w:eastAsia="Calibri"/>
                <w:b/>
                <w:lang w:eastAsia="en-US"/>
              </w:rPr>
            </w:pPr>
            <w:r w:rsidRPr="0084689F">
              <w:rPr>
                <w:b/>
              </w:rPr>
              <w:t>zanimanje/razred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4689F" w:rsidRDefault="00E316A7" w:rsidP="00CD796D">
            <w:pPr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84689F">
              <w:rPr>
                <w:b/>
              </w:rPr>
              <w:t>Broj učenika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4689F" w:rsidRDefault="00E316A7" w:rsidP="00CD796D">
            <w:pPr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84689F">
              <w:rPr>
                <w:b/>
              </w:rPr>
              <w:t>Broj sati tjedno</w:t>
            </w:r>
          </w:p>
        </w:tc>
      </w:tr>
      <w:tr w:rsidR="00F540C4" w:rsidRPr="006B4D1C" w:rsidTr="00B11698">
        <w:trPr>
          <w:trHeight w:val="34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Pr="006B4D1C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B4D1C">
              <w:t>1.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Default="00F540C4" w:rsidP="0084689F">
            <w:pPr>
              <w:ind w:left="57" w:right="57"/>
              <w:jc w:val="center"/>
            </w:pPr>
          </w:p>
          <w:p w:rsidR="00F540C4" w:rsidRPr="006B4D1C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B4D1C">
              <w:t>Hrvatski jezik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Pr="006B4D1C" w:rsidRDefault="00A20418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4.c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Pr="006B4D1C" w:rsidRDefault="00A20418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Pr="006B4D1C" w:rsidRDefault="00A20418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F540C4" w:rsidRPr="006B4D1C" w:rsidTr="00B11698">
        <w:trPr>
          <w:trHeight w:val="358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F540C4" w:rsidP="0084689F">
            <w:pPr>
              <w:ind w:left="57" w:right="57"/>
              <w:jc w:val="center"/>
            </w:pPr>
          </w:p>
        </w:tc>
        <w:tc>
          <w:tcPr>
            <w:tcW w:w="3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Default="00F540C4" w:rsidP="0084689F">
            <w:pPr>
              <w:ind w:left="57" w:right="57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Pr="006B4D1C" w:rsidRDefault="00A20418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komercijalist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F540C4" w:rsidRPr="006B4D1C" w:rsidTr="00B11698">
        <w:trPr>
          <w:trHeight w:val="37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Pr="006B4D1C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t>2</w:t>
            </w:r>
            <w:r w:rsidRPr="006B4D1C">
              <w:t>.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Default="00F540C4" w:rsidP="0084689F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  <w:p w:rsidR="00F540C4" w:rsidRPr="006B4D1C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4689F"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Pr="006B4D1C" w:rsidRDefault="00A20418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3.c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Pr="006B4D1C" w:rsidRDefault="00A20418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Pr="006B4D1C" w:rsidRDefault="00A20418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F540C4" w:rsidRPr="006B4D1C" w:rsidTr="00B11698">
        <w:trPr>
          <w:trHeight w:val="29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Default="00F540C4" w:rsidP="0084689F">
            <w:pPr>
              <w:ind w:left="57" w:right="57"/>
              <w:jc w:val="center"/>
            </w:pPr>
          </w:p>
        </w:tc>
        <w:tc>
          <w:tcPr>
            <w:tcW w:w="3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Default="00F540C4" w:rsidP="0084689F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Pr="006B4D1C" w:rsidRDefault="00A20418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komercijalist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F540C4" w:rsidRPr="006B4D1C" w:rsidTr="00B11698">
        <w:trPr>
          <w:trHeight w:val="315"/>
          <w:jc w:val="center"/>
        </w:trPr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540C4" w:rsidRPr="006B4D1C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t>3</w:t>
            </w:r>
            <w:r w:rsidRPr="006B4D1C">
              <w:t>.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540C4" w:rsidRDefault="00F540C4" w:rsidP="0084689F">
            <w:pPr>
              <w:ind w:left="249" w:right="57"/>
              <w:jc w:val="center"/>
              <w:rPr>
                <w:rFonts w:eastAsia="Calibri"/>
                <w:lang w:eastAsia="en-US"/>
              </w:rPr>
            </w:pPr>
          </w:p>
          <w:p w:rsidR="00F540C4" w:rsidRPr="006B4D1C" w:rsidRDefault="00F540C4" w:rsidP="0084689F">
            <w:pPr>
              <w:ind w:left="249" w:right="57"/>
              <w:jc w:val="center"/>
              <w:rPr>
                <w:rFonts w:eastAsia="Calibri"/>
                <w:lang w:eastAsia="en-US"/>
              </w:rPr>
            </w:pPr>
            <w:r w:rsidRPr="0084689F"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A20418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3.g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Pr="006B4D1C" w:rsidRDefault="00A20418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Pr="006B4D1C" w:rsidRDefault="00A20418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F540C4" w:rsidRPr="006B4D1C" w:rsidTr="00B11698">
        <w:trPr>
          <w:trHeight w:val="225"/>
          <w:jc w:val="center"/>
        </w:trPr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40C4" w:rsidRDefault="00F540C4" w:rsidP="0084689F">
            <w:pPr>
              <w:ind w:left="57" w:right="57"/>
              <w:jc w:val="center"/>
            </w:pPr>
          </w:p>
        </w:tc>
        <w:tc>
          <w:tcPr>
            <w:tcW w:w="3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40C4" w:rsidRDefault="00F540C4" w:rsidP="0084689F">
            <w:pPr>
              <w:ind w:left="249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A20418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prodavač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F540C4" w:rsidRPr="006B4D1C" w:rsidTr="00B11698">
        <w:trPr>
          <w:trHeight w:val="330"/>
          <w:jc w:val="center"/>
        </w:trPr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540C4" w:rsidRPr="006B4D1C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t>4</w:t>
            </w:r>
            <w:r w:rsidRPr="006B4D1C">
              <w:t>.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540C4" w:rsidRDefault="00F540C4" w:rsidP="0084689F">
            <w:pPr>
              <w:ind w:left="249" w:right="57"/>
              <w:jc w:val="center"/>
              <w:rPr>
                <w:rFonts w:eastAsia="Calibri"/>
                <w:lang w:eastAsia="en-US"/>
              </w:rPr>
            </w:pPr>
          </w:p>
          <w:p w:rsidR="00F540C4" w:rsidRPr="006B4D1C" w:rsidRDefault="00F540C4" w:rsidP="0084689F">
            <w:pPr>
              <w:ind w:left="249" w:right="57"/>
              <w:jc w:val="center"/>
              <w:rPr>
                <w:rFonts w:eastAsia="Calibri"/>
                <w:lang w:eastAsia="en-US"/>
              </w:rPr>
            </w:pPr>
            <w:r w:rsidRPr="0084689F"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A20418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2.g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Pr="006B4D1C" w:rsidRDefault="00A20418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Pr="006B4D1C" w:rsidRDefault="00A20418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F540C4" w:rsidRPr="006B4D1C" w:rsidTr="00B11698">
        <w:trPr>
          <w:trHeight w:val="210"/>
          <w:jc w:val="center"/>
        </w:trPr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40C4" w:rsidRDefault="00F540C4" w:rsidP="0084689F">
            <w:pPr>
              <w:ind w:left="57" w:right="57"/>
              <w:jc w:val="center"/>
            </w:pPr>
          </w:p>
        </w:tc>
        <w:tc>
          <w:tcPr>
            <w:tcW w:w="3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40C4" w:rsidRDefault="00F540C4" w:rsidP="0084689F">
            <w:pPr>
              <w:ind w:left="249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A20418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prodavač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F540C4" w:rsidRPr="006B4D1C" w:rsidTr="00B11698">
        <w:trPr>
          <w:trHeight w:val="330"/>
          <w:jc w:val="center"/>
        </w:trPr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540C4" w:rsidRDefault="00F540C4" w:rsidP="0084689F">
            <w:pPr>
              <w:ind w:left="57" w:right="57"/>
              <w:jc w:val="center"/>
            </w:pPr>
            <w:r>
              <w:t>5.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540C4" w:rsidRDefault="00F540C4" w:rsidP="0084689F">
            <w:pPr>
              <w:ind w:left="249" w:right="57"/>
              <w:jc w:val="center"/>
            </w:pPr>
          </w:p>
          <w:p w:rsidR="00F540C4" w:rsidRPr="006B4D1C" w:rsidRDefault="00F540C4" w:rsidP="0084689F">
            <w:pPr>
              <w:ind w:left="249" w:right="57"/>
              <w:jc w:val="center"/>
            </w:pPr>
            <w:r w:rsidRPr="0084689F">
              <w:t>Hrvatski jezik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A20418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2.d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Default="00A20418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Pr="006B4D1C" w:rsidRDefault="00A20418" w:rsidP="0084689F">
            <w:pPr>
              <w:ind w:left="57" w:right="57"/>
              <w:jc w:val="center"/>
            </w:pPr>
            <w:r>
              <w:t>3</w:t>
            </w:r>
          </w:p>
        </w:tc>
      </w:tr>
      <w:tr w:rsidR="00F540C4" w:rsidRPr="006B4D1C" w:rsidTr="00B11698">
        <w:trPr>
          <w:trHeight w:val="225"/>
          <w:jc w:val="center"/>
        </w:trPr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40C4" w:rsidRDefault="00F540C4" w:rsidP="0084689F">
            <w:pPr>
              <w:ind w:left="57" w:right="57"/>
              <w:jc w:val="center"/>
            </w:pPr>
          </w:p>
        </w:tc>
        <w:tc>
          <w:tcPr>
            <w:tcW w:w="3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40C4" w:rsidRDefault="00F540C4" w:rsidP="0084689F">
            <w:pPr>
              <w:ind w:left="249" w:right="57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A20418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prodavač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F540C4" w:rsidP="0084689F">
            <w:pPr>
              <w:ind w:left="57" w:right="57"/>
              <w:jc w:val="center"/>
            </w:pPr>
          </w:p>
        </w:tc>
      </w:tr>
      <w:tr w:rsidR="00F540C4" w:rsidRPr="006B4D1C" w:rsidTr="00A20418">
        <w:trPr>
          <w:trHeight w:val="481"/>
          <w:jc w:val="center"/>
        </w:trPr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540C4" w:rsidRPr="006B4D1C" w:rsidRDefault="00F540C4" w:rsidP="0084689F">
            <w:pPr>
              <w:ind w:left="57" w:right="57"/>
              <w:jc w:val="center"/>
            </w:pPr>
            <w:r>
              <w:t>6.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540C4" w:rsidRDefault="00F540C4" w:rsidP="0084689F">
            <w:pPr>
              <w:ind w:left="249" w:right="57"/>
              <w:jc w:val="center"/>
            </w:pPr>
          </w:p>
          <w:p w:rsidR="00F540C4" w:rsidRPr="006B4D1C" w:rsidRDefault="00F540C4" w:rsidP="0084689F">
            <w:pPr>
              <w:ind w:left="249" w:right="57"/>
              <w:jc w:val="center"/>
            </w:pPr>
            <w:r w:rsidRPr="0084689F">
              <w:t>Hrvatski jezik</w:t>
            </w:r>
            <w:r w:rsidR="00A20418">
              <w:t xml:space="preserve"> (pripreme za maturu)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A20418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4.c i 4.m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Pr="006B4D1C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C4" w:rsidRPr="006B4D1C" w:rsidRDefault="00A20418" w:rsidP="0084689F">
            <w:pPr>
              <w:ind w:left="57" w:right="57"/>
              <w:jc w:val="center"/>
            </w:pPr>
            <w:r>
              <w:t>2</w:t>
            </w:r>
          </w:p>
        </w:tc>
      </w:tr>
      <w:tr w:rsidR="00F540C4" w:rsidRPr="006B4D1C" w:rsidTr="00B11698">
        <w:trPr>
          <w:trHeight w:val="285"/>
          <w:jc w:val="center"/>
        </w:trPr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40C4" w:rsidRDefault="00F540C4" w:rsidP="0084689F">
            <w:pPr>
              <w:ind w:left="57" w:right="57"/>
              <w:jc w:val="center"/>
            </w:pPr>
          </w:p>
        </w:tc>
        <w:tc>
          <w:tcPr>
            <w:tcW w:w="3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40C4" w:rsidRDefault="00F540C4" w:rsidP="0084689F">
            <w:pPr>
              <w:ind w:left="249" w:right="57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F540C4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C4" w:rsidRPr="006B4D1C" w:rsidRDefault="00F540C4" w:rsidP="0084689F">
            <w:pPr>
              <w:ind w:left="57" w:right="57"/>
              <w:jc w:val="center"/>
            </w:pPr>
          </w:p>
        </w:tc>
      </w:tr>
      <w:tr w:rsidR="0084689F" w:rsidRPr="006B4D1C" w:rsidTr="00F540C4">
        <w:trPr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9F" w:rsidRPr="006B4D1C" w:rsidRDefault="0084689F" w:rsidP="0084689F">
            <w:pPr>
              <w:ind w:left="57" w:right="57"/>
              <w:jc w:val="center"/>
            </w:pPr>
            <w:r>
              <w:t>7.</w:t>
            </w:r>
          </w:p>
          <w:p w:rsidR="0084689F" w:rsidRPr="006B4D1C" w:rsidRDefault="0084689F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9F" w:rsidRDefault="0084689F" w:rsidP="0084689F">
            <w:pPr>
              <w:jc w:val="center"/>
              <w:rPr>
                <w:rFonts w:eastAsia="Calibri"/>
                <w:lang w:eastAsia="en-US"/>
              </w:rPr>
            </w:pPr>
          </w:p>
          <w:p w:rsidR="0084689F" w:rsidRPr="006B4D1C" w:rsidRDefault="0084689F" w:rsidP="0084689F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Knjižnica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9F" w:rsidRDefault="0084689F" w:rsidP="0084689F">
            <w:pPr>
              <w:jc w:val="center"/>
              <w:rPr>
                <w:rFonts w:eastAsia="Calibri"/>
                <w:lang w:eastAsia="en-US"/>
              </w:rPr>
            </w:pPr>
          </w:p>
          <w:p w:rsidR="0084689F" w:rsidRPr="006B4D1C" w:rsidRDefault="0084689F" w:rsidP="0084689F">
            <w:pPr>
              <w:ind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9F" w:rsidRDefault="00A20418" w:rsidP="00846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84689F" w:rsidRPr="006B4D1C" w:rsidRDefault="00A20418" w:rsidP="0084689F">
            <w:pPr>
              <w:ind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84689F" w:rsidRPr="006B4D1C" w:rsidTr="00F540C4">
        <w:trPr>
          <w:jc w:val="center"/>
        </w:trPr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9F" w:rsidRPr="006B4D1C" w:rsidRDefault="0084689F" w:rsidP="00CD796D">
            <w:pPr>
              <w:ind w:left="57" w:right="57"/>
            </w:pPr>
            <w:r w:rsidRPr="006B4D1C">
              <w:t xml:space="preserve">                 </w:t>
            </w:r>
          </w:p>
          <w:p w:rsidR="0084689F" w:rsidRPr="0084689F" w:rsidRDefault="0084689F" w:rsidP="0084689F">
            <w:pPr>
              <w:ind w:right="57"/>
              <w:rPr>
                <w:rFonts w:eastAsia="Calibri"/>
                <w:b/>
                <w:lang w:eastAsia="en-US"/>
              </w:rPr>
            </w:pPr>
            <w:r w:rsidRPr="0084689F">
              <w:rPr>
                <w:b/>
              </w:rPr>
              <w:t>UKUPNO  SATI  TJEDNO: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9F" w:rsidRPr="006B4D1C" w:rsidRDefault="0084689F" w:rsidP="00CD796D">
            <w:pPr>
              <w:ind w:left="57" w:right="57"/>
              <w:jc w:val="center"/>
            </w:pPr>
          </w:p>
          <w:p w:rsidR="0084689F" w:rsidRPr="006B4D1C" w:rsidRDefault="0084689F" w:rsidP="0084689F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316A7" w:rsidRDefault="00E316A7" w:rsidP="00E316A7">
      <w:pPr>
        <w:jc w:val="center"/>
        <w:rPr>
          <w:rFonts w:ascii="Calibri" w:eastAsia="Calibri" w:hAnsi="Calibri"/>
          <w:sz w:val="36"/>
          <w:szCs w:val="36"/>
          <w:lang w:eastAsia="en-US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037A48" w:rsidRDefault="00037A48" w:rsidP="00E316A7">
      <w:pPr>
        <w:jc w:val="center"/>
        <w:rPr>
          <w:sz w:val="36"/>
          <w:szCs w:val="36"/>
        </w:rPr>
      </w:pPr>
    </w:p>
    <w:p w:rsidR="00037A48" w:rsidRDefault="00037A48" w:rsidP="00E316A7">
      <w:pPr>
        <w:jc w:val="center"/>
        <w:rPr>
          <w:sz w:val="36"/>
          <w:szCs w:val="36"/>
        </w:rPr>
      </w:pPr>
    </w:p>
    <w:p w:rsidR="00037A48" w:rsidRDefault="00037A48" w:rsidP="00E316A7">
      <w:pPr>
        <w:jc w:val="center"/>
        <w:rPr>
          <w:sz w:val="36"/>
          <w:szCs w:val="36"/>
        </w:rPr>
      </w:pPr>
    </w:p>
    <w:p w:rsidR="00ED15C8" w:rsidRDefault="00ED15C8" w:rsidP="00E316A7">
      <w:pPr>
        <w:rPr>
          <w:b/>
        </w:rPr>
      </w:pPr>
    </w:p>
    <w:p w:rsidR="009B7610" w:rsidRDefault="009B7610" w:rsidP="00E316A7">
      <w:pPr>
        <w:rPr>
          <w:b/>
        </w:rPr>
      </w:pPr>
    </w:p>
    <w:p w:rsidR="00E316A7" w:rsidRPr="006510CC" w:rsidRDefault="00D665B4" w:rsidP="00E316A7">
      <w:pPr>
        <w:rPr>
          <w:b/>
          <w:u w:val="single"/>
        </w:rPr>
      </w:pPr>
      <w:r>
        <w:rPr>
          <w:b/>
        </w:rPr>
        <w:t>Ime i prezime</w:t>
      </w:r>
      <w:r w:rsidR="00E316A7" w:rsidRPr="006510CC">
        <w:rPr>
          <w:b/>
        </w:rPr>
        <w:t xml:space="preserve">: </w:t>
      </w:r>
      <w:r w:rsidR="00E316A7">
        <w:rPr>
          <w:b/>
        </w:rPr>
        <w:t>Ivana</w:t>
      </w:r>
      <w:r w:rsidR="00E316A7" w:rsidRPr="006510CC">
        <w:rPr>
          <w:b/>
        </w:rPr>
        <w:t xml:space="preserve"> Pavić </w:t>
      </w:r>
      <w:proofErr w:type="spellStart"/>
      <w:r w:rsidR="00E316A7" w:rsidRPr="006510CC">
        <w:rPr>
          <w:b/>
        </w:rPr>
        <w:t>Simunić</w:t>
      </w:r>
      <w:proofErr w:type="spellEnd"/>
      <w:r w:rsidR="00E316A7" w:rsidRPr="006510CC">
        <w:rPr>
          <w:b/>
          <w:u w:val="single"/>
        </w:rPr>
        <w:t xml:space="preserve"> </w:t>
      </w:r>
    </w:p>
    <w:p w:rsidR="00E316A7" w:rsidRPr="006510CC" w:rsidRDefault="00E316A7" w:rsidP="00E316A7">
      <w:pPr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                            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3118"/>
        <w:gridCol w:w="2268"/>
        <w:gridCol w:w="1915"/>
        <w:gridCol w:w="1701"/>
      </w:tblGrid>
      <w:tr w:rsidR="00E316A7" w:rsidRPr="006510CC" w:rsidTr="002C1DF2">
        <w:trPr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C1DF2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2C1DF2">
              <w:rPr>
                <w:b/>
              </w:rPr>
              <w:t xml:space="preserve">Redni broj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C1DF2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2C1DF2">
              <w:rPr>
                <w:b/>
              </w:rPr>
              <w:t>Nastavni predmet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C1DF2" w:rsidRDefault="00E316A7" w:rsidP="00CD796D">
            <w:pPr>
              <w:spacing w:before="120"/>
              <w:ind w:left="57" w:right="57"/>
              <w:rPr>
                <w:rFonts w:eastAsia="Calibri"/>
                <w:b/>
                <w:lang w:eastAsia="en-US"/>
              </w:rPr>
            </w:pPr>
            <w:r w:rsidRPr="002C1DF2">
              <w:rPr>
                <w:b/>
              </w:rPr>
              <w:t>zanimanje/razred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C1DF2" w:rsidRDefault="00E316A7" w:rsidP="00CD796D">
            <w:pPr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2C1DF2">
              <w:rPr>
                <w:b/>
              </w:rPr>
              <w:t>Broj učenika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2C1DF2" w:rsidRDefault="00E316A7" w:rsidP="00CD796D">
            <w:pPr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2C1DF2">
              <w:rPr>
                <w:b/>
              </w:rPr>
              <w:t>Broj sati tjedno</w:t>
            </w:r>
          </w:p>
        </w:tc>
      </w:tr>
      <w:tr w:rsidR="002C1DF2" w:rsidRPr="006510CC" w:rsidTr="00B11698">
        <w:trPr>
          <w:trHeight w:val="390"/>
          <w:jc w:val="center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left="57" w:right="57"/>
              <w:jc w:val="center"/>
            </w:pPr>
          </w:p>
          <w:p w:rsidR="002C1DF2" w:rsidRPr="006510CC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left="57" w:right="57"/>
              <w:rPr>
                <w:rFonts w:eastAsia="Calibri"/>
                <w:lang w:eastAsia="en-US"/>
              </w:rPr>
            </w:pPr>
          </w:p>
          <w:p w:rsidR="002C1DF2" w:rsidRPr="006510CC" w:rsidRDefault="002C1DF2" w:rsidP="00CD796D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Pr="006510CC" w:rsidRDefault="002C1DF2" w:rsidP="000D4FC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1.b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Pr="006510CC" w:rsidRDefault="000D4FC3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C1DF2" w:rsidRPr="006510CC" w:rsidTr="00B11698">
        <w:trPr>
          <w:trHeight w:val="285"/>
          <w:jc w:val="center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Pr="006510CC" w:rsidRDefault="000D4FC3" w:rsidP="000D4FC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komercijalist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2C1DF2" w:rsidRPr="006510CC" w:rsidTr="00B11698">
        <w:trPr>
          <w:trHeight w:val="405"/>
          <w:jc w:val="center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left="57" w:right="57"/>
              <w:jc w:val="center"/>
            </w:pPr>
          </w:p>
          <w:p w:rsidR="002C1DF2" w:rsidRPr="006510CC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left="57" w:right="57"/>
              <w:rPr>
                <w:rFonts w:eastAsia="Calibri"/>
                <w:lang w:eastAsia="en-US"/>
              </w:rPr>
            </w:pPr>
          </w:p>
          <w:p w:rsidR="002C1DF2" w:rsidRPr="006510CC" w:rsidRDefault="002C1DF2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2C1DF2"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Pr="006510CC" w:rsidRDefault="002C1DF2" w:rsidP="000D4FC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2.b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Pr="006510CC" w:rsidRDefault="000D4FC3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C1DF2" w:rsidRPr="006510CC" w:rsidTr="00B11698">
        <w:trPr>
          <w:trHeight w:val="265"/>
          <w:jc w:val="center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Pr="006510CC" w:rsidRDefault="000D4FC3" w:rsidP="000D4FC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komercijalist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2C1DF2" w:rsidRPr="006510CC" w:rsidTr="00B11698">
        <w:trPr>
          <w:trHeight w:val="285"/>
          <w:jc w:val="center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left="57" w:right="57"/>
              <w:jc w:val="center"/>
            </w:pPr>
          </w:p>
          <w:p w:rsidR="002C1DF2" w:rsidRPr="006510CC" w:rsidRDefault="002C1DF2" w:rsidP="00CD796D">
            <w:pPr>
              <w:ind w:left="57" w:right="57"/>
              <w:jc w:val="center"/>
            </w:pPr>
            <w:r>
              <w:t>3</w:t>
            </w:r>
            <w:r w:rsidRPr="006510CC"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right="57"/>
            </w:pPr>
          </w:p>
          <w:p w:rsidR="002C1DF2" w:rsidRPr="006510CC" w:rsidRDefault="002C1DF2" w:rsidP="00CD796D">
            <w:pPr>
              <w:ind w:right="57"/>
            </w:pPr>
            <w:r w:rsidRPr="002C1DF2">
              <w:t>Hrvatski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6510CC" w:rsidRDefault="002C1DF2" w:rsidP="000D4FC3">
            <w:pPr>
              <w:ind w:left="57" w:right="57"/>
              <w:jc w:val="center"/>
            </w:pPr>
            <w:r>
              <w:t>2.c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Pr="006510CC" w:rsidRDefault="000D4FC3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C1DF2" w:rsidRPr="006510CC" w:rsidTr="00B11698">
        <w:trPr>
          <w:trHeight w:val="255"/>
          <w:jc w:val="center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left="57" w:right="57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right="5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DF2" w:rsidRPr="006510CC" w:rsidRDefault="000D4FC3" w:rsidP="000D4FC3">
            <w:pPr>
              <w:ind w:left="57" w:right="57"/>
              <w:jc w:val="center"/>
            </w:pPr>
            <w:r>
              <w:t>komercijalist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2C1DF2" w:rsidRPr="006510CC" w:rsidTr="00B11698">
        <w:trPr>
          <w:trHeight w:val="300"/>
          <w:jc w:val="center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left="57" w:right="57"/>
              <w:jc w:val="center"/>
            </w:pPr>
          </w:p>
          <w:p w:rsidR="002C1DF2" w:rsidRPr="006510CC" w:rsidRDefault="002C1DF2" w:rsidP="00CD796D">
            <w:pPr>
              <w:ind w:left="57" w:right="57"/>
              <w:jc w:val="center"/>
            </w:pPr>
            <w:r>
              <w:t>4</w:t>
            </w:r>
            <w:r w:rsidRPr="006510CC"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right="57"/>
            </w:pPr>
          </w:p>
          <w:p w:rsidR="002C1DF2" w:rsidRPr="006510CC" w:rsidRDefault="002C1DF2" w:rsidP="00CD796D">
            <w:pPr>
              <w:ind w:right="57"/>
            </w:pPr>
            <w:r w:rsidRPr="002C1DF2">
              <w:t>Hrvatski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6510CC" w:rsidRDefault="002C1DF2" w:rsidP="000D4FC3">
            <w:pPr>
              <w:ind w:left="57" w:right="57"/>
              <w:jc w:val="center"/>
            </w:pPr>
            <w:r>
              <w:t>4.m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Pr="006510CC" w:rsidRDefault="000D4FC3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C1DF2" w:rsidRPr="006510CC" w:rsidTr="00B11698">
        <w:trPr>
          <w:trHeight w:val="240"/>
          <w:jc w:val="center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left="57" w:right="57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right="5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DF2" w:rsidRPr="006510CC" w:rsidRDefault="000D4FC3" w:rsidP="000D4FC3">
            <w:pPr>
              <w:ind w:left="57" w:right="57"/>
              <w:jc w:val="center"/>
            </w:pPr>
            <w:r>
              <w:t>tur.hot.kom.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2C1DF2" w:rsidRPr="006510CC" w:rsidTr="00B11698">
        <w:trPr>
          <w:trHeight w:val="270"/>
          <w:jc w:val="center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left="57" w:right="57"/>
              <w:jc w:val="center"/>
            </w:pPr>
          </w:p>
          <w:p w:rsidR="002C1DF2" w:rsidRDefault="002C1DF2" w:rsidP="00CD796D">
            <w:pPr>
              <w:ind w:left="57" w:right="57"/>
              <w:jc w:val="center"/>
            </w:pPr>
            <w:r>
              <w:t>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right="57"/>
            </w:pPr>
          </w:p>
          <w:p w:rsidR="002C1DF2" w:rsidRPr="006510CC" w:rsidRDefault="002C1DF2" w:rsidP="00CD796D">
            <w:pPr>
              <w:ind w:right="57"/>
            </w:pPr>
            <w:r w:rsidRPr="002C1DF2">
              <w:t>Hrvatski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6510CC" w:rsidRDefault="002C1DF2" w:rsidP="000D4FC3">
            <w:pPr>
              <w:ind w:left="57" w:right="57"/>
              <w:jc w:val="center"/>
            </w:pPr>
            <w:r>
              <w:t>1.a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Pr="006510CC" w:rsidRDefault="000D4FC3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C1DF2" w:rsidRPr="006510CC" w:rsidTr="00B11698">
        <w:trPr>
          <w:trHeight w:val="270"/>
          <w:jc w:val="center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left="57" w:right="57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right="5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DF2" w:rsidRPr="006510CC" w:rsidRDefault="000D4FC3" w:rsidP="000D4FC3">
            <w:pPr>
              <w:ind w:left="57" w:right="57"/>
              <w:jc w:val="center"/>
            </w:pPr>
            <w:r>
              <w:t>ekonomist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6510CC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E316A7" w:rsidRPr="006510CC" w:rsidTr="002C1DF2">
        <w:trPr>
          <w:trHeight w:val="300"/>
          <w:jc w:val="center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left="57" w:right="57"/>
              <w:jc w:val="center"/>
            </w:pPr>
          </w:p>
          <w:p w:rsidR="00E316A7" w:rsidRPr="006510CC" w:rsidRDefault="003414ED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t>6</w:t>
            </w:r>
            <w:r w:rsidR="00E316A7" w:rsidRPr="006510CC"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left="57" w:right="57"/>
              <w:rPr>
                <w:rFonts w:eastAsia="Calibri"/>
                <w:lang w:eastAsia="en-US"/>
              </w:rPr>
            </w:pPr>
          </w:p>
          <w:p w:rsidR="00E316A7" w:rsidRPr="006510CC" w:rsidRDefault="002C1DF2" w:rsidP="00CD796D">
            <w:pPr>
              <w:ind w:left="57" w:right="57"/>
              <w:rPr>
                <w:rFonts w:eastAsia="Calibri"/>
                <w:lang w:eastAsia="en-US"/>
              </w:rPr>
            </w:pPr>
            <w:r w:rsidRPr="002C1DF2"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2C1DF2" w:rsidP="000D4FC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1.m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0D4FC3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E316A7" w:rsidRPr="006510CC" w:rsidTr="002C1DF2">
        <w:trPr>
          <w:trHeight w:val="240"/>
          <w:jc w:val="center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CD796D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CD796D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0D4FC3" w:rsidP="000D4FC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tur.hot.kom.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CD796D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CD796D">
            <w:pPr>
              <w:rPr>
                <w:rFonts w:eastAsia="Calibri"/>
                <w:lang w:eastAsia="en-US"/>
              </w:rPr>
            </w:pPr>
          </w:p>
        </w:tc>
      </w:tr>
      <w:tr w:rsidR="00E316A7" w:rsidRPr="006510CC" w:rsidTr="002C1DF2">
        <w:trPr>
          <w:jc w:val="center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</w:pPr>
            <w:r w:rsidRPr="006510CC">
              <w:t xml:space="preserve">     </w:t>
            </w:r>
          </w:p>
          <w:p w:rsidR="00E316A7" w:rsidRPr="006510CC" w:rsidRDefault="002C1DF2" w:rsidP="002C1DF2">
            <w:pPr>
              <w:ind w:left="57" w:right="57"/>
              <w:rPr>
                <w:rFonts w:eastAsia="Calibri"/>
                <w:lang w:eastAsia="en-US"/>
              </w:rPr>
            </w:pPr>
            <w:r>
              <w:t xml:space="preserve">  Razrednik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  <w:r w:rsidR="002C1DF2">
              <w:rPr>
                <w:rFonts w:eastAsia="Calibri"/>
                <w:lang w:eastAsia="en-US"/>
              </w:rPr>
              <w:t>b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0D4FC3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C1DF2" w:rsidRPr="006510CC" w:rsidTr="00B11698">
        <w:trPr>
          <w:jc w:val="center"/>
        </w:trPr>
        <w:tc>
          <w:tcPr>
            <w:tcW w:w="8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Pr="002C1DF2" w:rsidRDefault="002C1DF2" w:rsidP="002C1DF2">
            <w:pPr>
              <w:ind w:right="57"/>
              <w:rPr>
                <w:rFonts w:eastAsia="Calibri"/>
                <w:b/>
                <w:lang w:eastAsia="en-US"/>
              </w:rPr>
            </w:pPr>
            <w:r w:rsidRPr="002C1DF2">
              <w:rPr>
                <w:b/>
              </w:rPr>
              <w:t>UKUPNO  SATI TJEDNO: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2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  <w:p w:rsidR="002C1DF2" w:rsidRPr="006510CC" w:rsidRDefault="002C1DF2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316A7" w:rsidRDefault="00E316A7" w:rsidP="00E316A7">
      <w:pPr>
        <w:tabs>
          <w:tab w:val="left" w:pos="225"/>
        </w:tabs>
        <w:spacing w:line="360" w:lineRule="auto"/>
        <w:rPr>
          <w:rFonts w:ascii="Calibri" w:eastAsia="Calibri" w:hAnsi="Calibri"/>
          <w:sz w:val="36"/>
          <w:szCs w:val="36"/>
          <w:lang w:eastAsia="en-US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rPr>
          <w:sz w:val="36"/>
          <w:szCs w:val="36"/>
        </w:rPr>
      </w:pPr>
    </w:p>
    <w:p w:rsidR="00462876" w:rsidRDefault="00462876" w:rsidP="00E316A7">
      <w:pPr>
        <w:rPr>
          <w:sz w:val="36"/>
          <w:szCs w:val="36"/>
        </w:rPr>
      </w:pPr>
    </w:p>
    <w:p w:rsidR="00462876" w:rsidRDefault="00462876" w:rsidP="00E316A7">
      <w:pPr>
        <w:rPr>
          <w:sz w:val="36"/>
          <w:szCs w:val="36"/>
        </w:rPr>
      </w:pPr>
    </w:p>
    <w:p w:rsidR="0069313E" w:rsidRDefault="0069313E" w:rsidP="00E316A7">
      <w:pPr>
        <w:rPr>
          <w:sz w:val="36"/>
          <w:szCs w:val="36"/>
        </w:rPr>
      </w:pPr>
    </w:p>
    <w:p w:rsidR="0069313E" w:rsidRDefault="0069313E" w:rsidP="00E316A7">
      <w:pPr>
        <w:rPr>
          <w:sz w:val="36"/>
          <w:szCs w:val="36"/>
        </w:rPr>
      </w:pPr>
    </w:p>
    <w:p w:rsidR="0069313E" w:rsidRDefault="0069313E" w:rsidP="00E316A7">
      <w:pPr>
        <w:rPr>
          <w:sz w:val="36"/>
          <w:szCs w:val="36"/>
        </w:rPr>
      </w:pPr>
    </w:p>
    <w:p w:rsidR="0069313E" w:rsidRDefault="0069313E" w:rsidP="00E316A7">
      <w:pPr>
        <w:rPr>
          <w:sz w:val="36"/>
          <w:szCs w:val="36"/>
        </w:rPr>
      </w:pPr>
    </w:p>
    <w:p w:rsidR="0069313E" w:rsidRDefault="0069313E" w:rsidP="00E316A7">
      <w:pPr>
        <w:rPr>
          <w:sz w:val="36"/>
          <w:szCs w:val="36"/>
        </w:rPr>
      </w:pPr>
    </w:p>
    <w:p w:rsidR="0069313E" w:rsidRDefault="0069313E" w:rsidP="00E316A7">
      <w:pPr>
        <w:rPr>
          <w:sz w:val="36"/>
          <w:szCs w:val="36"/>
        </w:rPr>
      </w:pPr>
    </w:p>
    <w:p w:rsidR="0069313E" w:rsidRDefault="0069313E" w:rsidP="00E316A7">
      <w:pPr>
        <w:rPr>
          <w:sz w:val="36"/>
          <w:szCs w:val="36"/>
        </w:rPr>
      </w:pPr>
    </w:p>
    <w:p w:rsidR="0069313E" w:rsidRDefault="0069313E" w:rsidP="00E316A7">
      <w:pPr>
        <w:rPr>
          <w:sz w:val="36"/>
          <w:szCs w:val="36"/>
        </w:rPr>
      </w:pPr>
    </w:p>
    <w:p w:rsidR="0069313E" w:rsidRDefault="0069313E" w:rsidP="00E316A7">
      <w:pPr>
        <w:rPr>
          <w:sz w:val="36"/>
          <w:szCs w:val="36"/>
        </w:rPr>
      </w:pPr>
    </w:p>
    <w:p w:rsidR="0069313E" w:rsidRDefault="0069313E" w:rsidP="00E316A7">
      <w:pPr>
        <w:rPr>
          <w:sz w:val="36"/>
          <w:szCs w:val="36"/>
        </w:rPr>
      </w:pPr>
    </w:p>
    <w:p w:rsidR="0069313E" w:rsidRDefault="0069313E" w:rsidP="00E316A7">
      <w:pPr>
        <w:rPr>
          <w:sz w:val="36"/>
          <w:szCs w:val="36"/>
        </w:rPr>
      </w:pPr>
    </w:p>
    <w:p w:rsidR="0069313E" w:rsidRDefault="0069313E" w:rsidP="00E316A7">
      <w:pPr>
        <w:rPr>
          <w:sz w:val="36"/>
          <w:szCs w:val="36"/>
        </w:rPr>
      </w:pPr>
    </w:p>
    <w:p w:rsidR="0069313E" w:rsidRDefault="0069313E" w:rsidP="00E316A7">
      <w:pPr>
        <w:rPr>
          <w:sz w:val="36"/>
          <w:szCs w:val="36"/>
        </w:rPr>
      </w:pPr>
    </w:p>
    <w:p w:rsidR="00462876" w:rsidRDefault="00462876" w:rsidP="00E316A7">
      <w:pPr>
        <w:rPr>
          <w:b/>
        </w:rPr>
      </w:pPr>
    </w:p>
    <w:p w:rsidR="00E316A7" w:rsidRPr="006510CC" w:rsidRDefault="00E316A7" w:rsidP="00E316A7">
      <w:pPr>
        <w:rPr>
          <w:b/>
        </w:rPr>
      </w:pPr>
      <w:r w:rsidRPr="006510CC">
        <w:rPr>
          <w:b/>
        </w:rPr>
        <w:t xml:space="preserve">Ime i prezime: Natalija </w:t>
      </w:r>
      <w:proofErr w:type="spellStart"/>
      <w:r w:rsidRPr="006510CC">
        <w:rPr>
          <w:b/>
        </w:rPr>
        <w:t>Vardić</w:t>
      </w:r>
      <w:proofErr w:type="spellEnd"/>
    </w:p>
    <w:p w:rsidR="00E316A7" w:rsidRDefault="00E316A7" w:rsidP="00E316A7">
      <w:pPr>
        <w:rPr>
          <w:sz w:val="22"/>
          <w:szCs w:val="2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8"/>
        <w:gridCol w:w="3399"/>
        <w:gridCol w:w="2266"/>
        <w:gridCol w:w="1703"/>
        <w:gridCol w:w="1700"/>
      </w:tblGrid>
      <w:tr w:rsidR="00E316A7" w:rsidRPr="006510CC" w:rsidTr="00CD796D">
        <w:trPr>
          <w:trHeight w:val="619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C096C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8C096C">
              <w:rPr>
                <w:b/>
              </w:rPr>
              <w:t xml:space="preserve">Redni broj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C096C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8C096C">
              <w:rPr>
                <w:b/>
              </w:rPr>
              <w:t>Nastavni predmet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C096C" w:rsidRDefault="00E316A7" w:rsidP="00CD796D">
            <w:pPr>
              <w:spacing w:before="120"/>
              <w:ind w:left="57" w:right="57"/>
              <w:rPr>
                <w:rFonts w:eastAsia="Calibri"/>
                <w:b/>
                <w:lang w:eastAsia="en-US"/>
              </w:rPr>
            </w:pPr>
            <w:r w:rsidRPr="008C096C">
              <w:rPr>
                <w:b/>
              </w:rPr>
              <w:t>zanimanje/razred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C096C" w:rsidRDefault="00E316A7" w:rsidP="00CD796D">
            <w:pPr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8C096C">
              <w:rPr>
                <w:b/>
              </w:rPr>
              <w:t>Broj učenika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C096C" w:rsidRDefault="00E316A7" w:rsidP="00CD796D">
            <w:pPr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8C096C">
              <w:rPr>
                <w:b/>
              </w:rPr>
              <w:t>Broj sati tjedno</w:t>
            </w:r>
          </w:p>
        </w:tc>
      </w:tr>
      <w:tr w:rsidR="008C096C" w:rsidRPr="006510CC" w:rsidTr="00B11698">
        <w:trPr>
          <w:trHeight w:val="420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1.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Hrvatski jezik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3.m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8C096C" w:rsidRPr="006510CC" w:rsidTr="00B11698">
        <w:trPr>
          <w:trHeight w:val="347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tur. </w:t>
            </w:r>
            <w:proofErr w:type="spellStart"/>
            <w:r>
              <w:rPr>
                <w:rFonts w:eastAsia="Calibri"/>
                <w:lang w:eastAsia="en-US"/>
              </w:rPr>
              <w:t>hot</w:t>
            </w:r>
            <w:proofErr w:type="spellEnd"/>
            <w:r>
              <w:rPr>
                <w:rFonts w:eastAsia="Calibri"/>
                <w:lang w:eastAsia="en-US"/>
              </w:rPr>
              <w:t>. kom.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8C096C" w:rsidRPr="006510CC" w:rsidTr="00B11698">
        <w:trPr>
          <w:trHeight w:val="450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2.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C096C"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2.f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8C096C" w:rsidRPr="006510CC" w:rsidTr="00B11698">
        <w:trPr>
          <w:trHeight w:val="317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frizer/kozmetičar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8C096C" w:rsidRPr="006510CC" w:rsidTr="00B11698">
        <w:trPr>
          <w:trHeight w:val="450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3.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C096C"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1.c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8C096C" w:rsidRPr="006510CC" w:rsidTr="00B11698">
        <w:trPr>
          <w:trHeight w:val="317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komercijalist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8C096C" w:rsidRPr="006510CC" w:rsidTr="00B11698">
        <w:trPr>
          <w:trHeight w:val="465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4.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C096C"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1.f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8C096C" w:rsidRPr="006510CC" w:rsidTr="00B11698">
        <w:trPr>
          <w:trHeight w:val="302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6C" w:rsidRPr="006510CC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frizer/kozmetičar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6C" w:rsidRPr="006510CC" w:rsidRDefault="008C096C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0B626B" w:rsidRPr="006510CC" w:rsidTr="00B11698">
        <w:trPr>
          <w:trHeight w:val="360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6B" w:rsidRPr="006510CC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510CC">
              <w:t>5.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6B" w:rsidRPr="006510CC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C096C"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6B" w:rsidRPr="006510CC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1.kh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6B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  <w:p w:rsidR="000B626B" w:rsidRPr="006510CC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6B" w:rsidRPr="006510CC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0B626B" w:rsidRPr="006510CC" w:rsidTr="00B11698">
        <w:trPr>
          <w:trHeight w:val="300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B" w:rsidRPr="006510CC" w:rsidRDefault="000B626B" w:rsidP="00CD796D">
            <w:pPr>
              <w:ind w:left="57" w:right="57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B" w:rsidRPr="008C096C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6B" w:rsidRPr="006510CC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konobar/kuhar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B" w:rsidRPr="006510CC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B" w:rsidRPr="006510CC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0B626B" w:rsidRPr="006510CC" w:rsidTr="00B11698">
        <w:trPr>
          <w:trHeight w:val="345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6B" w:rsidRPr="006510CC" w:rsidRDefault="000B626B" w:rsidP="00CD796D">
            <w:pPr>
              <w:ind w:left="57" w:right="57"/>
              <w:jc w:val="center"/>
            </w:pPr>
            <w:r>
              <w:t>6.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6B" w:rsidRPr="006510CC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C096C">
              <w:rPr>
                <w:rFonts w:eastAsia="Calibri"/>
                <w:lang w:eastAsia="en-US"/>
              </w:rPr>
              <w:t>Hrvatski jezik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6B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1.g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6B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6B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0B626B" w:rsidRPr="006510CC" w:rsidTr="00B11698">
        <w:trPr>
          <w:trHeight w:val="309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B" w:rsidRDefault="000B626B" w:rsidP="00CD796D">
            <w:pPr>
              <w:ind w:left="57" w:right="57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B" w:rsidRPr="008C096C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6B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prodavač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B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B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0B626B" w:rsidRPr="006510CC" w:rsidTr="000B626B">
        <w:trPr>
          <w:trHeight w:val="619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B" w:rsidRPr="000B626B" w:rsidRDefault="000B626B" w:rsidP="00CD796D">
            <w:pPr>
              <w:ind w:left="57" w:right="57"/>
              <w:jc w:val="center"/>
            </w:pPr>
            <w:r w:rsidRPr="000B626B">
              <w:t>7.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B" w:rsidRPr="000B626B" w:rsidRDefault="000B626B" w:rsidP="00CD796D">
            <w:pPr>
              <w:ind w:left="57" w:right="57"/>
              <w:jc w:val="center"/>
            </w:pPr>
            <w:r w:rsidRPr="000B626B">
              <w:t>Staž 30 god.+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B" w:rsidRPr="000B626B" w:rsidRDefault="000B626B" w:rsidP="00CD796D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B" w:rsidRPr="006510CC" w:rsidRDefault="000B626B" w:rsidP="00CD796D">
            <w:pPr>
              <w:ind w:left="57" w:right="57"/>
              <w:jc w:val="center"/>
            </w:pPr>
            <w:r>
              <w:t>2</w:t>
            </w:r>
          </w:p>
        </w:tc>
      </w:tr>
      <w:tr w:rsidR="000B626B" w:rsidRPr="006510CC" w:rsidTr="00B11698">
        <w:trPr>
          <w:trHeight w:val="619"/>
          <w:jc w:val="center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B" w:rsidRPr="000B626B" w:rsidRDefault="000B626B" w:rsidP="00CD796D">
            <w:pPr>
              <w:ind w:left="57" w:right="57"/>
              <w:jc w:val="center"/>
              <w:rPr>
                <w:b/>
              </w:rPr>
            </w:pPr>
          </w:p>
          <w:p w:rsidR="000B626B" w:rsidRPr="006510CC" w:rsidRDefault="000B626B" w:rsidP="000B626B">
            <w:pPr>
              <w:ind w:left="57" w:right="57"/>
              <w:rPr>
                <w:rFonts w:eastAsia="Calibri"/>
                <w:lang w:eastAsia="en-US"/>
              </w:rPr>
            </w:pPr>
            <w:r w:rsidRPr="000B626B">
              <w:rPr>
                <w:b/>
              </w:rPr>
              <w:t>UKUPNO  SATI TJEDNO:</w:t>
            </w: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6B" w:rsidRPr="006510CC" w:rsidRDefault="000B626B" w:rsidP="00CD796D">
            <w:pPr>
              <w:ind w:left="57" w:right="57"/>
              <w:jc w:val="center"/>
            </w:pPr>
          </w:p>
          <w:p w:rsidR="000B626B" w:rsidRPr="006510CC" w:rsidRDefault="000B626B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</w:tbl>
    <w:p w:rsidR="00E316A7" w:rsidRDefault="00E316A7" w:rsidP="00E316A7">
      <w:pPr>
        <w:rPr>
          <w:rFonts w:ascii="Arial Black" w:eastAsia="Calibri" w:hAnsi="Arial Black"/>
          <w:b/>
          <w:sz w:val="22"/>
          <w:szCs w:val="22"/>
          <w:lang w:eastAsia="en-US"/>
        </w:rPr>
      </w:pPr>
    </w:p>
    <w:p w:rsidR="00E316A7" w:rsidRDefault="00E316A7" w:rsidP="00E316A7">
      <w:pPr>
        <w:rPr>
          <w:rFonts w:ascii="Arial Black" w:hAnsi="Arial Black"/>
          <w:b/>
        </w:rPr>
      </w:pPr>
    </w:p>
    <w:p w:rsidR="00E316A7" w:rsidRDefault="00E316A7" w:rsidP="00E316A7">
      <w:pPr>
        <w:rPr>
          <w:rFonts w:ascii="Arial Black" w:hAnsi="Arial Black"/>
          <w:b/>
        </w:rPr>
      </w:pPr>
    </w:p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3F1905" w:rsidRDefault="003F1905" w:rsidP="00E316A7"/>
    <w:p w:rsidR="003F1905" w:rsidRDefault="003F1905" w:rsidP="00E316A7"/>
    <w:p w:rsidR="003F1905" w:rsidRDefault="003F1905" w:rsidP="00E316A7"/>
    <w:p w:rsidR="003F1905" w:rsidRDefault="003F1905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Pr="006510CC" w:rsidRDefault="00E316A7" w:rsidP="00E316A7">
      <w:pPr>
        <w:rPr>
          <w:b/>
        </w:rPr>
      </w:pPr>
      <w:r w:rsidRPr="006510CC">
        <w:rPr>
          <w:b/>
        </w:rPr>
        <w:t xml:space="preserve">Ime i prezime: </w:t>
      </w:r>
      <w:proofErr w:type="spellStart"/>
      <w:r w:rsidRPr="006510CC">
        <w:rPr>
          <w:b/>
        </w:rPr>
        <w:t>Željana</w:t>
      </w:r>
      <w:proofErr w:type="spellEnd"/>
      <w:r w:rsidRPr="006510CC">
        <w:rPr>
          <w:b/>
        </w:rPr>
        <w:t xml:space="preserve"> Novaković</w:t>
      </w:r>
    </w:p>
    <w:p w:rsidR="00E316A7" w:rsidRPr="00784354" w:rsidRDefault="00E316A7" w:rsidP="00E316A7">
      <w:pPr>
        <w:rPr>
          <w:sz w:val="40"/>
          <w:szCs w:val="40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6"/>
        <w:gridCol w:w="3327"/>
        <w:gridCol w:w="2189"/>
        <w:gridCol w:w="6"/>
        <w:gridCol w:w="1841"/>
        <w:gridCol w:w="1844"/>
      </w:tblGrid>
      <w:tr w:rsidR="00E316A7" w:rsidRPr="006510CC" w:rsidTr="004868B6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68B6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4868B6">
              <w:rPr>
                <w:rFonts w:eastAsia="Calibri"/>
                <w:b/>
              </w:rPr>
              <w:t xml:space="preserve">Redni broj 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68B6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4868B6">
              <w:rPr>
                <w:rFonts w:eastAsia="Calibri"/>
                <w:b/>
              </w:rPr>
              <w:t>Nastavni predmet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68B6" w:rsidRDefault="0031773D" w:rsidP="00CD796D">
            <w:pPr>
              <w:spacing w:before="120"/>
              <w:rPr>
                <w:rFonts w:eastAsia="Calibri"/>
                <w:b/>
              </w:rPr>
            </w:pPr>
            <w:r w:rsidRPr="004868B6">
              <w:rPr>
                <w:rFonts w:eastAsia="Calibri"/>
                <w:b/>
              </w:rPr>
              <w:t>Z</w:t>
            </w:r>
            <w:r w:rsidR="00E316A7" w:rsidRPr="004868B6">
              <w:rPr>
                <w:rFonts w:eastAsia="Calibri"/>
                <w:b/>
              </w:rPr>
              <w:t>animanje/razred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68B6" w:rsidRDefault="00E316A7" w:rsidP="00CD796D">
            <w:pPr>
              <w:jc w:val="center"/>
              <w:rPr>
                <w:rFonts w:eastAsia="Calibri"/>
                <w:b/>
              </w:rPr>
            </w:pPr>
            <w:r w:rsidRPr="004868B6">
              <w:rPr>
                <w:rFonts w:eastAsia="Calibri"/>
                <w:b/>
              </w:rPr>
              <w:t>Broj učenika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68B6" w:rsidRDefault="00E316A7" w:rsidP="00CD796D">
            <w:pPr>
              <w:jc w:val="center"/>
              <w:rPr>
                <w:rFonts w:eastAsia="Calibri"/>
                <w:b/>
              </w:rPr>
            </w:pPr>
            <w:r w:rsidRPr="004868B6">
              <w:rPr>
                <w:rFonts w:eastAsia="Calibri"/>
                <w:b/>
              </w:rPr>
              <w:t>Broj sati tjedno</w:t>
            </w:r>
          </w:p>
        </w:tc>
      </w:tr>
      <w:tr w:rsidR="00E316A7" w:rsidRPr="006510CC" w:rsidTr="004868B6">
        <w:trPr>
          <w:trHeight w:val="390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F" w:rsidRDefault="0078318F" w:rsidP="00CD796D">
            <w:pPr>
              <w:jc w:val="center"/>
              <w:rPr>
                <w:rFonts w:eastAsia="Calibri"/>
              </w:rPr>
            </w:pPr>
          </w:p>
          <w:p w:rsidR="00E316A7" w:rsidRPr="004868B6" w:rsidRDefault="004868B6" w:rsidP="00CD796D">
            <w:pPr>
              <w:jc w:val="center"/>
              <w:rPr>
                <w:rFonts w:eastAsia="Calibri"/>
              </w:rPr>
            </w:pPr>
            <w:r w:rsidRPr="004868B6">
              <w:rPr>
                <w:rFonts w:eastAsia="Calibri"/>
              </w:rPr>
              <w:t>1.</w:t>
            </w:r>
          </w:p>
        </w:tc>
        <w:tc>
          <w:tcPr>
            <w:tcW w:w="3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B6" w:rsidRDefault="004868B6" w:rsidP="004868B6">
            <w:pPr>
              <w:jc w:val="center"/>
              <w:rPr>
                <w:rFonts w:eastAsia="Calibri"/>
              </w:rPr>
            </w:pPr>
          </w:p>
          <w:p w:rsidR="00E316A7" w:rsidRPr="006510CC" w:rsidRDefault="004868B6" w:rsidP="004868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Engleski jezik s dopisivanjem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6510CC" w:rsidRDefault="004868B6" w:rsidP="004868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3.a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510CC" w:rsidRDefault="004868B6" w:rsidP="004868B6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4868B6" w:rsidP="004868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6510CC" w:rsidTr="004868B6">
        <w:trPr>
          <w:trHeight w:val="408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4868B6" w:rsidRDefault="00E316A7" w:rsidP="00CD796D">
            <w:pPr>
              <w:rPr>
                <w:rFonts w:eastAsia="Calibri"/>
              </w:rPr>
            </w:pPr>
          </w:p>
        </w:tc>
        <w:tc>
          <w:tcPr>
            <w:tcW w:w="3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4868B6">
            <w:pPr>
              <w:jc w:val="center"/>
              <w:rPr>
                <w:rFonts w:eastAsia="Calibri"/>
              </w:rPr>
            </w:pPr>
          </w:p>
        </w:tc>
        <w:tc>
          <w:tcPr>
            <w:tcW w:w="219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4868B6" w:rsidP="004868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ekonomist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4868B6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4868B6">
            <w:pPr>
              <w:jc w:val="center"/>
              <w:rPr>
                <w:rFonts w:eastAsia="Calibri"/>
              </w:rPr>
            </w:pPr>
          </w:p>
        </w:tc>
      </w:tr>
      <w:tr w:rsidR="004E384B" w:rsidRPr="006510CC" w:rsidTr="004868B6">
        <w:trPr>
          <w:trHeight w:val="345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4B" w:rsidRPr="004868B6" w:rsidRDefault="004868B6" w:rsidP="00CD796D">
            <w:pPr>
              <w:jc w:val="center"/>
              <w:rPr>
                <w:rFonts w:eastAsia="Calibri"/>
              </w:rPr>
            </w:pPr>
            <w:r w:rsidRPr="004868B6">
              <w:rPr>
                <w:rFonts w:eastAsia="Calibri"/>
              </w:rPr>
              <w:t>2.</w:t>
            </w:r>
          </w:p>
        </w:tc>
        <w:tc>
          <w:tcPr>
            <w:tcW w:w="3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4B" w:rsidRPr="006510CC" w:rsidRDefault="004868B6" w:rsidP="004868B6">
            <w:pPr>
              <w:jc w:val="center"/>
              <w:rPr>
                <w:rFonts w:eastAsia="Calibri"/>
              </w:rPr>
            </w:pPr>
            <w:r w:rsidRPr="004868B6">
              <w:rPr>
                <w:rFonts w:eastAsia="Calibri"/>
              </w:rPr>
              <w:t>Engleski jezik s dopisivanjem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4B" w:rsidRPr="006510CC" w:rsidRDefault="004868B6" w:rsidP="004868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4.a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4B" w:rsidRPr="006510CC" w:rsidRDefault="004E384B" w:rsidP="004868B6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4B" w:rsidRPr="006510CC" w:rsidRDefault="004868B6" w:rsidP="004868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4E384B" w:rsidRPr="006510CC" w:rsidTr="004868B6">
        <w:trPr>
          <w:trHeight w:val="329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4B" w:rsidRPr="004868B6" w:rsidRDefault="004E384B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3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4B" w:rsidRPr="006510CC" w:rsidRDefault="004E384B" w:rsidP="004868B6">
            <w:pPr>
              <w:jc w:val="center"/>
              <w:rPr>
                <w:rFonts w:eastAsia="Calibri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4B" w:rsidRPr="006510CC" w:rsidRDefault="004868B6" w:rsidP="004868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ekonomist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4B" w:rsidRPr="006510CC" w:rsidRDefault="004E384B" w:rsidP="004868B6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4B" w:rsidRPr="006510CC" w:rsidRDefault="004E384B" w:rsidP="004868B6">
            <w:pPr>
              <w:jc w:val="center"/>
              <w:rPr>
                <w:rFonts w:eastAsia="Calibri"/>
              </w:rPr>
            </w:pPr>
          </w:p>
        </w:tc>
      </w:tr>
      <w:tr w:rsidR="00E316A7" w:rsidRPr="006510CC" w:rsidTr="004868B6">
        <w:trPr>
          <w:trHeight w:val="345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F" w:rsidRDefault="0078318F" w:rsidP="00CD796D">
            <w:pPr>
              <w:jc w:val="center"/>
              <w:rPr>
                <w:rFonts w:eastAsia="Calibri"/>
              </w:rPr>
            </w:pPr>
          </w:p>
          <w:p w:rsidR="00E316A7" w:rsidRPr="004868B6" w:rsidRDefault="004868B6" w:rsidP="00CD796D">
            <w:pPr>
              <w:jc w:val="center"/>
              <w:rPr>
                <w:rFonts w:eastAsia="Calibri"/>
              </w:rPr>
            </w:pPr>
            <w:r w:rsidRPr="004868B6">
              <w:rPr>
                <w:rFonts w:eastAsia="Calibri"/>
              </w:rPr>
              <w:t>3.</w:t>
            </w:r>
          </w:p>
        </w:tc>
        <w:tc>
          <w:tcPr>
            <w:tcW w:w="3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4868B6" w:rsidP="004868B6">
            <w:pPr>
              <w:jc w:val="center"/>
              <w:rPr>
                <w:rFonts w:eastAsia="Calibri"/>
              </w:rPr>
            </w:pPr>
            <w:r w:rsidRPr="004868B6">
              <w:rPr>
                <w:rFonts w:eastAsia="Calibri"/>
              </w:rPr>
              <w:t>Engleski jezi</w:t>
            </w:r>
            <w:r>
              <w:rPr>
                <w:rFonts w:eastAsia="Calibri"/>
              </w:rPr>
              <w:t>k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6510CC" w:rsidRDefault="004868B6" w:rsidP="004868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1.e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510CC" w:rsidRDefault="004868B6" w:rsidP="004868B6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4868B6" w:rsidP="004868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6510CC" w:rsidTr="004868B6">
        <w:trPr>
          <w:trHeight w:val="330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4868B6" w:rsidRDefault="00E316A7" w:rsidP="00CD796D">
            <w:pPr>
              <w:rPr>
                <w:rFonts w:eastAsia="Calibri"/>
              </w:rPr>
            </w:pPr>
          </w:p>
        </w:tc>
        <w:tc>
          <w:tcPr>
            <w:tcW w:w="3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4868B6">
            <w:pPr>
              <w:jc w:val="center"/>
              <w:rPr>
                <w:rFonts w:eastAsia="Calibri"/>
              </w:rPr>
            </w:pPr>
          </w:p>
        </w:tc>
        <w:tc>
          <w:tcPr>
            <w:tcW w:w="219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4868B6" w:rsidP="004868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med. </w:t>
            </w:r>
            <w:proofErr w:type="spellStart"/>
            <w:r>
              <w:rPr>
                <w:rFonts w:eastAsia="Calibri"/>
              </w:rPr>
              <w:t>teh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4868B6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4868B6">
            <w:pPr>
              <w:jc w:val="center"/>
              <w:rPr>
                <w:rFonts w:eastAsia="Calibri"/>
              </w:rPr>
            </w:pPr>
          </w:p>
        </w:tc>
      </w:tr>
      <w:tr w:rsidR="00E316A7" w:rsidRPr="006510CC" w:rsidTr="004868B6">
        <w:trPr>
          <w:trHeight w:val="300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68B6" w:rsidRDefault="004868B6" w:rsidP="00CD796D">
            <w:pPr>
              <w:jc w:val="center"/>
              <w:rPr>
                <w:rFonts w:eastAsia="Calibri"/>
              </w:rPr>
            </w:pPr>
            <w:r w:rsidRPr="004868B6">
              <w:rPr>
                <w:rFonts w:eastAsia="Calibri"/>
              </w:rPr>
              <w:t>4.</w:t>
            </w:r>
          </w:p>
        </w:tc>
        <w:tc>
          <w:tcPr>
            <w:tcW w:w="3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4868B6" w:rsidRDefault="004868B6" w:rsidP="004868B6">
            <w:pPr>
              <w:jc w:val="center"/>
              <w:rPr>
                <w:rFonts w:eastAsia="Calibri"/>
              </w:rPr>
            </w:pPr>
            <w:r w:rsidRPr="004868B6">
              <w:rPr>
                <w:rFonts w:eastAsia="Calibri"/>
              </w:rPr>
              <w:t>Engleski jezik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4868B6" w:rsidP="004868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3.m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510CC" w:rsidRDefault="004868B6" w:rsidP="004868B6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4868B6" w:rsidP="004868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6510CC" w:rsidTr="004868B6">
        <w:trPr>
          <w:trHeight w:val="240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CD796D">
            <w:pPr>
              <w:rPr>
                <w:rFonts w:eastAsia="Calibri"/>
                <w:b/>
              </w:rPr>
            </w:pPr>
          </w:p>
        </w:tc>
        <w:tc>
          <w:tcPr>
            <w:tcW w:w="3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4868B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4868B6" w:rsidP="004868B6">
            <w:pPr>
              <w:jc w:val="center"/>
              <w:rPr>
                <w:rFonts w:eastAsia="Calibri"/>
              </w:rPr>
            </w:pPr>
            <w:r w:rsidRPr="004868B6">
              <w:rPr>
                <w:rFonts w:eastAsia="Calibri"/>
              </w:rPr>
              <w:t xml:space="preserve">tur. </w:t>
            </w:r>
            <w:proofErr w:type="spellStart"/>
            <w:r w:rsidRPr="004868B6">
              <w:rPr>
                <w:rFonts w:eastAsia="Calibri"/>
              </w:rPr>
              <w:t>hot</w:t>
            </w:r>
            <w:proofErr w:type="spellEnd"/>
            <w:r w:rsidRPr="004868B6">
              <w:rPr>
                <w:rFonts w:eastAsia="Calibri"/>
              </w:rPr>
              <w:t>. kom.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10CC" w:rsidRDefault="00E316A7" w:rsidP="004868B6">
            <w:pPr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510CC" w:rsidRDefault="00E316A7" w:rsidP="004868B6">
            <w:pPr>
              <w:jc w:val="center"/>
              <w:rPr>
                <w:rFonts w:eastAsia="Calibri"/>
              </w:rPr>
            </w:pPr>
          </w:p>
        </w:tc>
      </w:tr>
      <w:tr w:rsidR="004E384B" w:rsidRPr="006510CC" w:rsidTr="004868B6">
        <w:trPr>
          <w:trHeight w:val="450"/>
          <w:jc w:val="center"/>
        </w:trPr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8F" w:rsidRDefault="0078318F" w:rsidP="004868B6">
            <w:pPr>
              <w:jc w:val="center"/>
              <w:rPr>
                <w:rFonts w:eastAsia="Calibri"/>
              </w:rPr>
            </w:pPr>
          </w:p>
          <w:p w:rsidR="004E384B" w:rsidRPr="004868B6" w:rsidRDefault="004868B6" w:rsidP="004868B6">
            <w:pPr>
              <w:jc w:val="center"/>
              <w:rPr>
                <w:rFonts w:eastAsia="Calibri"/>
              </w:rPr>
            </w:pPr>
            <w:r w:rsidRPr="004868B6">
              <w:rPr>
                <w:rFonts w:eastAsia="Calibri"/>
              </w:rPr>
              <w:t>5.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8F" w:rsidRDefault="0078318F" w:rsidP="004868B6">
            <w:pPr>
              <w:jc w:val="center"/>
              <w:rPr>
                <w:rFonts w:eastAsia="Calibri"/>
              </w:rPr>
            </w:pPr>
          </w:p>
          <w:p w:rsidR="004E384B" w:rsidRPr="00C4348F" w:rsidRDefault="004868B6" w:rsidP="004868B6">
            <w:pPr>
              <w:jc w:val="center"/>
              <w:rPr>
                <w:rFonts w:eastAsia="Calibri"/>
              </w:rPr>
            </w:pPr>
            <w:r w:rsidRPr="004868B6">
              <w:rPr>
                <w:rFonts w:eastAsia="Calibri"/>
              </w:rPr>
              <w:t>Engleski jezik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4B" w:rsidRPr="006510CC" w:rsidRDefault="004868B6" w:rsidP="004868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4.b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4B" w:rsidRPr="006510CC" w:rsidRDefault="0078318F" w:rsidP="004868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4B" w:rsidRPr="006510CC" w:rsidRDefault="004868B6" w:rsidP="004868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4E384B" w:rsidRPr="006510CC" w:rsidTr="004868B6">
        <w:trPr>
          <w:trHeight w:val="375"/>
          <w:jc w:val="center"/>
        </w:trPr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4B" w:rsidRPr="004868B6" w:rsidRDefault="004E384B" w:rsidP="004868B6">
            <w:pPr>
              <w:jc w:val="center"/>
              <w:rPr>
                <w:rFonts w:eastAsia="Calibri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4B" w:rsidRPr="00C4348F" w:rsidRDefault="004E384B" w:rsidP="004868B6">
            <w:pPr>
              <w:jc w:val="center"/>
              <w:rPr>
                <w:rFonts w:eastAsia="Calibri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4B" w:rsidRPr="006510CC" w:rsidRDefault="004868B6" w:rsidP="004868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4B" w:rsidRPr="006510CC" w:rsidRDefault="004E384B" w:rsidP="004868B6">
            <w:pPr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84B" w:rsidRPr="006510CC" w:rsidRDefault="004E384B" w:rsidP="004868B6">
            <w:pPr>
              <w:jc w:val="center"/>
              <w:rPr>
                <w:rFonts w:eastAsia="Calibri"/>
              </w:rPr>
            </w:pPr>
          </w:p>
        </w:tc>
      </w:tr>
      <w:tr w:rsidR="004868B6" w:rsidRPr="006510CC" w:rsidTr="00B11698">
        <w:trPr>
          <w:trHeight w:val="315"/>
          <w:jc w:val="center"/>
        </w:trPr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8F" w:rsidRDefault="0078318F" w:rsidP="004868B6">
            <w:pPr>
              <w:jc w:val="center"/>
              <w:rPr>
                <w:rFonts w:eastAsia="Calibri"/>
              </w:rPr>
            </w:pPr>
          </w:p>
          <w:p w:rsidR="004868B6" w:rsidRPr="004868B6" w:rsidRDefault="004868B6" w:rsidP="004868B6">
            <w:pPr>
              <w:jc w:val="center"/>
              <w:rPr>
                <w:rFonts w:eastAsia="Calibri"/>
              </w:rPr>
            </w:pPr>
            <w:r w:rsidRPr="004868B6">
              <w:rPr>
                <w:rFonts w:eastAsia="Calibri"/>
              </w:rPr>
              <w:t>6.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B6" w:rsidRDefault="004868B6" w:rsidP="004868B6">
            <w:pPr>
              <w:jc w:val="center"/>
              <w:rPr>
                <w:rFonts w:eastAsia="Calibri"/>
                <w:b/>
              </w:rPr>
            </w:pPr>
          </w:p>
          <w:p w:rsidR="004868B6" w:rsidRPr="004868B6" w:rsidRDefault="004868B6" w:rsidP="004868B6">
            <w:pPr>
              <w:jc w:val="center"/>
              <w:rPr>
                <w:rFonts w:eastAsia="Calibri"/>
              </w:rPr>
            </w:pPr>
            <w:r w:rsidRPr="004868B6">
              <w:rPr>
                <w:rFonts w:eastAsia="Calibri"/>
              </w:rPr>
              <w:t>Engleski jezik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B6" w:rsidRPr="004868B6" w:rsidRDefault="004868B6" w:rsidP="004868B6">
            <w:pPr>
              <w:jc w:val="center"/>
              <w:rPr>
                <w:rFonts w:eastAsia="Calibri"/>
              </w:rPr>
            </w:pPr>
            <w:r w:rsidRPr="004868B6">
              <w:rPr>
                <w:rFonts w:eastAsia="Calibri"/>
              </w:rPr>
              <w:t>4.m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B6" w:rsidRPr="0078318F" w:rsidRDefault="0078318F" w:rsidP="004868B6">
            <w:pPr>
              <w:jc w:val="center"/>
              <w:rPr>
                <w:rFonts w:eastAsia="Calibri"/>
              </w:rPr>
            </w:pPr>
            <w:r w:rsidRPr="0078318F">
              <w:rPr>
                <w:rFonts w:eastAsia="Calibri"/>
              </w:rPr>
              <w:t>22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B6" w:rsidRPr="00427418" w:rsidRDefault="004868B6" w:rsidP="004868B6">
            <w:pPr>
              <w:jc w:val="center"/>
              <w:rPr>
                <w:rFonts w:eastAsia="Calibri"/>
              </w:rPr>
            </w:pPr>
            <w:r w:rsidRPr="00427418">
              <w:rPr>
                <w:rFonts w:eastAsia="Calibri"/>
              </w:rPr>
              <w:t>3</w:t>
            </w:r>
          </w:p>
        </w:tc>
      </w:tr>
      <w:tr w:rsidR="004868B6" w:rsidRPr="006510CC" w:rsidTr="00B11698">
        <w:trPr>
          <w:trHeight w:val="225"/>
          <w:jc w:val="center"/>
        </w:trPr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B6" w:rsidRPr="004868B6" w:rsidRDefault="004868B6" w:rsidP="004868B6">
            <w:pPr>
              <w:jc w:val="center"/>
              <w:rPr>
                <w:rFonts w:eastAsia="Calibri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B6" w:rsidRDefault="004868B6" w:rsidP="004868B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B6" w:rsidRPr="004868B6" w:rsidRDefault="004868B6" w:rsidP="004868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Pr="004868B6">
              <w:rPr>
                <w:rFonts w:eastAsia="Calibri"/>
              </w:rPr>
              <w:t xml:space="preserve">ur. </w:t>
            </w:r>
            <w:proofErr w:type="spellStart"/>
            <w:r w:rsidRPr="004868B6">
              <w:rPr>
                <w:rFonts w:eastAsia="Calibri"/>
              </w:rPr>
              <w:t>hot</w:t>
            </w:r>
            <w:proofErr w:type="spellEnd"/>
            <w:r w:rsidRPr="004868B6">
              <w:rPr>
                <w:rFonts w:eastAsia="Calibri"/>
              </w:rPr>
              <w:t>. kom.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B6" w:rsidRPr="004868B6" w:rsidRDefault="004868B6" w:rsidP="004868B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B6" w:rsidRPr="004868B6" w:rsidRDefault="004868B6" w:rsidP="004868B6">
            <w:pPr>
              <w:jc w:val="center"/>
              <w:rPr>
                <w:rFonts w:eastAsia="Calibri"/>
                <w:b/>
              </w:rPr>
            </w:pPr>
          </w:p>
        </w:tc>
      </w:tr>
      <w:tr w:rsidR="004868B6" w:rsidRPr="006510CC" w:rsidTr="00B11698">
        <w:trPr>
          <w:trHeight w:val="345"/>
          <w:jc w:val="center"/>
        </w:trPr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8F" w:rsidRDefault="0078318F" w:rsidP="004868B6">
            <w:pPr>
              <w:jc w:val="center"/>
              <w:rPr>
                <w:rFonts w:eastAsia="Calibri"/>
              </w:rPr>
            </w:pPr>
          </w:p>
          <w:p w:rsidR="004868B6" w:rsidRPr="004868B6" w:rsidRDefault="004868B6" w:rsidP="004868B6">
            <w:pPr>
              <w:jc w:val="center"/>
              <w:rPr>
                <w:rFonts w:eastAsia="Calibri"/>
              </w:rPr>
            </w:pPr>
            <w:r w:rsidRPr="004868B6">
              <w:rPr>
                <w:rFonts w:eastAsia="Calibri"/>
              </w:rPr>
              <w:t>7.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B6" w:rsidRDefault="004868B6" w:rsidP="004868B6">
            <w:pPr>
              <w:jc w:val="center"/>
              <w:rPr>
                <w:rFonts w:eastAsia="Calibri"/>
              </w:rPr>
            </w:pPr>
          </w:p>
          <w:p w:rsidR="004868B6" w:rsidRPr="006510CC" w:rsidRDefault="004868B6" w:rsidP="004868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Čl. 7 </w:t>
            </w:r>
            <w:r w:rsidR="0078318F">
              <w:rPr>
                <w:rFonts w:eastAsia="Calibri"/>
              </w:rPr>
              <w:t>p</w:t>
            </w:r>
            <w:r>
              <w:rPr>
                <w:rFonts w:eastAsia="Calibri"/>
              </w:rPr>
              <w:t>rav. o  normi nastavnika u srednjoj školi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B6" w:rsidRPr="006510CC" w:rsidRDefault="004868B6" w:rsidP="004868B6">
            <w:pPr>
              <w:jc w:val="center"/>
              <w:rPr>
                <w:rFonts w:eastAsia="Calibri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B6" w:rsidRPr="006510CC" w:rsidRDefault="004868B6" w:rsidP="004868B6">
            <w:pPr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B6" w:rsidRPr="006510CC" w:rsidRDefault="004868B6" w:rsidP="004868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868B6" w:rsidRPr="006510CC" w:rsidTr="00B11698">
        <w:trPr>
          <w:trHeight w:val="210"/>
          <w:jc w:val="center"/>
        </w:trPr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B6" w:rsidRPr="004868B6" w:rsidRDefault="004868B6" w:rsidP="004868B6">
            <w:pPr>
              <w:jc w:val="center"/>
              <w:rPr>
                <w:rFonts w:eastAsia="Calibri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B6" w:rsidRDefault="004868B6" w:rsidP="004868B6">
            <w:pPr>
              <w:jc w:val="center"/>
              <w:rPr>
                <w:rFonts w:eastAsia="Calibri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B6" w:rsidRPr="006510CC" w:rsidRDefault="004868B6" w:rsidP="004868B6">
            <w:pPr>
              <w:jc w:val="center"/>
              <w:rPr>
                <w:rFonts w:eastAsia="Calibri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B6" w:rsidRPr="006510CC" w:rsidRDefault="004868B6" w:rsidP="004868B6">
            <w:pPr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B6" w:rsidRPr="006510CC" w:rsidRDefault="004868B6" w:rsidP="004868B6">
            <w:pPr>
              <w:jc w:val="center"/>
              <w:rPr>
                <w:rFonts w:eastAsia="Calibri"/>
              </w:rPr>
            </w:pPr>
          </w:p>
        </w:tc>
      </w:tr>
      <w:tr w:rsidR="004868B6" w:rsidRPr="006510CC" w:rsidTr="00B11698">
        <w:trPr>
          <w:trHeight w:val="330"/>
          <w:jc w:val="center"/>
        </w:trPr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B6" w:rsidRPr="004868B6" w:rsidRDefault="004868B6" w:rsidP="004868B6">
            <w:pPr>
              <w:jc w:val="center"/>
              <w:rPr>
                <w:rFonts w:eastAsia="Calibri"/>
              </w:rPr>
            </w:pPr>
            <w:r w:rsidRPr="004868B6">
              <w:rPr>
                <w:rFonts w:eastAsia="Calibri"/>
              </w:rPr>
              <w:t>8.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B6" w:rsidRDefault="004868B6" w:rsidP="004868B6">
            <w:pPr>
              <w:jc w:val="center"/>
              <w:rPr>
                <w:rFonts w:eastAsia="Calibri"/>
                <w:b/>
              </w:rPr>
            </w:pPr>
          </w:p>
          <w:p w:rsidR="004868B6" w:rsidRPr="00427418" w:rsidRDefault="004868B6" w:rsidP="004868B6">
            <w:pPr>
              <w:jc w:val="center"/>
              <w:rPr>
                <w:rFonts w:eastAsia="Calibri"/>
              </w:rPr>
            </w:pPr>
            <w:r w:rsidRPr="00427418">
              <w:rPr>
                <w:rFonts w:eastAsia="Calibri"/>
              </w:rPr>
              <w:t>Natjec</w:t>
            </w:r>
            <w:r w:rsidR="00427418" w:rsidRPr="00427418">
              <w:rPr>
                <w:rFonts w:eastAsia="Calibri"/>
              </w:rPr>
              <w:t>a</w:t>
            </w:r>
            <w:r w:rsidRPr="00427418">
              <w:rPr>
                <w:rFonts w:eastAsia="Calibri"/>
              </w:rPr>
              <w:t>nje iz engleskog jezika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B6" w:rsidRPr="00462876" w:rsidRDefault="00462876" w:rsidP="004868B6">
            <w:pPr>
              <w:jc w:val="center"/>
              <w:rPr>
                <w:rFonts w:eastAsia="Calibri"/>
              </w:rPr>
            </w:pPr>
            <w:r w:rsidRPr="00462876">
              <w:rPr>
                <w:rFonts w:eastAsia="Calibri"/>
              </w:rPr>
              <w:t>4m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8B6" w:rsidRPr="00462876" w:rsidRDefault="00462876" w:rsidP="004868B6">
            <w:pPr>
              <w:jc w:val="center"/>
              <w:rPr>
                <w:rFonts w:eastAsia="Calibri"/>
              </w:rPr>
            </w:pPr>
            <w:r w:rsidRPr="00462876">
              <w:rPr>
                <w:rFonts w:eastAsia="Calibri"/>
              </w:rPr>
              <w:t>22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418" w:rsidRDefault="00427418" w:rsidP="004868B6">
            <w:pPr>
              <w:jc w:val="center"/>
              <w:rPr>
                <w:rFonts w:eastAsia="Calibri"/>
                <w:b/>
              </w:rPr>
            </w:pPr>
          </w:p>
          <w:p w:rsidR="004868B6" w:rsidRPr="00427418" w:rsidRDefault="004868B6" w:rsidP="004868B6">
            <w:pPr>
              <w:jc w:val="center"/>
              <w:rPr>
                <w:rFonts w:eastAsia="Calibri"/>
              </w:rPr>
            </w:pPr>
            <w:r w:rsidRPr="00427418">
              <w:rPr>
                <w:rFonts w:eastAsia="Calibri"/>
              </w:rPr>
              <w:t>1</w:t>
            </w:r>
          </w:p>
        </w:tc>
      </w:tr>
      <w:tr w:rsidR="004868B6" w:rsidRPr="006510CC" w:rsidTr="00B11698">
        <w:trPr>
          <w:trHeight w:val="225"/>
          <w:jc w:val="center"/>
        </w:trPr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B6" w:rsidRPr="004868B6" w:rsidRDefault="004868B6" w:rsidP="004868B6">
            <w:pPr>
              <w:jc w:val="center"/>
              <w:rPr>
                <w:rFonts w:eastAsia="Calibri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B6" w:rsidRDefault="004868B6" w:rsidP="004868B6">
            <w:pPr>
              <w:rPr>
                <w:rFonts w:eastAsia="Calibri"/>
                <w:b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B6" w:rsidRPr="004868B6" w:rsidRDefault="004868B6" w:rsidP="004868B6">
            <w:pPr>
              <w:rPr>
                <w:rFonts w:eastAsia="Calibri"/>
                <w:b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B6" w:rsidRPr="004868B6" w:rsidRDefault="004868B6" w:rsidP="004868B6">
            <w:pPr>
              <w:rPr>
                <w:rFonts w:eastAsia="Calibri"/>
                <w:b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B6" w:rsidRPr="004868B6" w:rsidRDefault="004868B6" w:rsidP="004868B6">
            <w:pPr>
              <w:rPr>
                <w:rFonts w:eastAsia="Calibri"/>
                <w:b/>
              </w:rPr>
            </w:pPr>
          </w:p>
        </w:tc>
      </w:tr>
      <w:tr w:rsidR="004868B6" w:rsidRPr="006510CC" w:rsidTr="00CD796D">
        <w:trPr>
          <w:jc w:val="center"/>
        </w:trPr>
        <w:tc>
          <w:tcPr>
            <w:tcW w:w="10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18" w:rsidRDefault="00427418" w:rsidP="004868B6">
            <w:pPr>
              <w:rPr>
                <w:rFonts w:eastAsia="Calibri"/>
                <w:b/>
              </w:rPr>
            </w:pPr>
          </w:p>
          <w:p w:rsidR="004868B6" w:rsidRPr="004868B6" w:rsidRDefault="004868B6" w:rsidP="004868B6">
            <w:pPr>
              <w:rPr>
                <w:rFonts w:eastAsia="Calibri"/>
                <w:b/>
              </w:rPr>
            </w:pPr>
            <w:r w:rsidRPr="004868B6">
              <w:rPr>
                <w:rFonts w:eastAsia="Calibri"/>
                <w:b/>
              </w:rPr>
              <w:t xml:space="preserve">UKUPNO  SATI  TJEDNO:                                                                                           </w:t>
            </w:r>
            <w:r w:rsidR="00427418">
              <w:rPr>
                <w:rFonts w:eastAsia="Calibri"/>
                <w:b/>
              </w:rPr>
              <w:t xml:space="preserve">        </w:t>
            </w:r>
            <w:r w:rsidRPr="004868B6">
              <w:rPr>
                <w:rFonts w:eastAsia="Calibri"/>
                <w:b/>
              </w:rPr>
              <w:t xml:space="preserve">           </w:t>
            </w:r>
            <w:r w:rsidR="00427418">
              <w:rPr>
                <w:rFonts w:eastAsia="Calibri"/>
                <w:b/>
              </w:rPr>
              <w:t>21</w:t>
            </w:r>
          </w:p>
        </w:tc>
      </w:tr>
    </w:tbl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rPr>
          <w:sz w:val="36"/>
          <w:szCs w:val="36"/>
        </w:rPr>
      </w:pPr>
    </w:p>
    <w:p w:rsidR="00E316A7" w:rsidRDefault="00E316A7" w:rsidP="00E316A7">
      <w:pPr>
        <w:rPr>
          <w:sz w:val="36"/>
          <w:szCs w:val="36"/>
        </w:rPr>
      </w:pPr>
    </w:p>
    <w:p w:rsidR="00E316A7" w:rsidRDefault="00E316A7" w:rsidP="00E316A7">
      <w:pPr>
        <w:rPr>
          <w:sz w:val="36"/>
          <w:szCs w:val="36"/>
        </w:rPr>
      </w:pPr>
    </w:p>
    <w:p w:rsidR="00E316A7" w:rsidRDefault="00E316A7" w:rsidP="00E316A7">
      <w:pPr>
        <w:rPr>
          <w:sz w:val="36"/>
          <w:szCs w:val="36"/>
        </w:rPr>
      </w:pPr>
    </w:p>
    <w:p w:rsidR="00E316A7" w:rsidRDefault="00E316A7" w:rsidP="00E316A7">
      <w:pPr>
        <w:rPr>
          <w:sz w:val="36"/>
          <w:szCs w:val="36"/>
        </w:rPr>
      </w:pPr>
    </w:p>
    <w:p w:rsidR="00E316A7" w:rsidRDefault="00E316A7" w:rsidP="00E316A7">
      <w:pPr>
        <w:rPr>
          <w:sz w:val="36"/>
          <w:szCs w:val="36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  <w:r>
        <w:rPr>
          <w:sz w:val="36"/>
          <w:szCs w:val="36"/>
        </w:rPr>
        <w:br w:type="page"/>
      </w:r>
    </w:p>
    <w:p w:rsidR="00700B1C" w:rsidRDefault="00700B1C" w:rsidP="00E316A7">
      <w:pPr>
        <w:rPr>
          <w:b/>
        </w:rPr>
      </w:pPr>
    </w:p>
    <w:p w:rsidR="00E316A7" w:rsidRPr="00C4348F" w:rsidRDefault="00E316A7" w:rsidP="00E316A7">
      <w:pPr>
        <w:rPr>
          <w:b/>
        </w:rPr>
      </w:pPr>
      <w:r w:rsidRPr="00C4348F">
        <w:rPr>
          <w:b/>
        </w:rPr>
        <w:t>Ime i prezime:</w:t>
      </w:r>
      <w:r>
        <w:rPr>
          <w:b/>
        </w:rPr>
        <w:t xml:space="preserve"> </w:t>
      </w:r>
      <w:r w:rsidRPr="00C4348F">
        <w:rPr>
          <w:b/>
        </w:rPr>
        <w:t xml:space="preserve">Vesna  </w:t>
      </w:r>
      <w:proofErr w:type="spellStart"/>
      <w:r w:rsidRPr="00C4348F">
        <w:rPr>
          <w:b/>
        </w:rPr>
        <w:t>Musulin</w:t>
      </w:r>
      <w:proofErr w:type="spellEnd"/>
    </w:p>
    <w:p w:rsidR="00E316A7" w:rsidRPr="00784354" w:rsidRDefault="00E316A7" w:rsidP="00E316A7">
      <w:pPr>
        <w:rPr>
          <w:sz w:val="40"/>
          <w:szCs w:val="40"/>
          <w:u w:val="single"/>
        </w:rPr>
      </w:pP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10"/>
        <w:gridCol w:w="3049"/>
        <w:gridCol w:w="2376"/>
        <w:gridCol w:w="1856"/>
        <w:gridCol w:w="1666"/>
      </w:tblGrid>
      <w:tr w:rsidR="00E316A7" w:rsidRPr="00C4348F" w:rsidTr="00B04D46">
        <w:trPr>
          <w:trHeight w:val="657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B04D46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B04D46">
              <w:rPr>
                <w:rFonts w:eastAsia="Calibri"/>
                <w:b/>
              </w:rPr>
              <w:t xml:space="preserve">Redni broj 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B04D46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B04D46">
              <w:rPr>
                <w:rFonts w:eastAsia="Calibri"/>
                <w:b/>
              </w:rPr>
              <w:t>Nastavni predmet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B04D46" w:rsidRDefault="00E316A7" w:rsidP="00CD796D">
            <w:pPr>
              <w:spacing w:before="120"/>
              <w:rPr>
                <w:rFonts w:eastAsia="Calibri"/>
                <w:b/>
              </w:rPr>
            </w:pPr>
            <w:r w:rsidRPr="00B04D46">
              <w:rPr>
                <w:rFonts w:eastAsia="Calibri"/>
                <w:b/>
              </w:rPr>
              <w:t>zanimanje/razred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B04D46" w:rsidRDefault="00E316A7" w:rsidP="00CD796D">
            <w:pPr>
              <w:jc w:val="center"/>
              <w:rPr>
                <w:rFonts w:eastAsia="Calibri"/>
                <w:b/>
              </w:rPr>
            </w:pPr>
            <w:r w:rsidRPr="00B04D46">
              <w:rPr>
                <w:b/>
              </w:rPr>
              <w:t>Broj učenika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B04D46" w:rsidRDefault="00E316A7" w:rsidP="00CD796D">
            <w:pPr>
              <w:jc w:val="center"/>
              <w:rPr>
                <w:rFonts w:eastAsia="Calibri"/>
                <w:b/>
              </w:rPr>
            </w:pPr>
            <w:r w:rsidRPr="00B04D46">
              <w:rPr>
                <w:rFonts w:eastAsia="Calibri"/>
                <w:b/>
              </w:rPr>
              <w:t>Broj sati tjedno</w:t>
            </w:r>
          </w:p>
        </w:tc>
      </w:tr>
      <w:tr w:rsidR="00B04D46" w:rsidRPr="00C4348F" w:rsidTr="00B04D46">
        <w:trPr>
          <w:trHeight w:val="39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AFA" w:rsidRDefault="00AA6AFA" w:rsidP="00CD796D">
            <w:pPr>
              <w:jc w:val="center"/>
              <w:rPr>
                <w:rFonts w:eastAsia="Calibri"/>
              </w:rPr>
            </w:pPr>
          </w:p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Default="00B04D46" w:rsidP="00CD796D">
            <w:pPr>
              <w:rPr>
                <w:rFonts w:eastAsia="Calibri"/>
              </w:rPr>
            </w:pPr>
          </w:p>
          <w:p w:rsidR="00B04D46" w:rsidRPr="00C4348F" w:rsidRDefault="00B04D46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Engleski jezik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C4348F" w:rsidRDefault="00AA6AFA" w:rsidP="001C07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95" w:rsidRDefault="001C0795" w:rsidP="00CD796D">
            <w:pPr>
              <w:jc w:val="center"/>
              <w:rPr>
                <w:rFonts w:eastAsia="Calibri"/>
              </w:rPr>
            </w:pPr>
          </w:p>
          <w:p w:rsidR="00B04D46" w:rsidRPr="00C4348F" w:rsidRDefault="001C079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C4348F" w:rsidRDefault="001C079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04D46" w:rsidRPr="00C4348F" w:rsidTr="00B04D46">
        <w:trPr>
          <w:trHeight w:val="359"/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rPr>
                <w:rFonts w:eastAsia="Calibri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C4348F" w:rsidRDefault="00AA6AFA" w:rsidP="001C07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2.b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</w:tr>
      <w:tr w:rsidR="00B04D46" w:rsidRPr="00C4348F" w:rsidTr="00AA6AFA">
        <w:trPr>
          <w:trHeight w:val="351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AFA" w:rsidRDefault="00AA6AFA" w:rsidP="00CD796D">
            <w:pPr>
              <w:jc w:val="center"/>
              <w:rPr>
                <w:rFonts w:eastAsia="Calibri"/>
              </w:rPr>
            </w:pPr>
          </w:p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Default="00B04D46" w:rsidP="00CD796D">
            <w:pPr>
              <w:rPr>
                <w:rFonts w:eastAsia="Calibri"/>
              </w:rPr>
            </w:pPr>
          </w:p>
          <w:p w:rsidR="00B04D46" w:rsidRPr="00C4348F" w:rsidRDefault="00B04D46" w:rsidP="00CD796D">
            <w:pPr>
              <w:rPr>
                <w:rFonts w:eastAsia="Calibri"/>
              </w:rPr>
            </w:pPr>
            <w:r w:rsidRPr="00B04D46">
              <w:rPr>
                <w:rFonts w:eastAsia="Calibri"/>
              </w:rPr>
              <w:t>Engleski jezik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C4348F" w:rsidRDefault="00AA6AFA" w:rsidP="001C07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95" w:rsidRDefault="001C0795" w:rsidP="00CD796D">
            <w:pPr>
              <w:jc w:val="center"/>
              <w:rPr>
                <w:rFonts w:eastAsia="Calibri"/>
              </w:rPr>
            </w:pPr>
          </w:p>
          <w:p w:rsidR="00B04D46" w:rsidRPr="00C4348F" w:rsidRDefault="001C079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C4348F" w:rsidRDefault="001C079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04D46" w:rsidRPr="00C4348F" w:rsidTr="00B04D46">
        <w:trPr>
          <w:trHeight w:val="146"/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rPr>
                <w:rFonts w:eastAsia="Calibri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C4348F" w:rsidRDefault="00AA6AFA" w:rsidP="001C07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2.c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</w:tr>
      <w:tr w:rsidR="00B04D46" w:rsidRPr="00C4348F" w:rsidTr="00AA6AFA">
        <w:trPr>
          <w:trHeight w:val="403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AFA" w:rsidRDefault="00AA6AFA" w:rsidP="00CD796D">
            <w:pPr>
              <w:jc w:val="center"/>
              <w:rPr>
                <w:rFonts w:eastAsia="Calibri"/>
              </w:rPr>
            </w:pPr>
          </w:p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Default="00B04D46" w:rsidP="00CD796D">
            <w:pPr>
              <w:rPr>
                <w:rFonts w:eastAsia="Calibri"/>
              </w:rPr>
            </w:pPr>
          </w:p>
          <w:p w:rsidR="00B04D46" w:rsidRPr="00C4348F" w:rsidRDefault="00B04D46" w:rsidP="00CD796D">
            <w:pPr>
              <w:rPr>
                <w:rFonts w:eastAsia="Calibri"/>
              </w:rPr>
            </w:pPr>
            <w:r w:rsidRPr="00B04D46">
              <w:rPr>
                <w:rFonts w:eastAsia="Calibri"/>
              </w:rPr>
              <w:t>Engleski jezik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C4348F" w:rsidRDefault="001C0795" w:rsidP="001C07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95" w:rsidRDefault="001C0795" w:rsidP="00CD796D">
            <w:pPr>
              <w:jc w:val="center"/>
              <w:rPr>
                <w:rFonts w:eastAsia="Calibri"/>
              </w:rPr>
            </w:pPr>
          </w:p>
          <w:p w:rsidR="00B04D46" w:rsidRPr="00C4348F" w:rsidRDefault="001C079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C4348F" w:rsidRDefault="001C079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04D46" w:rsidRPr="00C4348F" w:rsidTr="00B04D46">
        <w:trPr>
          <w:trHeight w:val="100"/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rPr>
                <w:rFonts w:eastAsia="Calibri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C4348F" w:rsidRDefault="001C0795" w:rsidP="001C07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3.b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</w:tr>
      <w:tr w:rsidR="00B04D46" w:rsidRPr="00C4348F" w:rsidTr="00B04D46">
        <w:trPr>
          <w:trHeight w:val="42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AFA" w:rsidRDefault="00AA6AFA" w:rsidP="00CD796D">
            <w:pPr>
              <w:jc w:val="center"/>
              <w:rPr>
                <w:rFonts w:eastAsia="Calibri"/>
              </w:rPr>
            </w:pPr>
          </w:p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Default="00B04D46" w:rsidP="00CD796D">
            <w:pPr>
              <w:rPr>
                <w:rFonts w:eastAsia="Calibri"/>
              </w:rPr>
            </w:pPr>
          </w:p>
          <w:p w:rsidR="00B04D46" w:rsidRPr="00C4348F" w:rsidRDefault="00B04D46" w:rsidP="00CD796D">
            <w:pPr>
              <w:rPr>
                <w:rFonts w:eastAsia="Calibri"/>
              </w:rPr>
            </w:pPr>
            <w:r w:rsidRPr="00B04D46">
              <w:rPr>
                <w:rFonts w:eastAsia="Calibri"/>
              </w:rPr>
              <w:t>Engleski jezik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C4348F" w:rsidRDefault="001C0795" w:rsidP="001C07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95" w:rsidRDefault="001C0795" w:rsidP="00CD796D">
            <w:pPr>
              <w:jc w:val="center"/>
              <w:rPr>
                <w:rFonts w:eastAsia="Calibri"/>
              </w:rPr>
            </w:pPr>
          </w:p>
          <w:p w:rsidR="00B04D46" w:rsidRPr="00C4348F" w:rsidRDefault="001C079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C4348F" w:rsidRDefault="001C079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04D46" w:rsidRPr="00C4348F" w:rsidTr="00B04D46">
        <w:trPr>
          <w:trHeight w:val="329"/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rPr>
                <w:rFonts w:eastAsia="Calibri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C4348F" w:rsidRDefault="001C0795" w:rsidP="001C07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3.c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</w:tr>
      <w:tr w:rsidR="00B04D46" w:rsidRPr="00C4348F" w:rsidTr="00B04D46">
        <w:trPr>
          <w:trHeight w:val="330"/>
          <w:jc w:val="center"/>
        </w:trPr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AFA" w:rsidRDefault="00AA6AFA" w:rsidP="00CD796D">
            <w:pPr>
              <w:jc w:val="center"/>
              <w:rPr>
                <w:rFonts w:eastAsia="Calibri"/>
              </w:rPr>
            </w:pPr>
          </w:p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Default="00B04D46" w:rsidP="00CD796D">
            <w:pPr>
              <w:rPr>
                <w:rFonts w:eastAsia="Calibri"/>
              </w:rPr>
            </w:pPr>
          </w:p>
          <w:p w:rsidR="00B04D46" w:rsidRPr="00C4348F" w:rsidRDefault="00B04D46" w:rsidP="00CD796D">
            <w:pPr>
              <w:rPr>
                <w:rFonts w:eastAsia="Calibri"/>
              </w:rPr>
            </w:pPr>
            <w:r w:rsidRPr="00B04D46">
              <w:rPr>
                <w:rFonts w:eastAsia="Calibri"/>
              </w:rPr>
              <w:t>Engleski jezik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1C0795" w:rsidP="001C07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Frizer2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95" w:rsidRDefault="001C0795" w:rsidP="00CD796D">
            <w:pPr>
              <w:jc w:val="center"/>
              <w:rPr>
                <w:rFonts w:eastAsia="Calibri"/>
              </w:rPr>
            </w:pPr>
          </w:p>
          <w:p w:rsidR="00B04D46" w:rsidRPr="00C4348F" w:rsidRDefault="001C079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C4348F" w:rsidRDefault="001C079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04D46" w:rsidRPr="00C4348F" w:rsidTr="00B04D46">
        <w:trPr>
          <w:trHeight w:val="259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rPr>
                <w:rFonts w:eastAsia="Calibri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1C0795" w:rsidP="001C07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2.f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</w:tr>
      <w:tr w:rsidR="00B04D46" w:rsidRPr="00C4348F" w:rsidTr="00B04D46">
        <w:trPr>
          <w:trHeight w:val="345"/>
          <w:jc w:val="center"/>
        </w:trPr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AFA" w:rsidRDefault="00AA6AFA" w:rsidP="00CD796D">
            <w:pPr>
              <w:jc w:val="center"/>
              <w:rPr>
                <w:rFonts w:eastAsia="Calibri"/>
              </w:rPr>
            </w:pPr>
          </w:p>
          <w:p w:rsidR="00B04D46" w:rsidRDefault="00B04D4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Default="00B04D46" w:rsidP="00CD796D">
            <w:pPr>
              <w:rPr>
                <w:rFonts w:eastAsia="Calibri"/>
              </w:rPr>
            </w:pPr>
          </w:p>
          <w:p w:rsidR="00B04D46" w:rsidRDefault="00B04D46" w:rsidP="00CD796D">
            <w:pPr>
              <w:rPr>
                <w:rFonts w:eastAsia="Calibri"/>
              </w:rPr>
            </w:pPr>
            <w:r w:rsidRPr="00B04D46">
              <w:rPr>
                <w:rFonts w:eastAsia="Calibri"/>
              </w:rPr>
              <w:t>Engleski jezik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Default="001C0795" w:rsidP="001C07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kuhar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95" w:rsidRDefault="001C0795" w:rsidP="00CD796D">
            <w:pPr>
              <w:jc w:val="center"/>
              <w:rPr>
                <w:rFonts w:eastAsia="Calibri"/>
              </w:rPr>
            </w:pPr>
          </w:p>
          <w:p w:rsidR="00B04D46" w:rsidRDefault="001C079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Pr="00C4348F" w:rsidRDefault="001C079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04D46" w:rsidRPr="00C4348F" w:rsidTr="00B04D46">
        <w:trPr>
          <w:trHeight w:val="263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Default="00B04D46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Default="00B04D46" w:rsidP="00CD796D">
            <w:pPr>
              <w:rPr>
                <w:rFonts w:eastAsia="Calibri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Default="001C0795" w:rsidP="001C07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1.kh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Default="00B04D46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</w:tr>
      <w:tr w:rsidR="00B04D46" w:rsidRPr="00C4348F" w:rsidTr="00B04D46">
        <w:trPr>
          <w:trHeight w:val="360"/>
          <w:jc w:val="center"/>
        </w:trPr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AFA" w:rsidRDefault="00AA6AFA" w:rsidP="00462876">
            <w:pPr>
              <w:jc w:val="center"/>
              <w:rPr>
                <w:rFonts w:eastAsia="Calibri"/>
              </w:rPr>
            </w:pPr>
          </w:p>
          <w:p w:rsidR="00B04D46" w:rsidRDefault="00B04D46" w:rsidP="004628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Default="00B04D46" w:rsidP="00CD796D">
            <w:pPr>
              <w:rPr>
                <w:rFonts w:eastAsia="Calibri"/>
              </w:rPr>
            </w:pPr>
          </w:p>
          <w:p w:rsidR="00B04D46" w:rsidRDefault="00B04D46" w:rsidP="00CD796D">
            <w:pPr>
              <w:rPr>
                <w:rFonts w:eastAsia="Calibri"/>
              </w:rPr>
            </w:pPr>
            <w:r w:rsidRPr="00B04D46">
              <w:rPr>
                <w:rFonts w:eastAsia="Calibri"/>
              </w:rPr>
              <w:t>Engleski jezik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Default="001C0795" w:rsidP="001C07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95" w:rsidRDefault="001C0795" w:rsidP="00CD796D">
            <w:pPr>
              <w:jc w:val="center"/>
              <w:rPr>
                <w:rFonts w:eastAsia="Calibri"/>
              </w:rPr>
            </w:pPr>
          </w:p>
          <w:p w:rsidR="00B04D46" w:rsidRDefault="001C079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D46" w:rsidRDefault="001C079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04D46" w:rsidRPr="00C4348F" w:rsidTr="00B04D46">
        <w:trPr>
          <w:trHeight w:val="289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Default="00B04D46" w:rsidP="00462876">
            <w:pPr>
              <w:jc w:val="center"/>
              <w:rPr>
                <w:rFonts w:eastAsia="Calibri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Default="00B04D46" w:rsidP="00CD796D">
            <w:pPr>
              <w:rPr>
                <w:rFonts w:eastAsia="Calibri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Default="001C0795" w:rsidP="001C07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1.kh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Default="00B04D46" w:rsidP="00CD796D">
            <w:pPr>
              <w:rPr>
                <w:rFonts w:eastAsia="Calibri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Default="00B04D46" w:rsidP="00CD796D">
            <w:pPr>
              <w:jc w:val="center"/>
              <w:rPr>
                <w:rFonts w:eastAsia="Calibri"/>
              </w:rPr>
            </w:pPr>
          </w:p>
        </w:tc>
      </w:tr>
      <w:tr w:rsidR="00462876" w:rsidRPr="00C4348F" w:rsidTr="00462876">
        <w:trPr>
          <w:trHeight w:val="623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6" w:rsidRDefault="00462876" w:rsidP="004628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6" w:rsidRDefault="00462876" w:rsidP="00B04D46">
            <w:pPr>
              <w:rPr>
                <w:rFonts w:eastAsia="Calibri"/>
              </w:rPr>
            </w:pPr>
            <w:r>
              <w:rPr>
                <w:rFonts w:eastAsia="Calibri"/>
              </w:rPr>
              <w:t>Radni staž – 30 god.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6" w:rsidRDefault="0046287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04D46" w:rsidRPr="00C4348F" w:rsidTr="00B04D46">
        <w:trPr>
          <w:trHeight w:val="623"/>
          <w:jc w:val="center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Default="00B04D46" w:rsidP="00B04D46">
            <w:pPr>
              <w:rPr>
                <w:rFonts w:eastAsia="Calibri"/>
              </w:rPr>
            </w:pPr>
          </w:p>
          <w:p w:rsidR="00B04D46" w:rsidRPr="00B04D46" w:rsidRDefault="00B04D46" w:rsidP="00B04D46">
            <w:pPr>
              <w:rPr>
                <w:rFonts w:eastAsia="Calibri"/>
                <w:b/>
              </w:rPr>
            </w:pPr>
            <w:r w:rsidRPr="00B04D46">
              <w:rPr>
                <w:rFonts w:eastAsia="Calibri"/>
                <w:b/>
              </w:rPr>
              <w:t>UKUPNO  SATI TJEDNO: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6" w:rsidRDefault="00B04D46" w:rsidP="00CD796D">
            <w:pPr>
              <w:jc w:val="center"/>
              <w:rPr>
                <w:rFonts w:eastAsia="Calibri"/>
              </w:rPr>
            </w:pPr>
          </w:p>
          <w:p w:rsidR="00B04D46" w:rsidRPr="00B04D46" w:rsidRDefault="00462876" w:rsidP="00CD796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</w:t>
            </w:r>
          </w:p>
          <w:p w:rsidR="00B04D46" w:rsidRPr="00C4348F" w:rsidRDefault="00B04D46" w:rsidP="00CD796D">
            <w:pPr>
              <w:jc w:val="center"/>
              <w:rPr>
                <w:rFonts w:eastAsia="Calibri"/>
              </w:rPr>
            </w:pPr>
          </w:p>
        </w:tc>
      </w:tr>
    </w:tbl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jc w:val="center"/>
        <w:rPr>
          <w:sz w:val="36"/>
          <w:szCs w:val="36"/>
        </w:rPr>
      </w:pPr>
    </w:p>
    <w:p w:rsidR="00E316A7" w:rsidRDefault="00E316A7" w:rsidP="00E316A7">
      <w:pPr>
        <w:rPr>
          <w:sz w:val="36"/>
          <w:szCs w:val="36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E316A7" w:rsidRPr="002C1531" w:rsidRDefault="00E316A7" w:rsidP="00E316A7">
      <w:pPr>
        <w:jc w:val="center"/>
        <w:rPr>
          <w:b/>
          <w:sz w:val="28"/>
          <w:szCs w:val="28"/>
        </w:rPr>
      </w:pPr>
    </w:p>
    <w:p w:rsidR="00E316A7" w:rsidRPr="002C1531" w:rsidRDefault="00E316A7" w:rsidP="00E316A7">
      <w:pPr>
        <w:rPr>
          <w:b/>
          <w:u w:val="single"/>
        </w:rPr>
      </w:pPr>
      <w:r w:rsidRPr="002C1531">
        <w:rPr>
          <w:b/>
        </w:rPr>
        <w:t xml:space="preserve">Ime i prezime:  </w:t>
      </w:r>
      <w:r>
        <w:rPr>
          <w:b/>
        </w:rPr>
        <w:t xml:space="preserve">Ana </w:t>
      </w:r>
      <w:proofErr w:type="spellStart"/>
      <w:r w:rsidRPr="002C1531">
        <w:rPr>
          <w:b/>
        </w:rPr>
        <w:t>Gulić</w:t>
      </w:r>
      <w:proofErr w:type="spellEnd"/>
      <w:r>
        <w:rPr>
          <w:b/>
        </w:rPr>
        <w:t xml:space="preserve"> </w:t>
      </w:r>
    </w:p>
    <w:p w:rsidR="00E316A7" w:rsidRPr="00784354" w:rsidRDefault="00E316A7" w:rsidP="00E316A7">
      <w:pPr>
        <w:rPr>
          <w:sz w:val="40"/>
          <w:szCs w:val="40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"/>
        <w:gridCol w:w="3396"/>
        <w:gridCol w:w="2268"/>
        <w:gridCol w:w="1701"/>
        <w:gridCol w:w="1701"/>
      </w:tblGrid>
      <w:tr w:rsidR="00E316A7" w:rsidRPr="00D94896" w:rsidTr="00CD796D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34C74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834C74">
              <w:rPr>
                <w:rFonts w:eastAsia="Calibri"/>
                <w:b/>
              </w:rPr>
              <w:t xml:space="preserve">Redni broj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34C74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834C74">
              <w:rPr>
                <w:rFonts w:eastAsia="Calibri"/>
                <w:b/>
              </w:rPr>
              <w:t>Nastavni predmet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34C74" w:rsidRDefault="0031773D" w:rsidP="00CD796D">
            <w:pPr>
              <w:spacing w:before="120"/>
              <w:rPr>
                <w:rFonts w:eastAsia="Calibri"/>
                <w:b/>
              </w:rPr>
            </w:pPr>
            <w:r w:rsidRPr="00834C74">
              <w:rPr>
                <w:rFonts w:eastAsia="Calibri"/>
                <w:b/>
              </w:rPr>
              <w:t>Z</w:t>
            </w:r>
            <w:r w:rsidR="00E316A7" w:rsidRPr="00834C74">
              <w:rPr>
                <w:rFonts w:eastAsia="Calibri"/>
                <w:b/>
              </w:rPr>
              <w:t>animanje/razred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34C74" w:rsidRDefault="00E316A7" w:rsidP="00CD796D">
            <w:pPr>
              <w:jc w:val="center"/>
              <w:rPr>
                <w:rFonts w:eastAsia="Calibri"/>
                <w:b/>
              </w:rPr>
            </w:pPr>
            <w:r w:rsidRPr="00834C74">
              <w:rPr>
                <w:rFonts w:eastAsia="Calibri"/>
                <w:b/>
              </w:rPr>
              <w:t>Broj učenika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34C74" w:rsidRDefault="00E316A7" w:rsidP="00CD796D">
            <w:pPr>
              <w:jc w:val="center"/>
              <w:rPr>
                <w:rFonts w:eastAsia="Calibri"/>
                <w:b/>
              </w:rPr>
            </w:pPr>
            <w:r w:rsidRPr="00834C74">
              <w:rPr>
                <w:rFonts w:eastAsia="Calibri"/>
                <w:b/>
              </w:rPr>
              <w:t>Broj sati tjedno</w:t>
            </w:r>
          </w:p>
        </w:tc>
      </w:tr>
      <w:tr w:rsidR="00834C74" w:rsidRPr="00D94896" w:rsidTr="00B04D46">
        <w:trPr>
          <w:trHeight w:val="45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6" w:rsidRDefault="00AC20F6" w:rsidP="00CD796D">
            <w:pPr>
              <w:rPr>
                <w:rFonts w:eastAsia="Calibri"/>
              </w:rPr>
            </w:pPr>
          </w:p>
          <w:p w:rsidR="00834C74" w:rsidRPr="00D94896" w:rsidRDefault="00AC20F6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Engleski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D94896" w:rsidRDefault="00AC20F6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D94896" w:rsidRDefault="00AC20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6" w:rsidRDefault="00AC20F6" w:rsidP="00CD796D">
            <w:pPr>
              <w:jc w:val="center"/>
              <w:rPr>
                <w:rFonts w:eastAsia="Calibri"/>
              </w:rPr>
            </w:pPr>
          </w:p>
          <w:p w:rsidR="00834C74" w:rsidRPr="00D94896" w:rsidRDefault="00AC20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834C74" w:rsidRPr="00D94896" w:rsidTr="00B04D46">
        <w:trPr>
          <w:trHeight w:val="450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D94896" w:rsidRDefault="00AC20F6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tur.hot.kom.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jc w:val="center"/>
              <w:rPr>
                <w:rFonts w:eastAsia="Calibri"/>
              </w:rPr>
            </w:pPr>
          </w:p>
        </w:tc>
      </w:tr>
      <w:tr w:rsidR="00834C74" w:rsidRPr="00D94896" w:rsidTr="00B04D46">
        <w:trPr>
          <w:trHeight w:val="36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6" w:rsidRDefault="00AC20F6" w:rsidP="00CD796D">
            <w:pPr>
              <w:rPr>
                <w:rFonts w:eastAsia="Calibri"/>
              </w:rPr>
            </w:pPr>
          </w:p>
          <w:p w:rsidR="00834C74" w:rsidRPr="00D94896" w:rsidRDefault="00AC20F6" w:rsidP="00CD796D">
            <w:pPr>
              <w:rPr>
                <w:rFonts w:eastAsia="Calibri"/>
              </w:rPr>
            </w:pPr>
            <w:r w:rsidRPr="00AC20F6">
              <w:rPr>
                <w:rFonts w:eastAsia="Calibri"/>
              </w:rPr>
              <w:t>Engleski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D94896" w:rsidRDefault="00AC20F6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D94896" w:rsidRDefault="00AC20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6" w:rsidRDefault="00AC20F6" w:rsidP="00CD796D">
            <w:pPr>
              <w:jc w:val="center"/>
              <w:rPr>
                <w:rFonts w:eastAsia="Calibri"/>
              </w:rPr>
            </w:pPr>
          </w:p>
          <w:p w:rsidR="00834C74" w:rsidRPr="00D94896" w:rsidRDefault="00AC20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834C74" w:rsidRPr="00D94896" w:rsidTr="00B04D46">
        <w:trPr>
          <w:trHeight w:val="310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D94896" w:rsidRDefault="00AC20F6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ekonomist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jc w:val="center"/>
              <w:rPr>
                <w:rFonts w:eastAsia="Calibri"/>
              </w:rPr>
            </w:pPr>
          </w:p>
        </w:tc>
      </w:tr>
      <w:tr w:rsidR="00834C74" w:rsidRPr="00D94896" w:rsidTr="00B04D46">
        <w:trPr>
          <w:trHeight w:val="345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6" w:rsidRDefault="00AC20F6" w:rsidP="00CD796D">
            <w:pPr>
              <w:rPr>
                <w:rFonts w:eastAsia="Calibri"/>
              </w:rPr>
            </w:pPr>
          </w:p>
          <w:p w:rsidR="00834C74" w:rsidRPr="00D94896" w:rsidRDefault="00AC20F6" w:rsidP="00CD796D">
            <w:pPr>
              <w:rPr>
                <w:rFonts w:eastAsia="Calibri"/>
              </w:rPr>
            </w:pPr>
            <w:r w:rsidRPr="00AC20F6">
              <w:rPr>
                <w:rFonts w:eastAsia="Calibri"/>
              </w:rPr>
              <w:t>Engleski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D94896" w:rsidRDefault="00AC20F6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D94896" w:rsidRDefault="00AC20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6" w:rsidRDefault="00AC20F6" w:rsidP="00CD796D">
            <w:pPr>
              <w:jc w:val="center"/>
              <w:rPr>
                <w:rFonts w:eastAsia="Calibri"/>
              </w:rPr>
            </w:pPr>
          </w:p>
          <w:p w:rsidR="00834C74" w:rsidRPr="00D94896" w:rsidRDefault="00AC20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834C74" w:rsidRPr="00D94896" w:rsidTr="00B04D46">
        <w:trPr>
          <w:trHeight w:val="325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D94896" w:rsidRDefault="00AC20F6" w:rsidP="00700B1C">
            <w:pPr>
              <w:jc w:val="center"/>
              <w:rPr>
                <w:rFonts w:eastAsia="Calibri"/>
              </w:rPr>
            </w:pPr>
            <w:r w:rsidRPr="00AC20F6">
              <w:rPr>
                <w:rFonts w:eastAsia="Calibri"/>
              </w:rPr>
              <w:t>tur.hot.kom.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jc w:val="center"/>
              <w:rPr>
                <w:rFonts w:eastAsia="Calibri"/>
              </w:rPr>
            </w:pPr>
          </w:p>
        </w:tc>
      </w:tr>
      <w:tr w:rsidR="00834C74" w:rsidRPr="00D94896" w:rsidTr="00B04D46">
        <w:trPr>
          <w:trHeight w:val="45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6" w:rsidRDefault="00AC20F6" w:rsidP="00CD796D">
            <w:pPr>
              <w:rPr>
                <w:rFonts w:eastAsia="Calibri"/>
              </w:rPr>
            </w:pPr>
          </w:p>
          <w:p w:rsidR="00834C74" w:rsidRPr="00D94896" w:rsidRDefault="00AC20F6" w:rsidP="00CD796D">
            <w:pPr>
              <w:rPr>
                <w:rFonts w:eastAsia="Calibri"/>
              </w:rPr>
            </w:pPr>
            <w:r w:rsidRPr="00AC20F6">
              <w:rPr>
                <w:rFonts w:eastAsia="Calibri"/>
              </w:rPr>
              <w:t>Engleski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D94896" w:rsidRDefault="00AC20F6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D94896" w:rsidRDefault="00AC20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6" w:rsidRDefault="00AC20F6" w:rsidP="00CD796D">
            <w:pPr>
              <w:jc w:val="center"/>
              <w:rPr>
                <w:rFonts w:eastAsia="Calibri"/>
              </w:rPr>
            </w:pPr>
          </w:p>
          <w:p w:rsidR="00834C74" w:rsidRPr="00D94896" w:rsidRDefault="00AC20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34C74" w:rsidRPr="00D94896" w:rsidTr="00B04D46">
        <w:trPr>
          <w:trHeight w:val="400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Pr="00D94896" w:rsidRDefault="00AC20F6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jc w:val="center"/>
              <w:rPr>
                <w:rFonts w:eastAsia="Calibri"/>
              </w:rPr>
            </w:pPr>
          </w:p>
        </w:tc>
      </w:tr>
      <w:tr w:rsidR="00834C74" w:rsidRPr="00D94896" w:rsidTr="00B04D46">
        <w:trPr>
          <w:trHeight w:val="390"/>
          <w:jc w:val="center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6" w:rsidRDefault="00AC20F6" w:rsidP="00CD796D">
            <w:pPr>
              <w:ind w:left="117"/>
              <w:rPr>
                <w:rFonts w:eastAsia="Calibri"/>
              </w:rPr>
            </w:pPr>
          </w:p>
          <w:p w:rsidR="00834C74" w:rsidRPr="00D94896" w:rsidRDefault="00AC20F6" w:rsidP="00CD796D">
            <w:pPr>
              <w:ind w:left="117"/>
              <w:rPr>
                <w:rFonts w:eastAsia="Calibri"/>
              </w:rPr>
            </w:pPr>
            <w:r w:rsidRPr="00AC20F6">
              <w:rPr>
                <w:rFonts w:eastAsia="Calibri"/>
              </w:rPr>
              <w:t>Engleski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Pr="00D94896" w:rsidRDefault="00AC20F6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Default="00AC20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6" w:rsidRDefault="00AC20F6" w:rsidP="00CD796D">
            <w:pPr>
              <w:jc w:val="center"/>
              <w:rPr>
                <w:rFonts w:eastAsia="Calibri"/>
              </w:rPr>
            </w:pPr>
          </w:p>
          <w:p w:rsidR="00834C74" w:rsidRPr="00D94896" w:rsidRDefault="00AC20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34C74" w:rsidRPr="00D94896" w:rsidTr="00B04D46">
        <w:trPr>
          <w:trHeight w:val="319"/>
          <w:jc w:val="center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ind w:left="117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Pr="00D94896" w:rsidRDefault="00AC20F6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Pr="00D94896" w:rsidRDefault="00834C74" w:rsidP="00CD796D">
            <w:pPr>
              <w:jc w:val="center"/>
              <w:rPr>
                <w:rFonts w:eastAsia="Calibri"/>
              </w:rPr>
            </w:pPr>
          </w:p>
        </w:tc>
      </w:tr>
      <w:tr w:rsidR="00834C74" w:rsidRPr="00D94896" w:rsidTr="00B04D46">
        <w:trPr>
          <w:trHeight w:val="334"/>
          <w:jc w:val="center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Default="00AC20F6" w:rsidP="00CD796D">
            <w:pPr>
              <w:ind w:left="117"/>
              <w:rPr>
                <w:rFonts w:eastAsia="Calibri"/>
              </w:rPr>
            </w:pPr>
            <w:r w:rsidRPr="00AC20F6">
              <w:rPr>
                <w:rFonts w:eastAsia="Calibri"/>
              </w:rPr>
              <w:t>Engleski jezik</w:t>
            </w:r>
            <w:r>
              <w:rPr>
                <w:rFonts w:eastAsia="Calibri"/>
              </w:rPr>
              <w:t xml:space="preserve"> – dopunska nastava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AC20F6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Default="00AC20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6" w:rsidRDefault="00AC20F6" w:rsidP="00CD796D">
            <w:pPr>
              <w:jc w:val="center"/>
              <w:rPr>
                <w:rFonts w:eastAsia="Calibri"/>
              </w:rPr>
            </w:pPr>
          </w:p>
          <w:p w:rsidR="00834C74" w:rsidRDefault="00AC20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834C74" w:rsidRPr="00D94896" w:rsidTr="00B04D46">
        <w:trPr>
          <w:trHeight w:val="375"/>
          <w:jc w:val="center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ind w:left="117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AC20F6" w:rsidP="00700B1C">
            <w:pPr>
              <w:jc w:val="center"/>
              <w:rPr>
                <w:rFonts w:eastAsia="Calibri"/>
              </w:rPr>
            </w:pPr>
            <w:r w:rsidRPr="00AC20F6">
              <w:rPr>
                <w:rFonts w:eastAsia="Calibri"/>
              </w:rPr>
              <w:t>tur.hot.kom.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jc w:val="center"/>
              <w:rPr>
                <w:rFonts w:eastAsia="Calibri"/>
              </w:rPr>
            </w:pPr>
          </w:p>
        </w:tc>
      </w:tr>
      <w:tr w:rsidR="00834C74" w:rsidRPr="00D94896" w:rsidTr="00B04D46">
        <w:trPr>
          <w:trHeight w:val="349"/>
          <w:jc w:val="center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6" w:rsidRDefault="00AC20F6" w:rsidP="00CD796D">
            <w:pPr>
              <w:ind w:left="117"/>
              <w:rPr>
                <w:rFonts w:eastAsia="Calibri"/>
              </w:rPr>
            </w:pPr>
          </w:p>
          <w:p w:rsidR="00834C74" w:rsidRDefault="00AC20F6" w:rsidP="00CD796D">
            <w:pPr>
              <w:ind w:left="117"/>
              <w:rPr>
                <w:rFonts w:eastAsia="Calibri"/>
              </w:rPr>
            </w:pPr>
            <w:r>
              <w:rPr>
                <w:rFonts w:eastAsia="Calibri"/>
              </w:rPr>
              <w:t>Talijanski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AC20F6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3.c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Default="00AC20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6" w:rsidRDefault="00AC20F6" w:rsidP="00CD796D">
            <w:pPr>
              <w:jc w:val="center"/>
              <w:rPr>
                <w:rFonts w:eastAsia="Calibri"/>
              </w:rPr>
            </w:pPr>
          </w:p>
          <w:p w:rsidR="00834C74" w:rsidRDefault="00AC20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34C74" w:rsidRPr="00D94896" w:rsidTr="00B04D46">
        <w:trPr>
          <w:trHeight w:val="360"/>
          <w:jc w:val="center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ind w:left="117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AC20F6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jc w:val="center"/>
              <w:rPr>
                <w:rFonts w:eastAsia="Calibri"/>
              </w:rPr>
            </w:pPr>
          </w:p>
        </w:tc>
      </w:tr>
      <w:tr w:rsidR="00834C74" w:rsidRPr="00D94896" w:rsidTr="00B04D46">
        <w:trPr>
          <w:trHeight w:val="390"/>
          <w:jc w:val="center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6" w:rsidRDefault="00AC20F6" w:rsidP="00CD796D">
            <w:pPr>
              <w:ind w:left="117"/>
              <w:rPr>
                <w:rFonts w:eastAsia="Calibri"/>
              </w:rPr>
            </w:pPr>
          </w:p>
          <w:p w:rsidR="00834C74" w:rsidRDefault="00AC20F6" w:rsidP="00CD796D">
            <w:pPr>
              <w:ind w:left="117"/>
              <w:rPr>
                <w:rFonts w:eastAsia="Calibri"/>
              </w:rPr>
            </w:pPr>
            <w:r>
              <w:rPr>
                <w:rFonts w:eastAsia="Calibri"/>
              </w:rPr>
              <w:t>Talijanski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AC20F6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74" w:rsidRDefault="00AC20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6" w:rsidRDefault="00AC20F6" w:rsidP="00CD796D">
            <w:pPr>
              <w:jc w:val="center"/>
              <w:rPr>
                <w:rFonts w:eastAsia="Calibri"/>
              </w:rPr>
            </w:pPr>
          </w:p>
          <w:p w:rsidR="00834C74" w:rsidRDefault="00AC20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834C74" w:rsidRPr="00D94896" w:rsidTr="00B04D46">
        <w:trPr>
          <w:trHeight w:val="319"/>
          <w:jc w:val="center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ind w:left="117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AC20F6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jc w:val="center"/>
              <w:rPr>
                <w:rFonts w:eastAsia="Calibri"/>
              </w:rPr>
            </w:pPr>
          </w:p>
        </w:tc>
      </w:tr>
      <w:tr w:rsidR="00834C74" w:rsidRPr="00D94896" w:rsidTr="00B04D46">
        <w:trPr>
          <w:trHeight w:val="724"/>
          <w:jc w:val="center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6" w:rsidRDefault="00AC20F6" w:rsidP="00CD796D">
            <w:pPr>
              <w:ind w:left="117"/>
              <w:rPr>
                <w:rFonts w:eastAsia="Calibri"/>
              </w:rPr>
            </w:pPr>
          </w:p>
          <w:p w:rsidR="00834C74" w:rsidRDefault="00834C74" w:rsidP="00CD796D">
            <w:pPr>
              <w:ind w:left="117"/>
              <w:rPr>
                <w:rFonts w:eastAsia="Calibri"/>
              </w:rPr>
            </w:pPr>
            <w:r>
              <w:rPr>
                <w:rFonts w:eastAsia="Calibri"/>
              </w:rPr>
              <w:t>Razrednik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6" w:rsidRDefault="00AC20F6" w:rsidP="00700B1C">
            <w:pPr>
              <w:jc w:val="center"/>
              <w:rPr>
                <w:rFonts w:eastAsia="Calibri"/>
              </w:rPr>
            </w:pPr>
          </w:p>
          <w:p w:rsidR="00834C74" w:rsidRDefault="00AC20F6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jc w:val="center"/>
              <w:rPr>
                <w:rFonts w:eastAsia="Calibri"/>
              </w:rPr>
            </w:pPr>
          </w:p>
          <w:p w:rsidR="00AC20F6" w:rsidRDefault="00AC20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4" w:rsidRDefault="00834C74" w:rsidP="00CD796D">
            <w:pPr>
              <w:jc w:val="center"/>
              <w:rPr>
                <w:rFonts w:eastAsia="Calibri"/>
              </w:rPr>
            </w:pPr>
          </w:p>
          <w:p w:rsidR="00AC20F6" w:rsidRDefault="00AC20F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C20F6" w:rsidRPr="00D94896" w:rsidTr="00B04D46">
        <w:trPr>
          <w:jc w:val="center"/>
        </w:trPr>
        <w:tc>
          <w:tcPr>
            <w:tcW w:w="8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6" w:rsidRPr="00D94896" w:rsidRDefault="00AC20F6" w:rsidP="00CD796D">
            <w:pPr>
              <w:rPr>
                <w:rFonts w:eastAsia="Calibri"/>
              </w:rPr>
            </w:pPr>
            <w:r w:rsidRPr="00D94896">
              <w:rPr>
                <w:rFonts w:eastAsia="Calibri"/>
              </w:rPr>
              <w:t xml:space="preserve">                                        </w:t>
            </w:r>
          </w:p>
          <w:p w:rsidR="00AC20F6" w:rsidRPr="00D94896" w:rsidRDefault="00AC20F6" w:rsidP="00AC20F6">
            <w:pPr>
              <w:rPr>
                <w:rFonts w:eastAsia="Calibri"/>
              </w:rPr>
            </w:pPr>
            <w:r w:rsidRPr="00AC20F6">
              <w:rPr>
                <w:rFonts w:eastAsia="Calibri"/>
                <w:b/>
              </w:rPr>
              <w:t>UKUPNO  SATI TJEDNO: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6" w:rsidRPr="00D94896" w:rsidRDefault="00AC20F6" w:rsidP="00CD796D">
            <w:pPr>
              <w:jc w:val="center"/>
              <w:rPr>
                <w:rFonts w:eastAsia="Calibri"/>
              </w:rPr>
            </w:pPr>
          </w:p>
          <w:p w:rsidR="00AC20F6" w:rsidRPr="00834C74" w:rsidRDefault="00AC20F6" w:rsidP="00CD796D">
            <w:pPr>
              <w:rPr>
                <w:rFonts w:eastAsia="Calibri"/>
                <w:b/>
              </w:rPr>
            </w:pPr>
            <w:r w:rsidRPr="00834C74">
              <w:rPr>
                <w:rFonts w:eastAsia="Calibri"/>
                <w:b/>
              </w:rPr>
              <w:t xml:space="preserve">           21</w:t>
            </w:r>
          </w:p>
        </w:tc>
      </w:tr>
    </w:tbl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Pr="004D4199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b/>
        </w:rPr>
      </w:pPr>
    </w:p>
    <w:p w:rsidR="00E316A7" w:rsidRPr="00896559" w:rsidRDefault="00E316A7" w:rsidP="00E316A7">
      <w:pPr>
        <w:rPr>
          <w:b/>
          <w:color w:val="000000"/>
        </w:rPr>
      </w:pPr>
      <w:r w:rsidRPr="00896559">
        <w:rPr>
          <w:b/>
        </w:rPr>
        <w:t xml:space="preserve">Ime i prezime: </w:t>
      </w:r>
      <w:r w:rsidRPr="00896559">
        <w:rPr>
          <w:b/>
          <w:color w:val="000000"/>
        </w:rPr>
        <w:t>Ivana Cvitković</w:t>
      </w:r>
    </w:p>
    <w:p w:rsidR="00E316A7" w:rsidRPr="00784354" w:rsidRDefault="00E316A7" w:rsidP="00E316A7">
      <w:pPr>
        <w:rPr>
          <w:sz w:val="40"/>
          <w:szCs w:val="40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"/>
        <w:gridCol w:w="3113"/>
        <w:gridCol w:w="2551"/>
        <w:gridCol w:w="1701"/>
        <w:gridCol w:w="1701"/>
      </w:tblGrid>
      <w:tr w:rsidR="00E316A7" w:rsidRPr="00896559" w:rsidTr="00012BB0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012BB0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012BB0">
              <w:rPr>
                <w:rFonts w:eastAsia="Calibri"/>
                <w:b/>
              </w:rPr>
              <w:t xml:space="preserve">Redni broj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012BB0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012BB0">
              <w:rPr>
                <w:rFonts w:eastAsia="Calibri"/>
                <w:b/>
              </w:rPr>
              <w:t>Nastavni predmet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012BB0" w:rsidRDefault="00E316A7" w:rsidP="00CD796D">
            <w:pPr>
              <w:spacing w:before="120"/>
              <w:rPr>
                <w:rFonts w:eastAsia="Calibri"/>
                <w:b/>
              </w:rPr>
            </w:pPr>
            <w:r w:rsidRPr="00012BB0">
              <w:rPr>
                <w:rFonts w:eastAsia="Calibri"/>
                <w:b/>
              </w:rPr>
              <w:t>zanimanje/razred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012BB0" w:rsidRDefault="00E316A7" w:rsidP="00CD796D">
            <w:pPr>
              <w:jc w:val="center"/>
              <w:rPr>
                <w:rFonts w:eastAsia="Calibri"/>
                <w:b/>
              </w:rPr>
            </w:pPr>
            <w:r w:rsidRPr="00012BB0">
              <w:rPr>
                <w:rFonts w:eastAsia="Calibri"/>
                <w:b/>
              </w:rPr>
              <w:t>Broj učenika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012BB0" w:rsidRDefault="00E316A7" w:rsidP="00CD796D">
            <w:pPr>
              <w:jc w:val="center"/>
              <w:rPr>
                <w:rFonts w:eastAsia="Calibri"/>
                <w:b/>
              </w:rPr>
            </w:pPr>
            <w:r w:rsidRPr="00012BB0">
              <w:rPr>
                <w:rFonts w:eastAsia="Calibri"/>
                <w:b/>
              </w:rPr>
              <w:t>Broj sati tjedno</w:t>
            </w:r>
          </w:p>
        </w:tc>
      </w:tr>
      <w:tr w:rsidR="00E316A7" w:rsidRPr="00896559" w:rsidTr="00012BB0">
        <w:trPr>
          <w:trHeight w:val="33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Default="006E759E" w:rsidP="006E759E">
            <w:pPr>
              <w:jc w:val="center"/>
              <w:rPr>
                <w:rFonts w:eastAsia="Calibri"/>
              </w:rPr>
            </w:pPr>
          </w:p>
          <w:p w:rsidR="00E316A7" w:rsidRPr="00896559" w:rsidRDefault="006E759E" w:rsidP="006E75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6E759E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Latinski jezik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6E759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6E759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6E759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012BB0">
        <w:trPr>
          <w:trHeight w:val="345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6E759E">
            <w:pPr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6E759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med. </w:t>
            </w:r>
            <w:proofErr w:type="spellStart"/>
            <w:r>
              <w:rPr>
                <w:rFonts w:eastAsia="Calibri"/>
              </w:rPr>
              <w:t>teh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012BB0">
        <w:trPr>
          <w:trHeight w:val="345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Default="006E759E" w:rsidP="006E759E">
            <w:pPr>
              <w:jc w:val="center"/>
              <w:rPr>
                <w:rFonts w:eastAsia="Calibri"/>
              </w:rPr>
            </w:pPr>
          </w:p>
          <w:p w:rsidR="00E316A7" w:rsidRPr="00896559" w:rsidRDefault="006E759E" w:rsidP="006E75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6E759E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Engleski jezik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6E759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3.f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6E759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6E759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6E759E">
        <w:trPr>
          <w:trHeight w:val="306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6E759E">
            <w:pPr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6E759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frizer/kozmetičar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6E759E" w:rsidRPr="00896559" w:rsidTr="005C6033">
        <w:trPr>
          <w:trHeight w:val="33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Default="006E759E" w:rsidP="006E759E">
            <w:pPr>
              <w:jc w:val="center"/>
              <w:rPr>
                <w:rFonts w:eastAsia="Calibri"/>
              </w:rPr>
            </w:pPr>
          </w:p>
          <w:p w:rsidR="006E759E" w:rsidRPr="00896559" w:rsidRDefault="006E759E" w:rsidP="006E75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rPr>
                <w:rFonts w:eastAsia="Calibri"/>
              </w:rPr>
            </w:pPr>
            <w:r w:rsidRPr="006E759E">
              <w:rPr>
                <w:rFonts w:eastAsia="Calibri"/>
              </w:rPr>
              <w:t>Engleski jezik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4.c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6E759E" w:rsidRPr="00896559" w:rsidTr="005C6033">
        <w:trPr>
          <w:trHeight w:val="306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Pr="00896559" w:rsidRDefault="006E759E" w:rsidP="006E759E">
            <w:pPr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jc w:val="center"/>
              <w:rPr>
                <w:rFonts w:eastAsia="Calibri"/>
              </w:rPr>
            </w:pPr>
          </w:p>
        </w:tc>
      </w:tr>
      <w:tr w:rsidR="006E759E" w:rsidRPr="00896559" w:rsidTr="005C6033">
        <w:trPr>
          <w:trHeight w:val="330"/>
          <w:jc w:val="center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Default="006E759E" w:rsidP="006E759E">
            <w:pPr>
              <w:jc w:val="center"/>
              <w:rPr>
                <w:rFonts w:eastAsia="Calibri"/>
              </w:rPr>
            </w:pPr>
          </w:p>
          <w:p w:rsidR="006E759E" w:rsidRPr="00896559" w:rsidRDefault="006E759E" w:rsidP="006E75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rPr>
                <w:rFonts w:eastAsia="Calibri"/>
              </w:rPr>
            </w:pPr>
            <w:r w:rsidRPr="006E759E">
              <w:rPr>
                <w:rFonts w:eastAsia="Calibri"/>
              </w:rPr>
              <w:t>Engleski jezik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1.b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6E759E" w:rsidRPr="00896559" w:rsidTr="005C6033">
        <w:trPr>
          <w:trHeight w:val="225"/>
          <w:jc w:val="center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Default="006E759E" w:rsidP="006E759E">
            <w:pPr>
              <w:jc w:val="center"/>
              <w:rPr>
                <w:rFonts w:eastAsia="Calibri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Default="006E759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jc w:val="center"/>
              <w:rPr>
                <w:rFonts w:eastAsia="Calibri"/>
              </w:rPr>
            </w:pPr>
          </w:p>
        </w:tc>
      </w:tr>
      <w:tr w:rsidR="006E759E" w:rsidRPr="00896559" w:rsidTr="005C6033">
        <w:trPr>
          <w:trHeight w:val="315"/>
          <w:jc w:val="center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Default="006E759E" w:rsidP="006E759E">
            <w:pPr>
              <w:ind w:left="495"/>
              <w:rPr>
                <w:rFonts w:eastAsia="Calibri"/>
              </w:rPr>
            </w:pPr>
          </w:p>
          <w:p w:rsidR="006E759E" w:rsidRDefault="006E759E" w:rsidP="006E759E">
            <w:pPr>
              <w:ind w:left="495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rPr>
                <w:rFonts w:eastAsia="Calibri"/>
              </w:rPr>
            </w:pPr>
            <w:r w:rsidRPr="006E759E">
              <w:rPr>
                <w:rFonts w:eastAsia="Calibri"/>
              </w:rPr>
              <w:t>Engleski jezik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1.c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6E759E" w:rsidRPr="00896559" w:rsidTr="005C6033">
        <w:trPr>
          <w:trHeight w:val="225"/>
          <w:jc w:val="center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Default="006E759E" w:rsidP="006E759E">
            <w:pPr>
              <w:ind w:left="495"/>
              <w:rPr>
                <w:rFonts w:eastAsia="Calibri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Pr="00896559" w:rsidRDefault="006E759E" w:rsidP="00CD796D">
            <w:pPr>
              <w:jc w:val="center"/>
              <w:rPr>
                <w:rFonts w:eastAsia="Calibri"/>
              </w:rPr>
            </w:pPr>
          </w:p>
        </w:tc>
      </w:tr>
      <w:tr w:rsidR="006E759E" w:rsidRPr="00896559" w:rsidTr="005C6033">
        <w:trPr>
          <w:trHeight w:val="330"/>
          <w:jc w:val="center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Default="006E759E" w:rsidP="006E759E">
            <w:pPr>
              <w:ind w:left="495"/>
              <w:rPr>
                <w:rFonts w:eastAsia="Calibri"/>
              </w:rPr>
            </w:pPr>
          </w:p>
          <w:p w:rsidR="006E759E" w:rsidRDefault="006E759E" w:rsidP="006E759E">
            <w:pPr>
              <w:ind w:left="495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Default="006E759E" w:rsidP="00CD796D">
            <w:pPr>
              <w:jc w:val="both"/>
              <w:rPr>
                <w:rFonts w:eastAsia="Calibri"/>
              </w:rPr>
            </w:pPr>
            <w:r w:rsidRPr="006E759E">
              <w:rPr>
                <w:rFonts w:eastAsia="Calibri"/>
              </w:rPr>
              <w:t>Engleski jezik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Default="006E759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Default="006E759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Default="006E759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6E759E" w:rsidRPr="00896559" w:rsidTr="005C6033">
        <w:trPr>
          <w:trHeight w:val="210"/>
          <w:jc w:val="center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Default="006E759E" w:rsidP="006E759E">
            <w:pPr>
              <w:ind w:left="495"/>
              <w:rPr>
                <w:rFonts w:eastAsia="Calibri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Default="006E759E" w:rsidP="00CD796D">
            <w:pPr>
              <w:jc w:val="both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Default="006E759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Default="006E759E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Default="006E759E" w:rsidP="00CD796D">
            <w:pPr>
              <w:jc w:val="center"/>
              <w:rPr>
                <w:rFonts w:eastAsia="Calibri"/>
              </w:rPr>
            </w:pPr>
          </w:p>
        </w:tc>
      </w:tr>
      <w:tr w:rsidR="006E759E" w:rsidRPr="00896559" w:rsidTr="005C6033">
        <w:trPr>
          <w:trHeight w:val="300"/>
          <w:jc w:val="center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Default="006E759E" w:rsidP="006E759E">
            <w:pPr>
              <w:ind w:left="495"/>
              <w:rPr>
                <w:rFonts w:eastAsia="Calibri"/>
              </w:rPr>
            </w:pPr>
          </w:p>
          <w:p w:rsidR="006E759E" w:rsidRDefault="006E759E" w:rsidP="006E759E">
            <w:pPr>
              <w:ind w:left="495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Default="006E759E" w:rsidP="00CD796D">
            <w:pPr>
              <w:jc w:val="both"/>
              <w:rPr>
                <w:rFonts w:eastAsia="Calibri"/>
              </w:rPr>
            </w:pPr>
            <w:r w:rsidRPr="006E759E">
              <w:rPr>
                <w:rFonts w:eastAsia="Calibri"/>
              </w:rPr>
              <w:t>Engleski jezik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Default="006E759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Default="006E759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59E" w:rsidRDefault="006E759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6E759E" w:rsidRPr="00896559" w:rsidTr="005C6033">
        <w:trPr>
          <w:trHeight w:val="255"/>
          <w:jc w:val="center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Default="006E759E" w:rsidP="006E759E">
            <w:pPr>
              <w:ind w:left="495"/>
              <w:rPr>
                <w:rFonts w:eastAsia="Calibri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Default="006E759E" w:rsidP="00CD796D">
            <w:pPr>
              <w:jc w:val="both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Default="006E759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ekonomist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Default="006E759E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Default="006E759E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012BB0">
        <w:trPr>
          <w:jc w:val="center"/>
        </w:trPr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rPr>
                <w:rFonts w:eastAsia="Calibri"/>
              </w:rPr>
            </w:pPr>
          </w:p>
          <w:p w:rsidR="00E316A7" w:rsidRPr="00896559" w:rsidRDefault="00E316A7" w:rsidP="006E759E">
            <w:pPr>
              <w:rPr>
                <w:rFonts w:eastAsia="Calibri"/>
              </w:rPr>
            </w:pPr>
            <w:r>
              <w:rPr>
                <w:rFonts w:eastAsia="Calibri"/>
              </w:rPr>
              <w:t>Razrednik</w:t>
            </w:r>
            <w:r w:rsidR="006E759E">
              <w:rPr>
                <w:rFonts w:eastAsia="Calibri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Default="006E759E" w:rsidP="00CD796D">
            <w:pPr>
              <w:jc w:val="center"/>
              <w:rPr>
                <w:rFonts w:eastAsia="Calibri"/>
              </w:rPr>
            </w:pPr>
          </w:p>
          <w:p w:rsidR="00E316A7" w:rsidRDefault="006E759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9E" w:rsidRDefault="006E759E" w:rsidP="00CD796D">
            <w:pPr>
              <w:jc w:val="center"/>
              <w:rPr>
                <w:rFonts w:eastAsia="Calibri"/>
              </w:rPr>
            </w:pPr>
          </w:p>
          <w:p w:rsidR="00E316A7" w:rsidRDefault="006E759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CD796D">
        <w:trPr>
          <w:jc w:val="center"/>
        </w:trPr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                     </w:t>
            </w:r>
          </w:p>
          <w:p w:rsidR="00E316A7" w:rsidRPr="006E759E" w:rsidRDefault="00E316A7" w:rsidP="00CD796D">
            <w:pPr>
              <w:rPr>
                <w:rFonts w:eastAsia="Calibri"/>
                <w:b/>
              </w:rPr>
            </w:pPr>
            <w:r w:rsidRPr="006E759E">
              <w:rPr>
                <w:rFonts w:eastAsia="Calibri"/>
                <w:b/>
              </w:rPr>
              <w:t>UKUPNO  SATI TJEDNO: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21</w:t>
            </w:r>
          </w:p>
        </w:tc>
      </w:tr>
    </w:tbl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Pr="00896559" w:rsidRDefault="00E316A7" w:rsidP="00E316A7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700B1C" w:rsidRDefault="00700B1C" w:rsidP="00E316A7">
      <w:pPr>
        <w:rPr>
          <w:b/>
        </w:rPr>
      </w:pPr>
    </w:p>
    <w:p w:rsidR="00E316A7" w:rsidRPr="00896559" w:rsidRDefault="00E316A7" w:rsidP="00E316A7">
      <w:pPr>
        <w:rPr>
          <w:b/>
          <w:color w:val="000000"/>
          <w:u w:val="single"/>
        </w:rPr>
      </w:pPr>
      <w:r w:rsidRPr="00896559">
        <w:rPr>
          <w:b/>
        </w:rPr>
        <w:t xml:space="preserve">Ime i prezime: </w:t>
      </w:r>
      <w:r w:rsidRPr="00896559">
        <w:rPr>
          <w:b/>
          <w:color w:val="000000"/>
        </w:rPr>
        <w:t>Dragica Kelava</w:t>
      </w:r>
    </w:p>
    <w:p w:rsidR="00E316A7" w:rsidRPr="00784354" w:rsidRDefault="00E316A7" w:rsidP="00E316A7">
      <w:pPr>
        <w:rPr>
          <w:sz w:val="40"/>
          <w:szCs w:val="40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977"/>
        <w:gridCol w:w="2410"/>
        <w:gridCol w:w="1417"/>
        <w:gridCol w:w="1701"/>
      </w:tblGrid>
      <w:tr w:rsidR="00E316A7" w:rsidRPr="00896559" w:rsidTr="00C931DC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95259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 xml:space="preserve">Redni broj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95259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>Nastavni predmet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95259" w:rsidRDefault="00E316A7" w:rsidP="00CD796D">
            <w:pPr>
              <w:spacing w:before="120"/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>zanimanje/razred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95259" w:rsidRDefault="00E316A7" w:rsidP="00CD796D">
            <w:pPr>
              <w:jc w:val="center"/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>Broj učenika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95259" w:rsidRDefault="00E316A7" w:rsidP="00CD796D">
            <w:pPr>
              <w:jc w:val="center"/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>Broj sati tjedno</w:t>
            </w:r>
          </w:p>
        </w:tc>
      </w:tr>
      <w:tr w:rsidR="00B374E7" w:rsidRPr="00896559" w:rsidTr="005C6033">
        <w:trPr>
          <w:trHeight w:val="39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Talijanski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1.b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374E7" w:rsidRPr="00896559" w:rsidTr="005C6033">
        <w:trPr>
          <w:trHeight w:val="387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</w:p>
        </w:tc>
      </w:tr>
      <w:tr w:rsidR="00B374E7" w:rsidRPr="00896559" w:rsidTr="005C6033">
        <w:trPr>
          <w:trHeight w:val="382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 w:rsidRPr="004C3391">
              <w:rPr>
                <w:rFonts w:eastAsia="Calibri"/>
              </w:rPr>
              <w:t>Talijanski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1.c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374E7" w:rsidRPr="00896559" w:rsidTr="005C6033">
        <w:trPr>
          <w:trHeight w:val="450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Pr="004C3391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</w:tr>
      <w:tr w:rsidR="00B374E7" w:rsidRPr="00896559" w:rsidTr="005C6033">
        <w:trPr>
          <w:trHeight w:val="345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 w:rsidRPr="004C3391">
              <w:rPr>
                <w:rFonts w:eastAsia="Calibri"/>
              </w:rPr>
              <w:t>Talijanski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374E7" w:rsidRPr="00896559" w:rsidTr="005C6033">
        <w:trPr>
          <w:trHeight w:val="342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Pr="004C3391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tur.hot.kom.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</w:tr>
      <w:tr w:rsidR="00B374E7" w:rsidRPr="00896559" w:rsidTr="005C6033">
        <w:trPr>
          <w:trHeight w:val="33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 w:rsidRPr="004C3391">
              <w:rPr>
                <w:rFonts w:eastAsia="Calibri"/>
              </w:rPr>
              <w:t>Talijanski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374E7" w:rsidRPr="00896559" w:rsidTr="005C6033">
        <w:trPr>
          <w:trHeight w:val="340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Pr="004C3391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tur.hot.kom.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</w:tr>
      <w:tr w:rsidR="00B374E7" w:rsidRPr="00896559" w:rsidTr="005C6033">
        <w:trPr>
          <w:trHeight w:val="375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 w:rsidRPr="004C3391">
              <w:rPr>
                <w:rFonts w:eastAsia="Calibri"/>
              </w:rPr>
              <w:t>Talijanski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2.c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  <w:p w:rsidR="00B374E7" w:rsidRPr="00B374E7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374E7" w:rsidRPr="00896559" w:rsidTr="005C6033">
        <w:trPr>
          <w:trHeight w:val="319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Pr="004C3391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</w:tr>
      <w:tr w:rsidR="00B374E7" w:rsidRPr="00896559" w:rsidTr="005C6033">
        <w:trPr>
          <w:trHeight w:val="42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896559">
              <w:rPr>
                <w:rFonts w:eastAsia="Calibri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 w:rsidRPr="004C3391">
              <w:rPr>
                <w:rFonts w:eastAsia="Calibri"/>
              </w:rPr>
              <w:t>Talijanski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374E7" w:rsidRPr="00896559" w:rsidTr="005C6033">
        <w:trPr>
          <w:trHeight w:val="255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Pr="004C3391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tur.hot.kom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</w:p>
        </w:tc>
      </w:tr>
      <w:tr w:rsidR="00B374E7" w:rsidRPr="00896559" w:rsidTr="005C6033">
        <w:trPr>
          <w:trHeight w:val="36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 w:rsidRPr="004C3391">
              <w:rPr>
                <w:rFonts w:eastAsia="Calibri"/>
              </w:rPr>
              <w:t>Talijanski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3.b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374E7" w:rsidRPr="00896559" w:rsidTr="005C6033">
        <w:trPr>
          <w:trHeight w:val="315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Pr="004C3391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</w:p>
        </w:tc>
      </w:tr>
      <w:tr w:rsidR="00B374E7" w:rsidRPr="00896559" w:rsidTr="005C6033">
        <w:trPr>
          <w:trHeight w:val="48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896559">
              <w:rPr>
                <w:rFonts w:eastAsia="Calibri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 w:rsidRPr="004C3391">
              <w:rPr>
                <w:rFonts w:eastAsia="Calibri"/>
              </w:rPr>
              <w:t>Talijanski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4.b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374E7" w:rsidRPr="00896559" w:rsidTr="005C6033">
        <w:trPr>
          <w:trHeight w:val="343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Pr="004C3391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</w:p>
        </w:tc>
      </w:tr>
      <w:tr w:rsidR="00B374E7" w:rsidRPr="00896559" w:rsidTr="005C6033">
        <w:trPr>
          <w:trHeight w:val="405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 w:rsidRPr="004C3391">
              <w:rPr>
                <w:rFonts w:eastAsia="Calibri"/>
              </w:rPr>
              <w:t>Talijanski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374E7" w:rsidRPr="00896559" w:rsidTr="005C6033">
        <w:trPr>
          <w:trHeight w:val="418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Pr="004C3391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Pr="00896559" w:rsidRDefault="00B374E7" w:rsidP="00B374E7">
            <w:pPr>
              <w:jc w:val="center"/>
              <w:rPr>
                <w:rFonts w:eastAsia="Calibri"/>
              </w:rPr>
            </w:pPr>
            <w:r w:rsidRPr="00B374E7">
              <w:rPr>
                <w:rFonts w:eastAsia="Calibri"/>
              </w:rPr>
              <w:t>tur.hot.kom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</w:tr>
      <w:tr w:rsidR="00B374E7" w:rsidRPr="00896559" w:rsidTr="005C6033">
        <w:trPr>
          <w:trHeight w:val="388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  <w:r w:rsidRPr="004C3391">
              <w:rPr>
                <w:rFonts w:eastAsia="Calibri"/>
              </w:rPr>
              <w:t>Talijanski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3.m i 4.m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374E7" w:rsidRPr="00896559" w:rsidTr="005C6033">
        <w:trPr>
          <w:trHeight w:val="435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Default="00B374E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Pr="004C3391" w:rsidRDefault="00B374E7" w:rsidP="00195259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7" w:rsidRDefault="00B374E7" w:rsidP="00B374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natjecanje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E7" w:rsidRDefault="00B374E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7" w:rsidRDefault="00B374E7" w:rsidP="00CD796D">
            <w:pPr>
              <w:jc w:val="center"/>
              <w:rPr>
                <w:rFonts w:eastAsia="Calibri"/>
              </w:rPr>
            </w:pPr>
          </w:p>
        </w:tc>
      </w:tr>
      <w:tr w:rsidR="00195259" w:rsidRPr="00896559" w:rsidTr="004C3391">
        <w:trPr>
          <w:jc w:val="center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896559" w:rsidRDefault="00195259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                          </w:t>
            </w:r>
          </w:p>
          <w:p w:rsidR="00195259" w:rsidRPr="00195259" w:rsidRDefault="00195259" w:rsidP="00195259">
            <w:pPr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>UKUPNO SATI TJEDNO: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896559" w:rsidRDefault="00195259" w:rsidP="00CD796D">
            <w:pPr>
              <w:jc w:val="center"/>
              <w:rPr>
                <w:rFonts w:eastAsia="Calibri"/>
              </w:rPr>
            </w:pPr>
          </w:p>
          <w:p w:rsidR="00195259" w:rsidRPr="00896559" w:rsidRDefault="00195259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21</w:t>
            </w:r>
          </w:p>
        </w:tc>
      </w:tr>
    </w:tbl>
    <w:p w:rsidR="00E316A7" w:rsidRPr="00215457" w:rsidRDefault="00E316A7" w:rsidP="00E316A7">
      <w:pPr>
        <w:rPr>
          <w:b/>
          <w:sz w:val="32"/>
          <w:szCs w:val="32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4C3391" w:rsidRDefault="004C3391" w:rsidP="00E316A7">
      <w:pPr>
        <w:rPr>
          <w:b/>
          <w:sz w:val="36"/>
          <w:szCs w:val="36"/>
        </w:rPr>
      </w:pPr>
    </w:p>
    <w:p w:rsidR="004C3391" w:rsidRDefault="004C3391" w:rsidP="00E316A7">
      <w:pPr>
        <w:rPr>
          <w:b/>
          <w:sz w:val="36"/>
          <w:szCs w:val="36"/>
        </w:rPr>
      </w:pPr>
    </w:p>
    <w:p w:rsidR="004C3391" w:rsidRDefault="004C3391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Default="00E316A7" w:rsidP="00E316A7">
      <w:pPr>
        <w:rPr>
          <w:b/>
          <w:sz w:val="36"/>
          <w:szCs w:val="36"/>
        </w:rPr>
      </w:pPr>
    </w:p>
    <w:p w:rsidR="00E316A7" w:rsidRPr="00896559" w:rsidRDefault="00E316A7" w:rsidP="00E316A7">
      <w:pPr>
        <w:rPr>
          <w:b/>
          <w:color w:val="000000"/>
          <w:u w:val="single"/>
        </w:rPr>
      </w:pPr>
      <w:r w:rsidRPr="00896559">
        <w:rPr>
          <w:b/>
        </w:rPr>
        <w:t xml:space="preserve">Ime i prezime: </w:t>
      </w:r>
      <w:r>
        <w:rPr>
          <w:b/>
          <w:color w:val="000000"/>
        </w:rPr>
        <w:t xml:space="preserve">Anđela </w:t>
      </w:r>
      <w:proofErr w:type="spellStart"/>
      <w:r>
        <w:rPr>
          <w:b/>
          <w:color w:val="000000"/>
        </w:rPr>
        <w:t>Šuste</w:t>
      </w:r>
      <w:proofErr w:type="spellEnd"/>
      <w:r>
        <w:rPr>
          <w:b/>
          <w:color w:val="000000"/>
        </w:rPr>
        <w:t xml:space="preserve"> </w:t>
      </w:r>
    </w:p>
    <w:p w:rsidR="00E316A7" w:rsidRPr="00784354" w:rsidRDefault="00E316A7" w:rsidP="00E316A7">
      <w:pPr>
        <w:rPr>
          <w:sz w:val="40"/>
          <w:szCs w:val="40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"/>
        <w:gridCol w:w="2676"/>
        <w:gridCol w:w="2551"/>
        <w:gridCol w:w="1560"/>
        <w:gridCol w:w="1986"/>
      </w:tblGrid>
      <w:tr w:rsidR="00E316A7" w:rsidRPr="00896559" w:rsidTr="00195259">
        <w:trPr>
          <w:trHeight w:val="491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95259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 xml:space="preserve">Redni broj 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95259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>Nastavni predmet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95259" w:rsidRDefault="00195259" w:rsidP="00CD796D">
            <w:pPr>
              <w:spacing w:before="120"/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>z</w:t>
            </w:r>
            <w:r w:rsidR="00E316A7" w:rsidRPr="00195259">
              <w:rPr>
                <w:rFonts w:eastAsia="Calibri"/>
                <w:b/>
              </w:rPr>
              <w:t>animanje/razred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95259" w:rsidRDefault="00E316A7" w:rsidP="00CD796D">
            <w:pPr>
              <w:jc w:val="center"/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>Broj učenika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95259" w:rsidRDefault="00E316A7" w:rsidP="00CD796D">
            <w:pPr>
              <w:jc w:val="center"/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>Broj sati tjedno</w:t>
            </w:r>
          </w:p>
        </w:tc>
      </w:tr>
      <w:tr w:rsidR="00E316A7" w:rsidRPr="00896559" w:rsidTr="00195259">
        <w:trPr>
          <w:trHeight w:val="435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Default="00195259" w:rsidP="00195259">
            <w:pPr>
              <w:jc w:val="center"/>
              <w:rPr>
                <w:rFonts w:eastAsia="Calibri"/>
              </w:rPr>
            </w:pPr>
          </w:p>
          <w:p w:rsidR="00E316A7" w:rsidRPr="00896559" w:rsidRDefault="00195259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Talijanski jezik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195259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2.b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59" w:rsidRDefault="00195259" w:rsidP="00195259">
            <w:pPr>
              <w:jc w:val="center"/>
              <w:rPr>
                <w:rFonts w:eastAsia="Calibri"/>
              </w:rPr>
            </w:pPr>
          </w:p>
          <w:p w:rsidR="00E316A7" w:rsidRPr="00195259" w:rsidRDefault="00195259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195259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195259">
        <w:trPr>
          <w:trHeight w:val="416"/>
          <w:jc w:val="center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195259">
            <w:pPr>
              <w:jc w:val="center"/>
              <w:rPr>
                <w:rFonts w:eastAsia="Calibri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195259">
            <w:pPr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195259" w:rsidP="00195259">
            <w:pPr>
              <w:ind w:left="720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195259">
            <w:pPr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195259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195259">
        <w:trPr>
          <w:trHeight w:val="491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Default="00195259" w:rsidP="00195259">
            <w:pPr>
              <w:jc w:val="center"/>
              <w:rPr>
                <w:rFonts w:eastAsia="Calibri"/>
              </w:rPr>
            </w:pPr>
          </w:p>
          <w:p w:rsidR="00E316A7" w:rsidRPr="00896559" w:rsidRDefault="00195259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Hrvatski jezik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195259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195259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195259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896559" w:rsidTr="00195259">
        <w:trPr>
          <w:trHeight w:val="359"/>
          <w:jc w:val="center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195259">
            <w:pPr>
              <w:jc w:val="center"/>
              <w:rPr>
                <w:rFonts w:eastAsia="Calibri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195259">
            <w:pPr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195259" w:rsidP="00195259">
            <w:pPr>
              <w:ind w:left="720"/>
              <w:rPr>
                <w:rFonts w:eastAsia="Calibri"/>
              </w:rPr>
            </w:pPr>
            <w:r>
              <w:rPr>
                <w:rFonts w:eastAsia="Calibri"/>
              </w:rPr>
              <w:t>ekonomist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195259">
            <w:pPr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195259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195259">
        <w:trPr>
          <w:trHeight w:val="411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Default="00195259" w:rsidP="00195259">
            <w:pPr>
              <w:jc w:val="center"/>
              <w:rPr>
                <w:rFonts w:eastAsia="Calibri"/>
              </w:rPr>
            </w:pPr>
          </w:p>
          <w:p w:rsidR="00E316A7" w:rsidRPr="00896559" w:rsidRDefault="00195259" w:rsidP="00195259">
            <w:pPr>
              <w:jc w:val="center"/>
              <w:rPr>
                <w:rFonts w:eastAsia="Calibri"/>
              </w:rPr>
            </w:pPr>
            <w:r w:rsidRPr="00195259">
              <w:rPr>
                <w:rFonts w:eastAsia="Calibri"/>
              </w:rPr>
              <w:t>Hrvatski jezik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195259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195259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195259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896559" w:rsidTr="00195259">
        <w:trPr>
          <w:trHeight w:val="340"/>
          <w:jc w:val="center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195259">
            <w:pPr>
              <w:jc w:val="center"/>
              <w:rPr>
                <w:rFonts w:eastAsia="Calibri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195259">
            <w:pPr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195259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ekonomist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195259">
            <w:pPr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195259">
            <w:pPr>
              <w:jc w:val="center"/>
              <w:rPr>
                <w:rFonts w:eastAsia="Calibri"/>
              </w:rPr>
            </w:pPr>
          </w:p>
        </w:tc>
      </w:tr>
      <w:tr w:rsidR="00195259" w:rsidRPr="00896559" w:rsidTr="00195259">
        <w:trPr>
          <w:trHeight w:val="405"/>
          <w:jc w:val="center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59" w:rsidRDefault="00195259" w:rsidP="00195259">
            <w:pPr>
              <w:jc w:val="center"/>
              <w:rPr>
                <w:rFonts w:eastAsia="Calibri"/>
              </w:rPr>
            </w:pPr>
          </w:p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  <w:r w:rsidRPr="00195259">
              <w:rPr>
                <w:rFonts w:eastAsia="Calibri"/>
              </w:rPr>
              <w:t>Hrvatski jezik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3.b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95259" w:rsidRPr="00896559" w:rsidTr="00195259">
        <w:trPr>
          <w:trHeight w:val="260"/>
          <w:jc w:val="center"/>
        </w:trPr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</w:p>
        </w:tc>
      </w:tr>
      <w:tr w:rsidR="00195259" w:rsidRPr="00896559" w:rsidTr="00195259">
        <w:trPr>
          <w:trHeight w:val="345"/>
          <w:jc w:val="center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59" w:rsidRDefault="00195259" w:rsidP="00195259">
            <w:pPr>
              <w:jc w:val="center"/>
              <w:rPr>
                <w:rFonts w:eastAsia="Calibri"/>
              </w:rPr>
            </w:pPr>
          </w:p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  <w:r w:rsidRPr="00195259">
              <w:rPr>
                <w:rFonts w:eastAsia="Calibri"/>
              </w:rPr>
              <w:t>Hrvatski jezik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896559" w:rsidRDefault="00195259" w:rsidP="00195259">
            <w:pPr>
              <w:ind w:left="627"/>
              <w:rPr>
                <w:rFonts w:eastAsia="Calibri"/>
              </w:rPr>
            </w:pPr>
            <w:r>
              <w:rPr>
                <w:rFonts w:eastAsia="Calibri"/>
              </w:rPr>
              <w:t xml:space="preserve">    4.b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95259" w:rsidRPr="00896559" w:rsidTr="00195259">
        <w:trPr>
          <w:trHeight w:val="339"/>
          <w:jc w:val="center"/>
        </w:trPr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</w:p>
        </w:tc>
      </w:tr>
      <w:tr w:rsidR="00195259" w:rsidRPr="00896559" w:rsidTr="00195259">
        <w:trPr>
          <w:trHeight w:val="375"/>
          <w:jc w:val="center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59" w:rsidRDefault="00195259" w:rsidP="00195259">
            <w:pPr>
              <w:jc w:val="center"/>
              <w:rPr>
                <w:rFonts w:eastAsia="Calibri"/>
              </w:rPr>
            </w:pPr>
          </w:p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  <w:r w:rsidRPr="00195259">
              <w:rPr>
                <w:rFonts w:eastAsia="Calibri"/>
              </w:rPr>
              <w:t>Hrvatski jezik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Default="00195259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59" w:rsidRDefault="00195259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195259" w:rsidRPr="00896559" w:rsidTr="00195259">
        <w:trPr>
          <w:trHeight w:val="309"/>
          <w:jc w:val="center"/>
        </w:trPr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896559" w:rsidRDefault="00195259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896559" w:rsidRDefault="00195259" w:rsidP="00CD796D">
            <w:pPr>
              <w:ind w:left="162"/>
              <w:rPr>
                <w:rFonts w:eastAsia="Calibri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Default="00195259" w:rsidP="00700B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med. </w:t>
            </w:r>
            <w:proofErr w:type="spellStart"/>
            <w:r>
              <w:rPr>
                <w:rFonts w:eastAsia="Calibri"/>
              </w:rPr>
              <w:t>teh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Default="00195259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Pr="00896559" w:rsidRDefault="00195259" w:rsidP="00CD796D">
            <w:pPr>
              <w:jc w:val="center"/>
              <w:rPr>
                <w:rFonts w:eastAsia="Calibri"/>
              </w:rPr>
            </w:pPr>
          </w:p>
        </w:tc>
      </w:tr>
      <w:tr w:rsidR="00195259" w:rsidRPr="00896559" w:rsidTr="00195259">
        <w:trPr>
          <w:trHeight w:val="340"/>
          <w:jc w:val="center"/>
        </w:trPr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Default="00195259" w:rsidP="00700B1C">
            <w:pPr>
              <w:tabs>
                <w:tab w:val="left" w:pos="8318"/>
              </w:tabs>
              <w:ind w:left="177"/>
              <w:rPr>
                <w:rFonts w:eastAsia="Calibri"/>
              </w:rPr>
            </w:pPr>
          </w:p>
          <w:p w:rsidR="00195259" w:rsidRDefault="00195259" w:rsidP="00700B1C">
            <w:pPr>
              <w:tabs>
                <w:tab w:val="left" w:pos="8318"/>
              </w:tabs>
              <w:ind w:left="177"/>
              <w:rPr>
                <w:rFonts w:eastAsia="Calibri"/>
              </w:rPr>
            </w:pPr>
            <w:r>
              <w:rPr>
                <w:rFonts w:eastAsia="Calibri"/>
              </w:rPr>
              <w:t>Razrednik:</w:t>
            </w:r>
          </w:p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Default="00195259">
            <w:pPr>
              <w:rPr>
                <w:rFonts w:eastAsia="Calibri"/>
              </w:rPr>
            </w:pPr>
          </w:p>
          <w:p w:rsidR="00195259" w:rsidRDefault="00195259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2.b</w:t>
            </w:r>
          </w:p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Default="00195259" w:rsidP="00195259">
            <w:pPr>
              <w:tabs>
                <w:tab w:val="left" w:pos="8318"/>
              </w:tabs>
              <w:ind w:left="1854"/>
              <w:rPr>
                <w:rFonts w:eastAsia="Calibri"/>
              </w:rPr>
            </w:pPr>
          </w:p>
          <w:p w:rsidR="00195259" w:rsidRPr="00896559" w:rsidRDefault="00195259" w:rsidP="00195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9" w:rsidRDefault="00195259" w:rsidP="00195259">
            <w:pPr>
              <w:tabs>
                <w:tab w:val="left" w:pos="8318"/>
              </w:tabs>
              <w:ind w:left="294"/>
              <w:rPr>
                <w:rFonts w:eastAsia="Calibri"/>
              </w:rPr>
            </w:pPr>
          </w:p>
          <w:p w:rsidR="00195259" w:rsidRPr="00896559" w:rsidRDefault="0019525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195259">
        <w:trPr>
          <w:trHeight w:val="699"/>
          <w:jc w:val="center"/>
        </w:trPr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                  </w:t>
            </w:r>
          </w:p>
          <w:p w:rsidR="00E316A7" w:rsidRPr="00195259" w:rsidRDefault="00E316A7" w:rsidP="00195259">
            <w:pPr>
              <w:jc w:val="both"/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>UKUPNO  SATI TJEDNO: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</w:tr>
    </w:tbl>
    <w:p w:rsidR="00E316A7" w:rsidRDefault="00E316A7" w:rsidP="00E316A7">
      <w:pPr>
        <w:rPr>
          <w:sz w:val="36"/>
          <w:szCs w:val="36"/>
        </w:rPr>
      </w:pPr>
    </w:p>
    <w:p w:rsidR="000737C9" w:rsidRDefault="000737C9" w:rsidP="00E316A7">
      <w:pPr>
        <w:rPr>
          <w:sz w:val="36"/>
          <w:szCs w:val="36"/>
        </w:rPr>
      </w:pPr>
    </w:p>
    <w:p w:rsidR="000737C9" w:rsidRDefault="000737C9" w:rsidP="00E316A7">
      <w:pPr>
        <w:rPr>
          <w:sz w:val="28"/>
          <w:szCs w:val="28"/>
        </w:rPr>
      </w:pPr>
    </w:p>
    <w:p w:rsidR="000737C9" w:rsidRPr="00896559" w:rsidRDefault="000737C9" w:rsidP="000737C9">
      <w:pPr>
        <w:rPr>
          <w:b/>
          <w:color w:val="000000"/>
          <w:u w:val="single"/>
        </w:rPr>
      </w:pPr>
      <w:r w:rsidRPr="00896559">
        <w:rPr>
          <w:b/>
        </w:rPr>
        <w:t>Ime i prezime:</w:t>
      </w:r>
      <w:r>
        <w:rPr>
          <w:b/>
        </w:rPr>
        <w:t xml:space="preserve"> Jelena Penić</w:t>
      </w:r>
    </w:p>
    <w:p w:rsidR="00E316A7" w:rsidRDefault="00E316A7" w:rsidP="00E316A7">
      <w:pPr>
        <w:rPr>
          <w:sz w:val="28"/>
          <w:szCs w:val="28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6"/>
        <w:gridCol w:w="2676"/>
        <w:gridCol w:w="2550"/>
        <w:gridCol w:w="1560"/>
        <w:gridCol w:w="1986"/>
      </w:tblGrid>
      <w:tr w:rsidR="000737C9" w:rsidRPr="00195259" w:rsidTr="00B22B1F">
        <w:trPr>
          <w:trHeight w:val="491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Pr="00195259" w:rsidRDefault="000737C9" w:rsidP="00B22B1F">
            <w:pPr>
              <w:spacing w:before="120"/>
              <w:jc w:val="center"/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 xml:space="preserve">Redni broj 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Pr="00195259" w:rsidRDefault="000737C9" w:rsidP="00B22B1F">
            <w:pPr>
              <w:spacing w:before="120"/>
              <w:jc w:val="center"/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>Nastavni predmet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Pr="00195259" w:rsidRDefault="000737C9" w:rsidP="00B22B1F">
            <w:pPr>
              <w:spacing w:before="120"/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>zanimanje/razred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Pr="00195259" w:rsidRDefault="000737C9" w:rsidP="00B22B1F">
            <w:pPr>
              <w:jc w:val="center"/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>Broj učenika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Pr="00195259" w:rsidRDefault="000737C9" w:rsidP="00B22B1F">
            <w:pPr>
              <w:jc w:val="center"/>
              <w:rPr>
                <w:rFonts w:eastAsia="Calibri"/>
                <w:b/>
              </w:rPr>
            </w:pPr>
            <w:r w:rsidRPr="00195259">
              <w:rPr>
                <w:rFonts w:eastAsia="Calibri"/>
                <w:b/>
              </w:rPr>
              <w:t>Broj sati tjedno</w:t>
            </w:r>
          </w:p>
        </w:tc>
      </w:tr>
      <w:tr w:rsidR="000737C9" w:rsidRPr="00896559" w:rsidTr="00B22B1F">
        <w:trPr>
          <w:trHeight w:val="435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Default="000737C9" w:rsidP="00B22B1F">
            <w:pPr>
              <w:jc w:val="center"/>
              <w:rPr>
                <w:rFonts w:eastAsia="Calibri"/>
              </w:rPr>
            </w:pPr>
          </w:p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Talijanski jezik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4.c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C9" w:rsidRDefault="000737C9" w:rsidP="00B22B1F">
            <w:pPr>
              <w:jc w:val="center"/>
              <w:rPr>
                <w:rFonts w:eastAsia="Calibri"/>
              </w:rPr>
            </w:pPr>
          </w:p>
          <w:p w:rsidR="000737C9" w:rsidRPr="00195259" w:rsidRDefault="000737C9" w:rsidP="00B22B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Default="000737C9" w:rsidP="00B22B1F">
            <w:pPr>
              <w:jc w:val="center"/>
              <w:rPr>
                <w:rFonts w:eastAsia="Calibri"/>
              </w:rPr>
            </w:pPr>
          </w:p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737C9" w:rsidRPr="00896559" w:rsidTr="00B22B1F">
        <w:trPr>
          <w:trHeight w:val="416"/>
          <w:jc w:val="center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Pr="00896559" w:rsidRDefault="000737C9" w:rsidP="00B22B1F">
            <w:pPr>
              <w:ind w:left="720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</w:p>
        </w:tc>
      </w:tr>
      <w:tr w:rsidR="000737C9" w:rsidRPr="00896559" w:rsidTr="00B22B1F">
        <w:trPr>
          <w:trHeight w:val="491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Default="000737C9" w:rsidP="00B22B1F">
            <w:pPr>
              <w:jc w:val="center"/>
              <w:rPr>
                <w:rFonts w:eastAsia="Calibri"/>
              </w:rPr>
            </w:pPr>
          </w:p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Talijanski jezik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1.kh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C9" w:rsidRDefault="000737C9" w:rsidP="00B22B1F">
            <w:pPr>
              <w:jc w:val="center"/>
              <w:rPr>
                <w:rFonts w:eastAsia="Calibri"/>
              </w:rPr>
            </w:pPr>
          </w:p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5" w:rsidRDefault="00CC2E55" w:rsidP="00B22B1F">
            <w:pPr>
              <w:jc w:val="center"/>
              <w:rPr>
                <w:rFonts w:eastAsia="Calibri"/>
              </w:rPr>
            </w:pPr>
          </w:p>
          <w:p w:rsidR="000737C9" w:rsidRPr="00896559" w:rsidRDefault="00CC2E55" w:rsidP="00B22B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737C9" w:rsidRPr="00896559" w:rsidTr="00B22B1F">
        <w:trPr>
          <w:trHeight w:val="359"/>
          <w:jc w:val="center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Pr="00896559" w:rsidRDefault="000737C9" w:rsidP="00B22B1F">
            <w:pPr>
              <w:ind w:left="720"/>
              <w:rPr>
                <w:rFonts w:eastAsia="Calibri"/>
              </w:rPr>
            </w:pPr>
            <w:r>
              <w:rPr>
                <w:rFonts w:eastAsia="Calibri"/>
              </w:rPr>
              <w:t>konobar/kuhar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</w:p>
        </w:tc>
      </w:tr>
      <w:tr w:rsidR="000737C9" w:rsidRPr="00896559" w:rsidTr="00B22B1F">
        <w:trPr>
          <w:trHeight w:val="411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Default="000737C9" w:rsidP="00B22B1F">
            <w:pPr>
              <w:jc w:val="center"/>
              <w:rPr>
                <w:rFonts w:eastAsia="Calibri"/>
              </w:rPr>
            </w:pPr>
          </w:p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Talijanski jezik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2.kh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C9" w:rsidRDefault="000737C9" w:rsidP="00B22B1F">
            <w:pPr>
              <w:jc w:val="center"/>
              <w:rPr>
                <w:rFonts w:eastAsia="Calibri"/>
              </w:rPr>
            </w:pPr>
          </w:p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Default="000737C9" w:rsidP="000737C9">
            <w:pPr>
              <w:jc w:val="center"/>
              <w:rPr>
                <w:rFonts w:eastAsia="Calibri"/>
              </w:rPr>
            </w:pPr>
          </w:p>
          <w:p w:rsidR="000737C9" w:rsidRPr="00896559" w:rsidRDefault="000737C9" w:rsidP="000737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737C9" w:rsidRPr="00896559" w:rsidTr="00B22B1F">
        <w:trPr>
          <w:trHeight w:val="340"/>
          <w:jc w:val="center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konobar/kuhar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9" w:rsidRPr="00896559" w:rsidRDefault="000737C9" w:rsidP="000737C9">
            <w:pPr>
              <w:jc w:val="center"/>
              <w:rPr>
                <w:rFonts w:eastAsia="Calibri"/>
              </w:rPr>
            </w:pPr>
          </w:p>
        </w:tc>
      </w:tr>
      <w:tr w:rsidR="000737C9" w:rsidRPr="00896559" w:rsidTr="00B22B1F">
        <w:trPr>
          <w:trHeight w:val="240"/>
          <w:jc w:val="center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C9" w:rsidRDefault="000737C9" w:rsidP="00B22B1F">
            <w:pPr>
              <w:jc w:val="center"/>
              <w:rPr>
                <w:rFonts w:eastAsia="Calibri"/>
              </w:rPr>
            </w:pPr>
          </w:p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Talijanski jezik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Pr="00896559" w:rsidRDefault="000737C9" w:rsidP="000737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3.h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C9" w:rsidRDefault="000737C9" w:rsidP="00B22B1F">
            <w:pPr>
              <w:jc w:val="center"/>
              <w:rPr>
                <w:rFonts w:eastAsia="Calibri"/>
              </w:rPr>
            </w:pPr>
          </w:p>
          <w:p w:rsidR="000737C9" w:rsidRPr="00896559" w:rsidRDefault="000737C9" w:rsidP="00B22B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C9" w:rsidRDefault="000737C9" w:rsidP="000737C9">
            <w:pPr>
              <w:jc w:val="center"/>
              <w:rPr>
                <w:rFonts w:eastAsia="Calibri"/>
              </w:rPr>
            </w:pPr>
          </w:p>
          <w:p w:rsidR="000737C9" w:rsidRPr="00896559" w:rsidRDefault="000737C9" w:rsidP="000737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737C9" w:rsidRPr="00896559" w:rsidTr="00B22B1F">
        <w:trPr>
          <w:trHeight w:val="300"/>
          <w:jc w:val="center"/>
        </w:trPr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Default="000737C9" w:rsidP="00B22B1F">
            <w:pPr>
              <w:jc w:val="center"/>
              <w:rPr>
                <w:rFonts w:eastAsia="Calibri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Default="000737C9" w:rsidP="00B22B1F">
            <w:pPr>
              <w:jc w:val="center"/>
              <w:rPr>
                <w:rFonts w:eastAsia="Calibri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Default="000737C9" w:rsidP="000737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kuhar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Default="000737C9" w:rsidP="00B22B1F">
            <w:pPr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9" w:rsidRDefault="000737C9" w:rsidP="000737C9">
            <w:pPr>
              <w:jc w:val="center"/>
              <w:rPr>
                <w:rFonts w:eastAsia="Calibri"/>
              </w:rPr>
            </w:pPr>
          </w:p>
        </w:tc>
      </w:tr>
      <w:tr w:rsidR="000737C9" w:rsidRPr="00896559" w:rsidTr="00B22B1F">
        <w:trPr>
          <w:trHeight w:val="405"/>
          <w:jc w:val="center"/>
        </w:trPr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C9" w:rsidRDefault="000737C9" w:rsidP="000737C9">
            <w:pPr>
              <w:rPr>
                <w:rFonts w:eastAsia="Calibri"/>
                <w:b/>
              </w:rPr>
            </w:pPr>
          </w:p>
          <w:p w:rsidR="000737C9" w:rsidRPr="000737C9" w:rsidRDefault="000737C9" w:rsidP="000737C9">
            <w:pPr>
              <w:rPr>
                <w:rFonts w:eastAsia="Calibri"/>
                <w:b/>
              </w:rPr>
            </w:pPr>
            <w:r w:rsidRPr="000737C9">
              <w:rPr>
                <w:rFonts w:eastAsia="Calibri"/>
                <w:b/>
              </w:rPr>
              <w:t>UKUPNO SATI TJEDNO</w:t>
            </w:r>
            <w:r>
              <w:rPr>
                <w:rFonts w:eastAsia="Calibri"/>
                <w:b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C9" w:rsidRDefault="000737C9" w:rsidP="00B22B1F">
            <w:pPr>
              <w:jc w:val="center"/>
              <w:rPr>
                <w:rFonts w:eastAsia="Calibri"/>
              </w:rPr>
            </w:pPr>
          </w:p>
          <w:p w:rsidR="000737C9" w:rsidRDefault="000737C9" w:rsidP="00B22B1F">
            <w:pPr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C9" w:rsidRDefault="000737C9" w:rsidP="000737C9">
            <w:pPr>
              <w:jc w:val="center"/>
              <w:rPr>
                <w:rFonts w:eastAsia="Calibri"/>
              </w:rPr>
            </w:pPr>
          </w:p>
          <w:p w:rsidR="000737C9" w:rsidRDefault="000737C9" w:rsidP="000737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</w:tbl>
    <w:p w:rsidR="00E316A7" w:rsidRDefault="00E316A7" w:rsidP="00E316A7">
      <w:pPr>
        <w:jc w:val="center"/>
        <w:rPr>
          <w:b/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592D26" w:rsidRPr="00896559" w:rsidRDefault="00592D26" w:rsidP="00592D26">
      <w:pPr>
        <w:rPr>
          <w:b/>
          <w:color w:val="000000"/>
        </w:rPr>
      </w:pPr>
      <w:r w:rsidRPr="00896559">
        <w:rPr>
          <w:b/>
        </w:rPr>
        <w:t xml:space="preserve">Ime i prezime: </w:t>
      </w:r>
      <w:r>
        <w:rPr>
          <w:b/>
          <w:color w:val="000000"/>
        </w:rPr>
        <w:t xml:space="preserve">Edvard </w:t>
      </w:r>
      <w:proofErr w:type="spellStart"/>
      <w:r>
        <w:rPr>
          <w:b/>
          <w:color w:val="000000"/>
        </w:rPr>
        <w:t>Efendić</w:t>
      </w:r>
      <w:proofErr w:type="spellEnd"/>
    </w:p>
    <w:p w:rsidR="00592D26" w:rsidRPr="00784354" w:rsidRDefault="00592D26" w:rsidP="00592D26">
      <w:pPr>
        <w:tabs>
          <w:tab w:val="left" w:pos="5625"/>
        </w:tabs>
        <w:rPr>
          <w:sz w:val="40"/>
          <w:szCs w:val="40"/>
        </w:rPr>
      </w:pPr>
      <w:r w:rsidRPr="00784354">
        <w:rPr>
          <w:sz w:val="40"/>
          <w:szCs w:val="40"/>
        </w:rPr>
        <w:tab/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"/>
        <w:gridCol w:w="2616"/>
        <w:gridCol w:w="2197"/>
        <w:gridCol w:w="1701"/>
        <w:gridCol w:w="1843"/>
      </w:tblGrid>
      <w:tr w:rsidR="00592D26" w:rsidRPr="00896559" w:rsidTr="00EE5B2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Pr="00EE5B2F" w:rsidRDefault="004C3391" w:rsidP="00592D26">
            <w:pPr>
              <w:spacing w:before="1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Red.</w:t>
            </w:r>
            <w:r w:rsidR="00592D26" w:rsidRPr="00EE5B2F">
              <w:rPr>
                <w:rFonts w:eastAsia="Calibri"/>
                <w:b/>
              </w:rPr>
              <w:t xml:space="preserve"> broj 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Pr="00EE5B2F" w:rsidRDefault="00592D26" w:rsidP="00592D26">
            <w:pPr>
              <w:spacing w:before="120"/>
              <w:jc w:val="center"/>
              <w:rPr>
                <w:rFonts w:eastAsia="Calibri"/>
                <w:b/>
              </w:rPr>
            </w:pPr>
            <w:r w:rsidRPr="00EE5B2F">
              <w:rPr>
                <w:rFonts w:eastAsia="Calibri"/>
                <w:b/>
              </w:rPr>
              <w:t>Nastavni predmet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Pr="00EE5B2F" w:rsidRDefault="00592D26" w:rsidP="00592D26">
            <w:pPr>
              <w:spacing w:before="120"/>
              <w:rPr>
                <w:rFonts w:eastAsia="Calibri"/>
                <w:b/>
              </w:rPr>
            </w:pPr>
            <w:r w:rsidRPr="00EE5B2F">
              <w:rPr>
                <w:rFonts w:eastAsia="Calibri"/>
                <w:b/>
              </w:rPr>
              <w:t>zanimanje/razred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91" w:rsidRDefault="004C3391" w:rsidP="00592D26">
            <w:pPr>
              <w:jc w:val="center"/>
              <w:rPr>
                <w:rFonts w:eastAsia="Calibri"/>
                <w:b/>
              </w:rPr>
            </w:pPr>
          </w:p>
          <w:p w:rsidR="00592D26" w:rsidRPr="00EE5B2F" w:rsidRDefault="004C3391" w:rsidP="00592D2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</w:t>
            </w:r>
            <w:r w:rsidR="00592D26" w:rsidRPr="00EE5B2F">
              <w:rPr>
                <w:rFonts w:eastAsia="Calibri"/>
                <w:b/>
              </w:rPr>
              <w:t>roj učenika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91" w:rsidRDefault="004C3391" w:rsidP="00592D26">
            <w:pPr>
              <w:jc w:val="center"/>
              <w:rPr>
                <w:rFonts w:eastAsia="Calibri"/>
                <w:b/>
              </w:rPr>
            </w:pPr>
          </w:p>
          <w:p w:rsidR="00592D26" w:rsidRPr="00EE5B2F" w:rsidRDefault="004C3391" w:rsidP="00592D2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</w:t>
            </w:r>
            <w:r w:rsidR="00592D26" w:rsidRPr="00EE5B2F">
              <w:rPr>
                <w:rFonts w:eastAsia="Calibri"/>
                <w:b/>
              </w:rPr>
              <w:t>roj sati tjedno</w:t>
            </w:r>
          </w:p>
        </w:tc>
      </w:tr>
      <w:tr w:rsidR="00592D26" w:rsidRPr="00896559" w:rsidTr="00EE5B2F">
        <w:trPr>
          <w:trHeight w:val="33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Pr="00896559" w:rsidRDefault="00592D26" w:rsidP="00EE5B2F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1.</w:t>
            </w:r>
          </w:p>
        </w:tc>
        <w:tc>
          <w:tcPr>
            <w:tcW w:w="2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Pr="00896559" w:rsidRDefault="00EE5B2F" w:rsidP="00EE5B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Engleski jezik – dopunska nastava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2D26" w:rsidRPr="00896559" w:rsidRDefault="00EE5B2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ekonomist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F2F" w:rsidRDefault="00156F2F" w:rsidP="00592D26">
            <w:pPr>
              <w:jc w:val="center"/>
              <w:rPr>
                <w:rFonts w:eastAsia="Calibri"/>
              </w:rPr>
            </w:pPr>
          </w:p>
          <w:p w:rsidR="00592D26" w:rsidRPr="00896559" w:rsidRDefault="00EE5B2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F" w:rsidRDefault="00156F2F" w:rsidP="00592D26">
            <w:pPr>
              <w:jc w:val="center"/>
              <w:rPr>
                <w:rFonts w:eastAsia="Calibri"/>
              </w:rPr>
            </w:pPr>
          </w:p>
          <w:p w:rsidR="00592D26" w:rsidRPr="00896559" w:rsidRDefault="00EE5B2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92D26" w:rsidRPr="00896559" w:rsidTr="00EE5B2F">
        <w:trPr>
          <w:trHeight w:val="345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6" w:rsidRPr="00896559" w:rsidRDefault="00592D26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6" w:rsidRPr="00896559" w:rsidRDefault="00592D26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Pr="00896559" w:rsidRDefault="00EE5B2F" w:rsidP="00EE5B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Pr="00896559" w:rsidRDefault="00592D26" w:rsidP="00592D26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26" w:rsidRPr="00896559" w:rsidRDefault="00592D26" w:rsidP="00592D26">
            <w:pPr>
              <w:jc w:val="center"/>
              <w:rPr>
                <w:rFonts w:eastAsia="Calibri"/>
              </w:rPr>
            </w:pPr>
          </w:p>
        </w:tc>
      </w:tr>
      <w:tr w:rsidR="00592D26" w:rsidRPr="00896559" w:rsidTr="00EE5B2F">
        <w:trPr>
          <w:trHeight w:val="315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26" w:rsidRPr="00896559" w:rsidRDefault="00592D26" w:rsidP="00EE5B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26" w:rsidRPr="00896559" w:rsidRDefault="00EE5B2F" w:rsidP="00EE5B2F">
            <w:pPr>
              <w:jc w:val="center"/>
              <w:rPr>
                <w:rFonts w:eastAsia="Calibri"/>
              </w:rPr>
            </w:pPr>
            <w:r w:rsidRPr="00EE5B2F">
              <w:rPr>
                <w:rFonts w:eastAsia="Calibri"/>
              </w:rPr>
              <w:t>Engleski jezik</w:t>
            </w:r>
            <w:r>
              <w:rPr>
                <w:rFonts w:eastAsia="Calibri"/>
              </w:rPr>
              <w:t xml:space="preserve"> - </w:t>
            </w:r>
            <w:r w:rsidRPr="00EE5B2F">
              <w:rPr>
                <w:rFonts w:eastAsia="Calibri"/>
              </w:rPr>
              <w:t>dopunska nastava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Pr="00896559" w:rsidRDefault="00EE5B2F" w:rsidP="00EE5B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F2F" w:rsidRDefault="00156F2F" w:rsidP="00592D26">
            <w:pPr>
              <w:jc w:val="center"/>
              <w:rPr>
                <w:rFonts w:eastAsia="Calibri"/>
              </w:rPr>
            </w:pPr>
          </w:p>
          <w:p w:rsidR="00592D26" w:rsidRPr="00896559" w:rsidRDefault="00156F2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26" w:rsidRPr="00896559" w:rsidRDefault="00EE5B2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92D26" w:rsidRPr="00896559" w:rsidTr="00EE5B2F">
        <w:trPr>
          <w:trHeight w:val="395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26" w:rsidRDefault="00592D26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6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26" w:rsidRDefault="00592D26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6" w:rsidRDefault="00EE5B2F" w:rsidP="00EE5B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4.b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D26" w:rsidRPr="00896559" w:rsidRDefault="00592D26" w:rsidP="00592D26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26" w:rsidRPr="00896559" w:rsidRDefault="00592D26" w:rsidP="00592D26">
            <w:pPr>
              <w:jc w:val="center"/>
              <w:rPr>
                <w:rFonts w:eastAsia="Calibri"/>
              </w:rPr>
            </w:pPr>
          </w:p>
        </w:tc>
      </w:tr>
      <w:tr w:rsidR="00EE5B2F" w:rsidRPr="00896559" w:rsidTr="00EE5B2F">
        <w:trPr>
          <w:trHeight w:val="330"/>
          <w:jc w:val="center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  <w:p w:rsidR="00EE5B2F" w:rsidRDefault="00EE5B2F" w:rsidP="00EE5B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  <w:r w:rsidRPr="00EE5B2F">
              <w:rPr>
                <w:rFonts w:eastAsia="Calibri"/>
              </w:rPr>
              <w:t>Engleski jezik</w:t>
            </w:r>
            <w:r w:rsidR="004C3391">
              <w:rPr>
                <w:rFonts w:eastAsia="Calibri"/>
              </w:rPr>
              <w:t xml:space="preserve"> - dopunska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F2F" w:rsidRDefault="00156F2F" w:rsidP="00592D26">
            <w:pPr>
              <w:jc w:val="center"/>
              <w:rPr>
                <w:rFonts w:eastAsia="Calibri"/>
              </w:rPr>
            </w:pPr>
          </w:p>
          <w:p w:rsidR="00EE5B2F" w:rsidRPr="00896559" w:rsidRDefault="00156F2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E5B2F" w:rsidRPr="00896559" w:rsidTr="00EE5B2F">
        <w:trPr>
          <w:trHeight w:val="210"/>
          <w:jc w:val="center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4.c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</w:p>
        </w:tc>
      </w:tr>
      <w:tr w:rsidR="00EE5B2F" w:rsidRPr="00896559" w:rsidTr="00EE5B2F">
        <w:trPr>
          <w:trHeight w:val="360"/>
          <w:jc w:val="center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  <w:p w:rsidR="00EE5B2F" w:rsidRDefault="00EE5B2F" w:rsidP="00EE5B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  <w:r w:rsidRPr="00EE5B2F">
              <w:rPr>
                <w:rFonts w:eastAsia="Calibri"/>
              </w:rPr>
              <w:t>Engleski jezik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F2F" w:rsidRDefault="00156F2F" w:rsidP="00592D26">
            <w:pPr>
              <w:jc w:val="center"/>
              <w:rPr>
                <w:rFonts w:eastAsia="Calibri"/>
              </w:rPr>
            </w:pPr>
          </w:p>
          <w:p w:rsidR="00EE5B2F" w:rsidRPr="00896559" w:rsidRDefault="00156F2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F2F" w:rsidRDefault="00156F2F" w:rsidP="00592D26">
            <w:pPr>
              <w:jc w:val="center"/>
              <w:rPr>
                <w:rFonts w:eastAsia="Calibri"/>
              </w:rPr>
            </w:pPr>
          </w:p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E5B2F" w:rsidRPr="00896559" w:rsidTr="00EE5B2F">
        <w:trPr>
          <w:trHeight w:val="180"/>
          <w:jc w:val="center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2.d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</w:p>
        </w:tc>
      </w:tr>
      <w:tr w:rsidR="00EE5B2F" w:rsidRPr="00896559" w:rsidTr="00EE5B2F">
        <w:trPr>
          <w:trHeight w:val="330"/>
          <w:jc w:val="center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  <w:p w:rsidR="00EE5B2F" w:rsidRDefault="00EE5B2F" w:rsidP="00EE5B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  <w:r w:rsidRPr="00EE5B2F">
              <w:rPr>
                <w:rFonts w:eastAsia="Calibri"/>
              </w:rPr>
              <w:t>Engleski jezik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2.kh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F2F" w:rsidRDefault="00156F2F" w:rsidP="00592D26">
            <w:pPr>
              <w:jc w:val="center"/>
              <w:rPr>
                <w:rFonts w:eastAsia="Calibri"/>
              </w:rPr>
            </w:pPr>
          </w:p>
          <w:p w:rsidR="00EE5B2F" w:rsidRPr="00896559" w:rsidRDefault="00156F2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F2F" w:rsidRDefault="00156F2F" w:rsidP="00592D26">
            <w:pPr>
              <w:jc w:val="center"/>
              <w:rPr>
                <w:rFonts w:eastAsia="Calibri"/>
              </w:rPr>
            </w:pPr>
          </w:p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E5B2F" w:rsidRPr="00896559" w:rsidTr="00EE5B2F">
        <w:trPr>
          <w:trHeight w:val="225"/>
          <w:jc w:val="center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kuhar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</w:p>
        </w:tc>
      </w:tr>
      <w:tr w:rsidR="00EE5B2F" w:rsidRPr="00896559" w:rsidTr="00EE5B2F">
        <w:trPr>
          <w:trHeight w:val="390"/>
          <w:jc w:val="center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  <w:p w:rsidR="00EE5B2F" w:rsidRDefault="00EE5B2F" w:rsidP="00EE5B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  <w:r w:rsidRPr="00EE5B2F">
              <w:rPr>
                <w:rFonts w:eastAsia="Calibri"/>
              </w:rPr>
              <w:t>Engleski jezik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2.kh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F2F" w:rsidRDefault="00156F2F" w:rsidP="00592D26">
            <w:pPr>
              <w:jc w:val="center"/>
              <w:rPr>
                <w:rFonts w:eastAsia="Calibri"/>
              </w:rPr>
            </w:pPr>
          </w:p>
          <w:p w:rsidR="00EE5B2F" w:rsidRPr="00896559" w:rsidRDefault="00156F2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F2F" w:rsidRDefault="00156F2F" w:rsidP="00592D26">
            <w:pPr>
              <w:jc w:val="center"/>
              <w:rPr>
                <w:rFonts w:eastAsia="Calibri"/>
              </w:rPr>
            </w:pPr>
          </w:p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E5B2F" w:rsidRPr="00896559" w:rsidTr="00EE5B2F">
        <w:trPr>
          <w:trHeight w:val="165"/>
          <w:jc w:val="center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</w:p>
        </w:tc>
      </w:tr>
      <w:tr w:rsidR="00EE5B2F" w:rsidRPr="00896559" w:rsidTr="00EE5B2F">
        <w:trPr>
          <w:trHeight w:val="225"/>
          <w:jc w:val="center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  <w:p w:rsidR="00EE5B2F" w:rsidRDefault="00EE5B2F" w:rsidP="00EE5B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  <w:r w:rsidRPr="00EE5B2F">
              <w:rPr>
                <w:rFonts w:eastAsia="Calibri"/>
              </w:rPr>
              <w:t>Engleski jezik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1.f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F2F" w:rsidRDefault="00156F2F" w:rsidP="00592D26">
            <w:pPr>
              <w:jc w:val="center"/>
              <w:rPr>
                <w:rFonts w:eastAsia="Calibri"/>
              </w:rPr>
            </w:pPr>
          </w:p>
          <w:p w:rsidR="00EE5B2F" w:rsidRPr="00896559" w:rsidRDefault="00156F2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F2F" w:rsidRDefault="00156F2F" w:rsidP="00592D26">
            <w:pPr>
              <w:jc w:val="center"/>
              <w:rPr>
                <w:rFonts w:eastAsia="Calibri"/>
              </w:rPr>
            </w:pPr>
          </w:p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E5B2F" w:rsidRPr="00896559" w:rsidTr="00EE5B2F">
        <w:trPr>
          <w:trHeight w:val="315"/>
          <w:jc w:val="center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</w:p>
        </w:tc>
      </w:tr>
      <w:tr w:rsidR="00EE5B2F" w:rsidRPr="00896559" w:rsidTr="00EE5B2F">
        <w:trPr>
          <w:trHeight w:val="285"/>
          <w:jc w:val="center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  <w:r w:rsidRPr="00EE5B2F">
              <w:rPr>
                <w:rFonts w:eastAsia="Calibri"/>
              </w:rPr>
              <w:t>Engleski jezik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156F2F" w:rsidP="00156F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F2F" w:rsidRDefault="00156F2F" w:rsidP="00592D26">
            <w:pPr>
              <w:jc w:val="center"/>
              <w:rPr>
                <w:rFonts w:eastAsia="Calibri"/>
              </w:rPr>
            </w:pPr>
          </w:p>
          <w:p w:rsidR="00EE5B2F" w:rsidRPr="00896559" w:rsidRDefault="00156F2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F2F" w:rsidRDefault="00156F2F" w:rsidP="00592D26">
            <w:pPr>
              <w:jc w:val="center"/>
              <w:rPr>
                <w:rFonts w:eastAsia="Calibri"/>
              </w:rPr>
            </w:pPr>
          </w:p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E5B2F" w:rsidRPr="00896559" w:rsidTr="00EE5B2F">
        <w:trPr>
          <w:trHeight w:val="255"/>
          <w:jc w:val="center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156F2F" w:rsidP="00156F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1.g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</w:p>
        </w:tc>
      </w:tr>
      <w:tr w:rsidR="00EE5B2F" w:rsidRPr="00896559" w:rsidTr="00EE5B2F">
        <w:trPr>
          <w:trHeight w:val="345"/>
          <w:jc w:val="center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  <w:p w:rsidR="00EE5B2F" w:rsidRDefault="00EE5B2F" w:rsidP="00EE5B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  <w:p w:rsidR="00EE5B2F" w:rsidRPr="00896559" w:rsidRDefault="00EE5B2F" w:rsidP="00EE5B2F">
            <w:pPr>
              <w:jc w:val="center"/>
              <w:rPr>
                <w:rFonts w:eastAsia="Calibri"/>
              </w:rPr>
            </w:pPr>
            <w:r w:rsidRPr="00EE5B2F">
              <w:rPr>
                <w:rFonts w:eastAsia="Calibri"/>
              </w:rPr>
              <w:t>Engleski jezik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156F2F" w:rsidP="00156F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F2F" w:rsidRDefault="00156F2F" w:rsidP="00592D26">
            <w:pPr>
              <w:jc w:val="center"/>
              <w:rPr>
                <w:rFonts w:eastAsia="Calibri"/>
              </w:rPr>
            </w:pPr>
          </w:p>
          <w:p w:rsidR="00EE5B2F" w:rsidRPr="00896559" w:rsidRDefault="00156F2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F2F" w:rsidRDefault="00156F2F" w:rsidP="00592D26">
            <w:pPr>
              <w:jc w:val="center"/>
              <w:rPr>
                <w:rFonts w:eastAsia="Calibri"/>
              </w:rPr>
            </w:pPr>
          </w:p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E5B2F" w:rsidRPr="00896559" w:rsidTr="00EE5B2F">
        <w:trPr>
          <w:trHeight w:val="210"/>
          <w:jc w:val="center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Default="00EE5B2F" w:rsidP="005342C5">
            <w:pPr>
              <w:rPr>
                <w:rFonts w:eastAsia="Calibri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156F2F" w:rsidP="00156F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kuhar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</w:p>
        </w:tc>
      </w:tr>
      <w:tr w:rsidR="00EE5B2F" w:rsidRPr="00896559" w:rsidTr="00EE5B2F">
        <w:trPr>
          <w:jc w:val="center"/>
        </w:trPr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Default="00EE5B2F" w:rsidP="00EE5B2F">
            <w:pPr>
              <w:jc w:val="center"/>
              <w:rPr>
                <w:rFonts w:eastAsia="Calibri"/>
              </w:rPr>
            </w:pPr>
          </w:p>
          <w:p w:rsidR="00EE5B2F" w:rsidRDefault="00EE5B2F">
            <w:pPr>
              <w:rPr>
                <w:rFonts w:eastAsia="Calibri"/>
              </w:rPr>
            </w:pPr>
            <w:r>
              <w:rPr>
                <w:rFonts w:eastAsia="Calibri"/>
              </w:rPr>
              <w:t>Razrednik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Default="00EE5B2F">
            <w:pPr>
              <w:rPr>
                <w:rFonts w:eastAsia="Calibri"/>
              </w:rPr>
            </w:pPr>
          </w:p>
          <w:p w:rsidR="00EE5B2F" w:rsidRDefault="00EE5B2F" w:rsidP="00156F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Default="00EE5B2F" w:rsidP="00592D26">
            <w:pPr>
              <w:jc w:val="center"/>
              <w:rPr>
                <w:rFonts w:eastAsia="Calibri"/>
              </w:rPr>
            </w:pPr>
          </w:p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Default="00EE5B2F" w:rsidP="00592D26">
            <w:pPr>
              <w:jc w:val="center"/>
              <w:rPr>
                <w:rFonts w:eastAsia="Calibri"/>
              </w:rPr>
            </w:pPr>
          </w:p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E5B2F" w:rsidRPr="00896559" w:rsidTr="004C3391">
        <w:trPr>
          <w:jc w:val="center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EE5B2F" w:rsidRDefault="00EE5B2F" w:rsidP="00EE5B2F">
            <w:pPr>
              <w:rPr>
                <w:rFonts w:eastAsia="Calibri"/>
                <w:b/>
              </w:rPr>
            </w:pPr>
            <w:r w:rsidRPr="00EE5B2F">
              <w:rPr>
                <w:rFonts w:eastAsia="Calibri"/>
                <w:b/>
              </w:rPr>
              <w:t xml:space="preserve">                                   </w:t>
            </w:r>
          </w:p>
          <w:p w:rsidR="00EE5B2F" w:rsidRPr="00EE5B2F" w:rsidRDefault="00EE5B2F" w:rsidP="00EE5B2F">
            <w:pPr>
              <w:rPr>
                <w:rFonts w:eastAsia="Calibri"/>
                <w:b/>
              </w:rPr>
            </w:pPr>
            <w:r w:rsidRPr="00EE5B2F">
              <w:rPr>
                <w:rFonts w:eastAsia="Calibri"/>
                <w:b/>
              </w:rPr>
              <w:t>UKUPNO  SATI TJEDNO: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</w:p>
          <w:p w:rsidR="00EE5B2F" w:rsidRPr="00896559" w:rsidRDefault="00EE5B2F" w:rsidP="00592D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</w:tbl>
    <w:p w:rsidR="00592D26" w:rsidRPr="00273021" w:rsidRDefault="00592D26" w:rsidP="00592D26">
      <w:pPr>
        <w:jc w:val="center"/>
        <w:rPr>
          <w:sz w:val="32"/>
          <w:szCs w:val="32"/>
        </w:rPr>
      </w:pPr>
    </w:p>
    <w:p w:rsidR="00592D26" w:rsidRDefault="00592D26" w:rsidP="00592D26">
      <w:pPr>
        <w:rPr>
          <w:sz w:val="28"/>
          <w:szCs w:val="28"/>
        </w:rPr>
      </w:pPr>
    </w:p>
    <w:p w:rsidR="00592D26" w:rsidRDefault="00592D26" w:rsidP="00592D26">
      <w:pPr>
        <w:rPr>
          <w:sz w:val="28"/>
          <w:szCs w:val="28"/>
        </w:rPr>
      </w:pPr>
    </w:p>
    <w:p w:rsidR="00592D26" w:rsidRDefault="00592D26" w:rsidP="00592D26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E5B2F" w:rsidRDefault="00EE5B2F" w:rsidP="00E316A7">
      <w:pPr>
        <w:rPr>
          <w:sz w:val="28"/>
          <w:szCs w:val="28"/>
        </w:rPr>
      </w:pPr>
    </w:p>
    <w:p w:rsidR="00EE5B2F" w:rsidRDefault="00EE5B2F" w:rsidP="00E316A7">
      <w:pPr>
        <w:rPr>
          <w:sz w:val="28"/>
          <w:szCs w:val="28"/>
        </w:rPr>
      </w:pPr>
    </w:p>
    <w:p w:rsidR="00EE5B2F" w:rsidRDefault="00EE5B2F" w:rsidP="00E316A7">
      <w:pPr>
        <w:rPr>
          <w:sz w:val="28"/>
          <w:szCs w:val="28"/>
        </w:rPr>
      </w:pPr>
    </w:p>
    <w:p w:rsidR="00EE5B2F" w:rsidRDefault="00EE5B2F" w:rsidP="00E316A7">
      <w:pPr>
        <w:rPr>
          <w:sz w:val="28"/>
          <w:szCs w:val="28"/>
        </w:rPr>
      </w:pPr>
    </w:p>
    <w:p w:rsidR="004C3391" w:rsidRDefault="004C3391" w:rsidP="00E316A7">
      <w:pPr>
        <w:rPr>
          <w:rFonts w:eastAsia="Calibri"/>
          <w:b/>
        </w:rPr>
      </w:pPr>
    </w:p>
    <w:p w:rsidR="00E316A7" w:rsidRPr="005342C5" w:rsidRDefault="00E316A7" w:rsidP="00E316A7">
      <w:pPr>
        <w:rPr>
          <w:rFonts w:ascii="Calibri" w:eastAsia="Calibri" w:hAnsi="Calibri"/>
          <w:sz w:val="40"/>
          <w:szCs w:val="40"/>
        </w:rPr>
      </w:pPr>
      <w:r w:rsidRPr="00896559">
        <w:rPr>
          <w:rFonts w:eastAsia="Calibri"/>
          <w:b/>
        </w:rPr>
        <w:t xml:space="preserve">Ime i prezime: </w:t>
      </w:r>
      <w:r w:rsidR="00677310">
        <w:rPr>
          <w:rFonts w:eastAsia="Calibri"/>
          <w:b/>
          <w:color w:val="000000"/>
        </w:rPr>
        <w:t xml:space="preserve">Marinka </w:t>
      </w:r>
      <w:proofErr w:type="spellStart"/>
      <w:r w:rsidR="00677310">
        <w:rPr>
          <w:rFonts w:eastAsia="Calibri"/>
          <w:b/>
          <w:color w:val="000000"/>
        </w:rPr>
        <w:t>Žolo</w:t>
      </w:r>
      <w:proofErr w:type="spellEnd"/>
      <w:r w:rsidR="00677310">
        <w:rPr>
          <w:rFonts w:eastAsia="Calibri"/>
          <w:b/>
          <w:color w:val="000000"/>
        </w:rPr>
        <w:t>-</w:t>
      </w:r>
      <w:proofErr w:type="spellStart"/>
      <w:r>
        <w:rPr>
          <w:rFonts w:eastAsia="Calibri"/>
          <w:b/>
          <w:color w:val="000000"/>
        </w:rPr>
        <w:t>Marunica</w:t>
      </w:r>
      <w:proofErr w:type="spellEnd"/>
    </w:p>
    <w:p w:rsidR="00E316A7" w:rsidRPr="00E53CC9" w:rsidRDefault="00E316A7" w:rsidP="00E316A7">
      <w:pPr>
        <w:rPr>
          <w:rFonts w:ascii="Calibri" w:eastAsia="Calibri" w:hAnsi="Calibri"/>
          <w:b/>
          <w:color w:val="000000"/>
          <w:sz w:val="22"/>
          <w:szCs w:val="22"/>
          <w:u w:val="single"/>
        </w:rPr>
      </w:pP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175"/>
        <w:gridCol w:w="6"/>
        <w:gridCol w:w="2694"/>
        <w:gridCol w:w="1701"/>
        <w:gridCol w:w="1701"/>
      </w:tblGrid>
      <w:tr w:rsidR="00E316A7" w:rsidRPr="00896559" w:rsidTr="00677310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E316A7" w:rsidP="00CD796D">
            <w:pPr>
              <w:jc w:val="center"/>
              <w:rPr>
                <w:rFonts w:eastAsia="Calibri"/>
                <w:b/>
              </w:rPr>
            </w:pPr>
            <w:r w:rsidRPr="00677310">
              <w:rPr>
                <w:rFonts w:eastAsia="Calibri"/>
                <w:b/>
              </w:rPr>
              <w:t xml:space="preserve">Red. </w:t>
            </w:r>
          </w:p>
          <w:p w:rsidR="00E316A7" w:rsidRPr="00677310" w:rsidRDefault="00E316A7" w:rsidP="00CD796D">
            <w:pPr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677310">
              <w:rPr>
                <w:rFonts w:eastAsia="Calibri"/>
                <w:b/>
              </w:rPr>
              <w:t>br.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677310">
              <w:rPr>
                <w:rFonts w:eastAsia="Calibri"/>
                <w:b/>
              </w:rPr>
              <w:t>Nastavni predmet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E316A7" w:rsidP="00CD796D">
            <w:pPr>
              <w:spacing w:before="120"/>
              <w:ind w:left="57" w:right="57"/>
              <w:rPr>
                <w:rFonts w:eastAsia="Calibri"/>
                <w:b/>
                <w:lang w:eastAsia="en-US"/>
              </w:rPr>
            </w:pPr>
            <w:r w:rsidRPr="00677310">
              <w:rPr>
                <w:rFonts w:eastAsia="Calibri"/>
                <w:b/>
              </w:rPr>
              <w:t>zanimanje/razred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700B1C" w:rsidP="00CD796D">
            <w:pPr>
              <w:ind w:left="57" w:right="57"/>
              <w:rPr>
                <w:rFonts w:eastAsia="Calibri"/>
                <w:b/>
                <w:lang w:eastAsia="en-US"/>
              </w:rPr>
            </w:pPr>
            <w:r w:rsidRPr="00677310">
              <w:rPr>
                <w:b/>
                <w:bCs/>
                <w:color w:val="000000"/>
              </w:rPr>
              <w:t>B</w:t>
            </w:r>
            <w:r w:rsidR="00E316A7" w:rsidRPr="00677310">
              <w:rPr>
                <w:b/>
                <w:bCs/>
                <w:color w:val="000000"/>
              </w:rPr>
              <w:t>roj učenika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700B1C" w:rsidP="00CD796D">
            <w:pPr>
              <w:ind w:left="57" w:right="57"/>
              <w:rPr>
                <w:rFonts w:eastAsia="Calibri"/>
                <w:b/>
                <w:lang w:eastAsia="en-US"/>
              </w:rPr>
            </w:pPr>
            <w:r w:rsidRPr="00677310">
              <w:rPr>
                <w:rFonts w:eastAsia="Calibri"/>
                <w:b/>
              </w:rPr>
              <w:t>B</w:t>
            </w:r>
            <w:r w:rsidR="00E316A7" w:rsidRPr="00677310">
              <w:rPr>
                <w:rFonts w:eastAsia="Calibri"/>
                <w:b/>
              </w:rPr>
              <w:t>roj sati tjedno</w:t>
            </w:r>
          </w:p>
        </w:tc>
      </w:tr>
      <w:tr w:rsidR="00E316A7" w:rsidRPr="00896559" w:rsidTr="00677310">
        <w:trPr>
          <w:trHeight w:val="390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E316A7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77310">
              <w:rPr>
                <w:rFonts w:eastAsia="Calibri"/>
              </w:rPr>
              <w:t>1.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E316A7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77310">
              <w:rPr>
                <w:rFonts w:eastAsia="Calibri"/>
              </w:rPr>
              <w:t>Vjeronauk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677310" w:rsidRDefault="00E316A7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77310">
              <w:rPr>
                <w:rFonts w:eastAsia="Calibri"/>
                <w:lang w:eastAsia="en-US"/>
              </w:rPr>
              <w:t>komercijalist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E316A7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  <w:p w:rsidR="00E316A7" w:rsidRPr="00677310" w:rsidRDefault="00677310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77310">
              <w:rPr>
                <w:rFonts w:eastAsia="Calibri"/>
                <w:lang w:eastAsia="en-US"/>
              </w:rPr>
              <w:t>25+27+21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0" w:rsidRPr="00677310" w:rsidRDefault="00677310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  <w:p w:rsidR="00E316A7" w:rsidRPr="00677310" w:rsidRDefault="00E316A7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77310">
              <w:rPr>
                <w:rFonts w:eastAsia="Calibri"/>
                <w:lang w:eastAsia="en-US"/>
              </w:rPr>
              <w:t>1+</w:t>
            </w:r>
            <w:proofErr w:type="spellStart"/>
            <w:r w:rsidRPr="00677310">
              <w:rPr>
                <w:rFonts w:eastAsia="Calibri"/>
                <w:lang w:eastAsia="en-US"/>
              </w:rPr>
              <w:t>1</w:t>
            </w:r>
            <w:proofErr w:type="spellEnd"/>
            <w:r w:rsidRPr="00677310">
              <w:rPr>
                <w:rFonts w:eastAsia="Calibri"/>
                <w:lang w:eastAsia="en-US"/>
              </w:rPr>
              <w:t>+1</w:t>
            </w:r>
          </w:p>
        </w:tc>
      </w:tr>
      <w:tr w:rsidR="00E316A7" w:rsidRPr="00896559" w:rsidTr="0067731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77310" w:rsidRDefault="00E316A7" w:rsidP="006773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77310" w:rsidRDefault="00E316A7" w:rsidP="006773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677310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77310">
              <w:rPr>
                <w:rFonts w:eastAsia="Calibri"/>
                <w:lang w:eastAsia="en-US"/>
              </w:rPr>
              <w:t>2.c, 3.b, 4</w:t>
            </w:r>
            <w:r w:rsidR="00E316A7" w:rsidRPr="00677310">
              <w:rPr>
                <w:rFonts w:eastAsia="Calibri"/>
                <w:lang w:eastAsia="en-US"/>
              </w:rPr>
              <w:t>.c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77310" w:rsidRDefault="00E316A7" w:rsidP="006773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77310" w:rsidRDefault="00E316A7" w:rsidP="0067731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316A7" w:rsidRPr="00896559" w:rsidTr="00677310">
        <w:trPr>
          <w:trHeight w:val="330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E316A7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77310">
              <w:rPr>
                <w:rFonts w:eastAsia="Calibri"/>
              </w:rPr>
              <w:t>2.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E316A7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77310">
              <w:rPr>
                <w:rFonts w:eastAsia="Calibri"/>
              </w:rPr>
              <w:t>Vjeronauk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677310" w:rsidRDefault="00E316A7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77310">
              <w:rPr>
                <w:rFonts w:eastAsia="Calibri"/>
              </w:rPr>
              <w:t>prodavač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E316A7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  <w:p w:rsidR="00E316A7" w:rsidRPr="00677310" w:rsidRDefault="00677310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77310">
              <w:rPr>
                <w:rFonts w:eastAsia="Calibri"/>
                <w:lang w:eastAsia="en-US"/>
              </w:rPr>
              <w:t>13+21+14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E316A7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77310">
              <w:rPr>
                <w:rFonts w:eastAsia="Calibri"/>
              </w:rPr>
              <w:t>1</w:t>
            </w:r>
            <w:r w:rsidR="0036065A" w:rsidRPr="00677310">
              <w:rPr>
                <w:rFonts w:eastAsia="Calibri"/>
              </w:rPr>
              <w:t>+</w:t>
            </w:r>
            <w:proofErr w:type="spellStart"/>
            <w:r w:rsidR="0036065A" w:rsidRPr="00677310">
              <w:rPr>
                <w:rFonts w:eastAsia="Calibri"/>
              </w:rPr>
              <w:t>1</w:t>
            </w:r>
            <w:proofErr w:type="spellEnd"/>
            <w:r w:rsidR="0036065A" w:rsidRPr="00677310">
              <w:rPr>
                <w:rFonts w:eastAsia="Calibri"/>
              </w:rPr>
              <w:t>+1</w:t>
            </w:r>
          </w:p>
        </w:tc>
      </w:tr>
      <w:tr w:rsidR="00E316A7" w:rsidRPr="00896559" w:rsidTr="00677310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77310" w:rsidRDefault="00E316A7" w:rsidP="006773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77310" w:rsidRDefault="00E316A7" w:rsidP="006773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36065A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77310">
              <w:rPr>
                <w:rFonts w:eastAsia="Calibri"/>
              </w:rPr>
              <w:t xml:space="preserve">1.g, 2.g, </w:t>
            </w:r>
            <w:r w:rsidR="00E316A7" w:rsidRPr="00677310">
              <w:rPr>
                <w:rFonts w:eastAsia="Calibri"/>
              </w:rPr>
              <w:t>3.g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77310" w:rsidRDefault="00E316A7" w:rsidP="006773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77310" w:rsidRDefault="00E316A7" w:rsidP="0067731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316A7" w:rsidRPr="00896559" w:rsidTr="00677310">
        <w:trPr>
          <w:trHeight w:val="390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E316A7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77310">
              <w:rPr>
                <w:rFonts w:eastAsia="Calibri"/>
              </w:rPr>
              <w:t>4.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E316A7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77310">
              <w:rPr>
                <w:rFonts w:eastAsia="Calibri"/>
              </w:rPr>
              <w:t>Vjeronauk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677310" w:rsidRDefault="00700B1C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77310">
              <w:rPr>
                <w:rFonts w:eastAsia="Calibri"/>
              </w:rPr>
              <w:t>k</w:t>
            </w:r>
            <w:r w:rsidR="00677310" w:rsidRPr="00677310">
              <w:rPr>
                <w:rFonts w:eastAsia="Calibri"/>
              </w:rPr>
              <w:t>onobar</w:t>
            </w:r>
            <w:r w:rsidR="00E316A7" w:rsidRPr="00677310">
              <w:rPr>
                <w:rFonts w:eastAsia="Calibri"/>
              </w:rPr>
              <w:t>- kuhar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677310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77310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E316A7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77310">
              <w:rPr>
                <w:rFonts w:eastAsia="Calibri"/>
              </w:rPr>
              <w:t>1</w:t>
            </w:r>
          </w:p>
        </w:tc>
      </w:tr>
      <w:tr w:rsidR="00E316A7" w:rsidRPr="00896559" w:rsidTr="0067731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77310" w:rsidRDefault="00E316A7" w:rsidP="006773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77310" w:rsidRDefault="00E316A7" w:rsidP="006773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77310" w:rsidRDefault="00677310" w:rsidP="00677310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677310">
              <w:rPr>
                <w:rFonts w:eastAsia="Calibri"/>
              </w:rPr>
              <w:t>2</w:t>
            </w:r>
            <w:r w:rsidR="00E316A7" w:rsidRPr="00677310">
              <w:rPr>
                <w:rFonts w:eastAsia="Calibri"/>
              </w:rPr>
              <w:t>.kh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77310" w:rsidRDefault="00E316A7" w:rsidP="006773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77310" w:rsidRDefault="00E316A7" w:rsidP="0067731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7310" w:rsidRPr="00896559" w:rsidTr="004C3391">
        <w:trPr>
          <w:trHeight w:val="345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310" w:rsidRPr="00677310" w:rsidRDefault="00677310" w:rsidP="00677310">
            <w:pPr>
              <w:ind w:right="57"/>
              <w:jc w:val="center"/>
              <w:rPr>
                <w:rFonts w:eastAsia="Calibri"/>
              </w:rPr>
            </w:pPr>
          </w:p>
          <w:p w:rsidR="00677310" w:rsidRPr="00677310" w:rsidRDefault="00677310" w:rsidP="00677310">
            <w:pPr>
              <w:ind w:right="57"/>
              <w:jc w:val="center"/>
              <w:rPr>
                <w:rFonts w:eastAsia="Calibri"/>
              </w:rPr>
            </w:pPr>
            <w:r w:rsidRPr="00677310">
              <w:rPr>
                <w:rFonts w:eastAsia="Calibri"/>
              </w:rPr>
              <w:t>5.</w:t>
            </w:r>
          </w:p>
          <w:p w:rsidR="00677310" w:rsidRPr="00677310" w:rsidRDefault="00677310" w:rsidP="00677310">
            <w:pPr>
              <w:ind w:right="57"/>
              <w:jc w:val="center"/>
              <w:rPr>
                <w:rFonts w:eastAsia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310" w:rsidRPr="00677310" w:rsidRDefault="00677310" w:rsidP="00677310">
            <w:pPr>
              <w:jc w:val="center"/>
              <w:rPr>
                <w:rFonts w:eastAsia="Calibri"/>
              </w:rPr>
            </w:pPr>
          </w:p>
          <w:p w:rsidR="00677310" w:rsidRPr="00677310" w:rsidRDefault="00677310" w:rsidP="00677310">
            <w:pPr>
              <w:ind w:right="57"/>
              <w:jc w:val="center"/>
              <w:rPr>
                <w:rFonts w:eastAsia="Calibri"/>
              </w:rPr>
            </w:pPr>
            <w:r w:rsidRPr="00677310">
              <w:rPr>
                <w:rFonts w:eastAsia="Calibri"/>
              </w:rPr>
              <w:t>Vjeronauk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0" w:rsidRPr="00677310" w:rsidRDefault="00677310" w:rsidP="00677310">
            <w:pPr>
              <w:ind w:right="57"/>
              <w:jc w:val="center"/>
              <w:rPr>
                <w:rFonts w:eastAsia="Calibri"/>
              </w:rPr>
            </w:pPr>
            <w:r w:rsidRPr="00677310">
              <w:rPr>
                <w:rFonts w:eastAsia="Calibri"/>
              </w:rPr>
              <w:t>kuhar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310" w:rsidRPr="00677310" w:rsidRDefault="00677310" w:rsidP="00677310">
            <w:pPr>
              <w:jc w:val="center"/>
              <w:rPr>
                <w:rFonts w:eastAsia="Calibri"/>
              </w:rPr>
            </w:pPr>
          </w:p>
          <w:p w:rsidR="00677310" w:rsidRPr="00677310" w:rsidRDefault="00677310" w:rsidP="00677310">
            <w:pPr>
              <w:ind w:right="57"/>
              <w:jc w:val="center"/>
              <w:rPr>
                <w:rFonts w:eastAsia="Calibri"/>
              </w:rPr>
            </w:pPr>
            <w:r w:rsidRPr="00677310">
              <w:rPr>
                <w:rFonts w:eastAsia="Calibri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310" w:rsidRPr="00677310" w:rsidRDefault="00677310" w:rsidP="00677310">
            <w:pPr>
              <w:jc w:val="center"/>
              <w:rPr>
                <w:rFonts w:eastAsia="Calibri"/>
              </w:rPr>
            </w:pPr>
            <w:r w:rsidRPr="00677310">
              <w:rPr>
                <w:rFonts w:eastAsia="Calibri"/>
              </w:rPr>
              <w:t>1</w:t>
            </w:r>
          </w:p>
        </w:tc>
      </w:tr>
      <w:tr w:rsidR="00677310" w:rsidRPr="00896559" w:rsidTr="004C3391">
        <w:trPr>
          <w:trHeight w:val="210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0" w:rsidRPr="00677310" w:rsidRDefault="00677310" w:rsidP="00677310">
            <w:pPr>
              <w:ind w:right="57"/>
              <w:jc w:val="center"/>
              <w:rPr>
                <w:rFonts w:eastAsia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0" w:rsidRPr="00677310" w:rsidRDefault="00677310" w:rsidP="00677310">
            <w:pPr>
              <w:jc w:val="center"/>
              <w:rPr>
                <w:rFonts w:eastAsia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0" w:rsidRPr="00677310" w:rsidRDefault="00677310" w:rsidP="00677310">
            <w:pPr>
              <w:ind w:right="57"/>
              <w:jc w:val="center"/>
              <w:rPr>
                <w:rFonts w:eastAsia="Calibri"/>
              </w:rPr>
            </w:pPr>
            <w:r w:rsidRPr="00677310">
              <w:rPr>
                <w:rFonts w:eastAsia="Calibri"/>
              </w:rPr>
              <w:t>3.h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0" w:rsidRPr="00677310" w:rsidRDefault="00677310" w:rsidP="00677310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0" w:rsidRPr="00677310" w:rsidRDefault="00677310" w:rsidP="00677310">
            <w:pPr>
              <w:jc w:val="center"/>
              <w:rPr>
                <w:rFonts w:eastAsia="Calibri"/>
              </w:rPr>
            </w:pPr>
          </w:p>
        </w:tc>
      </w:tr>
      <w:tr w:rsidR="00677310" w:rsidRPr="00896559" w:rsidTr="004C3391">
        <w:trPr>
          <w:trHeight w:val="300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310" w:rsidRPr="00677310" w:rsidRDefault="00677310" w:rsidP="00677310">
            <w:pPr>
              <w:ind w:right="57"/>
              <w:jc w:val="center"/>
              <w:rPr>
                <w:rFonts w:eastAsia="Calibri"/>
              </w:rPr>
            </w:pPr>
            <w:r w:rsidRPr="00677310">
              <w:rPr>
                <w:rFonts w:eastAsia="Calibri"/>
              </w:rPr>
              <w:t>6.</w:t>
            </w:r>
          </w:p>
          <w:p w:rsidR="00677310" w:rsidRPr="00677310" w:rsidRDefault="00677310" w:rsidP="00677310">
            <w:pPr>
              <w:ind w:right="57"/>
              <w:jc w:val="center"/>
              <w:rPr>
                <w:rFonts w:eastAsia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310" w:rsidRPr="00677310" w:rsidRDefault="00677310" w:rsidP="00677310">
            <w:pPr>
              <w:jc w:val="center"/>
              <w:rPr>
                <w:rFonts w:eastAsia="Calibri"/>
              </w:rPr>
            </w:pPr>
          </w:p>
          <w:p w:rsidR="00677310" w:rsidRPr="00677310" w:rsidRDefault="00677310" w:rsidP="00677310">
            <w:pPr>
              <w:ind w:right="57"/>
              <w:jc w:val="center"/>
              <w:rPr>
                <w:rFonts w:eastAsia="Calibri"/>
              </w:rPr>
            </w:pPr>
            <w:r w:rsidRPr="00677310">
              <w:rPr>
                <w:rFonts w:eastAsia="Calibri"/>
              </w:rPr>
              <w:t>Vjeronauk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0" w:rsidRPr="00677310" w:rsidRDefault="00677310" w:rsidP="00677310">
            <w:pPr>
              <w:ind w:right="57"/>
              <w:jc w:val="center"/>
              <w:rPr>
                <w:rFonts w:eastAsia="Calibri"/>
              </w:rPr>
            </w:pPr>
            <w:r w:rsidRPr="00677310">
              <w:rPr>
                <w:rFonts w:eastAsia="Calibri"/>
              </w:rPr>
              <w:t>frizer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310" w:rsidRPr="00677310" w:rsidRDefault="00677310" w:rsidP="00677310">
            <w:pPr>
              <w:jc w:val="center"/>
              <w:rPr>
                <w:rFonts w:eastAsia="Calibri"/>
              </w:rPr>
            </w:pPr>
          </w:p>
          <w:p w:rsidR="00677310" w:rsidRPr="00677310" w:rsidRDefault="00677310" w:rsidP="00677310">
            <w:pPr>
              <w:ind w:right="57"/>
              <w:jc w:val="center"/>
              <w:rPr>
                <w:rFonts w:eastAsia="Calibri"/>
              </w:rPr>
            </w:pPr>
            <w:r w:rsidRPr="00677310">
              <w:rPr>
                <w:rFonts w:eastAsia="Calibri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310" w:rsidRPr="00677310" w:rsidRDefault="00677310" w:rsidP="00677310">
            <w:pPr>
              <w:jc w:val="center"/>
              <w:rPr>
                <w:rFonts w:eastAsia="Calibri"/>
              </w:rPr>
            </w:pPr>
            <w:r w:rsidRPr="00677310">
              <w:rPr>
                <w:rFonts w:eastAsia="Calibri"/>
              </w:rPr>
              <w:t>1</w:t>
            </w:r>
          </w:p>
        </w:tc>
      </w:tr>
      <w:tr w:rsidR="00677310" w:rsidRPr="00896559" w:rsidTr="004C3391">
        <w:trPr>
          <w:trHeight w:val="255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0" w:rsidRDefault="00677310" w:rsidP="00677310">
            <w:pPr>
              <w:ind w:right="57"/>
              <w:rPr>
                <w:rFonts w:eastAsia="Calibri"/>
                <w:b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0" w:rsidRDefault="00677310">
            <w:pPr>
              <w:rPr>
                <w:rFonts w:eastAsia="Calibri"/>
                <w:b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0" w:rsidRPr="00677310" w:rsidRDefault="00677310" w:rsidP="00677310">
            <w:pPr>
              <w:ind w:right="57"/>
              <w:jc w:val="center"/>
              <w:rPr>
                <w:rFonts w:eastAsia="Calibri"/>
              </w:rPr>
            </w:pPr>
            <w:r w:rsidRPr="00677310">
              <w:rPr>
                <w:rFonts w:eastAsia="Calibri"/>
              </w:rPr>
              <w:t>1.f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0" w:rsidRDefault="00677310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0" w:rsidRDefault="00677310" w:rsidP="00CD796D">
            <w:pPr>
              <w:jc w:val="center"/>
              <w:rPr>
                <w:rFonts w:eastAsia="Calibri"/>
              </w:rPr>
            </w:pPr>
          </w:p>
        </w:tc>
      </w:tr>
      <w:tr w:rsidR="00677310" w:rsidRPr="00896559" w:rsidTr="004C3391">
        <w:trPr>
          <w:jc w:val="center"/>
        </w:trPr>
        <w:tc>
          <w:tcPr>
            <w:tcW w:w="7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0" w:rsidRDefault="00677310" w:rsidP="00677310">
            <w:pPr>
              <w:ind w:right="57"/>
              <w:rPr>
                <w:rFonts w:eastAsia="Calibri"/>
                <w:b/>
              </w:rPr>
            </w:pPr>
          </w:p>
          <w:p w:rsidR="00677310" w:rsidRPr="00896559" w:rsidRDefault="00677310" w:rsidP="00677310">
            <w:pPr>
              <w:ind w:right="57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  <w:b/>
              </w:rPr>
              <w:t xml:space="preserve">UKUPNO  </w:t>
            </w:r>
            <w:r>
              <w:rPr>
                <w:rFonts w:eastAsia="Calibri"/>
                <w:b/>
              </w:rPr>
              <w:t xml:space="preserve"> </w:t>
            </w:r>
            <w:r w:rsidRPr="00896559">
              <w:rPr>
                <w:rFonts w:eastAsia="Calibri"/>
                <w:b/>
              </w:rPr>
              <w:t xml:space="preserve">SATI </w:t>
            </w:r>
            <w:r>
              <w:rPr>
                <w:rFonts w:eastAsia="Calibri"/>
                <w:b/>
              </w:rPr>
              <w:t xml:space="preserve"> </w:t>
            </w:r>
            <w:r w:rsidRPr="00896559">
              <w:rPr>
                <w:rFonts w:eastAsia="Calibri"/>
                <w:b/>
              </w:rPr>
              <w:t>TJEDNO: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10" w:rsidRDefault="00677310" w:rsidP="00CD796D">
            <w:pPr>
              <w:jc w:val="center"/>
              <w:rPr>
                <w:rFonts w:eastAsia="Calibri"/>
              </w:rPr>
            </w:pPr>
          </w:p>
          <w:p w:rsidR="00677310" w:rsidRPr="00896559" w:rsidRDefault="00677310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  <w:p w:rsidR="00677310" w:rsidRPr="00896559" w:rsidRDefault="00677310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316A7" w:rsidRPr="00E53CC9" w:rsidRDefault="00E316A7" w:rsidP="00E316A7">
      <w:pPr>
        <w:rPr>
          <w:rFonts w:ascii="Calibri" w:eastAsia="Calibri" w:hAnsi="Calibri"/>
          <w:sz w:val="28"/>
          <w:szCs w:val="28"/>
          <w:lang w:eastAsia="en-US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Pr="00D74F2D" w:rsidRDefault="00E316A7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34"/>
          <w:szCs w:val="34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34"/>
          <w:szCs w:val="34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34"/>
          <w:szCs w:val="34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34"/>
          <w:szCs w:val="34"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69313E" w:rsidRDefault="0069313E" w:rsidP="00E316A7">
      <w:pPr>
        <w:rPr>
          <w:rFonts w:eastAsia="Calibri"/>
          <w:b/>
        </w:rPr>
      </w:pPr>
    </w:p>
    <w:p w:rsidR="0069313E" w:rsidRDefault="0069313E" w:rsidP="00E316A7">
      <w:pPr>
        <w:rPr>
          <w:rFonts w:eastAsia="Calibri"/>
          <w:b/>
        </w:rPr>
      </w:pPr>
    </w:p>
    <w:p w:rsidR="009B7610" w:rsidRDefault="009B7610" w:rsidP="00E316A7">
      <w:pPr>
        <w:rPr>
          <w:rFonts w:eastAsia="Calibri"/>
          <w:b/>
        </w:rPr>
      </w:pPr>
    </w:p>
    <w:p w:rsidR="009B7610" w:rsidRDefault="009B7610" w:rsidP="00E316A7">
      <w:pPr>
        <w:rPr>
          <w:rFonts w:eastAsia="Calibri"/>
          <w:b/>
        </w:rPr>
      </w:pPr>
    </w:p>
    <w:p w:rsidR="009B7610" w:rsidRDefault="009B7610" w:rsidP="00E316A7">
      <w:pPr>
        <w:rPr>
          <w:rFonts w:eastAsia="Calibri"/>
          <w:b/>
        </w:rPr>
      </w:pPr>
    </w:p>
    <w:p w:rsidR="0069313E" w:rsidRDefault="0069313E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Pr="00896559" w:rsidRDefault="00E316A7" w:rsidP="00E316A7">
      <w:pPr>
        <w:rPr>
          <w:rFonts w:eastAsia="Calibri"/>
          <w:b/>
          <w:color w:val="548DD4"/>
          <w:u w:val="single"/>
        </w:rPr>
      </w:pPr>
      <w:r w:rsidRPr="00896559">
        <w:rPr>
          <w:rFonts w:eastAsia="Calibri"/>
          <w:b/>
        </w:rPr>
        <w:t xml:space="preserve">Ime i prezime: </w:t>
      </w:r>
      <w:r w:rsidRPr="00896559">
        <w:rPr>
          <w:b/>
          <w:color w:val="000000"/>
        </w:rPr>
        <w:t xml:space="preserve">Helena </w:t>
      </w:r>
      <w:proofErr w:type="spellStart"/>
      <w:r w:rsidRPr="00896559">
        <w:rPr>
          <w:b/>
          <w:color w:val="000000"/>
        </w:rPr>
        <w:t>Balajić</w:t>
      </w:r>
      <w:proofErr w:type="spellEnd"/>
    </w:p>
    <w:p w:rsidR="00E316A7" w:rsidRDefault="00E316A7" w:rsidP="00E316A7">
      <w:pPr>
        <w:rPr>
          <w:rFonts w:ascii="Calibri" w:eastAsia="Calibri" w:hAnsi="Calibri"/>
          <w:b/>
          <w:color w:val="548DD4"/>
          <w:sz w:val="22"/>
          <w:szCs w:val="22"/>
          <w:u w:val="single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960"/>
        <w:gridCol w:w="2550"/>
        <w:gridCol w:w="2124"/>
        <w:gridCol w:w="1984"/>
      </w:tblGrid>
      <w:tr w:rsidR="00E316A7" w:rsidRPr="00896559" w:rsidTr="00806A83">
        <w:trPr>
          <w:trHeight w:val="783"/>
          <w:jc w:val="center"/>
        </w:trPr>
        <w:tc>
          <w:tcPr>
            <w:tcW w:w="952" w:type="dxa"/>
          </w:tcPr>
          <w:p w:rsidR="00E316A7" w:rsidRPr="00806A83" w:rsidRDefault="00E316A7" w:rsidP="00CD796D">
            <w:pPr>
              <w:jc w:val="center"/>
              <w:rPr>
                <w:rFonts w:eastAsia="Calibri"/>
                <w:b/>
              </w:rPr>
            </w:pPr>
            <w:r w:rsidRPr="00806A83">
              <w:rPr>
                <w:rFonts w:eastAsia="Calibri"/>
                <w:b/>
              </w:rPr>
              <w:t xml:space="preserve">Red. </w:t>
            </w:r>
          </w:p>
          <w:p w:rsidR="00E316A7" w:rsidRPr="00806A83" w:rsidRDefault="00E316A7" w:rsidP="00CD796D">
            <w:pPr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806A83">
              <w:rPr>
                <w:rFonts w:eastAsia="Calibri"/>
                <w:b/>
              </w:rPr>
              <w:t>br.</w:t>
            </w:r>
          </w:p>
        </w:tc>
        <w:tc>
          <w:tcPr>
            <w:tcW w:w="1960" w:type="dxa"/>
          </w:tcPr>
          <w:p w:rsidR="00E316A7" w:rsidRPr="00806A83" w:rsidRDefault="00E316A7" w:rsidP="00CD796D">
            <w:pPr>
              <w:spacing w:before="120"/>
              <w:ind w:left="57" w:right="57"/>
              <w:jc w:val="center"/>
              <w:rPr>
                <w:rFonts w:eastAsia="Calibri"/>
                <w:b/>
                <w:lang w:eastAsia="en-US"/>
              </w:rPr>
            </w:pPr>
            <w:r w:rsidRPr="00806A83">
              <w:rPr>
                <w:rFonts w:eastAsia="Calibri"/>
                <w:b/>
              </w:rPr>
              <w:t>Nastavni predmet</w:t>
            </w:r>
          </w:p>
        </w:tc>
        <w:tc>
          <w:tcPr>
            <w:tcW w:w="2550" w:type="dxa"/>
          </w:tcPr>
          <w:p w:rsidR="00E316A7" w:rsidRPr="00806A83" w:rsidRDefault="00E316A7" w:rsidP="00CD796D">
            <w:pPr>
              <w:spacing w:before="120"/>
              <w:ind w:left="57" w:right="57"/>
              <w:rPr>
                <w:rFonts w:eastAsia="Calibri"/>
                <w:b/>
                <w:lang w:eastAsia="en-US"/>
              </w:rPr>
            </w:pPr>
            <w:r w:rsidRPr="00806A83">
              <w:rPr>
                <w:rFonts w:eastAsia="Calibri"/>
                <w:b/>
              </w:rPr>
              <w:t xml:space="preserve">zanimanje/ razred  </w:t>
            </w:r>
          </w:p>
        </w:tc>
        <w:tc>
          <w:tcPr>
            <w:tcW w:w="2124" w:type="dxa"/>
          </w:tcPr>
          <w:p w:rsidR="00E316A7" w:rsidRPr="00806A83" w:rsidRDefault="00700B1C" w:rsidP="00CD796D">
            <w:pPr>
              <w:ind w:left="57" w:right="57"/>
              <w:rPr>
                <w:rFonts w:eastAsia="Calibri"/>
                <w:b/>
                <w:lang w:eastAsia="en-US"/>
              </w:rPr>
            </w:pPr>
            <w:r w:rsidRPr="00806A83">
              <w:rPr>
                <w:b/>
                <w:bCs/>
                <w:color w:val="000000"/>
              </w:rPr>
              <w:t>B</w:t>
            </w:r>
            <w:r w:rsidR="00E316A7" w:rsidRPr="00806A83">
              <w:rPr>
                <w:b/>
                <w:bCs/>
                <w:color w:val="000000"/>
              </w:rPr>
              <w:t>roj učenika</w:t>
            </w:r>
          </w:p>
        </w:tc>
        <w:tc>
          <w:tcPr>
            <w:tcW w:w="1984" w:type="dxa"/>
          </w:tcPr>
          <w:p w:rsidR="00E316A7" w:rsidRPr="00806A83" w:rsidRDefault="00700B1C" w:rsidP="00CD796D">
            <w:pPr>
              <w:ind w:left="57" w:right="57"/>
              <w:rPr>
                <w:rFonts w:eastAsia="Calibri"/>
                <w:b/>
                <w:lang w:eastAsia="en-US"/>
              </w:rPr>
            </w:pPr>
            <w:r w:rsidRPr="00806A83">
              <w:rPr>
                <w:rFonts w:eastAsia="Calibri"/>
                <w:b/>
              </w:rPr>
              <w:t>B</w:t>
            </w:r>
            <w:r w:rsidR="00E316A7" w:rsidRPr="00806A83">
              <w:rPr>
                <w:rFonts w:eastAsia="Calibri"/>
                <w:b/>
              </w:rPr>
              <w:t>roj sati tjedno</w:t>
            </w:r>
          </w:p>
        </w:tc>
      </w:tr>
      <w:tr w:rsidR="00E316A7" w:rsidRPr="00896559" w:rsidTr="00806A83">
        <w:trPr>
          <w:trHeight w:val="373"/>
          <w:jc w:val="center"/>
        </w:trPr>
        <w:tc>
          <w:tcPr>
            <w:tcW w:w="952" w:type="dxa"/>
            <w:vMerge w:val="restart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1.</w:t>
            </w:r>
          </w:p>
        </w:tc>
        <w:tc>
          <w:tcPr>
            <w:tcW w:w="1960" w:type="dxa"/>
            <w:vMerge w:val="restart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Vjeronauk</w:t>
            </w:r>
          </w:p>
        </w:tc>
        <w:tc>
          <w:tcPr>
            <w:tcW w:w="2550" w:type="dxa"/>
          </w:tcPr>
          <w:p w:rsidR="00E316A7" w:rsidRPr="00896559" w:rsidRDefault="00806A83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</w:t>
            </w:r>
            <w:r w:rsidR="00E316A7">
              <w:rPr>
                <w:rFonts w:eastAsia="Calibri"/>
                <w:lang w:eastAsia="en-US"/>
              </w:rPr>
              <w:t>konomist</w:t>
            </w:r>
          </w:p>
        </w:tc>
        <w:tc>
          <w:tcPr>
            <w:tcW w:w="2124" w:type="dxa"/>
            <w:vMerge w:val="restart"/>
          </w:tcPr>
          <w:p w:rsidR="00806A83" w:rsidRDefault="00806A83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  <w:p w:rsidR="00E316A7" w:rsidRPr="00896559" w:rsidRDefault="00806A83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24, 24, 23</w:t>
            </w:r>
            <w:r w:rsidR="00F91D90">
              <w:rPr>
                <w:rFonts w:eastAsia="Calibri"/>
                <w:lang w:eastAsia="en-US"/>
              </w:rPr>
              <w:t xml:space="preserve">, </w:t>
            </w:r>
            <w:r w:rsidR="00E316A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4" w:type="dxa"/>
            <w:vMerge w:val="restart"/>
          </w:tcPr>
          <w:p w:rsidR="00E316A7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1+</w:t>
            </w:r>
            <w:proofErr w:type="spellStart"/>
            <w:r>
              <w:rPr>
                <w:rFonts w:eastAsia="Calibri"/>
                <w:lang w:eastAsia="en-US"/>
              </w:rPr>
              <w:t>1</w:t>
            </w:r>
            <w:proofErr w:type="spellEnd"/>
            <w:r>
              <w:rPr>
                <w:rFonts w:eastAsia="Calibri"/>
                <w:lang w:eastAsia="en-US"/>
              </w:rPr>
              <w:t>+1+1</w:t>
            </w:r>
          </w:p>
        </w:tc>
      </w:tr>
      <w:tr w:rsidR="00E316A7" w:rsidRPr="00896559" w:rsidTr="00806A83">
        <w:trPr>
          <w:trHeight w:val="390"/>
          <w:jc w:val="center"/>
        </w:trPr>
        <w:tc>
          <w:tcPr>
            <w:tcW w:w="952" w:type="dxa"/>
            <w:vMerge/>
            <w:vAlign w:val="center"/>
          </w:tcPr>
          <w:p w:rsidR="00E316A7" w:rsidRPr="00896559" w:rsidRDefault="00E316A7" w:rsidP="00806A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0" w:type="dxa"/>
            <w:vMerge/>
            <w:vAlign w:val="center"/>
          </w:tcPr>
          <w:p w:rsidR="00E316A7" w:rsidRPr="00896559" w:rsidRDefault="00E316A7" w:rsidP="00806A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1.a, 2.a, 3.a,4.a</w:t>
            </w:r>
          </w:p>
        </w:tc>
        <w:tc>
          <w:tcPr>
            <w:tcW w:w="2124" w:type="dxa"/>
            <w:vMerge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E316A7" w:rsidRPr="00896559" w:rsidRDefault="00E316A7" w:rsidP="00806A8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316A7" w:rsidRPr="00896559" w:rsidTr="00806A83">
        <w:trPr>
          <w:trHeight w:val="441"/>
          <w:jc w:val="center"/>
        </w:trPr>
        <w:tc>
          <w:tcPr>
            <w:tcW w:w="952" w:type="dxa"/>
            <w:vMerge w:val="restart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2.</w:t>
            </w:r>
          </w:p>
        </w:tc>
        <w:tc>
          <w:tcPr>
            <w:tcW w:w="1960" w:type="dxa"/>
            <w:vMerge w:val="restart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Vjeronauk</w:t>
            </w:r>
          </w:p>
        </w:tc>
        <w:tc>
          <w:tcPr>
            <w:tcW w:w="2550" w:type="dxa"/>
          </w:tcPr>
          <w:p w:rsidR="00E316A7" w:rsidRPr="00896559" w:rsidRDefault="00806A83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</w:t>
            </w:r>
            <w:r w:rsidR="00E316A7">
              <w:rPr>
                <w:rFonts w:eastAsia="Calibri"/>
                <w:lang w:eastAsia="en-US"/>
              </w:rPr>
              <w:t>omercijalist</w:t>
            </w:r>
          </w:p>
        </w:tc>
        <w:tc>
          <w:tcPr>
            <w:tcW w:w="2124" w:type="dxa"/>
            <w:vMerge w:val="restart"/>
          </w:tcPr>
          <w:p w:rsidR="00806A83" w:rsidRDefault="00806A83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  <w:p w:rsidR="00E316A7" w:rsidRPr="00896559" w:rsidRDefault="00806A83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28, 20, 24, 21</w:t>
            </w:r>
            <w:r w:rsidR="00F91D90">
              <w:rPr>
                <w:rFonts w:eastAsia="Calibri"/>
                <w:lang w:eastAsia="en-US"/>
              </w:rPr>
              <w:t xml:space="preserve">, </w:t>
            </w:r>
            <w:r w:rsidR="00E316A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84" w:type="dxa"/>
            <w:vMerge w:val="restart"/>
          </w:tcPr>
          <w:p w:rsidR="00E316A7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1+</w:t>
            </w:r>
            <w:proofErr w:type="spellStart"/>
            <w:r>
              <w:rPr>
                <w:rFonts w:eastAsia="Calibri"/>
                <w:lang w:eastAsia="en-US"/>
              </w:rPr>
              <w:t>1</w:t>
            </w:r>
            <w:proofErr w:type="spellEnd"/>
            <w:r>
              <w:rPr>
                <w:rFonts w:eastAsia="Calibri"/>
                <w:lang w:eastAsia="en-US"/>
              </w:rPr>
              <w:t>+1+1+</w:t>
            </w:r>
            <w:proofErr w:type="spellStart"/>
            <w:r>
              <w:rPr>
                <w:rFonts w:eastAsia="Calibri"/>
                <w:lang w:eastAsia="en-US"/>
              </w:rPr>
              <w:t>1</w:t>
            </w:r>
            <w:proofErr w:type="spellEnd"/>
            <w:r w:rsidR="00806A83">
              <w:rPr>
                <w:rFonts w:eastAsia="Calibri"/>
                <w:lang w:eastAsia="en-US"/>
              </w:rPr>
              <w:t>+1</w:t>
            </w:r>
          </w:p>
        </w:tc>
      </w:tr>
      <w:tr w:rsidR="00E316A7" w:rsidRPr="00896559" w:rsidTr="00806A83">
        <w:trPr>
          <w:trHeight w:val="322"/>
          <w:jc w:val="center"/>
        </w:trPr>
        <w:tc>
          <w:tcPr>
            <w:tcW w:w="952" w:type="dxa"/>
            <w:vMerge/>
            <w:vAlign w:val="center"/>
          </w:tcPr>
          <w:p w:rsidR="00E316A7" w:rsidRPr="00896559" w:rsidRDefault="00E316A7" w:rsidP="00806A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0" w:type="dxa"/>
            <w:vMerge/>
            <w:vAlign w:val="center"/>
          </w:tcPr>
          <w:p w:rsidR="00E316A7" w:rsidRPr="00896559" w:rsidRDefault="00E316A7" w:rsidP="00806A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1.b,</w:t>
            </w:r>
            <w:r w:rsidR="00806A83">
              <w:rPr>
                <w:rFonts w:eastAsia="Calibri"/>
                <w:lang w:eastAsia="en-US"/>
              </w:rPr>
              <w:t xml:space="preserve"> 1.c, </w:t>
            </w:r>
            <w:r>
              <w:rPr>
                <w:rFonts w:eastAsia="Calibri"/>
                <w:lang w:eastAsia="en-US"/>
              </w:rPr>
              <w:t xml:space="preserve"> 2.</w:t>
            </w:r>
            <w:r w:rsidR="00806A83">
              <w:rPr>
                <w:rFonts w:eastAsia="Calibri"/>
                <w:lang w:eastAsia="en-US"/>
              </w:rPr>
              <w:t>b</w:t>
            </w:r>
            <w:r>
              <w:rPr>
                <w:rFonts w:eastAsia="Calibri"/>
                <w:lang w:eastAsia="en-US"/>
              </w:rPr>
              <w:t>,</w:t>
            </w:r>
            <w:r w:rsidR="00806A83">
              <w:rPr>
                <w:rFonts w:eastAsia="Calibri"/>
                <w:lang w:eastAsia="en-US"/>
              </w:rPr>
              <w:t xml:space="preserve"> 3c, </w:t>
            </w:r>
            <w:r>
              <w:rPr>
                <w:rFonts w:eastAsia="Calibri"/>
                <w:lang w:eastAsia="en-US"/>
              </w:rPr>
              <w:t>4.b</w:t>
            </w:r>
          </w:p>
        </w:tc>
        <w:tc>
          <w:tcPr>
            <w:tcW w:w="2124" w:type="dxa"/>
            <w:vMerge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E316A7" w:rsidRPr="00896559" w:rsidRDefault="00E316A7" w:rsidP="00806A8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316A7" w:rsidRPr="00896559" w:rsidTr="00806A83">
        <w:trPr>
          <w:trHeight w:val="407"/>
          <w:jc w:val="center"/>
        </w:trPr>
        <w:tc>
          <w:tcPr>
            <w:tcW w:w="952" w:type="dxa"/>
            <w:vMerge w:val="restart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3.</w:t>
            </w:r>
          </w:p>
        </w:tc>
        <w:tc>
          <w:tcPr>
            <w:tcW w:w="1960" w:type="dxa"/>
            <w:vMerge w:val="restart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Vjeronauk</w:t>
            </w:r>
          </w:p>
        </w:tc>
        <w:tc>
          <w:tcPr>
            <w:tcW w:w="2550" w:type="dxa"/>
          </w:tcPr>
          <w:p w:rsidR="00E316A7" w:rsidRPr="00896559" w:rsidRDefault="00806A83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</w:t>
            </w:r>
            <w:r w:rsidR="00E316A7">
              <w:rPr>
                <w:rFonts w:eastAsia="Calibri"/>
                <w:lang w:eastAsia="en-US"/>
              </w:rPr>
              <w:t>urističko-hotelijerski komercijalist</w:t>
            </w:r>
          </w:p>
        </w:tc>
        <w:tc>
          <w:tcPr>
            <w:tcW w:w="2124" w:type="dxa"/>
            <w:vMerge w:val="restart"/>
          </w:tcPr>
          <w:p w:rsidR="00806A83" w:rsidRDefault="00806A83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  <w:p w:rsidR="00E316A7" w:rsidRPr="00896559" w:rsidRDefault="00806A83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24, 24, 24</w:t>
            </w:r>
            <w:r w:rsidR="00F91D90">
              <w:rPr>
                <w:rFonts w:eastAsia="Calibri"/>
                <w:lang w:eastAsia="en-US"/>
              </w:rPr>
              <w:t xml:space="preserve">, </w:t>
            </w:r>
            <w:r w:rsidR="00E316A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  <w:vMerge w:val="restart"/>
          </w:tcPr>
          <w:p w:rsidR="00806A83" w:rsidRDefault="00806A83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1+</w:t>
            </w:r>
            <w:proofErr w:type="spellStart"/>
            <w:r>
              <w:rPr>
                <w:rFonts w:eastAsia="Calibri"/>
                <w:lang w:eastAsia="en-US"/>
              </w:rPr>
              <w:t>1</w:t>
            </w:r>
            <w:proofErr w:type="spellEnd"/>
            <w:r>
              <w:rPr>
                <w:rFonts w:eastAsia="Calibri"/>
                <w:lang w:eastAsia="en-US"/>
              </w:rPr>
              <w:t>+1+1</w:t>
            </w:r>
          </w:p>
        </w:tc>
      </w:tr>
      <w:tr w:rsidR="00E316A7" w:rsidRPr="00896559" w:rsidTr="00806A83">
        <w:trPr>
          <w:trHeight w:val="356"/>
          <w:jc w:val="center"/>
        </w:trPr>
        <w:tc>
          <w:tcPr>
            <w:tcW w:w="952" w:type="dxa"/>
            <w:vMerge/>
            <w:vAlign w:val="center"/>
          </w:tcPr>
          <w:p w:rsidR="00E316A7" w:rsidRPr="00896559" w:rsidRDefault="00E316A7" w:rsidP="00806A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0" w:type="dxa"/>
            <w:vMerge/>
            <w:vAlign w:val="center"/>
          </w:tcPr>
          <w:p w:rsidR="00E316A7" w:rsidRPr="00896559" w:rsidRDefault="00E316A7" w:rsidP="00806A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1.m, 2.m, 3.m, 4.m</w:t>
            </w:r>
          </w:p>
        </w:tc>
        <w:tc>
          <w:tcPr>
            <w:tcW w:w="2124" w:type="dxa"/>
            <w:vMerge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E316A7" w:rsidRPr="00896559" w:rsidRDefault="00E316A7" w:rsidP="00806A8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316A7" w:rsidRPr="00896559" w:rsidTr="00806A83">
        <w:trPr>
          <w:trHeight w:val="356"/>
          <w:jc w:val="center"/>
        </w:trPr>
        <w:tc>
          <w:tcPr>
            <w:tcW w:w="952" w:type="dxa"/>
            <w:vMerge w:val="restart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4.</w:t>
            </w:r>
          </w:p>
        </w:tc>
        <w:tc>
          <w:tcPr>
            <w:tcW w:w="1960" w:type="dxa"/>
            <w:vMerge w:val="restart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Vjeronauk</w:t>
            </w:r>
          </w:p>
        </w:tc>
        <w:tc>
          <w:tcPr>
            <w:tcW w:w="2550" w:type="dxa"/>
          </w:tcPr>
          <w:p w:rsidR="00E316A7" w:rsidRPr="00896559" w:rsidRDefault="00806A83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</w:t>
            </w:r>
            <w:r w:rsidR="00E316A7">
              <w:rPr>
                <w:rFonts w:eastAsia="Calibri"/>
                <w:lang w:eastAsia="en-US"/>
              </w:rPr>
              <w:t>rodavač</w:t>
            </w:r>
          </w:p>
        </w:tc>
        <w:tc>
          <w:tcPr>
            <w:tcW w:w="2124" w:type="dxa"/>
            <w:vMerge w:val="restart"/>
          </w:tcPr>
          <w:p w:rsidR="00806A83" w:rsidRDefault="00806A83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  <w:p w:rsidR="00E316A7" w:rsidRPr="00896559" w:rsidRDefault="00806A83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84" w:type="dxa"/>
            <w:vMerge w:val="restart"/>
          </w:tcPr>
          <w:p w:rsidR="00E316A7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316A7" w:rsidRPr="00896559" w:rsidTr="00806A83">
        <w:trPr>
          <w:trHeight w:val="407"/>
          <w:jc w:val="center"/>
        </w:trPr>
        <w:tc>
          <w:tcPr>
            <w:tcW w:w="952" w:type="dxa"/>
            <w:vMerge/>
            <w:vAlign w:val="center"/>
          </w:tcPr>
          <w:p w:rsidR="00E316A7" w:rsidRPr="00896559" w:rsidRDefault="00E316A7" w:rsidP="00806A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0" w:type="dxa"/>
            <w:vMerge/>
            <w:vAlign w:val="center"/>
          </w:tcPr>
          <w:p w:rsidR="00E316A7" w:rsidRPr="00896559" w:rsidRDefault="00E316A7" w:rsidP="00806A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</w:tcPr>
          <w:p w:rsidR="00E316A7" w:rsidRPr="00896559" w:rsidRDefault="00806A83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E316A7">
              <w:rPr>
                <w:rFonts w:eastAsia="Calibri"/>
                <w:lang w:eastAsia="en-US"/>
              </w:rPr>
              <w:t>.d</w:t>
            </w:r>
          </w:p>
        </w:tc>
        <w:tc>
          <w:tcPr>
            <w:tcW w:w="2124" w:type="dxa"/>
            <w:vMerge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E316A7" w:rsidRPr="00896559" w:rsidRDefault="00E316A7" w:rsidP="00806A8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316A7" w:rsidRPr="00896559" w:rsidTr="00806A83">
        <w:trPr>
          <w:trHeight w:val="407"/>
          <w:jc w:val="center"/>
        </w:trPr>
        <w:tc>
          <w:tcPr>
            <w:tcW w:w="952" w:type="dxa"/>
            <w:vMerge w:val="restart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5.</w:t>
            </w:r>
          </w:p>
        </w:tc>
        <w:tc>
          <w:tcPr>
            <w:tcW w:w="1960" w:type="dxa"/>
            <w:vMerge w:val="restart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Vjeronauk</w:t>
            </w:r>
          </w:p>
        </w:tc>
        <w:tc>
          <w:tcPr>
            <w:tcW w:w="2550" w:type="dxa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Frizer- kozmetičar</w:t>
            </w:r>
          </w:p>
        </w:tc>
        <w:tc>
          <w:tcPr>
            <w:tcW w:w="2124" w:type="dxa"/>
            <w:vMerge w:val="restart"/>
          </w:tcPr>
          <w:p w:rsidR="00E316A7" w:rsidRPr="00896559" w:rsidRDefault="00F91D90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24, 23</w:t>
            </w:r>
          </w:p>
        </w:tc>
        <w:tc>
          <w:tcPr>
            <w:tcW w:w="1984" w:type="dxa"/>
            <w:vMerge w:val="restart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1+</w:t>
            </w:r>
            <w:proofErr w:type="spellStart"/>
            <w:r>
              <w:rPr>
                <w:rFonts w:eastAsia="Calibri"/>
                <w:lang w:eastAsia="en-US"/>
              </w:rPr>
              <w:t>1</w:t>
            </w:r>
            <w:proofErr w:type="spellEnd"/>
          </w:p>
        </w:tc>
      </w:tr>
      <w:tr w:rsidR="00E316A7" w:rsidRPr="00896559" w:rsidTr="00806A83">
        <w:trPr>
          <w:trHeight w:val="356"/>
          <w:jc w:val="center"/>
        </w:trPr>
        <w:tc>
          <w:tcPr>
            <w:tcW w:w="952" w:type="dxa"/>
            <w:vMerge/>
            <w:vAlign w:val="center"/>
          </w:tcPr>
          <w:p w:rsidR="00E316A7" w:rsidRPr="00896559" w:rsidRDefault="00E316A7" w:rsidP="00806A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0" w:type="dxa"/>
            <w:vMerge/>
            <w:vAlign w:val="center"/>
          </w:tcPr>
          <w:p w:rsidR="00E316A7" w:rsidRPr="00896559" w:rsidRDefault="00E316A7" w:rsidP="00806A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2.f, 3.f</w:t>
            </w:r>
          </w:p>
        </w:tc>
        <w:tc>
          <w:tcPr>
            <w:tcW w:w="2124" w:type="dxa"/>
            <w:vMerge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E316A7" w:rsidRPr="00896559" w:rsidRDefault="00E316A7" w:rsidP="00806A8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316A7" w:rsidRPr="00896559" w:rsidTr="00806A83">
        <w:trPr>
          <w:trHeight w:val="407"/>
          <w:jc w:val="center"/>
        </w:trPr>
        <w:tc>
          <w:tcPr>
            <w:tcW w:w="952" w:type="dxa"/>
            <w:vMerge w:val="restart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6.</w:t>
            </w:r>
          </w:p>
        </w:tc>
        <w:tc>
          <w:tcPr>
            <w:tcW w:w="1960" w:type="dxa"/>
            <w:vMerge w:val="restart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Vjeronauk</w:t>
            </w:r>
          </w:p>
        </w:tc>
        <w:tc>
          <w:tcPr>
            <w:tcW w:w="2550" w:type="dxa"/>
          </w:tcPr>
          <w:p w:rsidR="00E316A7" w:rsidRPr="00896559" w:rsidRDefault="00806A83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</w:t>
            </w:r>
            <w:r w:rsidR="00E316A7">
              <w:rPr>
                <w:rFonts w:eastAsia="Calibri"/>
                <w:lang w:eastAsia="en-US"/>
              </w:rPr>
              <w:t>onobar-kuhar</w:t>
            </w:r>
          </w:p>
        </w:tc>
        <w:tc>
          <w:tcPr>
            <w:tcW w:w="2124" w:type="dxa"/>
            <w:vMerge w:val="restart"/>
          </w:tcPr>
          <w:p w:rsidR="00E316A7" w:rsidRDefault="00806A83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  <w:p w:rsidR="003F1905" w:rsidRDefault="003F1905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  <w:p w:rsidR="003F1905" w:rsidRPr="00896559" w:rsidRDefault="003F1905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984" w:type="dxa"/>
            <w:vMerge w:val="restart"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316A7" w:rsidRPr="00896559" w:rsidTr="00806A83">
        <w:trPr>
          <w:trHeight w:val="407"/>
          <w:jc w:val="center"/>
        </w:trPr>
        <w:tc>
          <w:tcPr>
            <w:tcW w:w="952" w:type="dxa"/>
            <w:vMerge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</w:rPr>
            </w:pPr>
          </w:p>
        </w:tc>
        <w:tc>
          <w:tcPr>
            <w:tcW w:w="1960" w:type="dxa"/>
            <w:vMerge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</w:rPr>
            </w:pPr>
          </w:p>
        </w:tc>
        <w:tc>
          <w:tcPr>
            <w:tcW w:w="2550" w:type="dxa"/>
          </w:tcPr>
          <w:p w:rsidR="00E316A7" w:rsidRDefault="00806A83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E316A7">
              <w:rPr>
                <w:rFonts w:eastAsia="Calibri"/>
                <w:lang w:eastAsia="en-US"/>
              </w:rPr>
              <w:t>.kh, 2.h</w:t>
            </w:r>
          </w:p>
        </w:tc>
        <w:tc>
          <w:tcPr>
            <w:tcW w:w="2124" w:type="dxa"/>
            <w:vMerge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E316A7" w:rsidRPr="00896559" w:rsidRDefault="00E316A7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806A83" w:rsidRPr="00896559" w:rsidTr="00806A83">
        <w:trPr>
          <w:trHeight w:val="495"/>
          <w:jc w:val="center"/>
        </w:trPr>
        <w:tc>
          <w:tcPr>
            <w:tcW w:w="952" w:type="dxa"/>
            <w:vMerge w:val="restart"/>
          </w:tcPr>
          <w:p w:rsidR="00806A83" w:rsidRDefault="00806A83" w:rsidP="00806A83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1960" w:type="dxa"/>
            <w:vMerge w:val="restart"/>
          </w:tcPr>
          <w:p w:rsidR="00806A83" w:rsidRDefault="00806A83" w:rsidP="00806A83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Vjeronauk</w:t>
            </w:r>
          </w:p>
        </w:tc>
        <w:tc>
          <w:tcPr>
            <w:tcW w:w="2550" w:type="dxa"/>
          </w:tcPr>
          <w:p w:rsidR="00806A83" w:rsidRDefault="00806A83" w:rsidP="00806A83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</w:t>
            </w:r>
          </w:p>
        </w:tc>
        <w:tc>
          <w:tcPr>
            <w:tcW w:w="2124" w:type="dxa"/>
            <w:vMerge w:val="restart"/>
          </w:tcPr>
          <w:p w:rsidR="00806A83" w:rsidRPr="00896559" w:rsidRDefault="00806A83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4" w:type="dxa"/>
            <w:vMerge w:val="restart"/>
          </w:tcPr>
          <w:p w:rsidR="00806A83" w:rsidRDefault="00806A83" w:rsidP="00806A83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806A83" w:rsidRPr="00896559" w:rsidTr="00806A83">
        <w:trPr>
          <w:trHeight w:val="444"/>
          <w:jc w:val="center"/>
        </w:trPr>
        <w:tc>
          <w:tcPr>
            <w:tcW w:w="952" w:type="dxa"/>
            <w:vMerge/>
          </w:tcPr>
          <w:p w:rsidR="00806A83" w:rsidRDefault="00806A83" w:rsidP="00806A83">
            <w:pPr>
              <w:ind w:left="57" w:right="57"/>
              <w:jc w:val="center"/>
              <w:rPr>
                <w:rFonts w:eastAsia="Calibri"/>
              </w:rPr>
            </w:pPr>
          </w:p>
        </w:tc>
        <w:tc>
          <w:tcPr>
            <w:tcW w:w="1960" w:type="dxa"/>
            <w:vMerge/>
          </w:tcPr>
          <w:p w:rsidR="00806A83" w:rsidRDefault="00806A83" w:rsidP="00806A83">
            <w:pPr>
              <w:ind w:left="57" w:right="57"/>
              <w:jc w:val="center"/>
              <w:rPr>
                <w:rFonts w:eastAsia="Calibri"/>
              </w:rPr>
            </w:pPr>
          </w:p>
        </w:tc>
        <w:tc>
          <w:tcPr>
            <w:tcW w:w="2550" w:type="dxa"/>
          </w:tcPr>
          <w:p w:rsidR="00806A83" w:rsidRDefault="00806A83" w:rsidP="00806A83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3.k</w:t>
            </w:r>
          </w:p>
        </w:tc>
        <w:tc>
          <w:tcPr>
            <w:tcW w:w="2124" w:type="dxa"/>
            <w:vMerge/>
          </w:tcPr>
          <w:p w:rsidR="00806A83" w:rsidRPr="00896559" w:rsidRDefault="00806A83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806A83" w:rsidRDefault="00806A83" w:rsidP="00806A83">
            <w:pPr>
              <w:ind w:left="57" w:right="57"/>
              <w:jc w:val="center"/>
              <w:rPr>
                <w:rFonts w:eastAsia="Calibri"/>
              </w:rPr>
            </w:pPr>
          </w:p>
        </w:tc>
      </w:tr>
      <w:tr w:rsidR="00806A83" w:rsidRPr="00896559" w:rsidTr="00806A83">
        <w:trPr>
          <w:trHeight w:val="465"/>
          <w:jc w:val="center"/>
        </w:trPr>
        <w:tc>
          <w:tcPr>
            <w:tcW w:w="952" w:type="dxa"/>
            <w:vMerge w:val="restart"/>
          </w:tcPr>
          <w:p w:rsidR="00806A83" w:rsidRDefault="00806A83" w:rsidP="00806A83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1960" w:type="dxa"/>
            <w:vMerge w:val="restart"/>
          </w:tcPr>
          <w:p w:rsidR="00806A83" w:rsidRDefault="00806A83" w:rsidP="00806A83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Vjeronauk</w:t>
            </w:r>
          </w:p>
        </w:tc>
        <w:tc>
          <w:tcPr>
            <w:tcW w:w="2550" w:type="dxa"/>
          </w:tcPr>
          <w:p w:rsidR="00806A83" w:rsidRDefault="00806A83" w:rsidP="00806A83">
            <w:pPr>
              <w:ind w:left="57" w:right="57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med.teh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2124" w:type="dxa"/>
            <w:vMerge w:val="restart"/>
          </w:tcPr>
          <w:p w:rsidR="00806A83" w:rsidRPr="00896559" w:rsidRDefault="00806A83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984" w:type="dxa"/>
            <w:vMerge w:val="restart"/>
          </w:tcPr>
          <w:p w:rsidR="00806A83" w:rsidRDefault="00806A83" w:rsidP="00806A83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806A83" w:rsidRPr="00896559" w:rsidTr="00806A83">
        <w:trPr>
          <w:trHeight w:val="474"/>
          <w:jc w:val="center"/>
        </w:trPr>
        <w:tc>
          <w:tcPr>
            <w:tcW w:w="952" w:type="dxa"/>
            <w:vMerge/>
          </w:tcPr>
          <w:p w:rsidR="00806A83" w:rsidRDefault="00806A83" w:rsidP="00806A83">
            <w:pPr>
              <w:ind w:left="57" w:right="57"/>
              <w:jc w:val="center"/>
              <w:rPr>
                <w:rFonts w:eastAsia="Calibri"/>
              </w:rPr>
            </w:pPr>
          </w:p>
        </w:tc>
        <w:tc>
          <w:tcPr>
            <w:tcW w:w="1960" w:type="dxa"/>
            <w:vMerge/>
          </w:tcPr>
          <w:p w:rsidR="00806A83" w:rsidRDefault="00806A83" w:rsidP="00806A83">
            <w:pPr>
              <w:ind w:left="57" w:right="57"/>
              <w:jc w:val="center"/>
              <w:rPr>
                <w:rFonts w:eastAsia="Calibri"/>
              </w:rPr>
            </w:pPr>
          </w:p>
        </w:tc>
        <w:tc>
          <w:tcPr>
            <w:tcW w:w="2550" w:type="dxa"/>
          </w:tcPr>
          <w:p w:rsidR="00806A83" w:rsidRDefault="00806A83" w:rsidP="00806A83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1.e</w:t>
            </w:r>
          </w:p>
        </w:tc>
        <w:tc>
          <w:tcPr>
            <w:tcW w:w="2124" w:type="dxa"/>
            <w:vMerge/>
          </w:tcPr>
          <w:p w:rsidR="00806A83" w:rsidRPr="00896559" w:rsidRDefault="00806A83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806A83" w:rsidRDefault="00806A83" w:rsidP="00806A83">
            <w:pPr>
              <w:ind w:left="57" w:right="57"/>
              <w:jc w:val="center"/>
              <w:rPr>
                <w:rFonts w:eastAsia="Calibri"/>
              </w:rPr>
            </w:pPr>
          </w:p>
        </w:tc>
      </w:tr>
      <w:tr w:rsidR="00583F4C" w:rsidRPr="00896559" w:rsidTr="00806A83">
        <w:trPr>
          <w:trHeight w:val="954"/>
          <w:jc w:val="center"/>
        </w:trPr>
        <w:tc>
          <w:tcPr>
            <w:tcW w:w="952" w:type="dxa"/>
          </w:tcPr>
          <w:p w:rsidR="00583F4C" w:rsidRPr="00896559" w:rsidRDefault="005E32A2" w:rsidP="00806A83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583F4C">
              <w:rPr>
                <w:rFonts w:eastAsia="Calibri"/>
              </w:rPr>
              <w:t>.</w:t>
            </w:r>
          </w:p>
        </w:tc>
        <w:tc>
          <w:tcPr>
            <w:tcW w:w="1960" w:type="dxa"/>
          </w:tcPr>
          <w:p w:rsidR="00583F4C" w:rsidRPr="00896559" w:rsidRDefault="00583F4C" w:rsidP="00806A83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Vjeronauk</w:t>
            </w:r>
          </w:p>
        </w:tc>
        <w:tc>
          <w:tcPr>
            <w:tcW w:w="2550" w:type="dxa"/>
          </w:tcPr>
          <w:p w:rsidR="00583F4C" w:rsidRDefault="00DE1411" w:rsidP="00806A83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="00806A83">
              <w:rPr>
                <w:rFonts w:eastAsia="Calibri"/>
              </w:rPr>
              <w:t>odatna</w:t>
            </w:r>
          </w:p>
          <w:p w:rsidR="005E32A2" w:rsidRPr="00896559" w:rsidRDefault="005E32A2" w:rsidP="00806A83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2m, 3.m</w:t>
            </w:r>
          </w:p>
        </w:tc>
        <w:tc>
          <w:tcPr>
            <w:tcW w:w="2124" w:type="dxa"/>
          </w:tcPr>
          <w:p w:rsidR="00583F4C" w:rsidRPr="00896559" w:rsidRDefault="00583F4C" w:rsidP="00806A83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583F4C" w:rsidRPr="00896559" w:rsidRDefault="00583F4C" w:rsidP="00806A83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806A83">
        <w:trPr>
          <w:trHeight w:val="954"/>
          <w:jc w:val="center"/>
        </w:trPr>
        <w:tc>
          <w:tcPr>
            <w:tcW w:w="5462" w:type="dxa"/>
            <w:gridSpan w:val="3"/>
          </w:tcPr>
          <w:p w:rsidR="00E316A7" w:rsidRDefault="00E316A7" w:rsidP="00CD796D">
            <w:pPr>
              <w:ind w:left="57" w:right="57"/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                                  </w:t>
            </w:r>
          </w:p>
          <w:p w:rsidR="00E316A7" w:rsidRDefault="00E316A7" w:rsidP="00CD796D">
            <w:pPr>
              <w:ind w:left="57" w:right="57"/>
              <w:rPr>
                <w:rFonts w:eastAsia="Calibri"/>
                <w:b/>
              </w:rPr>
            </w:pPr>
            <w:r w:rsidRPr="00896559">
              <w:rPr>
                <w:rFonts w:eastAsia="Calibri"/>
                <w:b/>
              </w:rPr>
              <w:t>UKUPNO  SATI TJEDNO:</w:t>
            </w:r>
          </w:p>
          <w:p w:rsidR="00E316A7" w:rsidRPr="00896559" w:rsidRDefault="00E316A7" w:rsidP="00CD796D">
            <w:pPr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E316A7" w:rsidRPr="00896559" w:rsidRDefault="00E316A7" w:rsidP="00CD796D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96559">
              <w:rPr>
                <w:rFonts w:eastAsia="Calibri"/>
              </w:rPr>
              <w:t>21</w:t>
            </w:r>
          </w:p>
        </w:tc>
      </w:tr>
    </w:tbl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>
      <w:pPr>
        <w:rPr>
          <w:rFonts w:eastAsia="Calibri"/>
          <w:b/>
        </w:rPr>
      </w:pPr>
    </w:p>
    <w:p w:rsidR="00E316A7" w:rsidRPr="00896559" w:rsidRDefault="00E316A7" w:rsidP="00E316A7">
      <w:pPr>
        <w:rPr>
          <w:rFonts w:eastAsia="Calibri"/>
          <w:b/>
          <w:color w:val="548DD4"/>
        </w:rPr>
      </w:pPr>
      <w:r w:rsidRPr="00896559">
        <w:rPr>
          <w:rFonts w:eastAsia="Calibri"/>
          <w:b/>
        </w:rPr>
        <w:t xml:space="preserve"> Ime i prezime: </w:t>
      </w:r>
      <w:r>
        <w:rPr>
          <w:rFonts w:eastAsia="Calibri"/>
          <w:b/>
        </w:rPr>
        <w:t xml:space="preserve">Vanja </w:t>
      </w:r>
      <w:proofErr w:type="spellStart"/>
      <w:r>
        <w:rPr>
          <w:rFonts w:eastAsia="Calibri"/>
          <w:b/>
        </w:rPr>
        <w:t>Jadrijević</w:t>
      </w:r>
      <w:proofErr w:type="spellEnd"/>
      <w:r>
        <w:rPr>
          <w:rFonts w:eastAsia="Calibri"/>
          <w:b/>
        </w:rPr>
        <w:t xml:space="preserve"> Tomas</w:t>
      </w:r>
    </w:p>
    <w:p w:rsidR="00E316A7" w:rsidRDefault="00E316A7" w:rsidP="00E316A7">
      <w:pPr>
        <w:rPr>
          <w:rFonts w:ascii="Calibri" w:eastAsia="Calibri" w:hAnsi="Calibri"/>
          <w:b/>
          <w:color w:val="548DD4"/>
          <w:u w:val="single"/>
        </w:rPr>
      </w:pP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2977"/>
        <w:gridCol w:w="2270"/>
        <w:gridCol w:w="1578"/>
        <w:gridCol w:w="1578"/>
      </w:tblGrid>
      <w:tr w:rsidR="00E316A7" w:rsidRPr="00896559" w:rsidTr="00806A83">
        <w:trPr>
          <w:trHeight w:val="716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06A83" w:rsidRDefault="00E316A7" w:rsidP="00CD796D">
            <w:pPr>
              <w:jc w:val="center"/>
              <w:rPr>
                <w:rFonts w:eastAsia="Calibri"/>
                <w:b/>
              </w:rPr>
            </w:pPr>
            <w:r w:rsidRPr="00806A83">
              <w:rPr>
                <w:rFonts w:eastAsia="Calibri"/>
                <w:b/>
              </w:rPr>
              <w:t>Redni</w:t>
            </w:r>
          </w:p>
          <w:p w:rsidR="00E316A7" w:rsidRPr="00806A83" w:rsidRDefault="00E316A7" w:rsidP="00CD796D">
            <w:pPr>
              <w:jc w:val="center"/>
              <w:rPr>
                <w:rFonts w:eastAsia="Calibri"/>
                <w:b/>
              </w:rPr>
            </w:pPr>
            <w:r w:rsidRPr="00806A83">
              <w:rPr>
                <w:rFonts w:eastAsia="Calibri"/>
                <w:b/>
              </w:rPr>
              <w:t>broj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06A83" w:rsidRDefault="00E316A7" w:rsidP="00CD796D">
            <w:pPr>
              <w:spacing w:before="240"/>
              <w:rPr>
                <w:rFonts w:eastAsia="Calibri"/>
                <w:b/>
              </w:rPr>
            </w:pPr>
            <w:r w:rsidRPr="00806A83">
              <w:rPr>
                <w:rFonts w:eastAsia="Calibri"/>
                <w:b/>
              </w:rPr>
              <w:t>Nastavni predmet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06A83" w:rsidRDefault="00E316A7" w:rsidP="00CD796D">
            <w:pPr>
              <w:spacing w:before="120"/>
              <w:rPr>
                <w:rFonts w:eastAsia="Calibri"/>
                <w:b/>
              </w:rPr>
            </w:pPr>
            <w:r w:rsidRPr="00806A83">
              <w:rPr>
                <w:rFonts w:eastAsia="Calibri"/>
                <w:b/>
              </w:rPr>
              <w:t>zanimanje/razred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06A83" w:rsidRDefault="00806A83" w:rsidP="00CD796D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bCs/>
                <w:color w:val="000000"/>
              </w:rPr>
              <w:t>b</w:t>
            </w:r>
            <w:r w:rsidR="00E316A7" w:rsidRPr="00806A83">
              <w:rPr>
                <w:b/>
                <w:bCs/>
                <w:color w:val="000000"/>
              </w:rPr>
              <w:t>roj učenika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06A83" w:rsidRDefault="00806A83" w:rsidP="00CD796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</w:t>
            </w:r>
            <w:r w:rsidR="00E316A7" w:rsidRPr="00806A83">
              <w:rPr>
                <w:rFonts w:eastAsia="Calibri"/>
                <w:b/>
              </w:rPr>
              <w:t>roj sati tjedno</w:t>
            </w:r>
          </w:p>
        </w:tc>
      </w:tr>
      <w:tr w:rsidR="00E316A7" w:rsidRPr="00896559" w:rsidTr="00806A83">
        <w:trPr>
          <w:trHeight w:val="506"/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1773D" w:rsidRDefault="00E316A7" w:rsidP="0031773D">
            <w:pPr>
              <w:jc w:val="center"/>
              <w:rPr>
                <w:rFonts w:eastAsia="Calibri"/>
              </w:rPr>
            </w:pPr>
            <w:r w:rsidRPr="0031773D">
              <w:rPr>
                <w:rFonts w:eastAsia="Calibri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31773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Tjelesna i zdravstvena</w:t>
            </w:r>
          </w:p>
          <w:p w:rsidR="00E316A7" w:rsidRPr="00896559" w:rsidRDefault="00E316A7" w:rsidP="0031773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kultura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806A8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frizer-</w:t>
            </w:r>
            <w:r w:rsidR="00E316A7">
              <w:rPr>
                <w:rFonts w:eastAsia="Calibri"/>
              </w:rPr>
              <w:t>kozmetičar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806A8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25, 24</w:t>
            </w:r>
            <w:r w:rsidR="00B66786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23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3" w:rsidRDefault="00806A83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  <w:r>
              <w:rPr>
                <w:rFonts w:eastAsia="Calibri"/>
              </w:rPr>
              <w:t>+2</w:t>
            </w:r>
          </w:p>
        </w:tc>
      </w:tr>
      <w:tr w:rsidR="00E316A7" w:rsidRPr="00896559" w:rsidTr="00806A83">
        <w:trPr>
          <w:trHeight w:val="371"/>
          <w:jc w:val="center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1773D" w:rsidRDefault="00E316A7" w:rsidP="0031773D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31773D">
            <w:pPr>
              <w:jc w:val="center"/>
              <w:rPr>
                <w:rFonts w:eastAsia="Calibri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1.f, 2.f, 3.f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806A83">
        <w:trPr>
          <w:trHeight w:val="428"/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1773D" w:rsidRDefault="00E316A7" w:rsidP="0031773D">
            <w:pPr>
              <w:jc w:val="center"/>
              <w:rPr>
                <w:rFonts w:eastAsia="Calibri"/>
              </w:rPr>
            </w:pPr>
            <w:r w:rsidRPr="0031773D">
              <w:rPr>
                <w:rFonts w:eastAsia="Calibri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31773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Tjelesna i zdravstvena</w:t>
            </w:r>
          </w:p>
          <w:p w:rsidR="00E316A7" w:rsidRPr="00896559" w:rsidRDefault="00E316A7" w:rsidP="0031773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kultura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806A8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B66786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14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3" w:rsidRDefault="00806A83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806A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</w:p>
        </w:tc>
      </w:tr>
      <w:tr w:rsidR="00E316A7" w:rsidRPr="00896559" w:rsidTr="00806A83">
        <w:trPr>
          <w:trHeight w:val="448"/>
          <w:jc w:val="center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1773D" w:rsidRDefault="00E316A7" w:rsidP="0031773D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31773D">
            <w:pPr>
              <w:jc w:val="center"/>
              <w:rPr>
                <w:rFonts w:eastAsia="Calibri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806A8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E316A7">
              <w:rPr>
                <w:rFonts w:eastAsia="Calibri"/>
              </w:rPr>
              <w:t>.g, 3.g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806A83">
        <w:trPr>
          <w:trHeight w:val="448"/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1773D" w:rsidRDefault="00E316A7" w:rsidP="0031773D">
            <w:pPr>
              <w:jc w:val="center"/>
              <w:rPr>
                <w:rFonts w:eastAsia="Calibri"/>
              </w:rPr>
            </w:pPr>
            <w:r w:rsidRPr="0031773D">
              <w:rPr>
                <w:rFonts w:eastAsia="Calibri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31773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Tjelesna i zdravstvena</w:t>
            </w:r>
          </w:p>
          <w:p w:rsidR="00E316A7" w:rsidRPr="00896559" w:rsidRDefault="00E316A7" w:rsidP="0031773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kultura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konobar-kuhar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B6678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3" w:rsidRDefault="00806A83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806A83">
        <w:trPr>
          <w:trHeight w:val="428"/>
          <w:jc w:val="center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1773D" w:rsidRDefault="00E316A7" w:rsidP="0031773D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31773D">
            <w:pPr>
              <w:jc w:val="center"/>
              <w:rPr>
                <w:rFonts w:eastAsia="Calibri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806A83" w:rsidP="00806A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316A7">
              <w:rPr>
                <w:rFonts w:eastAsia="Calibri"/>
              </w:rPr>
              <w:t>.kh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806A83" w:rsidRPr="00896559" w:rsidTr="004C3391">
        <w:trPr>
          <w:trHeight w:val="285"/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A83" w:rsidRPr="0031773D" w:rsidRDefault="00806A83" w:rsidP="003177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A83" w:rsidRPr="00806A83" w:rsidRDefault="00806A83" w:rsidP="00806A83">
            <w:pPr>
              <w:jc w:val="center"/>
              <w:rPr>
                <w:rFonts w:eastAsia="Calibri"/>
              </w:rPr>
            </w:pPr>
            <w:r w:rsidRPr="00806A83">
              <w:rPr>
                <w:rFonts w:eastAsia="Calibri"/>
              </w:rPr>
              <w:t>Tjelesna i zdravstvena</w:t>
            </w:r>
          </w:p>
          <w:p w:rsidR="00806A83" w:rsidRPr="00700B1C" w:rsidRDefault="00806A83" w:rsidP="00806A83">
            <w:pPr>
              <w:jc w:val="center"/>
              <w:rPr>
                <w:rFonts w:eastAsia="Calibri"/>
              </w:rPr>
            </w:pPr>
            <w:r w:rsidRPr="00806A83">
              <w:rPr>
                <w:rFonts w:eastAsia="Calibri"/>
              </w:rPr>
              <w:t>kultura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3" w:rsidRDefault="00806A8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</w:t>
            </w:r>
          </w:p>
        </w:tc>
        <w:tc>
          <w:tcPr>
            <w:tcW w:w="1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A83" w:rsidRPr="00700B1C" w:rsidRDefault="00806A8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A83" w:rsidRPr="00700B1C" w:rsidRDefault="00806A8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06A83" w:rsidRPr="00896559" w:rsidTr="004C3391">
        <w:trPr>
          <w:trHeight w:val="255"/>
          <w:jc w:val="center"/>
        </w:trPr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83" w:rsidRDefault="00806A83" w:rsidP="0031773D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83" w:rsidRPr="00806A83" w:rsidRDefault="00806A83" w:rsidP="00806A83">
            <w:pPr>
              <w:jc w:val="center"/>
              <w:rPr>
                <w:rFonts w:eastAsia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3" w:rsidRDefault="00806A8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3.k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83" w:rsidRPr="00700B1C" w:rsidRDefault="00806A83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83" w:rsidRPr="00700B1C" w:rsidRDefault="00806A83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806A83">
        <w:trPr>
          <w:trHeight w:val="428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1773D" w:rsidRDefault="00806A83" w:rsidP="003177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E316A7" w:rsidRPr="0031773D">
              <w:rPr>
                <w:rFonts w:eastAsia="Calibri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700B1C" w:rsidRDefault="00E316A7" w:rsidP="0031773D">
            <w:pPr>
              <w:jc w:val="center"/>
              <w:rPr>
                <w:rFonts w:eastAsia="Calibri"/>
              </w:rPr>
            </w:pPr>
            <w:r w:rsidRPr="00700B1C">
              <w:rPr>
                <w:rFonts w:eastAsia="Calibri"/>
              </w:rPr>
              <w:t>Razrednik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806A8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1.g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806A8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 w:rsidRPr="00700B1C">
              <w:rPr>
                <w:rFonts w:eastAsia="Calibri"/>
              </w:rPr>
              <w:t>2</w:t>
            </w:r>
          </w:p>
          <w:p w:rsidR="00700B1C" w:rsidRPr="00700B1C" w:rsidRDefault="00700B1C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806A83">
        <w:trPr>
          <w:trHeight w:val="721"/>
          <w:jc w:val="center"/>
        </w:trPr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  <w:b/>
              </w:rPr>
            </w:pPr>
            <w:r w:rsidRPr="00896559">
              <w:rPr>
                <w:rFonts w:eastAsia="Calibri"/>
                <w:b/>
              </w:rPr>
              <w:t xml:space="preserve">                        </w:t>
            </w:r>
          </w:p>
          <w:p w:rsidR="00E316A7" w:rsidRPr="00806A83" w:rsidRDefault="00E316A7" w:rsidP="00CD796D">
            <w:pPr>
              <w:rPr>
                <w:rFonts w:eastAsia="Calibri"/>
                <w:b/>
              </w:rPr>
            </w:pPr>
            <w:r w:rsidRPr="00806A83">
              <w:rPr>
                <w:rFonts w:eastAsia="Calibri"/>
                <w:b/>
              </w:rPr>
              <w:t>UKUPNO  SATI TJEDNO: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16</w:t>
            </w: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</w:tbl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Pr="00762C97" w:rsidRDefault="00E316A7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rPr>
          <w:rFonts w:ascii="Calibri" w:eastAsia="Calibri" w:hAnsi="Calibri"/>
          <w:sz w:val="40"/>
          <w:szCs w:val="40"/>
        </w:rPr>
      </w:pPr>
      <w:r>
        <w:rPr>
          <w:rFonts w:ascii="Calibri" w:eastAsia="Calibri" w:hAnsi="Calibri"/>
          <w:sz w:val="40"/>
          <w:szCs w:val="40"/>
        </w:rPr>
        <w:lastRenderedPageBreak/>
        <w:t xml:space="preserve">       </w:t>
      </w:r>
    </w:p>
    <w:p w:rsidR="00E316A7" w:rsidRPr="00896559" w:rsidRDefault="00E316A7" w:rsidP="00E316A7">
      <w:pPr>
        <w:rPr>
          <w:rFonts w:eastAsia="Calibri"/>
          <w:b/>
          <w:color w:val="00B050"/>
          <w:u w:val="single"/>
        </w:rPr>
      </w:pPr>
      <w:r w:rsidRPr="00896559">
        <w:rPr>
          <w:rFonts w:eastAsia="Calibri"/>
          <w:b/>
        </w:rPr>
        <w:t xml:space="preserve">Ime i prezime: Iva </w:t>
      </w:r>
      <w:proofErr w:type="spellStart"/>
      <w:r w:rsidRPr="00896559">
        <w:rPr>
          <w:rFonts w:eastAsia="Calibri"/>
          <w:b/>
        </w:rPr>
        <w:t>Mušterić</w:t>
      </w:r>
      <w:proofErr w:type="spellEnd"/>
    </w:p>
    <w:p w:rsidR="00E316A7" w:rsidRDefault="00E316A7" w:rsidP="00E316A7">
      <w:pPr>
        <w:rPr>
          <w:rFonts w:ascii="Calibri" w:eastAsia="Calibri" w:hAnsi="Calibri"/>
          <w:b/>
          <w:color w:val="548DD4"/>
          <w:u w:val="single"/>
        </w:rPr>
      </w:pP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329"/>
        <w:gridCol w:w="2587"/>
        <w:gridCol w:w="1601"/>
        <w:gridCol w:w="1423"/>
      </w:tblGrid>
      <w:tr w:rsidR="00E316A7" w:rsidRPr="00896559" w:rsidTr="00C931DC">
        <w:trPr>
          <w:trHeight w:val="90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94255" w:rsidRDefault="00E316A7" w:rsidP="00CD796D">
            <w:pPr>
              <w:jc w:val="center"/>
              <w:rPr>
                <w:rFonts w:eastAsia="Calibri"/>
                <w:b/>
              </w:rPr>
            </w:pPr>
            <w:r w:rsidRPr="00594255">
              <w:rPr>
                <w:rFonts w:eastAsia="Calibri"/>
                <w:b/>
              </w:rPr>
              <w:t xml:space="preserve">Red. </w:t>
            </w:r>
          </w:p>
          <w:p w:rsidR="00E316A7" w:rsidRPr="00594255" w:rsidRDefault="00E316A7" w:rsidP="00CD796D">
            <w:pPr>
              <w:rPr>
                <w:rFonts w:eastAsia="Calibri"/>
                <w:b/>
              </w:rPr>
            </w:pPr>
            <w:r w:rsidRPr="00594255">
              <w:rPr>
                <w:rFonts w:eastAsia="Calibri"/>
                <w:b/>
              </w:rPr>
              <w:t xml:space="preserve">  br.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94255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594255">
              <w:rPr>
                <w:rFonts w:eastAsia="Calibri"/>
                <w:b/>
              </w:rPr>
              <w:t>Nastavni predmet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94255" w:rsidRDefault="00700B1C" w:rsidP="003414ED">
            <w:pPr>
              <w:spacing w:before="120"/>
              <w:jc w:val="center"/>
              <w:rPr>
                <w:rFonts w:eastAsia="Calibri"/>
                <w:b/>
              </w:rPr>
            </w:pPr>
            <w:r w:rsidRPr="00594255">
              <w:rPr>
                <w:rFonts w:eastAsia="Calibri"/>
                <w:b/>
              </w:rPr>
              <w:t>Zanimanje/R</w:t>
            </w:r>
            <w:r w:rsidR="00E316A7" w:rsidRPr="00594255">
              <w:rPr>
                <w:rFonts w:eastAsia="Calibri"/>
                <w:b/>
              </w:rPr>
              <w:t>azred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94255" w:rsidRDefault="00700B1C" w:rsidP="00CD796D">
            <w:pPr>
              <w:rPr>
                <w:rFonts w:eastAsia="Calibri"/>
                <w:b/>
              </w:rPr>
            </w:pPr>
            <w:r w:rsidRPr="00594255">
              <w:rPr>
                <w:b/>
                <w:bCs/>
                <w:color w:val="000000"/>
              </w:rPr>
              <w:t>B</w:t>
            </w:r>
            <w:r w:rsidR="00E316A7" w:rsidRPr="00594255">
              <w:rPr>
                <w:b/>
                <w:bCs/>
                <w:color w:val="000000"/>
              </w:rPr>
              <w:t>roj učenika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94255" w:rsidRDefault="00700B1C" w:rsidP="00CD796D">
            <w:pPr>
              <w:rPr>
                <w:rFonts w:eastAsia="Calibri"/>
                <w:b/>
              </w:rPr>
            </w:pPr>
            <w:r w:rsidRPr="00594255">
              <w:rPr>
                <w:rFonts w:eastAsia="Calibri"/>
                <w:b/>
              </w:rPr>
              <w:t>B</w:t>
            </w:r>
            <w:r w:rsidR="00E316A7" w:rsidRPr="00594255">
              <w:rPr>
                <w:rFonts w:eastAsia="Calibri"/>
                <w:b/>
              </w:rPr>
              <w:t>roj sati tjedno</w:t>
            </w:r>
          </w:p>
        </w:tc>
      </w:tr>
      <w:tr w:rsidR="00E316A7" w:rsidRPr="00896559" w:rsidTr="00C931DC">
        <w:trPr>
          <w:trHeight w:val="641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>1.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Tjelesna i zdravstvena kultura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ekonomist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59425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24, 26, 23</w:t>
            </w:r>
            <w:r w:rsidR="00B66786">
              <w:rPr>
                <w:rFonts w:eastAsia="Calibri"/>
              </w:rPr>
              <w:t xml:space="preserve">, </w:t>
            </w:r>
            <w:r w:rsidR="00E316A7">
              <w:rPr>
                <w:rFonts w:eastAsia="Calibri"/>
              </w:rPr>
              <w:t>2</w:t>
            </w:r>
            <w:r>
              <w:rPr>
                <w:rFonts w:eastAsia="Calibri"/>
              </w:rPr>
              <w:t>4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55" w:rsidRDefault="00594255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  <w:r>
              <w:rPr>
                <w:rFonts w:eastAsia="Calibri"/>
              </w:rPr>
              <w:t>+2+2</w:t>
            </w:r>
          </w:p>
        </w:tc>
      </w:tr>
      <w:tr w:rsidR="00E316A7" w:rsidRPr="00896559" w:rsidTr="00C931DC">
        <w:trPr>
          <w:trHeight w:val="470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1.a, 2.a, 3.a, 4.a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542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>2.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Tjelesna i zdravstvena kultura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59425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28, 24</w:t>
            </w:r>
            <w:r w:rsidR="00B66786">
              <w:rPr>
                <w:rFonts w:eastAsia="Calibri"/>
              </w:rPr>
              <w:t xml:space="preserve">, 27, </w:t>
            </w:r>
            <w:r w:rsidR="00E316A7">
              <w:rPr>
                <w:rFonts w:eastAsia="Calibri"/>
              </w:rPr>
              <w:t>27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55" w:rsidRDefault="00594255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  <w:r>
              <w:rPr>
                <w:rFonts w:eastAsia="Calibri"/>
              </w:rPr>
              <w:t>+2+2</w:t>
            </w:r>
          </w:p>
        </w:tc>
      </w:tr>
      <w:tr w:rsidR="00E316A7" w:rsidRPr="00896559" w:rsidTr="00C931DC">
        <w:trPr>
          <w:trHeight w:val="568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1.b, 2.b, 3.b, 4.b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568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>3.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Tjelesna i zdravstvena kultura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turističko-hotelijerski komercijalist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594255">
              <w:rPr>
                <w:rFonts w:eastAsia="Calibri"/>
              </w:rPr>
              <w:t>4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55" w:rsidRDefault="00594255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594255">
        <w:trPr>
          <w:trHeight w:val="484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59425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E316A7">
              <w:rPr>
                <w:rFonts w:eastAsia="Calibri"/>
              </w:rPr>
              <w:t>.m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617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>5.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Tjelesna i zdravstvena kultura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59425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</w:t>
            </w:r>
            <w:r w:rsidR="00E316A7">
              <w:rPr>
                <w:rFonts w:eastAsia="Calibri"/>
              </w:rPr>
              <w:t>uhari</w:t>
            </w:r>
            <w:r>
              <w:rPr>
                <w:rFonts w:eastAsia="Calibri"/>
              </w:rPr>
              <w:t>/konobari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59425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C931DC">
        <w:trPr>
          <w:trHeight w:val="494"/>
          <w:jc w:val="center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59425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E316A7">
              <w:rPr>
                <w:rFonts w:eastAsia="Calibri"/>
              </w:rPr>
              <w:t>.</w:t>
            </w:r>
            <w:r>
              <w:rPr>
                <w:rFonts w:eastAsia="Calibri"/>
              </w:rPr>
              <w:t>k</w:t>
            </w:r>
            <w:r w:rsidR="00E316A7">
              <w:rPr>
                <w:rFonts w:eastAsia="Calibri"/>
              </w:rPr>
              <w:t>h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494"/>
          <w:jc w:val="center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Tjelesna i zdravstvena kultura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kuhar</w:t>
            </w:r>
          </w:p>
          <w:p w:rsidR="00E316A7" w:rsidRDefault="0059425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="00E316A7">
              <w:rPr>
                <w:rFonts w:eastAsia="Calibri"/>
              </w:rPr>
              <w:t>h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594255">
              <w:rPr>
                <w:rFonts w:eastAsia="Calibri"/>
              </w:rPr>
              <w:t>5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94255" w:rsidRPr="00896559" w:rsidTr="00594255">
        <w:trPr>
          <w:trHeight w:val="988"/>
          <w:jc w:val="center"/>
        </w:trPr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55" w:rsidRDefault="00594255" w:rsidP="005942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</w:t>
            </w:r>
          </w:p>
          <w:p w:rsidR="00594255" w:rsidRPr="00594255" w:rsidRDefault="00594255" w:rsidP="00594255">
            <w:pPr>
              <w:rPr>
                <w:rFonts w:eastAsia="Calibri"/>
                <w:b/>
              </w:rPr>
            </w:pPr>
            <w:r w:rsidRPr="00896559">
              <w:rPr>
                <w:rFonts w:eastAsia="Calibri"/>
              </w:rPr>
              <w:t xml:space="preserve"> </w:t>
            </w:r>
            <w:r w:rsidRPr="00594255">
              <w:rPr>
                <w:rFonts w:eastAsia="Calibri"/>
                <w:b/>
              </w:rPr>
              <w:t>UKUPNO  SATI TJEDNO: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55" w:rsidRPr="00896559" w:rsidRDefault="00594255" w:rsidP="00CD796D">
            <w:pPr>
              <w:jc w:val="center"/>
              <w:rPr>
                <w:rFonts w:eastAsia="Calibri"/>
              </w:rPr>
            </w:pPr>
          </w:p>
          <w:p w:rsidR="00594255" w:rsidRPr="00594255" w:rsidRDefault="00594255" w:rsidP="00CD796D">
            <w:pPr>
              <w:jc w:val="center"/>
              <w:rPr>
                <w:rFonts w:eastAsia="Calibri"/>
                <w:b/>
              </w:rPr>
            </w:pPr>
            <w:r w:rsidRPr="00594255">
              <w:rPr>
                <w:rFonts w:eastAsia="Calibri"/>
                <w:b/>
              </w:rPr>
              <w:t>22</w:t>
            </w:r>
          </w:p>
          <w:p w:rsidR="00594255" w:rsidRPr="00896559" w:rsidRDefault="00594255" w:rsidP="00CD796D">
            <w:pPr>
              <w:jc w:val="center"/>
              <w:rPr>
                <w:rFonts w:eastAsia="Calibri"/>
              </w:rPr>
            </w:pPr>
          </w:p>
        </w:tc>
      </w:tr>
    </w:tbl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rPr>
          <w:rFonts w:ascii="Calibri" w:eastAsia="Calibri" w:hAnsi="Calibri"/>
          <w:b/>
          <w:sz w:val="28"/>
          <w:szCs w:val="28"/>
        </w:rPr>
      </w:pPr>
    </w:p>
    <w:p w:rsidR="0069313E" w:rsidRPr="00762C97" w:rsidRDefault="0069313E" w:rsidP="00E316A7">
      <w:pPr>
        <w:rPr>
          <w:rFonts w:ascii="Calibri" w:eastAsia="Calibri" w:hAnsi="Calibri"/>
          <w:b/>
          <w:sz w:val="28"/>
          <w:szCs w:val="28"/>
        </w:rPr>
      </w:pPr>
    </w:p>
    <w:p w:rsidR="00E316A7" w:rsidRPr="00896559" w:rsidRDefault="00E316A7" w:rsidP="00E316A7">
      <w:pPr>
        <w:rPr>
          <w:rFonts w:eastAsia="Calibri"/>
          <w:b/>
          <w:color w:val="0070C0"/>
          <w:u w:val="single"/>
        </w:rPr>
      </w:pPr>
      <w:r w:rsidRPr="00896559">
        <w:rPr>
          <w:rFonts w:eastAsia="Calibri"/>
          <w:b/>
        </w:rPr>
        <w:t xml:space="preserve">       Ime i prezime: Josip Malbaša</w:t>
      </w:r>
    </w:p>
    <w:p w:rsidR="00E316A7" w:rsidRDefault="00E316A7" w:rsidP="00E316A7">
      <w:pPr>
        <w:rPr>
          <w:rFonts w:ascii="Calibri" w:eastAsia="Calibri" w:hAnsi="Calibri"/>
          <w:b/>
          <w:color w:val="548DD4"/>
          <w:u w:val="single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7"/>
        <w:gridCol w:w="2343"/>
        <w:gridCol w:w="2472"/>
        <w:gridCol w:w="1871"/>
        <w:gridCol w:w="1431"/>
      </w:tblGrid>
      <w:tr w:rsidR="00E316A7" w:rsidRPr="00896559" w:rsidTr="00C931DC">
        <w:trPr>
          <w:trHeight w:val="597"/>
          <w:jc w:val="center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AB3C9B" w:rsidRDefault="00E316A7" w:rsidP="00CD796D">
            <w:pPr>
              <w:jc w:val="center"/>
              <w:rPr>
                <w:rFonts w:eastAsia="Calibri"/>
                <w:b/>
              </w:rPr>
            </w:pPr>
            <w:r w:rsidRPr="00AB3C9B">
              <w:rPr>
                <w:rFonts w:eastAsia="Calibri"/>
                <w:b/>
              </w:rPr>
              <w:t xml:space="preserve">Red. </w:t>
            </w:r>
          </w:p>
          <w:p w:rsidR="00E316A7" w:rsidRPr="00AB3C9B" w:rsidRDefault="00E316A7" w:rsidP="00CD796D">
            <w:pPr>
              <w:jc w:val="center"/>
              <w:rPr>
                <w:rFonts w:eastAsia="Calibri"/>
                <w:b/>
              </w:rPr>
            </w:pPr>
            <w:r w:rsidRPr="00AB3C9B">
              <w:rPr>
                <w:rFonts w:eastAsia="Calibri"/>
                <w:b/>
              </w:rPr>
              <w:t>br.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AB3C9B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AB3C9B">
              <w:rPr>
                <w:rFonts w:eastAsia="Calibri"/>
                <w:b/>
              </w:rPr>
              <w:t>Nastavni predmet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AB3C9B" w:rsidRDefault="00700B1C" w:rsidP="00CD796D">
            <w:pPr>
              <w:spacing w:before="120"/>
              <w:rPr>
                <w:rFonts w:eastAsia="Calibri"/>
                <w:b/>
              </w:rPr>
            </w:pPr>
            <w:r w:rsidRPr="00AB3C9B">
              <w:rPr>
                <w:rFonts w:eastAsia="Calibri"/>
                <w:b/>
              </w:rPr>
              <w:t>Zanimanje/R</w:t>
            </w:r>
            <w:r w:rsidR="00E316A7" w:rsidRPr="00AB3C9B">
              <w:rPr>
                <w:rFonts w:eastAsia="Calibri"/>
                <w:b/>
              </w:rPr>
              <w:t>azred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1C" w:rsidRPr="00AB3C9B" w:rsidRDefault="00700B1C" w:rsidP="00CD796D">
            <w:pPr>
              <w:rPr>
                <w:b/>
                <w:bCs/>
                <w:color w:val="000000"/>
              </w:rPr>
            </w:pPr>
          </w:p>
          <w:p w:rsidR="00E316A7" w:rsidRPr="00AB3C9B" w:rsidRDefault="00700B1C" w:rsidP="00CD796D">
            <w:pPr>
              <w:rPr>
                <w:rFonts w:eastAsia="Calibri"/>
                <w:b/>
              </w:rPr>
            </w:pPr>
            <w:r w:rsidRPr="00AB3C9B">
              <w:rPr>
                <w:b/>
                <w:bCs/>
                <w:color w:val="000000"/>
              </w:rPr>
              <w:t>B</w:t>
            </w:r>
            <w:r w:rsidR="00E316A7" w:rsidRPr="00AB3C9B">
              <w:rPr>
                <w:b/>
                <w:bCs/>
                <w:color w:val="000000"/>
              </w:rPr>
              <w:t>roj učenika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AB3C9B" w:rsidRDefault="00700B1C" w:rsidP="00CD796D">
            <w:pPr>
              <w:rPr>
                <w:rFonts w:eastAsia="Calibri"/>
                <w:b/>
              </w:rPr>
            </w:pPr>
            <w:r w:rsidRPr="00AB3C9B">
              <w:rPr>
                <w:rFonts w:eastAsia="Calibri"/>
                <w:b/>
              </w:rPr>
              <w:t>B</w:t>
            </w:r>
            <w:r w:rsidR="00E316A7" w:rsidRPr="00AB3C9B">
              <w:rPr>
                <w:rFonts w:eastAsia="Calibri"/>
                <w:b/>
              </w:rPr>
              <w:t>roj sati tjedno</w:t>
            </w:r>
          </w:p>
        </w:tc>
      </w:tr>
      <w:tr w:rsidR="00E316A7" w:rsidRPr="00896559" w:rsidTr="00C931DC">
        <w:trPr>
          <w:trHeight w:val="431"/>
          <w:jc w:val="center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Tjelesna i zdravstvena kultura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9B" w:rsidRDefault="00AB3C9B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AB3C9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20+25+21+</w:t>
            </w:r>
            <w:proofErr w:type="spellStart"/>
            <w:r>
              <w:rPr>
                <w:rFonts w:eastAsia="Calibri"/>
              </w:rPr>
              <w:t>21</w:t>
            </w:r>
            <w:proofErr w:type="spellEnd"/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B" w:rsidRDefault="00AB3C9B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  <w:r>
              <w:rPr>
                <w:rFonts w:eastAsia="Calibri"/>
              </w:rPr>
              <w:t>+2+2</w:t>
            </w:r>
          </w:p>
        </w:tc>
      </w:tr>
      <w:tr w:rsidR="00E316A7" w:rsidRPr="00896559" w:rsidTr="00C931DC">
        <w:trPr>
          <w:trHeight w:val="374"/>
          <w:jc w:val="center"/>
        </w:trPr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1.c, 2.c, 3.c, 4.c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374"/>
          <w:jc w:val="center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Tjelesna i zdravstvena kultura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turističko-hotelijerski komercijalist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B6678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24, 24, </w:t>
            </w:r>
            <w:r w:rsidR="00E316A7">
              <w:rPr>
                <w:rFonts w:eastAsia="Calibri"/>
              </w:rPr>
              <w:t>2</w:t>
            </w:r>
            <w:r w:rsidR="00AB3C9B">
              <w:rPr>
                <w:rFonts w:eastAsia="Calibri"/>
              </w:rPr>
              <w:t>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B" w:rsidRDefault="00AB3C9B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  <w:r>
              <w:rPr>
                <w:rFonts w:eastAsia="Calibri"/>
              </w:rPr>
              <w:t>+2</w:t>
            </w:r>
          </w:p>
        </w:tc>
      </w:tr>
      <w:tr w:rsidR="00E316A7" w:rsidRPr="00896559" w:rsidTr="00C931DC">
        <w:trPr>
          <w:trHeight w:val="357"/>
          <w:jc w:val="center"/>
        </w:trPr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AB3C9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2.m, 3.m</w:t>
            </w:r>
            <w:r w:rsidR="00AB3C9B">
              <w:rPr>
                <w:rFonts w:eastAsia="Calibri"/>
              </w:rPr>
              <w:t>, 4.m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422"/>
          <w:jc w:val="center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31773D" w:rsidP="00CD796D">
            <w:pPr>
              <w:jc w:val="center"/>
              <w:rPr>
                <w:rFonts w:eastAsia="Calibri"/>
              </w:rPr>
            </w:pPr>
            <w:r w:rsidRPr="0031773D">
              <w:rPr>
                <w:rFonts w:eastAsia="Calibri"/>
              </w:rPr>
              <w:t>Tjelesna i zdravstvena kultura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AB3C9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B66786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8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</w:p>
        </w:tc>
      </w:tr>
      <w:tr w:rsidR="00E316A7" w:rsidRPr="00896559" w:rsidTr="00C931DC">
        <w:trPr>
          <w:trHeight w:val="309"/>
          <w:jc w:val="center"/>
        </w:trPr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AB3C9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2.g, 2</w:t>
            </w:r>
            <w:r w:rsidR="00E316A7">
              <w:rPr>
                <w:rFonts w:eastAsia="Calibri"/>
              </w:rPr>
              <w:t>.d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AB3C9B" w:rsidRPr="00896559" w:rsidTr="00594255">
        <w:trPr>
          <w:trHeight w:val="31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9B" w:rsidRDefault="00AB3C9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  <w:p w:rsidR="00AB3C9B" w:rsidRPr="00896559" w:rsidRDefault="00AB3C9B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9B" w:rsidRPr="00896559" w:rsidRDefault="00AB3C9B" w:rsidP="00AB3C9B">
            <w:pPr>
              <w:jc w:val="center"/>
              <w:rPr>
                <w:rFonts w:eastAsia="Calibri"/>
              </w:rPr>
            </w:pPr>
            <w:r w:rsidRPr="00AB3C9B">
              <w:rPr>
                <w:rFonts w:eastAsia="Calibri"/>
              </w:rPr>
              <w:t>Tjelesna i zdravstvena kultura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B" w:rsidRPr="00896559" w:rsidRDefault="00AB3C9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med. </w:t>
            </w:r>
            <w:proofErr w:type="spellStart"/>
            <w:r>
              <w:rPr>
                <w:rFonts w:eastAsia="Calibri"/>
              </w:rPr>
              <w:t>teh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9B" w:rsidRPr="00896559" w:rsidRDefault="00AB3C9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9B" w:rsidRPr="00896559" w:rsidRDefault="00AB3C9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B3C9B" w:rsidRPr="00896559" w:rsidTr="00594255">
        <w:trPr>
          <w:trHeight w:val="267"/>
          <w:jc w:val="center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B" w:rsidRDefault="00AB3C9B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B" w:rsidRPr="00AB3C9B" w:rsidRDefault="00AB3C9B" w:rsidP="00AB3C9B">
            <w:pPr>
              <w:jc w:val="center"/>
              <w:rPr>
                <w:rFonts w:eastAsia="Calibri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B" w:rsidRPr="00896559" w:rsidRDefault="00AB3C9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1.e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B" w:rsidRPr="00896559" w:rsidRDefault="00AB3C9B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B" w:rsidRPr="00896559" w:rsidRDefault="00AB3C9B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580"/>
          <w:jc w:val="center"/>
        </w:trPr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700B1C" w:rsidRDefault="00E316A7" w:rsidP="00AB3C9B">
            <w:pPr>
              <w:rPr>
                <w:rFonts w:eastAsia="Calibri"/>
              </w:rPr>
            </w:pPr>
            <w:r w:rsidRPr="00700B1C">
              <w:rPr>
                <w:rFonts w:eastAsia="Calibri"/>
              </w:rPr>
              <w:t>RAZREDNIK: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700B1C" w:rsidRDefault="00AB3C9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E316A7" w:rsidRPr="00700B1C">
              <w:rPr>
                <w:rFonts w:eastAsia="Calibri"/>
              </w:rPr>
              <w:t>.m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700B1C" w:rsidRDefault="00E316A7" w:rsidP="00CD796D">
            <w:pPr>
              <w:jc w:val="center"/>
              <w:rPr>
                <w:rFonts w:eastAsia="Calibri"/>
              </w:rPr>
            </w:pPr>
            <w:r w:rsidRPr="00700B1C">
              <w:rPr>
                <w:rFonts w:eastAsia="Calibri"/>
              </w:rPr>
              <w:t>2</w:t>
            </w:r>
          </w:p>
        </w:tc>
      </w:tr>
      <w:tr w:rsidR="00AB3C9B" w:rsidRPr="00896559" w:rsidTr="00594255">
        <w:trPr>
          <w:trHeight w:val="614"/>
          <w:jc w:val="center"/>
        </w:trPr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B" w:rsidRDefault="00AB3C9B" w:rsidP="00AB3C9B">
            <w:pPr>
              <w:rPr>
                <w:rFonts w:eastAsia="Calibri"/>
              </w:rPr>
            </w:pPr>
          </w:p>
          <w:p w:rsidR="00AB3C9B" w:rsidRPr="00AB3C9B" w:rsidRDefault="00AB3C9B" w:rsidP="00AB3C9B">
            <w:pPr>
              <w:rPr>
                <w:rFonts w:eastAsia="Calibri"/>
                <w:b/>
              </w:rPr>
            </w:pPr>
            <w:r w:rsidRPr="00AB3C9B">
              <w:rPr>
                <w:rFonts w:eastAsia="Calibri"/>
                <w:b/>
              </w:rPr>
              <w:t>UKUPNO  SATI TJEDNO: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B" w:rsidRPr="00896559" w:rsidRDefault="00AB3C9B" w:rsidP="00CD796D">
            <w:pPr>
              <w:jc w:val="center"/>
              <w:rPr>
                <w:rFonts w:eastAsia="Calibri"/>
              </w:rPr>
            </w:pPr>
          </w:p>
          <w:p w:rsidR="00AB3C9B" w:rsidRPr="00896559" w:rsidRDefault="00AB3C9B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</w:t>
            </w:r>
            <w:r>
              <w:rPr>
                <w:rFonts w:eastAsia="Calibri"/>
              </w:rPr>
              <w:t>2</w:t>
            </w:r>
          </w:p>
        </w:tc>
      </w:tr>
    </w:tbl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B11698" w:rsidRDefault="00B11698" w:rsidP="00E316A7"/>
    <w:p w:rsidR="00B11698" w:rsidRDefault="00B11698" w:rsidP="00E316A7"/>
    <w:p w:rsidR="00B11698" w:rsidRDefault="00B11698" w:rsidP="00E316A7"/>
    <w:p w:rsidR="00B11698" w:rsidRDefault="00B11698" w:rsidP="00E316A7"/>
    <w:p w:rsidR="00B11698" w:rsidRDefault="00B11698" w:rsidP="00E316A7"/>
    <w:p w:rsidR="00B11698" w:rsidRDefault="00B11698" w:rsidP="00E316A7"/>
    <w:p w:rsidR="00B11698" w:rsidRDefault="00B11698" w:rsidP="00E316A7"/>
    <w:p w:rsidR="00B11698" w:rsidRDefault="00B11698" w:rsidP="00E316A7"/>
    <w:p w:rsidR="00E316A7" w:rsidRDefault="00E316A7" w:rsidP="00E316A7"/>
    <w:p w:rsidR="00E316A7" w:rsidRDefault="00E316A7" w:rsidP="00E316A7"/>
    <w:p w:rsidR="00B30B55" w:rsidRDefault="00B30B55" w:rsidP="00E316A7"/>
    <w:p w:rsidR="00B30B55" w:rsidRDefault="00B30B55" w:rsidP="00E316A7"/>
    <w:p w:rsidR="00E316A7" w:rsidRPr="00B30B55" w:rsidRDefault="00E316A7" w:rsidP="00E316A7">
      <w:pPr>
        <w:rPr>
          <w:sz w:val="40"/>
          <w:szCs w:val="40"/>
        </w:rPr>
      </w:pPr>
      <w:r w:rsidRPr="00896559">
        <w:rPr>
          <w:b/>
        </w:rPr>
        <w:t>Ime i prezime: Ivica Borić</w:t>
      </w:r>
    </w:p>
    <w:p w:rsidR="00E316A7" w:rsidRPr="00896559" w:rsidRDefault="00E316A7" w:rsidP="00E316A7">
      <w:pPr>
        <w:rPr>
          <w:b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150"/>
        <w:gridCol w:w="3422"/>
        <w:gridCol w:w="1701"/>
        <w:gridCol w:w="1518"/>
      </w:tblGrid>
      <w:tr w:rsidR="00E316A7" w:rsidRPr="00896559" w:rsidTr="00B30B55">
        <w:trPr>
          <w:trHeight w:val="56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B30B55" w:rsidRDefault="00E316A7" w:rsidP="00CD796D">
            <w:pPr>
              <w:jc w:val="center"/>
              <w:rPr>
                <w:rFonts w:eastAsia="Calibri"/>
                <w:b/>
              </w:rPr>
            </w:pPr>
            <w:r w:rsidRPr="00B30B55">
              <w:rPr>
                <w:rFonts w:eastAsia="Calibri"/>
                <w:b/>
              </w:rPr>
              <w:t>Red.</w:t>
            </w:r>
          </w:p>
          <w:p w:rsidR="00E316A7" w:rsidRPr="00B30B55" w:rsidRDefault="00E316A7" w:rsidP="00CD796D">
            <w:pPr>
              <w:jc w:val="center"/>
              <w:rPr>
                <w:rFonts w:eastAsia="Calibri"/>
                <w:b/>
              </w:rPr>
            </w:pPr>
            <w:r w:rsidRPr="00B30B55">
              <w:rPr>
                <w:rFonts w:eastAsia="Calibri"/>
                <w:b/>
              </w:rPr>
              <w:t>broj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B30B55" w:rsidRDefault="00E316A7" w:rsidP="00CD796D">
            <w:pPr>
              <w:spacing w:before="240"/>
              <w:jc w:val="center"/>
              <w:rPr>
                <w:rFonts w:eastAsia="Calibri"/>
                <w:b/>
              </w:rPr>
            </w:pPr>
            <w:r w:rsidRPr="00B30B55">
              <w:rPr>
                <w:rFonts w:eastAsia="Calibri"/>
                <w:b/>
              </w:rPr>
              <w:t>Nastavni predmet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B30B55" w:rsidRDefault="00700B1C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B30B55">
              <w:rPr>
                <w:rFonts w:eastAsia="Calibri"/>
                <w:b/>
              </w:rPr>
              <w:t>Zanimanje/R</w:t>
            </w:r>
            <w:r w:rsidR="00E316A7" w:rsidRPr="00B30B55">
              <w:rPr>
                <w:rFonts w:eastAsia="Calibri"/>
                <w:b/>
              </w:rPr>
              <w:t>azred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1C" w:rsidRPr="00B30B55" w:rsidRDefault="00700B1C" w:rsidP="00CD796D">
            <w:pPr>
              <w:jc w:val="center"/>
              <w:rPr>
                <w:b/>
                <w:bCs/>
                <w:color w:val="000000"/>
              </w:rPr>
            </w:pPr>
          </w:p>
          <w:p w:rsidR="00E316A7" w:rsidRPr="00B30B55" w:rsidRDefault="00E316A7" w:rsidP="00CD796D">
            <w:pPr>
              <w:jc w:val="center"/>
              <w:rPr>
                <w:rFonts w:eastAsia="Calibri"/>
                <w:b/>
              </w:rPr>
            </w:pPr>
            <w:r w:rsidRPr="00B30B55">
              <w:rPr>
                <w:b/>
                <w:bCs/>
                <w:color w:val="000000"/>
              </w:rPr>
              <w:t>Broj učenika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B30B55" w:rsidRDefault="00E316A7" w:rsidP="00CD796D">
            <w:pPr>
              <w:jc w:val="center"/>
              <w:rPr>
                <w:rFonts w:eastAsia="Calibri"/>
                <w:b/>
              </w:rPr>
            </w:pPr>
            <w:r w:rsidRPr="00B30B55">
              <w:rPr>
                <w:rFonts w:eastAsia="Calibri"/>
                <w:b/>
              </w:rPr>
              <w:t>Broj sati tjedno</w:t>
            </w:r>
          </w:p>
        </w:tc>
      </w:tr>
      <w:tr w:rsidR="00E316A7" w:rsidRPr="00896559" w:rsidTr="00B30B55">
        <w:trPr>
          <w:trHeight w:val="564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1.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B30B55" w:rsidP="00CD796D">
            <w:pPr>
              <w:spacing w:before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Geografija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B30B55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ekonomist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B55" w:rsidRDefault="00B30B55" w:rsidP="00B66786">
            <w:pPr>
              <w:rPr>
                <w:bCs/>
                <w:color w:val="000000"/>
              </w:rPr>
            </w:pPr>
          </w:p>
          <w:p w:rsidR="00E316A7" w:rsidRPr="00896559" w:rsidRDefault="00B30B55" w:rsidP="00B667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24+26+23+24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B55" w:rsidRDefault="00B30B55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B30B5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  <w:r>
              <w:rPr>
                <w:rFonts w:eastAsia="Calibri"/>
              </w:rPr>
              <w:t>+2+2</w:t>
            </w:r>
          </w:p>
        </w:tc>
      </w:tr>
      <w:tr w:rsidR="00E316A7" w:rsidRPr="00896559" w:rsidTr="00B30B55">
        <w:trPr>
          <w:trHeight w:val="420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240"/>
              <w:jc w:val="center"/>
              <w:rPr>
                <w:rFonts w:eastAsia="Calibri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B30B55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1.a, 2a, 3.a, 4.a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B30B55">
        <w:trPr>
          <w:trHeight w:val="592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B30B55" w:rsidP="00CD796D">
            <w:pPr>
              <w:spacing w:before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Geografija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B30B55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AB3C9B" w:rsidP="00CD796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28+24+25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AB3C9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2+</w:t>
            </w:r>
            <w:proofErr w:type="spellStart"/>
            <w:r>
              <w:rPr>
                <w:rFonts w:eastAsia="Calibri"/>
              </w:rPr>
              <w:t>2</w:t>
            </w:r>
            <w:proofErr w:type="spellEnd"/>
            <w:r>
              <w:rPr>
                <w:rFonts w:eastAsia="Calibri"/>
              </w:rPr>
              <w:t>+2</w:t>
            </w:r>
          </w:p>
        </w:tc>
      </w:tr>
      <w:tr w:rsidR="00E316A7" w:rsidRPr="00896559" w:rsidTr="00B30B55">
        <w:trPr>
          <w:trHeight w:val="565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240"/>
              <w:jc w:val="center"/>
              <w:rPr>
                <w:rFonts w:eastAsia="Calibri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AB3C9B" w:rsidP="00AB3C9B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1.b, 2.b, 2.c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B30B55">
        <w:trPr>
          <w:trHeight w:val="488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3414E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E316A7">
              <w:rPr>
                <w:rFonts w:eastAsia="Calibri"/>
              </w:rPr>
              <w:t>.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AB3C9B" w:rsidP="00CD796D">
            <w:pPr>
              <w:spacing w:before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Geografija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AB3C9B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med. </w:t>
            </w:r>
            <w:proofErr w:type="spellStart"/>
            <w:r>
              <w:rPr>
                <w:rFonts w:eastAsia="Calibri"/>
              </w:rPr>
              <w:t>teh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AB3C9B" w:rsidP="00CD79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AB3C9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B30B55">
        <w:trPr>
          <w:trHeight w:val="305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240"/>
              <w:jc w:val="center"/>
              <w:rPr>
                <w:rFonts w:eastAsia="Calibri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AB3C9B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B30B55">
        <w:trPr>
          <w:trHeight w:val="465"/>
          <w:jc w:val="center"/>
        </w:trPr>
        <w:tc>
          <w:tcPr>
            <w:tcW w:w="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3414E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E316A7">
              <w:rPr>
                <w:rFonts w:eastAsia="Calibri"/>
              </w:rPr>
              <w:t>.</w:t>
            </w: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6A7" w:rsidRDefault="00AB3C9B" w:rsidP="00CD796D">
            <w:pPr>
              <w:spacing w:before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Geografija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AB3C9B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6A7" w:rsidRPr="00896559" w:rsidRDefault="00AB3C9B" w:rsidP="00CD79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6A7" w:rsidRPr="00896559" w:rsidRDefault="00AB3C9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B30B55">
        <w:trPr>
          <w:trHeight w:val="323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240"/>
              <w:jc w:val="center"/>
              <w:rPr>
                <w:rFonts w:eastAsia="Calibri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AB3C9B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2.g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B30B55">
        <w:trPr>
          <w:trHeight w:val="442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3414E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E316A7">
              <w:rPr>
                <w:rFonts w:eastAsia="Calibri"/>
              </w:rPr>
              <w:t>.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AB3C9B" w:rsidP="00CD796D">
            <w:pPr>
              <w:spacing w:before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Turistička geografija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AB3C9B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tur.hot.kom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AB3C9B" w:rsidP="00CD79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AB3C9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30B55" w:rsidRPr="00896559" w:rsidTr="00B30B55">
        <w:trPr>
          <w:trHeight w:val="284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5" w:rsidRPr="00700B1C" w:rsidRDefault="00B30B55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5" w:rsidRPr="00700B1C" w:rsidRDefault="00B30B55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5" w:rsidRPr="00700B1C" w:rsidRDefault="00AB3C9B" w:rsidP="00CD796D">
            <w:pPr>
              <w:spacing w:before="120"/>
              <w:jc w:val="center"/>
            </w:pPr>
            <w:r>
              <w:t>4.m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5" w:rsidRPr="00700B1C" w:rsidRDefault="00B30B55" w:rsidP="00CD796D">
            <w:pPr>
              <w:spacing w:before="120"/>
              <w:jc w:val="center"/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55" w:rsidRPr="00700B1C" w:rsidRDefault="00B30B55" w:rsidP="00CD796D">
            <w:pPr>
              <w:spacing w:before="120"/>
              <w:jc w:val="center"/>
            </w:pPr>
          </w:p>
        </w:tc>
      </w:tr>
      <w:tr w:rsidR="00F8778E" w:rsidRPr="00896559" w:rsidTr="00B30B55">
        <w:trPr>
          <w:trHeight w:val="599"/>
          <w:jc w:val="center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E" w:rsidRPr="00700B1C" w:rsidRDefault="00F8778E" w:rsidP="00AB3C9B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Sindikalni povjerenik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E" w:rsidRPr="00700B1C" w:rsidRDefault="00F8778E" w:rsidP="00CD796D">
            <w:pPr>
              <w:spacing w:befor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E" w:rsidRPr="00700B1C" w:rsidRDefault="00F8778E" w:rsidP="00CD796D">
            <w:pPr>
              <w:spacing w:before="120"/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8E" w:rsidRPr="00700B1C" w:rsidRDefault="00F8778E" w:rsidP="00CD796D">
            <w:pPr>
              <w:spacing w:before="120"/>
              <w:jc w:val="center"/>
            </w:pPr>
            <w:r>
              <w:t>1</w:t>
            </w:r>
          </w:p>
        </w:tc>
      </w:tr>
      <w:tr w:rsidR="00E316A7" w:rsidRPr="00896559" w:rsidTr="00B30B55">
        <w:trPr>
          <w:trHeight w:val="599"/>
          <w:jc w:val="center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E316A7" w:rsidP="00AB3C9B">
            <w:pPr>
              <w:spacing w:before="120"/>
              <w:rPr>
                <w:rFonts w:eastAsia="Calibri"/>
              </w:rPr>
            </w:pPr>
            <w:r w:rsidRPr="00700B1C">
              <w:rPr>
                <w:rFonts w:eastAsia="Calibri"/>
              </w:rPr>
              <w:t>Razrednik: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E316A7" w:rsidP="00CD796D">
            <w:pPr>
              <w:spacing w:before="120"/>
              <w:jc w:val="center"/>
            </w:pPr>
            <w:r w:rsidRPr="00700B1C">
              <w:t>2.a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E316A7" w:rsidP="00CD796D">
            <w:pPr>
              <w:spacing w:before="120"/>
              <w:jc w:val="center"/>
            </w:pPr>
            <w:r w:rsidRPr="00700B1C">
              <w:t>23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E316A7" w:rsidP="00CD796D">
            <w:pPr>
              <w:spacing w:before="120"/>
              <w:jc w:val="center"/>
            </w:pPr>
            <w:r w:rsidRPr="00700B1C">
              <w:t>2</w:t>
            </w:r>
          </w:p>
        </w:tc>
      </w:tr>
      <w:tr w:rsidR="00E316A7" w:rsidRPr="00896559" w:rsidTr="00B30B55">
        <w:trPr>
          <w:trHeight w:val="841"/>
          <w:jc w:val="center"/>
        </w:trPr>
        <w:tc>
          <w:tcPr>
            <w:tcW w:w="6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F8778E" w:rsidRDefault="00E316A7" w:rsidP="00CD796D">
            <w:pPr>
              <w:jc w:val="center"/>
              <w:rPr>
                <w:rFonts w:eastAsia="Calibri"/>
                <w:b/>
              </w:rPr>
            </w:pPr>
          </w:p>
          <w:p w:rsidR="00E316A7" w:rsidRPr="00896559" w:rsidRDefault="00E316A7" w:rsidP="00B30B55">
            <w:pPr>
              <w:rPr>
                <w:rFonts w:eastAsia="Calibri"/>
              </w:rPr>
            </w:pPr>
            <w:r w:rsidRPr="00F8778E">
              <w:rPr>
                <w:rFonts w:eastAsia="Calibri"/>
                <w:b/>
              </w:rPr>
              <w:t>UKUPNO  SATI  TJEDNO: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F8778E" w:rsidRDefault="00AB3C9B" w:rsidP="00CD796D">
            <w:pPr>
              <w:jc w:val="center"/>
              <w:rPr>
                <w:rFonts w:eastAsia="Calibri"/>
                <w:b/>
              </w:rPr>
            </w:pPr>
            <w:r w:rsidRPr="00F8778E">
              <w:rPr>
                <w:rFonts w:eastAsia="Calibri"/>
                <w:b/>
              </w:rPr>
              <w:t>2</w:t>
            </w:r>
            <w:r w:rsidR="00F8778E" w:rsidRPr="00F8778E">
              <w:rPr>
                <w:rFonts w:eastAsia="Calibri"/>
                <w:b/>
              </w:rPr>
              <w:t>2</w:t>
            </w:r>
          </w:p>
        </w:tc>
      </w:tr>
    </w:tbl>
    <w:p w:rsidR="00E316A7" w:rsidRPr="00F14E76" w:rsidRDefault="00E316A7" w:rsidP="00E316A7"/>
    <w:p w:rsidR="00E316A7" w:rsidRPr="00F14E76" w:rsidRDefault="00E316A7" w:rsidP="00E316A7">
      <w:pPr>
        <w:jc w:val="center"/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B11698" w:rsidRDefault="00B11698" w:rsidP="00E316A7">
      <w:pPr>
        <w:jc w:val="center"/>
        <w:rPr>
          <w:sz w:val="28"/>
          <w:szCs w:val="28"/>
        </w:rPr>
      </w:pPr>
    </w:p>
    <w:p w:rsidR="00B11698" w:rsidRDefault="00B11698" w:rsidP="00E316A7">
      <w:pPr>
        <w:jc w:val="center"/>
        <w:rPr>
          <w:sz w:val="28"/>
          <w:szCs w:val="28"/>
        </w:rPr>
      </w:pPr>
    </w:p>
    <w:p w:rsidR="00B11698" w:rsidRDefault="00B11698" w:rsidP="00E316A7">
      <w:pPr>
        <w:jc w:val="center"/>
        <w:rPr>
          <w:sz w:val="28"/>
          <w:szCs w:val="28"/>
        </w:rPr>
      </w:pPr>
    </w:p>
    <w:p w:rsidR="00E316A7" w:rsidRDefault="00E316A7" w:rsidP="00E316A7">
      <w:pPr>
        <w:jc w:val="center"/>
        <w:rPr>
          <w:sz w:val="28"/>
          <w:szCs w:val="28"/>
        </w:rPr>
      </w:pPr>
    </w:p>
    <w:p w:rsidR="009B7610" w:rsidRDefault="009B7610" w:rsidP="00E316A7">
      <w:pPr>
        <w:jc w:val="center"/>
        <w:rPr>
          <w:sz w:val="28"/>
          <w:szCs w:val="28"/>
        </w:rPr>
      </w:pPr>
    </w:p>
    <w:p w:rsidR="00E316A7" w:rsidRPr="00C931DC" w:rsidRDefault="00E316A7" w:rsidP="00E316A7">
      <w:pPr>
        <w:rPr>
          <w:sz w:val="40"/>
          <w:szCs w:val="40"/>
        </w:rPr>
      </w:pPr>
      <w:r w:rsidRPr="00896559">
        <w:rPr>
          <w:b/>
        </w:rPr>
        <w:t xml:space="preserve">Ime i prezime: Marija  </w:t>
      </w:r>
      <w:proofErr w:type="spellStart"/>
      <w:r w:rsidRPr="00896559">
        <w:rPr>
          <w:b/>
        </w:rPr>
        <w:t>Beljo</w:t>
      </w:r>
      <w:proofErr w:type="spellEnd"/>
      <w:r w:rsidR="00EB4BEE">
        <w:rPr>
          <w:b/>
        </w:rPr>
        <w:t xml:space="preserve"> (Zamjena Anđela Cvitković)</w:t>
      </w:r>
    </w:p>
    <w:p w:rsidR="00E316A7" w:rsidRPr="00D15531" w:rsidRDefault="00E316A7" w:rsidP="00E316A7">
      <w:pPr>
        <w:rPr>
          <w:sz w:val="40"/>
          <w:szCs w:val="40"/>
        </w:rPr>
      </w:pP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7"/>
        <w:gridCol w:w="2800"/>
        <w:gridCol w:w="2255"/>
        <w:gridCol w:w="1556"/>
        <w:gridCol w:w="1556"/>
      </w:tblGrid>
      <w:tr w:rsidR="00E316A7" w:rsidRPr="00896559" w:rsidTr="00EB4BEE">
        <w:trPr>
          <w:trHeight w:val="594"/>
          <w:jc w:val="center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EB4BEE" w:rsidRDefault="00E316A7" w:rsidP="00EB4BEE">
            <w:pPr>
              <w:jc w:val="center"/>
              <w:rPr>
                <w:rFonts w:eastAsia="Calibri"/>
                <w:b/>
              </w:rPr>
            </w:pPr>
            <w:r w:rsidRPr="00EB4BEE">
              <w:rPr>
                <w:rFonts w:eastAsia="Calibri"/>
                <w:b/>
              </w:rPr>
              <w:t>Redni</w:t>
            </w:r>
          </w:p>
          <w:p w:rsidR="00E316A7" w:rsidRPr="00EB4BEE" w:rsidRDefault="00E316A7" w:rsidP="00EB4BEE">
            <w:pPr>
              <w:jc w:val="center"/>
              <w:rPr>
                <w:rFonts w:eastAsia="Calibri"/>
                <w:b/>
              </w:rPr>
            </w:pPr>
            <w:r w:rsidRPr="00EB4BEE">
              <w:rPr>
                <w:rFonts w:eastAsia="Calibri"/>
                <w:b/>
              </w:rPr>
              <w:t>broj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EB4BEE" w:rsidRDefault="00E316A7" w:rsidP="00EB4BEE">
            <w:pPr>
              <w:spacing w:before="240"/>
              <w:jc w:val="center"/>
              <w:rPr>
                <w:rFonts w:eastAsia="Calibri"/>
                <w:b/>
              </w:rPr>
            </w:pPr>
            <w:r w:rsidRPr="00EB4BEE">
              <w:rPr>
                <w:rFonts w:eastAsia="Calibri"/>
                <w:b/>
              </w:rPr>
              <w:t>Nastavni predmet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EB4BEE" w:rsidRDefault="00700B1C" w:rsidP="00EB4BEE">
            <w:pPr>
              <w:spacing w:before="120"/>
              <w:jc w:val="center"/>
              <w:rPr>
                <w:rFonts w:eastAsia="Calibri"/>
                <w:b/>
              </w:rPr>
            </w:pPr>
            <w:r w:rsidRPr="00EB4BEE">
              <w:rPr>
                <w:rFonts w:eastAsia="Calibri"/>
                <w:b/>
              </w:rPr>
              <w:t>Zanimanje/R</w:t>
            </w:r>
            <w:r w:rsidR="00E316A7" w:rsidRPr="00EB4BEE">
              <w:rPr>
                <w:rFonts w:eastAsia="Calibri"/>
                <w:b/>
              </w:rPr>
              <w:t>azred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EB4BEE" w:rsidRDefault="00E316A7" w:rsidP="00EB4BEE">
            <w:pPr>
              <w:jc w:val="center"/>
              <w:rPr>
                <w:rFonts w:eastAsia="Calibri"/>
                <w:b/>
              </w:rPr>
            </w:pPr>
            <w:r w:rsidRPr="00EB4BEE">
              <w:rPr>
                <w:b/>
                <w:bCs/>
                <w:color w:val="000000"/>
              </w:rPr>
              <w:t>Broj učenika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EB4BEE" w:rsidRDefault="00E316A7" w:rsidP="00EB4BEE">
            <w:pPr>
              <w:jc w:val="center"/>
              <w:rPr>
                <w:rFonts w:eastAsia="Calibri"/>
                <w:b/>
              </w:rPr>
            </w:pPr>
            <w:r w:rsidRPr="00EB4BEE">
              <w:rPr>
                <w:rFonts w:eastAsia="Calibri"/>
                <w:b/>
              </w:rPr>
              <w:t>Broj sati tjedno</w:t>
            </w:r>
          </w:p>
          <w:p w:rsidR="00E316A7" w:rsidRPr="00EB4BEE" w:rsidRDefault="00E316A7" w:rsidP="00EB4BEE">
            <w:pPr>
              <w:jc w:val="center"/>
              <w:rPr>
                <w:rFonts w:eastAsia="Calibri"/>
                <w:b/>
              </w:rPr>
            </w:pPr>
          </w:p>
        </w:tc>
      </w:tr>
      <w:tr w:rsidR="00E316A7" w:rsidRPr="00896559" w:rsidTr="00EB4BEE">
        <w:trPr>
          <w:trHeight w:val="420"/>
          <w:jc w:val="center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EB4BEE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D9744B" w:rsidP="00EB4BEE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Turistička g</w:t>
            </w:r>
            <w:r w:rsidR="00E316A7" w:rsidRPr="00896559">
              <w:rPr>
                <w:rFonts w:eastAsia="Calibri"/>
              </w:rPr>
              <w:t>eografija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EB4B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</w:t>
            </w:r>
          </w:p>
          <w:p w:rsidR="00E316A7" w:rsidRPr="00896559" w:rsidRDefault="00E316A7" w:rsidP="00EB4BEE">
            <w:pPr>
              <w:jc w:val="center"/>
              <w:rPr>
                <w:rFonts w:eastAsia="Calibri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EB4BEE">
            <w:pPr>
              <w:jc w:val="center"/>
              <w:rPr>
                <w:rFonts w:eastAsia="Calibri"/>
              </w:rPr>
            </w:pPr>
          </w:p>
          <w:p w:rsidR="00E316A7" w:rsidRPr="00896559" w:rsidRDefault="00EB4BEE" w:rsidP="00EB4B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Default="00EB4BEE" w:rsidP="00EB4BEE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EB4BEE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</w:t>
            </w:r>
          </w:p>
        </w:tc>
      </w:tr>
      <w:tr w:rsidR="00E316A7" w:rsidRPr="00896559" w:rsidTr="00EB4BEE">
        <w:trPr>
          <w:trHeight w:val="307"/>
          <w:jc w:val="center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EB4BEE">
            <w:pPr>
              <w:jc w:val="center"/>
              <w:rPr>
                <w:rFonts w:eastAsia="Calibri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EB4BEE">
            <w:pPr>
              <w:jc w:val="center"/>
              <w:rPr>
                <w:rFonts w:eastAsia="Calibri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9B7610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2.</w:t>
            </w:r>
            <w:r>
              <w:rPr>
                <w:rFonts w:eastAsia="Calibri"/>
              </w:rPr>
              <w:t>k</w:t>
            </w:r>
            <w:r w:rsidR="00EB4BEE">
              <w:rPr>
                <w:rFonts w:eastAsia="Calibri"/>
              </w:rPr>
              <w:t>h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EB4BEE">
            <w:pPr>
              <w:jc w:val="center"/>
              <w:rPr>
                <w:rFonts w:eastAsia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EB4BEE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EB4BEE">
        <w:trPr>
          <w:trHeight w:val="356"/>
          <w:jc w:val="center"/>
        </w:trPr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EB4BEE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EB4BEE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Geografija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B4BEE" w:rsidP="00EB4B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EB4BEE">
            <w:pPr>
              <w:jc w:val="center"/>
              <w:rPr>
                <w:rFonts w:eastAsia="Calibri"/>
              </w:rPr>
            </w:pPr>
          </w:p>
          <w:p w:rsidR="00E316A7" w:rsidRPr="00896559" w:rsidRDefault="00EB4BEE" w:rsidP="00EB4B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Default="00EB4BEE" w:rsidP="00EB4BEE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EB4BEE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</w:t>
            </w:r>
          </w:p>
        </w:tc>
      </w:tr>
      <w:tr w:rsidR="00E316A7" w:rsidRPr="00896559" w:rsidTr="00EB4BEE">
        <w:trPr>
          <w:trHeight w:val="372"/>
          <w:jc w:val="center"/>
        </w:trPr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EB4BEE">
            <w:pPr>
              <w:jc w:val="center"/>
              <w:rPr>
                <w:rFonts w:eastAsia="Calibri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EB4BEE">
            <w:pPr>
              <w:jc w:val="center"/>
              <w:rPr>
                <w:rFonts w:eastAsia="Calibri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EB4BEE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2.</w:t>
            </w:r>
            <w:r w:rsidR="00EB4BEE">
              <w:rPr>
                <w:rFonts w:eastAsia="Calibri"/>
              </w:rPr>
              <w:t>d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EB4BEE">
            <w:pPr>
              <w:jc w:val="center"/>
              <w:rPr>
                <w:rFonts w:eastAsia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EB4BEE">
            <w:pPr>
              <w:jc w:val="center"/>
              <w:rPr>
                <w:rFonts w:eastAsia="Calibri"/>
              </w:rPr>
            </w:pPr>
          </w:p>
        </w:tc>
      </w:tr>
      <w:tr w:rsidR="00EB4BEE" w:rsidRPr="00896559" w:rsidTr="00EB4BEE">
        <w:trPr>
          <w:trHeight w:val="251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EE" w:rsidRPr="00896559" w:rsidRDefault="00EB4BEE" w:rsidP="00EB4B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EE" w:rsidRPr="00896559" w:rsidRDefault="00EB4BEE" w:rsidP="00EB4B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Geografija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896559" w:rsidRDefault="00EB4BEE" w:rsidP="00EB4B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EE" w:rsidRPr="00896559" w:rsidRDefault="00EB4BEE" w:rsidP="00EB4B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EE" w:rsidRPr="00896559" w:rsidRDefault="00EB4BEE" w:rsidP="00EB4B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B4BEE" w:rsidRPr="00896559" w:rsidTr="00EB4BEE">
        <w:trPr>
          <w:trHeight w:val="345"/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Default="00EB4BEE" w:rsidP="00EB4BEE">
            <w:pPr>
              <w:jc w:val="center"/>
              <w:rPr>
                <w:rFonts w:eastAsia="Calibri"/>
              </w:rPr>
            </w:pPr>
          </w:p>
        </w:tc>
        <w:tc>
          <w:tcPr>
            <w:tcW w:w="2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Default="00EB4BEE" w:rsidP="00EB4BEE">
            <w:pPr>
              <w:jc w:val="center"/>
              <w:rPr>
                <w:rFonts w:eastAsia="Calibri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896559" w:rsidRDefault="00EB4BEE" w:rsidP="00EB4B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1.c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896559" w:rsidRDefault="00EB4BEE" w:rsidP="00EB4BEE">
            <w:pPr>
              <w:jc w:val="center"/>
              <w:rPr>
                <w:rFonts w:eastAsia="Calibri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896559" w:rsidRDefault="00EB4BEE" w:rsidP="00EB4BEE">
            <w:pPr>
              <w:jc w:val="center"/>
              <w:rPr>
                <w:rFonts w:eastAsia="Calibri"/>
              </w:rPr>
            </w:pPr>
          </w:p>
        </w:tc>
      </w:tr>
      <w:tr w:rsidR="00EB4BEE" w:rsidRPr="00896559" w:rsidTr="00594255">
        <w:trPr>
          <w:trHeight w:val="285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EE" w:rsidRPr="00896559" w:rsidRDefault="00EB4BEE" w:rsidP="00EB4B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EE" w:rsidRPr="00896559" w:rsidRDefault="00D9744B" w:rsidP="00EB4B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Turistička g</w:t>
            </w:r>
            <w:r w:rsidR="00EB4BEE">
              <w:rPr>
                <w:rFonts w:eastAsia="Calibri"/>
              </w:rPr>
              <w:t>eografija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896559" w:rsidRDefault="00EB4BEE" w:rsidP="00EB4B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tur.hot.kom.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EE" w:rsidRPr="00896559" w:rsidRDefault="00EB4BEE" w:rsidP="00EB4B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EE" w:rsidRPr="00896559" w:rsidRDefault="00EB4BEE" w:rsidP="00EB4B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B4BEE" w:rsidRPr="00896559" w:rsidTr="00594255">
        <w:trPr>
          <w:trHeight w:val="315"/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Default="00EB4BEE" w:rsidP="00CD796D">
            <w:pPr>
              <w:rPr>
                <w:rFonts w:eastAsia="Calibri"/>
              </w:rPr>
            </w:pPr>
          </w:p>
        </w:tc>
        <w:tc>
          <w:tcPr>
            <w:tcW w:w="2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Default="00EB4BEE" w:rsidP="00CD796D">
            <w:pPr>
              <w:rPr>
                <w:rFonts w:eastAsia="Calibri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896559" w:rsidRDefault="00EB4BEE" w:rsidP="00EB4B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3.m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896559" w:rsidRDefault="00EB4BEE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896559" w:rsidRDefault="00EB4BEE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EB4BEE">
        <w:trPr>
          <w:trHeight w:val="611"/>
          <w:jc w:val="center"/>
        </w:trPr>
        <w:tc>
          <w:tcPr>
            <w:tcW w:w="6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         </w:t>
            </w:r>
          </w:p>
          <w:p w:rsidR="00E316A7" w:rsidRPr="00EB4BEE" w:rsidRDefault="00E316A7" w:rsidP="00CD796D">
            <w:pPr>
              <w:rPr>
                <w:rFonts w:eastAsia="Calibri"/>
              </w:rPr>
            </w:pPr>
            <w:r w:rsidRPr="00EB4BEE">
              <w:rPr>
                <w:rFonts w:eastAsia="Calibri"/>
                <w:b/>
              </w:rPr>
              <w:t>UKUPNO  SATI TJEDNO: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B4BE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</w:tbl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9B7610" w:rsidRDefault="009B7610" w:rsidP="00E316A7"/>
    <w:p w:rsidR="00E316A7" w:rsidRPr="00896559" w:rsidRDefault="00E316A7" w:rsidP="00E316A7">
      <w:pPr>
        <w:rPr>
          <w:b/>
        </w:rPr>
      </w:pPr>
    </w:p>
    <w:p w:rsidR="00E316A7" w:rsidRPr="00896559" w:rsidRDefault="00E316A7" w:rsidP="00E316A7">
      <w:pPr>
        <w:rPr>
          <w:b/>
          <w:u w:val="single"/>
        </w:rPr>
      </w:pPr>
      <w:r w:rsidRPr="00896559">
        <w:rPr>
          <w:b/>
        </w:rPr>
        <w:t xml:space="preserve">    Ime i prezime: Stjepan Marković</w:t>
      </w:r>
    </w:p>
    <w:p w:rsidR="00E316A7" w:rsidRPr="001D32B5" w:rsidRDefault="00E316A7" w:rsidP="00E316A7"/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2720"/>
        <w:gridCol w:w="2699"/>
        <w:gridCol w:w="1809"/>
        <w:gridCol w:w="1671"/>
      </w:tblGrid>
      <w:tr w:rsidR="00E316A7" w:rsidRPr="00896559" w:rsidTr="00C931DC">
        <w:trPr>
          <w:trHeight w:val="554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Redni</w:t>
            </w: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broj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240"/>
              <w:rPr>
                <w:rFonts w:eastAsia="Calibri"/>
              </w:rPr>
            </w:pPr>
            <w:r w:rsidRPr="00896559">
              <w:rPr>
                <w:rFonts w:eastAsia="Calibri"/>
              </w:rPr>
              <w:t>Nastavni predmet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700B1C" w:rsidP="00CD796D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Zanimanje/R</w:t>
            </w:r>
            <w:r w:rsidR="00E316A7" w:rsidRPr="00896559">
              <w:rPr>
                <w:rFonts w:eastAsia="Calibri"/>
              </w:rPr>
              <w:t>azred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bCs/>
                <w:color w:val="000000"/>
              </w:rPr>
              <w:t>Broj učenika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Broj sati tjedno</w:t>
            </w:r>
          </w:p>
        </w:tc>
      </w:tr>
      <w:tr w:rsidR="00E316A7" w:rsidRPr="00896559" w:rsidTr="00C931DC">
        <w:trPr>
          <w:trHeight w:val="392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Povijest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ekonomist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50F" w:rsidRDefault="003A250F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24+</w:t>
            </w:r>
            <w:proofErr w:type="spellStart"/>
            <w:r>
              <w:rPr>
                <w:rFonts w:eastAsia="Calibri"/>
              </w:rPr>
              <w:t>2</w:t>
            </w:r>
            <w:r w:rsidR="003A250F">
              <w:rPr>
                <w:rFonts w:eastAsia="Calibri"/>
              </w:rPr>
              <w:t>4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F" w:rsidRDefault="003A250F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2+</w:t>
            </w:r>
            <w:proofErr w:type="spellStart"/>
            <w:r w:rsidRPr="00896559">
              <w:rPr>
                <w:rFonts w:eastAsia="Calibri"/>
              </w:rPr>
              <w:t>2</w:t>
            </w:r>
            <w:proofErr w:type="spellEnd"/>
          </w:p>
        </w:tc>
      </w:tr>
      <w:tr w:rsidR="00E316A7" w:rsidRPr="00896559" w:rsidTr="00C931DC">
        <w:trPr>
          <w:trHeight w:val="286"/>
          <w:jc w:val="center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1.a, 2.a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332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Povijest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</w:t>
            </w:r>
            <w:r w:rsidRPr="00896559">
              <w:rPr>
                <w:rFonts w:eastAsia="Calibri"/>
              </w:rPr>
              <w:t>omercijalist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50F" w:rsidRDefault="003A250F" w:rsidP="00CD796D">
            <w:pPr>
              <w:jc w:val="center"/>
              <w:rPr>
                <w:rFonts w:eastAsia="Calibri"/>
              </w:rPr>
            </w:pPr>
          </w:p>
          <w:p w:rsidR="00E316A7" w:rsidRDefault="003A250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28+20</w:t>
            </w:r>
          </w:p>
          <w:p w:rsidR="00E316A7" w:rsidRPr="00896559" w:rsidRDefault="003A250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="00E316A7">
              <w:rPr>
                <w:rFonts w:eastAsia="Calibri"/>
              </w:rPr>
              <w:t>+2</w:t>
            </w:r>
            <w:r>
              <w:rPr>
                <w:rFonts w:eastAsia="Calibri"/>
              </w:rPr>
              <w:t>5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2+</w:t>
            </w:r>
            <w:proofErr w:type="spellStart"/>
            <w:r w:rsidRPr="00896559">
              <w:rPr>
                <w:rFonts w:eastAsia="Calibri"/>
              </w:rPr>
              <w:t>2</w:t>
            </w:r>
            <w:proofErr w:type="spellEnd"/>
            <w:r w:rsidRPr="00896559">
              <w:rPr>
                <w:rFonts w:eastAsia="Calibri"/>
              </w:rPr>
              <w:t>+2+2</w:t>
            </w:r>
          </w:p>
        </w:tc>
      </w:tr>
      <w:tr w:rsidR="00E316A7" w:rsidRPr="00896559" w:rsidTr="00C931DC">
        <w:trPr>
          <w:trHeight w:val="347"/>
          <w:jc w:val="center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1.b,1.c,</w:t>
            </w: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2.b,2.c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347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3.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Povijest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turističko-hotelijerski k.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50F" w:rsidRDefault="003A250F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24+</w:t>
            </w:r>
            <w:proofErr w:type="spellStart"/>
            <w:r>
              <w:rPr>
                <w:rFonts w:eastAsia="Calibri"/>
              </w:rPr>
              <w:t>24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F" w:rsidRDefault="003A250F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2+</w:t>
            </w:r>
            <w:proofErr w:type="spellStart"/>
            <w:r w:rsidRPr="00896559">
              <w:rPr>
                <w:rFonts w:eastAsia="Calibri"/>
              </w:rPr>
              <w:t>2</w:t>
            </w:r>
            <w:proofErr w:type="spellEnd"/>
          </w:p>
        </w:tc>
      </w:tr>
      <w:tr w:rsidR="00E316A7" w:rsidRPr="00896559" w:rsidTr="00C931DC">
        <w:trPr>
          <w:trHeight w:val="332"/>
          <w:jc w:val="center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1.m, 2.m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3A250F">
        <w:trPr>
          <w:trHeight w:val="404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4.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Povijest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3A250F" w:rsidP="00CD796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med.teh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50F" w:rsidRDefault="003A250F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F" w:rsidRDefault="003A250F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</w:t>
            </w:r>
          </w:p>
        </w:tc>
      </w:tr>
      <w:tr w:rsidR="00E316A7" w:rsidRPr="00896559" w:rsidTr="003A250F">
        <w:trPr>
          <w:trHeight w:val="262"/>
          <w:jc w:val="center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3A250F">
              <w:rPr>
                <w:rFonts w:eastAsia="Calibri"/>
              </w:rPr>
              <w:t>e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407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5.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Povijest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frizer-kozmetičar</w:t>
            </w: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3A250F">
              <w:rPr>
                <w:rFonts w:eastAsia="Calibri"/>
              </w:rPr>
              <w:t>5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F" w:rsidRDefault="003A250F" w:rsidP="00CD796D">
            <w:pPr>
              <w:jc w:val="center"/>
              <w:rPr>
                <w:rFonts w:eastAsia="Calibri"/>
              </w:rPr>
            </w:pP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</w:t>
            </w:r>
          </w:p>
        </w:tc>
      </w:tr>
      <w:tr w:rsidR="00E316A7" w:rsidRPr="00896559" w:rsidTr="00C931DC">
        <w:trPr>
          <w:trHeight w:val="397"/>
          <w:jc w:val="center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1.f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C931DC">
        <w:trPr>
          <w:trHeight w:val="592"/>
          <w:jc w:val="center"/>
        </w:trPr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700B1C" w:rsidRDefault="00E316A7" w:rsidP="005B35C8">
            <w:pPr>
              <w:rPr>
                <w:rFonts w:eastAsia="Calibri"/>
              </w:rPr>
            </w:pPr>
            <w:r w:rsidRPr="00700B1C">
              <w:rPr>
                <w:rFonts w:eastAsia="Calibri"/>
              </w:rPr>
              <w:t>Razrednik: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00B1C" w:rsidRDefault="00E316A7" w:rsidP="00CD796D"/>
          <w:p w:rsidR="00E316A7" w:rsidRPr="00700B1C" w:rsidRDefault="00E316A7" w:rsidP="00CD796D">
            <w:pPr>
              <w:jc w:val="center"/>
            </w:pPr>
            <w:r w:rsidRPr="00700B1C">
              <w:t>ekonomist</w:t>
            </w:r>
          </w:p>
          <w:p w:rsidR="00E316A7" w:rsidRPr="00700B1C" w:rsidRDefault="005B35C8" w:rsidP="00CD796D">
            <w:pPr>
              <w:jc w:val="center"/>
            </w:pPr>
            <w:r>
              <w:t>1</w:t>
            </w:r>
            <w:r w:rsidR="00E316A7" w:rsidRPr="00700B1C">
              <w:t>.a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Default="005B35C8" w:rsidP="00CD796D">
            <w:pPr>
              <w:jc w:val="center"/>
            </w:pPr>
          </w:p>
          <w:p w:rsidR="00E316A7" w:rsidRPr="00700B1C" w:rsidRDefault="005B35C8" w:rsidP="00CD796D">
            <w:pPr>
              <w:jc w:val="center"/>
            </w:pPr>
            <w:r>
              <w:t>24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Default="005B35C8" w:rsidP="00CD796D">
            <w:pPr>
              <w:jc w:val="center"/>
            </w:pPr>
          </w:p>
          <w:p w:rsidR="00E316A7" w:rsidRPr="00700B1C" w:rsidRDefault="00E316A7" w:rsidP="00CD796D">
            <w:pPr>
              <w:jc w:val="center"/>
            </w:pPr>
            <w:r w:rsidRPr="00700B1C">
              <w:t>2</w:t>
            </w:r>
          </w:p>
        </w:tc>
      </w:tr>
      <w:tr w:rsidR="005B35C8" w:rsidRPr="00896559" w:rsidTr="00594255">
        <w:trPr>
          <w:trHeight w:val="554"/>
          <w:jc w:val="center"/>
        </w:trPr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Default="005B35C8" w:rsidP="005B35C8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                        </w:t>
            </w:r>
          </w:p>
          <w:p w:rsidR="005B35C8" w:rsidRPr="005B35C8" w:rsidRDefault="005B35C8" w:rsidP="005B35C8">
            <w:pPr>
              <w:rPr>
                <w:rFonts w:eastAsia="Calibri"/>
                <w:b/>
              </w:rPr>
            </w:pPr>
            <w:r w:rsidRPr="005B35C8">
              <w:rPr>
                <w:rFonts w:eastAsia="Calibri"/>
                <w:b/>
              </w:rPr>
              <w:t>UKUPNO  SATI  TJEDNO: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Pr="00896559" w:rsidRDefault="005B35C8" w:rsidP="00CD796D">
            <w:pPr>
              <w:jc w:val="center"/>
              <w:rPr>
                <w:rFonts w:eastAsia="Calibri"/>
              </w:rPr>
            </w:pPr>
          </w:p>
          <w:p w:rsidR="005B35C8" w:rsidRPr="005B35C8" w:rsidRDefault="005B35C8" w:rsidP="00CD796D">
            <w:pPr>
              <w:jc w:val="center"/>
              <w:rPr>
                <w:rFonts w:eastAsia="Calibri"/>
                <w:b/>
              </w:rPr>
            </w:pPr>
            <w:r w:rsidRPr="005B35C8">
              <w:rPr>
                <w:rFonts w:eastAsia="Calibri"/>
                <w:b/>
              </w:rPr>
              <w:t>22</w:t>
            </w:r>
          </w:p>
        </w:tc>
      </w:tr>
    </w:tbl>
    <w:p w:rsidR="00E316A7" w:rsidRPr="00572902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B4BEE" w:rsidP="00E316A7">
      <w:pPr>
        <w:rPr>
          <w:b/>
        </w:rPr>
      </w:pPr>
      <w:r w:rsidRPr="00896559">
        <w:rPr>
          <w:b/>
        </w:rPr>
        <w:t>I</w:t>
      </w:r>
      <w:r>
        <w:rPr>
          <w:b/>
        </w:rPr>
        <w:t xml:space="preserve">me i prezime: Ante </w:t>
      </w:r>
      <w:proofErr w:type="spellStart"/>
      <w:r>
        <w:rPr>
          <w:b/>
        </w:rPr>
        <w:t>Jureta</w:t>
      </w:r>
      <w:proofErr w:type="spellEnd"/>
    </w:p>
    <w:p w:rsidR="00EB4BEE" w:rsidRDefault="00EB4BEE" w:rsidP="00E316A7">
      <w:pPr>
        <w:rPr>
          <w:sz w:val="52"/>
          <w:szCs w:val="52"/>
        </w:rPr>
      </w:pPr>
    </w:p>
    <w:tbl>
      <w:tblPr>
        <w:tblW w:w="9876" w:type="dxa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3257"/>
        <w:gridCol w:w="2190"/>
        <w:gridCol w:w="1579"/>
        <w:gridCol w:w="1576"/>
      </w:tblGrid>
      <w:tr w:rsidR="00EB4BEE" w:rsidRPr="00896559" w:rsidTr="009B7610">
        <w:trPr>
          <w:trHeight w:val="58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5B35C8" w:rsidRDefault="00EB4BEE" w:rsidP="00594255">
            <w:pPr>
              <w:jc w:val="center"/>
              <w:rPr>
                <w:rFonts w:eastAsia="Calibri"/>
                <w:b/>
              </w:rPr>
            </w:pPr>
            <w:r w:rsidRPr="005B35C8">
              <w:rPr>
                <w:rFonts w:eastAsia="Calibri"/>
                <w:b/>
              </w:rPr>
              <w:t>Redni</w:t>
            </w:r>
          </w:p>
          <w:p w:rsidR="00EB4BEE" w:rsidRPr="005B35C8" w:rsidRDefault="00EB4BEE" w:rsidP="00594255">
            <w:pPr>
              <w:jc w:val="center"/>
              <w:rPr>
                <w:rFonts w:eastAsia="Calibri"/>
                <w:b/>
              </w:rPr>
            </w:pPr>
            <w:r w:rsidRPr="005B35C8">
              <w:rPr>
                <w:rFonts w:eastAsia="Calibri"/>
                <w:b/>
              </w:rPr>
              <w:t>broj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5B35C8" w:rsidRDefault="00EB4BEE" w:rsidP="00594255">
            <w:pPr>
              <w:spacing w:before="240"/>
              <w:rPr>
                <w:rFonts w:eastAsia="Calibri"/>
                <w:b/>
              </w:rPr>
            </w:pPr>
            <w:r w:rsidRPr="005B35C8">
              <w:rPr>
                <w:rFonts w:eastAsia="Calibri"/>
                <w:b/>
              </w:rPr>
              <w:t>Nastavni predmet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5B35C8" w:rsidRDefault="00EB4BEE" w:rsidP="00594255">
            <w:pPr>
              <w:spacing w:before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zanimanje/r</w:t>
            </w:r>
            <w:r w:rsidRPr="005B35C8">
              <w:rPr>
                <w:rFonts w:eastAsia="Calibri"/>
                <w:b/>
              </w:rPr>
              <w:t>azred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5B35C8" w:rsidRDefault="00EB4BEE" w:rsidP="00594255">
            <w:pPr>
              <w:jc w:val="center"/>
              <w:rPr>
                <w:rFonts w:eastAsia="Calibri"/>
                <w:b/>
              </w:rPr>
            </w:pPr>
            <w:r w:rsidRPr="005B35C8">
              <w:rPr>
                <w:b/>
                <w:bCs/>
                <w:color w:val="000000"/>
              </w:rPr>
              <w:t>Broj učenika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5B35C8" w:rsidRDefault="00EB4BEE" w:rsidP="00594255">
            <w:pPr>
              <w:jc w:val="center"/>
              <w:rPr>
                <w:rFonts w:eastAsia="Calibri"/>
                <w:b/>
              </w:rPr>
            </w:pPr>
            <w:r w:rsidRPr="005B35C8">
              <w:rPr>
                <w:rFonts w:eastAsia="Calibri"/>
                <w:b/>
              </w:rPr>
              <w:t>Broj sati tjedno</w:t>
            </w:r>
          </w:p>
        </w:tc>
      </w:tr>
      <w:tr w:rsidR="00EB4BEE" w:rsidRPr="00896559" w:rsidTr="009B7610">
        <w:trPr>
          <w:trHeight w:val="412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896559" w:rsidRDefault="00EB4BEE" w:rsidP="00594255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1.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896559" w:rsidRDefault="00EB4BEE" w:rsidP="00594255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Povijest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BEE" w:rsidRPr="00896559" w:rsidRDefault="00EB4BEE" w:rsidP="00594255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prodavč</w:t>
            </w:r>
            <w:proofErr w:type="spellEnd"/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EE" w:rsidRPr="00896559" w:rsidRDefault="00EB4BEE" w:rsidP="00594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896559" w:rsidRDefault="00EB4BEE" w:rsidP="00594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B4BEE" w:rsidRPr="00896559" w:rsidTr="009B7610">
        <w:trPr>
          <w:trHeight w:val="301"/>
          <w:jc w:val="center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EE" w:rsidRPr="00896559" w:rsidRDefault="00EB4BEE" w:rsidP="00594255">
            <w:pPr>
              <w:jc w:val="center"/>
              <w:rPr>
                <w:rFonts w:eastAsia="Calibri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EE" w:rsidRPr="00896559" w:rsidRDefault="00EB4BEE" w:rsidP="00594255">
            <w:pPr>
              <w:rPr>
                <w:rFonts w:eastAsia="Calibri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896559" w:rsidRDefault="00EB4BEE" w:rsidP="00594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1.g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896559" w:rsidRDefault="00EB4BEE" w:rsidP="00594255">
            <w:pPr>
              <w:rPr>
                <w:rFonts w:eastAsia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EE" w:rsidRPr="00896559" w:rsidRDefault="00EB4BEE" w:rsidP="00594255">
            <w:pPr>
              <w:jc w:val="center"/>
              <w:rPr>
                <w:rFonts w:eastAsia="Calibri"/>
              </w:rPr>
            </w:pPr>
          </w:p>
        </w:tc>
      </w:tr>
      <w:tr w:rsidR="00EB4BEE" w:rsidRPr="00896559" w:rsidTr="009B7610">
        <w:trPr>
          <w:trHeight w:val="349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896559" w:rsidRDefault="00EB4BEE" w:rsidP="00594255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2.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896559" w:rsidRDefault="00EB4BEE" w:rsidP="00594255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Povijest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BEE" w:rsidRPr="00896559" w:rsidRDefault="00EB4BEE" w:rsidP="00594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konobar/kuhar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EE" w:rsidRPr="00896559" w:rsidRDefault="00EB4BEE" w:rsidP="00594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896559" w:rsidRDefault="00EB4BEE" w:rsidP="00594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B4BEE" w:rsidRPr="00896559" w:rsidTr="009B7610">
        <w:trPr>
          <w:trHeight w:val="448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Default="00EB4BEE" w:rsidP="00594255">
            <w:pPr>
              <w:rPr>
                <w:rFonts w:eastAsia="Calibri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Default="00EB4BEE" w:rsidP="00594255">
            <w:pPr>
              <w:rPr>
                <w:rFonts w:eastAsia="Calibr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Default="00EB4BEE" w:rsidP="00594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1.kh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Default="00EB4BEE" w:rsidP="00594255">
            <w:pPr>
              <w:rPr>
                <w:rFonts w:eastAsia="Calibri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Default="00EB4BEE" w:rsidP="00594255">
            <w:pPr>
              <w:jc w:val="center"/>
              <w:rPr>
                <w:rFonts w:eastAsia="Calibri"/>
              </w:rPr>
            </w:pPr>
          </w:p>
        </w:tc>
      </w:tr>
      <w:tr w:rsidR="00EB4BEE" w:rsidRPr="00896559" w:rsidTr="009B7610">
        <w:trPr>
          <w:trHeight w:val="813"/>
          <w:jc w:val="center"/>
        </w:trPr>
        <w:tc>
          <w:tcPr>
            <w:tcW w:w="8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5B35C8" w:rsidRDefault="00EB4BEE" w:rsidP="00594255">
            <w:pPr>
              <w:rPr>
                <w:rFonts w:eastAsia="Calibri"/>
                <w:b/>
              </w:rPr>
            </w:pPr>
          </w:p>
          <w:p w:rsidR="00EB4BEE" w:rsidRPr="005B35C8" w:rsidRDefault="00EB4BEE" w:rsidP="00594255">
            <w:pPr>
              <w:rPr>
                <w:rFonts w:eastAsia="Calibri"/>
                <w:b/>
              </w:rPr>
            </w:pPr>
            <w:r w:rsidRPr="005B35C8">
              <w:rPr>
                <w:rFonts w:eastAsia="Calibri"/>
                <w:b/>
              </w:rPr>
              <w:t>UKUPNO SATI TJEDNO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E" w:rsidRPr="005B35C8" w:rsidRDefault="00EB4BEE" w:rsidP="00594255">
            <w:pPr>
              <w:jc w:val="center"/>
              <w:rPr>
                <w:rFonts w:eastAsia="Calibri"/>
                <w:b/>
              </w:rPr>
            </w:pPr>
          </w:p>
          <w:p w:rsidR="00EB4BEE" w:rsidRPr="005B35C8" w:rsidRDefault="00EB4BEE" w:rsidP="005942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</w:tbl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B4BEE" w:rsidRDefault="00EB4BEE" w:rsidP="00E316A7">
      <w:pPr>
        <w:rPr>
          <w:b/>
        </w:rPr>
      </w:pPr>
    </w:p>
    <w:p w:rsidR="00E316A7" w:rsidRPr="0044157E" w:rsidRDefault="00E316A7" w:rsidP="00E316A7">
      <w:pPr>
        <w:rPr>
          <w:b/>
        </w:rPr>
      </w:pPr>
      <w:r w:rsidRPr="00896559">
        <w:rPr>
          <w:b/>
        </w:rPr>
        <w:t xml:space="preserve">  Ime i prezime: Ani Nikolić-</w:t>
      </w:r>
      <w:proofErr w:type="spellStart"/>
      <w:r w:rsidRPr="00896559">
        <w:rPr>
          <w:b/>
        </w:rPr>
        <w:t>Malor</w:t>
      </w:r>
      <w:r w:rsidRPr="0032425D">
        <w:rPr>
          <w:b/>
        </w:rPr>
        <w:t>a</w:t>
      </w:r>
      <w:proofErr w:type="spellEnd"/>
      <w:r w:rsidR="0032425D" w:rsidRPr="0032425D">
        <w:rPr>
          <w:b/>
          <w:color w:val="548DD4"/>
        </w:rPr>
        <w:t xml:space="preserve">  </w:t>
      </w:r>
      <w:r w:rsidRPr="0044157E">
        <w:rPr>
          <w:b/>
        </w:rPr>
        <w:t xml:space="preserve">(zamjena </w:t>
      </w:r>
      <w:r w:rsidR="005B35C8">
        <w:rPr>
          <w:b/>
        </w:rPr>
        <w:t xml:space="preserve">Ante </w:t>
      </w:r>
      <w:proofErr w:type="spellStart"/>
      <w:r w:rsidR="005B35C8">
        <w:rPr>
          <w:b/>
        </w:rPr>
        <w:t>Jureta</w:t>
      </w:r>
      <w:proofErr w:type="spellEnd"/>
      <w:r w:rsidRPr="0044157E">
        <w:rPr>
          <w:b/>
        </w:rPr>
        <w:t>)</w:t>
      </w:r>
    </w:p>
    <w:p w:rsidR="00E316A7" w:rsidRPr="00E53CC9" w:rsidRDefault="00E316A7" w:rsidP="00E316A7">
      <w:pPr>
        <w:rPr>
          <w:b/>
          <w:color w:val="548DD4"/>
          <w:u w:val="single"/>
        </w:rPr>
      </w:pP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3257"/>
        <w:gridCol w:w="2190"/>
        <w:gridCol w:w="1579"/>
        <w:gridCol w:w="1576"/>
      </w:tblGrid>
      <w:tr w:rsidR="00E316A7" w:rsidRPr="00896559" w:rsidTr="005B35C8">
        <w:trPr>
          <w:trHeight w:val="583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B35C8" w:rsidRDefault="00E316A7" w:rsidP="00CD796D">
            <w:pPr>
              <w:jc w:val="center"/>
              <w:rPr>
                <w:rFonts w:eastAsia="Calibri"/>
                <w:b/>
              </w:rPr>
            </w:pPr>
            <w:r w:rsidRPr="005B35C8">
              <w:rPr>
                <w:rFonts w:eastAsia="Calibri"/>
                <w:b/>
              </w:rPr>
              <w:t>Redni</w:t>
            </w:r>
          </w:p>
          <w:p w:rsidR="00E316A7" w:rsidRPr="005B35C8" w:rsidRDefault="00E316A7" w:rsidP="00CD796D">
            <w:pPr>
              <w:jc w:val="center"/>
              <w:rPr>
                <w:rFonts w:eastAsia="Calibri"/>
                <w:b/>
              </w:rPr>
            </w:pPr>
            <w:r w:rsidRPr="005B35C8">
              <w:rPr>
                <w:rFonts w:eastAsia="Calibri"/>
                <w:b/>
              </w:rPr>
              <w:t>broj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B35C8" w:rsidRDefault="00E316A7" w:rsidP="00CD796D">
            <w:pPr>
              <w:spacing w:before="240"/>
              <w:rPr>
                <w:rFonts w:eastAsia="Calibri"/>
                <w:b/>
              </w:rPr>
            </w:pPr>
            <w:r w:rsidRPr="005B35C8">
              <w:rPr>
                <w:rFonts w:eastAsia="Calibri"/>
                <w:b/>
              </w:rPr>
              <w:t>Nastavni predmet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B35C8" w:rsidRDefault="005B35C8" w:rsidP="00CD796D">
            <w:pPr>
              <w:spacing w:before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zanimanje/r</w:t>
            </w:r>
            <w:r w:rsidR="00E316A7" w:rsidRPr="005B35C8">
              <w:rPr>
                <w:rFonts w:eastAsia="Calibri"/>
                <w:b/>
              </w:rPr>
              <w:t>azred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B35C8" w:rsidRDefault="00E316A7" w:rsidP="00CD796D">
            <w:pPr>
              <w:jc w:val="center"/>
              <w:rPr>
                <w:rFonts w:eastAsia="Calibri"/>
                <w:b/>
              </w:rPr>
            </w:pPr>
            <w:r w:rsidRPr="005B35C8">
              <w:rPr>
                <w:b/>
                <w:bCs/>
                <w:color w:val="000000"/>
              </w:rPr>
              <w:t>Broj učenika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B35C8" w:rsidRDefault="00E316A7" w:rsidP="00CD796D">
            <w:pPr>
              <w:jc w:val="center"/>
              <w:rPr>
                <w:rFonts w:eastAsia="Calibri"/>
                <w:b/>
              </w:rPr>
            </w:pPr>
            <w:r w:rsidRPr="005B35C8">
              <w:rPr>
                <w:rFonts w:eastAsia="Calibri"/>
                <w:b/>
              </w:rPr>
              <w:t>Broj sati tjedno</w:t>
            </w:r>
          </w:p>
        </w:tc>
      </w:tr>
      <w:tr w:rsidR="00E316A7" w:rsidRPr="00896559" w:rsidTr="005B35C8">
        <w:trPr>
          <w:trHeight w:val="412"/>
          <w:jc w:val="center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1.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Povijest hrvatske kulturne baštine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turističko-hotelijerski kom.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5B35C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5B35C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5B35C8">
        <w:trPr>
          <w:trHeight w:val="301"/>
          <w:jc w:val="center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3.m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5B35C8">
        <w:trPr>
          <w:trHeight w:val="349"/>
          <w:jc w:val="center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2.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Povijest hrvatske kulturne baštine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5B35C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</w:t>
            </w: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5B35C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5B35C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5B35C8">
        <w:trPr>
          <w:trHeight w:val="365"/>
          <w:jc w:val="center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3.k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896559" w:rsidTr="005B35C8">
        <w:trPr>
          <w:trHeight w:val="365"/>
          <w:jc w:val="center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  <w:r w:rsidRPr="00896559">
              <w:rPr>
                <w:rFonts w:eastAsia="Calibri"/>
              </w:rPr>
              <w:t>3.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5B35C8" w:rsidP="00CD796D">
            <w:pPr>
              <w:spacing w:before="120"/>
              <w:jc w:val="center"/>
              <w:rPr>
                <w:rFonts w:eastAsia="Calibri"/>
              </w:rPr>
            </w:pPr>
            <w:r w:rsidRPr="005B35C8">
              <w:rPr>
                <w:rFonts w:eastAsia="Calibri"/>
              </w:rPr>
              <w:t>Povijest hrvatske kulturne baštine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5B35C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kuhar</w:t>
            </w:r>
          </w:p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5B35C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5B35C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5B35C8">
        <w:trPr>
          <w:trHeight w:val="254"/>
          <w:jc w:val="center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5B35C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3.h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rPr>
                <w:rFonts w:eastAsia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5B35C8" w:rsidRPr="00896559" w:rsidTr="00594255">
        <w:trPr>
          <w:trHeight w:val="517"/>
          <w:jc w:val="center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C8" w:rsidRDefault="005B35C8" w:rsidP="00CD796D">
            <w:pPr>
              <w:rPr>
                <w:rFonts w:eastAsia="Calibri"/>
              </w:rPr>
            </w:pPr>
          </w:p>
          <w:p w:rsidR="005B35C8" w:rsidRPr="00896559" w:rsidRDefault="005B35C8" w:rsidP="005B35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C8" w:rsidRDefault="005B35C8">
            <w:pPr>
              <w:rPr>
                <w:rFonts w:eastAsia="Calibri"/>
              </w:rPr>
            </w:pPr>
          </w:p>
          <w:p w:rsidR="005B35C8" w:rsidRPr="00896559" w:rsidRDefault="005B35C8" w:rsidP="005B35C8">
            <w:pPr>
              <w:jc w:val="center"/>
              <w:rPr>
                <w:rFonts w:eastAsia="Calibri"/>
              </w:rPr>
            </w:pPr>
            <w:r w:rsidRPr="005B35C8">
              <w:rPr>
                <w:rFonts w:eastAsia="Calibri"/>
              </w:rPr>
              <w:t>Estetika i umjetnost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Default="005B35C8">
            <w:pPr>
              <w:rPr>
                <w:rFonts w:eastAsia="Calibri"/>
              </w:rPr>
            </w:pPr>
          </w:p>
          <w:p w:rsidR="005B35C8" w:rsidRPr="00896559" w:rsidRDefault="005B35C8" w:rsidP="005B35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C8" w:rsidRDefault="005B35C8">
            <w:pPr>
              <w:rPr>
                <w:rFonts w:eastAsia="Calibri"/>
              </w:rPr>
            </w:pPr>
          </w:p>
          <w:p w:rsidR="005B35C8" w:rsidRDefault="005B35C8" w:rsidP="005B35C8">
            <w:pPr>
              <w:jc w:val="center"/>
              <w:rPr>
                <w:rFonts w:eastAsia="Calibri"/>
              </w:rPr>
            </w:pPr>
          </w:p>
          <w:p w:rsidR="005B35C8" w:rsidRPr="005B35C8" w:rsidRDefault="005B35C8" w:rsidP="005B35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C8" w:rsidRDefault="005B35C8" w:rsidP="00CD796D">
            <w:pPr>
              <w:jc w:val="center"/>
              <w:rPr>
                <w:rFonts w:eastAsia="Calibri"/>
              </w:rPr>
            </w:pPr>
          </w:p>
          <w:p w:rsidR="005B35C8" w:rsidRPr="00896559" w:rsidRDefault="005B35C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B35C8" w:rsidRPr="00896559" w:rsidTr="00594255">
        <w:trPr>
          <w:trHeight w:val="585"/>
          <w:jc w:val="center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Default="005B35C8" w:rsidP="00CD796D">
            <w:pPr>
              <w:rPr>
                <w:rFonts w:eastAsia="Calibri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Default="005B35C8">
            <w:pPr>
              <w:rPr>
                <w:rFonts w:eastAsia="Calibr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Default="005B35C8" w:rsidP="005B35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3.f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Default="005B35C8">
            <w:pPr>
              <w:rPr>
                <w:rFonts w:eastAsia="Calibri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Default="005B35C8" w:rsidP="00CD796D">
            <w:pPr>
              <w:jc w:val="center"/>
              <w:rPr>
                <w:rFonts w:eastAsia="Calibri"/>
              </w:rPr>
            </w:pPr>
          </w:p>
        </w:tc>
      </w:tr>
      <w:tr w:rsidR="005B35C8" w:rsidRPr="00896559" w:rsidTr="005B35C8">
        <w:trPr>
          <w:trHeight w:val="813"/>
          <w:jc w:val="center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Pr="005B35C8" w:rsidRDefault="005B35C8" w:rsidP="00CD796D">
            <w:pPr>
              <w:rPr>
                <w:rFonts w:eastAsia="Calibri"/>
                <w:b/>
              </w:rPr>
            </w:pPr>
          </w:p>
          <w:p w:rsidR="005B35C8" w:rsidRPr="005B35C8" w:rsidRDefault="005B35C8" w:rsidP="00CD796D">
            <w:pPr>
              <w:rPr>
                <w:rFonts w:eastAsia="Calibri"/>
                <w:b/>
              </w:rPr>
            </w:pPr>
            <w:r w:rsidRPr="005B35C8">
              <w:rPr>
                <w:rFonts w:eastAsia="Calibri"/>
                <w:b/>
              </w:rPr>
              <w:t>UKUPNO SATI TJEDNO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Pr="005B35C8" w:rsidRDefault="005B35C8" w:rsidP="00CD796D">
            <w:pPr>
              <w:jc w:val="center"/>
              <w:rPr>
                <w:rFonts w:eastAsia="Calibri"/>
                <w:b/>
              </w:rPr>
            </w:pPr>
          </w:p>
          <w:p w:rsidR="005B35C8" w:rsidRPr="005B35C8" w:rsidRDefault="005B35C8" w:rsidP="00CD796D">
            <w:pPr>
              <w:jc w:val="center"/>
              <w:rPr>
                <w:rFonts w:eastAsia="Calibri"/>
                <w:b/>
              </w:rPr>
            </w:pPr>
            <w:r w:rsidRPr="005B35C8">
              <w:rPr>
                <w:rFonts w:eastAsia="Calibri"/>
                <w:b/>
              </w:rPr>
              <w:t>7</w:t>
            </w:r>
          </w:p>
        </w:tc>
      </w:tr>
    </w:tbl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9B7610" w:rsidRDefault="009B7610" w:rsidP="00E316A7">
      <w:pPr>
        <w:rPr>
          <w:sz w:val="52"/>
          <w:szCs w:val="52"/>
        </w:rPr>
      </w:pPr>
    </w:p>
    <w:p w:rsidR="0069313E" w:rsidRDefault="0069313E" w:rsidP="00E316A7">
      <w:pPr>
        <w:rPr>
          <w:rFonts w:ascii="Calibri" w:eastAsia="Calibri" w:hAnsi="Calibri"/>
          <w:color w:val="000000"/>
          <w:sz w:val="40"/>
          <w:szCs w:val="40"/>
        </w:rPr>
      </w:pPr>
    </w:p>
    <w:p w:rsidR="00E316A7" w:rsidRDefault="00E316A7" w:rsidP="00E316A7">
      <w:pPr>
        <w:rPr>
          <w:rFonts w:eastAsia="Calibri"/>
          <w:b/>
          <w:color w:val="000000"/>
        </w:rPr>
      </w:pPr>
    </w:p>
    <w:p w:rsidR="009B7610" w:rsidRDefault="009B7610" w:rsidP="00E316A7">
      <w:pPr>
        <w:rPr>
          <w:rFonts w:eastAsia="Calibri"/>
          <w:b/>
          <w:color w:val="000000"/>
        </w:rPr>
      </w:pPr>
    </w:p>
    <w:p w:rsidR="00E316A7" w:rsidRPr="00896559" w:rsidRDefault="00E316A7" w:rsidP="00E316A7">
      <w:pPr>
        <w:rPr>
          <w:rFonts w:eastAsia="Calibri"/>
          <w:b/>
          <w:color w:val="000000"/>
        </w:rPr>
      </w:pPr>
      <w:r w:rsidRPr="00896559">
        <w:rPr>
          <w:rFonts w:eastAsia="Calibri"/>
          <w:b/>
          <w:color w:val="000000"/>
        </w:rPr>
        <w:t>Ime i prezime: Mirjana Bogdan</w:t>
      </w:r>
    </w:p>
    <w:p w:rsidR="00E316A7" w:rsidRPr="00E53CC9" w:rsidRDefault="00E316A7" w:rsidP="00E316A7">
      <w:pPr>
        <w:rPr>
          <w:rFonts w:ascii="Calibri" w:eastAsia="Calibri" w:hAnsi="Calibri"/>
          <w:b/>
          <w:color w:val="000000"/>
          <w:u w:val="single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2926"/>
        <w:gridCol w:w="3258"/>
        <w:gridCol w:w="1540"/>
        <w:gridCol w:w="993"/>
      </w:tblGrid>
      <w:tr w:rsidR="00E316A7" w:rsidRPr="00896559" w:rsidTr="003D4951">
        <w:trPr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B35C8" w:rsidRDefault="00E316A7" w:rsidP="00CD796D">
            <w:pPr>
              <w:jc w:val="center"/>
              <w:rPr>
                <w:rFonts w:eastAsia="Calibri"/>
                <w:b/>
                <w:color w:val="000000"/>
              </w:rPr>
            </w:pPr>
            <w:r w:rsidRPr="005B35C8">
              <w:rPr>
                <w:rFonts w:eastAsia="Calibri"/>
                <w:b/>
                <w:color w:val="000000"/>
              </w:rPr>
              <w:t xml:space="preserve">Red. </w:t>
            </w:r>
          </w:p>
          <w:p w:rsidR="00E316A7" w:rsidRPr="005B35C8" w:rsidRDefault="00E316A7" w:rsidP="00CD796D">
            <w:pPr>
              <w:jc w:val="center"/>
              <w:rPr>
                <w:rFonts w:eastAsia="Calibri"/>
                <w:b/>
                <w:color w:val="000000"/>
              </w:rPr>
            </w:pPr>
            <w:r w:rsidRPr="005B35C8">
              <w:rPr>
                <w:rFonts w:eastAsia="Calibri"/>
                <w:b/>
                <w:color w:val="000000"/>
              </w:rPr>
              <w:t>br.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B35C8" w:rsidRDefault="00E316A7" w:rsidP="00CD796D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  <w:r w:rsidRPr="005B35C8">
              <w:rPr>
                <w:rFonts w:eastAsia="Calibri"/>
                <w:b/>
                <w:color w:val="000000"/>
              </w:rPr>
              <w:t>Nastavni predmet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B35C8" w:rsidRDefault="005B35C8" w:rsidP="00CD796D">
            <w:pPr>
              <w:spacing w:before="12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z</w:t>
            </w:r>
            <w:r w:rsidR="00E316A7" w:rsidRPr="005B35C8">
              <w:rPr>
                <w:rFonts w:eastAsia="Calibri"/>
                <w:b/>
                <w:color w:val="000000"/>
              </w:rPr>
              <w:t>animanje/razred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B35C8" w:rsidRDefault="00700B1C" w:rsidP="00CD796D">
            <w:pPr>
              <w:rPr>
                <w:rFonts w:eastAsia="Calibri"/>
                <w:b/>
                <w:color w:val="000000"/>
              </w:rPr>
            </w:pPr>
            <w:r w:rsidRPr="005B35C8">
              <w:rPr>
                <w:rFonts w:eastAsia="Calibri"/>
                <w:b/>
                <w:color w:val="000000"/>
              </w:rPr>
              <w:t>B</w:t>
            </w:r>
            <w:r w:rsidR="00E316A7" w:rsidRPr="005B35C8">
              <w:rPr>
                <w:rFonts w:eastAsia="Calibri"/>
                <w:b/>
                <w:color w:val="000000"/>
              </w:rPr>
              <w:t>roj</w:t>
            </w:r>
          </w:p>
          <w:p w:rsidR="00E316A7" w:rsidRPr="005B35C8" w:rsidRDefault="00E316A7" w:rsidP="00CD796D">
            <w:pPr>
              <w:rPr>
                <w:rFonts w:eastAsia="Calibri"/>
                <w:b/>
                <w:color w:val="000000"/>
              </w:rPr>
            </w:pPr>
            <w:r w:rsidRPr="005B35C8">
              <w:rPr>
                <w:rFonts w:eastAsia="Calibri"/>
                <w:b/>
                <w:color w:val="000000"/>
              </w:rPr>
              <w:t>učenika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B35C8" w:rsidRDefault="00700B1C" w:rsidP="00CD796D">
            <w:pPr>
              <w:rPr>
                <w:rFonts w:eastAsia="Calibri"/>
                <w:b/>
                <w:color w:val="000000"/>
              </w:rPr>
            </w:pPr>
            <w:r w:rsidRPr="005B35C8">
              <w:rPr>
                <w:rFonts w:eastAsia="Calibri"/>
                <w:b/>
                <w:color w:val="000000"/>
              </w:rPr>
              <w:t>B</w:t>
            </w:r>
            <w:r w:rsidR="00E316A7" w:rsidRPr="005B35C8">
              <w:rPr>
                <w:rFonts w:eastAsia="Calibri"/>
                <w:b/>
                <w:color w:val="000000"/>
              </w:rPr>
              <w:t>roj</w:t>
            </w:r>
          </w:p>
          <w:p w:rsidR="00E316A7" w:rsidRPr="005B35C8" w:rsidRDefault="00E316A7" w:rsidP="00CD796D">
            <w:pPr>
              <w:rPr>
                <w:rFonts w:eastAsia="Calibri"/>
                <w:b/>
                <w:color w:val="000000"/>
              </w:rPr>
            </w:pPr>
            <w:r w:rsidRPr="005B35C8">
              <w:rPr>
                <w:rFonts w:eastAsia="Calibri"/>
                <w:b/>
                <w:color w:val="000000"/>
              </w:rPr>
              <w:t>sati</w:t>
            </w:r>
          </w:p>
          <w:p w:rsidR="00E316A7" w:rsidRPr="005B35C8" w:rsidRDefault="00E316A7" w:rsidP="00CD796D">
            <w:pPr>
              <w:rPr>
                <w:rFonts w:eastAsia="Calibri"/>
                <w:b/>
                <w:color w:val="000000"/>
              </w:rPr>
            </w:pPr>
            <w:r w:rsidRPr="005B35C8">
              <w:rPr>
                <w:rFonts w:eastAsia="Calibri"/>
                <w:b/>
                <w:color w:val="000000"/>
              </w:rPr>
              <w:t>tjedno</w:t>
            </w:r>
          </w:p>
        </w:tc>
      </w:tr>
      <w:tr w:rsidR="00E316A7" w:rsidRPr="00896559" w:rsidTr="003D4951">
        <w:trPr>
          <w:trHeight w:val="390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5B35C8">
            <w:pPr>
              <w:jc w:val="center"/>
              <w:rPr>
                <w:rFonts w:eastAsia="Calibri"/>
                <w:color w:val="000000"/>
              </w:rPr>
            </w:pPr>
            <w:r w:rsidRPr="00896559">
              <w:rPr>
                <w:rFonts w:eastAsia="Calibri"/>
                <w:color w:val="000000"/>
              </w:rPr>
              <w:t>1.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5B35C8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Politika i gospodarstvo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5B35C8" w:rsidP="003D495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komercijalist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5B35C8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5B35C8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E316A7" w:rsidRPr="00896559" w:rsidTr="003D4951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5B35C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5B35C8" w:rsidP="003D495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1.b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316A7" w:rsidRPr="00896559" w:rsidTr="003D4951">
        <w:trPr>
          <w:trHeight w:val="345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5B35C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Pr="00896559">
              <w:rPr>
                <w:rFonts w:eastAsia="Calibri"/>
                <w:color w:val="000000"/>
              </w:rPr>
              <w:t>.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5B35C8" w:rsidP="00CD796D">
            <w:pPr>
              <w:spacing w:before="240"/>
              <w:jc w:val="center"/>
              <w:rPr>
                <w:rFonts w:eastAsia="Calibri"/>
                <w:color w:val="000000"/>
              </w:rPr>
            </w:pPr>
            <w:r w:rsidRPr="005B35C8">
              <w:rPr>
                <w:rFonts w:eastAsia="Calibri"/>
                <w:color w:val="000000"/>
              </w:rPr>
              <w:t>Politika i gospodarstvo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5B35C8" w:rsidP="003D495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komercijalist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5B35C8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5B35C8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E316A7" w:rsidRPr="00896559" w:rsidTr="003D4951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5B35C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spacing w:before="24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5B35C8" w:rsidP="003D495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1.c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316A7" w:rsidRPr="00896559" w:rsidTr="003D4951">
        <w:trPr>
          <w:trHeight w:val="390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5B35C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896559">
              <w:rPr>
                <w:rFonts w:eastAsia="Calibri"/>
                <w:color w:val="000000"/>
              </w:rPr>
              <w:t>.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5B35C8" w:rsidP="00CD796D">
            <w:pPr>
              <w:spacing w:before="240"/>
              <w:jc w:val="center"/>
              <w:rPr>
                <w:rFonts w:eastAsia="Calibri"/>
                <w:color w:val="000000"/>
              </w:rPr>
            </w:pPr>
            <w:r w:rsidRPr="005B35C8">
              <w:rPr>
                <w:rFonts w:eastAsia="Calibri"/>
                <w:color w:val="000000"/>
              </w:rPr>
              <w:t>Politika i gospodarstvo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5B35C8" w:rsidP="003D495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frizer/kozmetičar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5B35C8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F50C9F">
              <w:rPr>
                <w:rFonts w:eastAsia="Calibri"/>
                <w:color w:val="000000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5B35C8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E316A7" w:rsidRPr="00896559" w:rsidTr="003D4951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5B35C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spacing w:before="24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F50C9F" w:rsidP="003D495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5B35C8">
              <w:rPr>
                <w:rFonts w:eastAsia="Calibri"/>
                <w:color w:val="000000"/>
              </w:rPr>
              <w:t>.f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316A7" w:rsidRPr="00896559" w:rsidTr="003D4951">
        <w:trPr>
          <w:trHeight w:val="405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5B35C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Pr="00896559">
              <w:rPr>
                <w:rFonts w:eastAsia="Calibri"/>
                <w:color w:val="000000"/>
              </w:rPr>
              <w:t>.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5B35C8" w:rsidP="00CD796D">
            <w:pPr>
              <w:spacing w:before="240"/>
              <w:jc w:val="center"/>
              <w:rPr>
                <w:rFonts w:eastAsia="Calibri"/>
                <w:color w:val="000000"/>
              </w:rPr>
            </w:pPr>
            <w:r w:rsidRPr="005B35C8">
              <w:rPr>
                <w:rFonts w:eastAsia="Calibri"/>
                <w:color w:val="000000"/>
              </w:rPr>
              <w:t>Politika i gospodarstvo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5B35C8" w:rsidP="003D4951">
            <w:pPr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tur.hot</w:t>
            </w:r>
            <w:proofErr w:type="spellEnd"/>
            <w:r>
              <w:rPr>
                <w:rFonts w:eastAsia="Calibri"/>
                <w:color w:val="000000"/>
              </w:rPr>
              <w:t>. kom.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5B35C8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5B35C8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E316A7" w:rsidRPr="00896559" w:rsidTr="003D4951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5B35C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spacing w:before="24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5B35C8" w:rsidP="003D495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3.m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316A7" w:rsidRPr="00896559" w:rsidTr="003D4951">
        <w:trPr>
          <w:trHeight w:val="330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5B35C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Pr="00896559">
              <w:rPr>
                <w:rFonts w:eastAsia="Calibri"/>
                <w:color w:val="000000"/>
              </w:rPr>
              <w:t>.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5B35C8" w:rsidP="00CD796D">
            <w:pPr>
              <w:spacing w:before="240"/>
              <w:jc w:val="center"/>
              <w:rPr>
                <w:color w:val="000000"/>
              </w:rPr>
            </w:pPr>
            <w:r w:rsidRPr="005B35C8">
              <w:rPr>
                <w:color w:val="000000"/>
              </w:rPr>
              <w:t>Politika i gospodarstvo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6559" w:rsidRDefault="005B35C8" w:rsidP="003D495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konobar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5B35C8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96559" w:rsidRDefault="005B35C8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E316A7" w:rsidRPr="00896559" w:rsidTr="003D4951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5B35C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spacing w:before="24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5B35C8" w:rsidP="003D495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3.k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B35C8" w:rsidRPr="00896559" w:rsidTr="003D4951">
        <w:trPr>
          <w:trHeight w:val="375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C8" w:rsidRPr="00896559" w:rsidRDefault="005B35C8" w:rsidP="005B35C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  <w:r w:rsidRPr="00896559">
              <w:rPr>
                <w:rFonts w:eastAsia="Calibri"/>
                <w:color w:val="000000"/>
              </w:rPr>
              <w:t>.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C8" w:rsidRPr="00896559" w:rsidRDefault="005B35C8" w:rsidP="00CD796D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5B35C8">
              <w:rPr>
                <w:rFonts w:eastAsia="Calibri"/>
                <w:color w:val="000000"/>
              </w:rPr>
              <w:t>Politika i gospodarstvo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C8" w:rsidRPr="00896559" w:rsidRDefault="005B35C8" w:rsidP="003D495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kuhar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C8" w:rsidRPr="00896559" w:rsidRDefault="005B35C8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C8" w:rsidRPr="00896559" w:rsidRDefault="005B35C8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5B35C8" w:rsidRPr="00896559" w:rsidTr="003D4951">
        <w:trPr>
          <w:trHeight w:val="295"/>
          <w:jc w:val="center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Default="005B35C8" w:rsidP="005B35C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Pr="005B35C8" w:rsidRDefault="005B35C8" w:rsidP="00CD796D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C8" w:rsidRPr="00896559" w:rsidRDefault="005B35C8" w:rsidP="003D495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3.h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Pr="00896559" w:rsidRDefault="005B35C8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5C8" w:rsidRPr="00896559" w:rsidRDefault="005B35C8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B35C8" w:rsidRPr="00896559" w:rsidTr="003D4951">
        <w:trPr>
          <w:trHeight w:val="255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C8" w:rsidRPr="00896559" w:rsidRDefault="005B35C8" w:rsidP="005B35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C8" w:rsidRPr="00896559" w:rsidRDefault="005B35C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Građanski odgoj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Default="005B35C8" w:rsidP="003D4951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med.teh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C8" w:rsidRPr="00896559" w:rsidRDefault="005B35C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C8" w:rsidRPr="00896559" w:rsidRDefault="005B35C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B35C8" w:rsidRPr="00896559" w:rsidTr="003D4951">
        <w:trPr>
          <w:trHeight w:val="225"/>
          <w:jc w:val="center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Pr="00896559" w:rsidRDefault="005B35C8" w:rsidP="005B35C8">
            <w:pPr>
              <w:jc w:val="center"/>
              <w:rPr>
                <w:rFonts w:eastAsia="Calibri"/>
              </w:rPr>
            </w:pPr>
          </w:p>
        </w:tc>
        <w:tc>
          <w:tcPr>
            <w:tcW w:w="2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Pr="00896559" w:rsidRDefault="005B35C8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Default="005B35C8" w:rsidP="003D49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1.e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Pr="00896559" w:rsidRDefault="005B35C8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8" w:rsidRPr="00896559" w:rsidRDefault="005B35C8" w:rsidP="00CD796D">
            <w:pPr>
              <w:jc w:val="center"/>
              <w:rPr>
                <w:rFonts w:eastAsia="Calibri"/>
              </w:rPr>
            </w:pPr>
          </w:p>
        </w:tc>
      </w:tr>
      <w:tr w:rsidR="003D4951" w:rsidRPr="00896559" w:rsidTr="003D4951">
        <w:trPr>
          <w:trHeight w:val="56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951" w:rsidRDefault="003D4951" w:rsidP="003D49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951" w:rsidRDefault="003D4951" w:rsidP="003D49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Etika (izborni predmet)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951" w:rsidRDefault="003D4951" w:rsidP="005B35C8">
            <w:pPr>
              <w:rPr>
                <w:rFonts w:eastAsia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951" w:rsidRPr="00896559" w:rsidRDefault="003D4951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951" w:rsidRDefault="003D4951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D4951" w:rsidRPr="00896559" w:rsidTr="003D4951">
        <w:trPr>
          <w:trHeight w:val="49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1" w:rsidRPr="0015526E" w:rsidRDefault="003D4951" w:rsidP="003D49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1" w:rsidRPr="0015526E" w:rsidRDefault="003D4951" w:rsidP="003D49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Zaštita na radu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1" w:rsidRDefault="003D4951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1" w:rsidRPr="0015526E" w:rsidRDefault="003D4951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1" w:rsidRPr="0015526E" w:rsidRDefault="003D4951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3D4951" w:rsidRPr="00896559" w:rsidTr="003D4951">
        <w:trPr>
          <w:trHeight w:val="49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1" w:rsidRDefault="003D4951" w:rsidP="003D49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1" w:rsidRDefault="003D4951" w:rsidP="003D49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Radni staž – preko 30. god.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1" w:rsidRDefault="003D4951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1" w:rsidRPr="0015526E" w:rsidRDefault="003D4951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1" w:rsidRDefault="003D4951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96559" w:rsidTr="003D4951">
        <w:trPr>
          <w:trHeight w:val="492"/>
          <w:jc w:val="center"/>
        </w:trPr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5526E" w:rsidRDefault="00E316A7" w:rsidP="005B35C8">
            <w:pPr>
              <w:rPr>
                <w:rFonts w:eastAsia="Calibri"/>
              </w:rPr>
            </w:pPr>
            <w:r w:rsidRPr="0015526E">
              <w:rPr>
                <w:rFonts w:eastAsia="Calibri"/>
              </w:rPr>
              <w:t>RAZREDNIK: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5526E" w:rsidRDefault="005B35C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E316A7" w:rsidRPr="0015526E">
              <w:rPr>
                <w:rFonts w:eastAsia="Calibri"/>
              </w:rPr>
              <w:t>.b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5526E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5526E" w:rsidRDefault="00E316A7" w:rsidP="00CD796D">
            <w:pPr>
              <w:jc w:val="center"/>
              <w:rPr>
                <w:rFonts w:eastAsia="Calibri"/>
              </w:rPr>
            </w:pPr>
            <w:r w:rsidRPr="0015526E">
              <w:rPr>
                <w:rFonts w:eastAsia="Calibri"/>
              </w:rPr>
              <w:t>2</w:t>
            </w:r>
          </w:p>
        </w:tc>
      </w:tr>
      <w:tr w:rsidR="00E316A7" w:rsidRPr="00896559" w:rsidTr="003D4951">
        <w:trPr>
          <w:jc w:val="center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rPr>
                <w:rFonts w:eastAsia="Calibri"/>
              </w:rPr>
            </w:pPr>
            <w:r w:rsidRPr="00896559">
              <w:rPr>
                <w:rFonts w:eastAsia="Calibri"/>
              </w:rPr>
              <w:t xml:space="preserve">        </w:t>
            </w:r>
          </w:p>
          <w:p w:rsidR="00E316A7" w:rsidRPr="005B35C8" w:rsidRDefault="00E316A7" w:rsidP="00CD796D">
            <w:pPr>
              <w:rPr>
                <w:rFonts w:eastAsia="Calibri"/>
                <w:b/>
              </w:rPr>
            </w:pPr>
            <w:r w:rsidRPr="00896559">
              <w:rPr>
                <w:rFonts w:eastAsia="Calibri"/>
              </w:rPr>
              <w:t xml:space="preserve"> </w:t>
            </w:r>
            <w:r w:rsidRPr="005B35C8">
              <w:rPr>
                <w:rFonts w:eastAsia="Calibri"/>
                <w:b/>
              </w:rPr>
              <w:t>UKUPNO  SATI TJEDNO: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96559" w:rsidRDefault="003D4951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</w:tr>
    </w:tbl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69313E" w:rsidRDefault="0069313E" w:rsidP="00E316A7">
      <w:pPr>
        <w:rPr>
          <w:rFonts w:ascii="Calibri" w:eastAsia="Calibri" w:hAnsi="Calibri"/>
          <w:b/>
          <w:sz w:val="40"/>
          <w:szCs w:val="40"/>
        </w:rPr>
      </w:pPr>
    </w:p>
    <w:p w:rsidR="0069313E" w:rsidRDefault="0069313E" w:rsidP="00E316A7">
      <w:pPr>
        <w:rPr>
          <w:rFonts w:ascii="Calibri" w:eastAsia="Calibri" w:hAnsi="Calibri"/>
          <w:b/>
          <w:sz w:val="40"/>
          <w:szCs w:val="40"/>
        </w:rPr>
      </w:pPr>
    </w:p>
    <w:p w:rsidR="0069313E" w:rsidRDefault="0069313E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1A55BA">
      <w:pPr>
        <w:rPr>
          <w:rFonts w:ascii="Calibri" w:eastAsia="Calibri" w:hAnsi="Calibri"/>
          <w:b/>
          <w:sz w:val="40"/>
          <w:szCs w:val="40"/>
        </w:rPr>
      </w:pPr>
    </w:p>
    <w:p w:rsidR="001A55BA" w:rsidRDefault="001A55BA" w:rsidP="001A55BA">
      <w:pPr>
        <w:rPr>
          <w:rFonts w:ascii="Calibri" w:eastAsia="Calibri" w:hAnsi="Calibri"/>
          <w:b/>
          <w:color w:val="000000"/>
          <w:sz w:val="28"/>
          <w:szCs w:val="28"/>
        </w:rPr>
      </w:pPr>
    </w:p>
    <w:p w:rsidR="005B35C8" w:rsidRPr="00E53CC9" w:rsidRDefault="005B35C8" w:rsidP="001A55BA">
      <w:pPr>
        <w:rPr>
          <w:rFonts w:ascii="Calibri" w:eastAsia="Calibri" w:hAnsi="Calibri"/>
          <w:b/>
          <w:color w:val="000000"/>
          <w:sz w:val="28"/>
          <w:szCs w:val="28"/>
        </w:rPr>
      </w:pPr>
    </w:p>
    <w:p w:rsidR="009B7610" w:rsidRDefault="00E316A7" w:rsidP="00E316A7">
      <w:pPr>
        <w:rPr>
          <w:rFonts w:eastAsia="Calibri"/>
          <w:b/>
          <w:color w:val="000000"/>
        </w:rPr>
      </w:pPr>
      <w:r w:rsidRPr="00540237">
        <w:rPr>
          <w:rFonts w:eastAsia="Calibri"/>
          <w:b/>
          <w:color w:val="000000"/>
        </w:rPr>
        <w:lastRenderedPageBreak/>
        <w:t xml:space="preserve">       </w:t>
      </w:r>
    </w:p>
    <w:p w:rsidR="00E316A7" w:rsidRPr="00540237" w:rsidRDefault="00E316A7" w:rsidP="00E316A7">
      <w:pPr>
        <w:rPr>
          <w:rFonts w:eastAsia="Calibri"/>
          <w:b/>
          <w:color w:val="000000"/>
          <w:u w:val="single"/>
        </w:rPr>
      </w:pPr>
      <w:r w:rsidRPr="00540237">
        <w:rPr>
          <w:rFonts w:eastAsia="Calibri"/>
          <w:b/>
          <w:color w:val="000000"/>
        </w:rPr>
        <w:t>Ime i prezime: Milena Vuković</w:t>
      </w:r>
    </w:p>
    <w:p w:rsidR="00E316A7" w:rsidRPr="00E53CC9" w:rsidRDefault="00E316A7" w:rsidP="00E316A7">
      <w:pPr>
        <w:rPr>
          <w:rFonts w:ascii="Calibri" w:eastAsia="Calibri" w:hAnsi="Calibri"/>
          <w:b/>
          <w:color w:val="000000"/>
          <w:u w:val="single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"/>
        <w:gridCol w:w="2880"/>
        <w:gridCol w:w="2929"/>
        <w:gridCol w:w="1184"/>
        <w:gridCol w:w="1198"/>
      </w:tblGrid>
      <w:tr w:rsidR="00E316A7" w:rsidRPr="00540237" w:rsidTr="00C5088A">
        <w:trPr>
          <w:trHeight w:val="827"/>
          <w:jc w:val="center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5088A" w:rsidRDefault="00E316A7" w:rsidP="00CD796D">
            <w:pPr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R.</w:t>
            </w:r>
          </w:p>
          <w:p w:rsidR="00E316A7" w:rsidRPr="00C5088A" w:rsidRDefault="00E316A7" w:rsidP="00CD796D">
            <w:pPr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br.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5088A" w:rsidRDefault="00E316A7" w:rsidP="00CD796D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Nastavni predmet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5088A" w:rsidRDefault="00E316A7" w:rsidP="00CD796D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zanimanje/razred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5088A" w:rsidRDefault="00E316A7" w:rsidP="00CD796D">
            <w:pPr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broj</w:t>
            </w:r>
          </w:p>
          <w:p w:rsidR="00E316A7" w:rsidRPr="00C5088A" w:rsidRDefault="00E316A7" w:rsidP="00CD796D">
            <w:pPr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učenika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5088A" w:rsidRDefault="00E316A7" w:rsidP="00CD796D">
            <w:pPr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broj</w:t>
            </w:r>
          </w:p>
          <w:p w:rsidR="00E316A7" w:rsidRPr="00C5088A" w:rsidRDefault="00E316A7" w:rsidP="00CD796D">
            <w:pPr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sati</w:t>
            </w:r>
          </w:p>
          <w:p w:rsidR="00E316A7" w:rsidRPr="00C5088A" w:rsidRDefault="00E316A7" w:rsidP="00CD796D">
            <w:pPr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tjedno</w:t>
            </w:r>
          </w:p>
        </w:tc>
      </w:tr>
      <w:tr w:rsidR="00E316A7" w:rsidRPr="00540237" w:rsidTr="00C5088A">
        <w:trPr>
          <w:trHeight w:val="397"/>
          <w:jc w:val="center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540237">
              <w:rPr>
                <w:color w:val="000000"/>
              </w:rPr>
              <w:t>Psihologija p</w:t>
            </w:r>
            <w:r w:rsidR="005651AB">
              <w:rPr>
                <w:color w:val="000000"/>
              </w:rPr>
              <w:t>r</w:t>
            </w:r>
            <w:r w:rsidRPr="00540237">
              <w:rPr>
                <w:color w:val="000000"/>
              </w:rPr>
              <w:t>odaje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komercijalist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27+</w:t>
            </w:r>
            <w:r w:rsidR="00C5088A">
              <w:rPr>
                <w:rFonts w:eastAsia="Calibri"/>
                <w:color w:val="000000"/>
              </w:rPr>
              <w:t>21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2+</w:t>
            </w:r>
            <w:proofErr w:type="spellStart"/>
            <w:r>
              <w:rPr>
                <w:rFonts w:eastAsia="Calibri"/>
                <w:color w:val="000000"/>
              </w:rPr>
              <w:t>2</w:t>
            </w:r>
            <w:proofErr w:type="spellEnd"/>
          </w:p>
        </w:tc>
      </w:tr>
      <w:tr w:rsidR="00E316A7" w:rsidRPr="00540237" w:rsidTr="00C5088A">
        <w:trPr>
          <w:trHeight w:val="29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4.b i 4.c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316A7" w:rsidRPr="00540237" w:rsidTr="00C5088A">
        <w:trPr>
          <w:trHeight w:val="336"/>
          <w:jc w:val="center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2.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C5088A" w:rsidP="00CD7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Poslovna psihologija i komunikacija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540237" w:rsidRDefault="00C5088A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t</w:t>
            </w:r>
            <w:r w:rsidR="00E316A7">
              <w:rPr>
                <w:rFonts w:eastAsia="Calibri"/>
                <w:color w:val="000000"/>
              </w:rPr>
              <w:t>urističko hotelijerski komercijalist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A" w:rsidRDefault="00C5088A" w:rsidP="00CD796D">
            <w:pPr>
              <w:jc w:val="center"/>
              <w:rPr>
                <w:rFonts w:eastAsia="Calibri"/>
                <w:color w:val="000000"/>
              </w:rPr>
            </w:pPr>
          </w:p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C5088A">
              <w:rPr>
                <w:rFonts w:eastAsia="Calibri"/>
                <w:color w:val="000000"/>
              </w:rPr>
              <w:t>4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E316A7" w:rsidRPr="00540237" w:rsidTr="00C5088A">
        <w:trPr>
          <w:trHeight w:val="35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3.m</w:t>
            </w:r>
            <w:r w:rsidR="005651AB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316A7" w:rsidRPr="00540237" w:rsidTr="00C5088A">
        <w:trPr>
          <w:trHeight w:val="352"/>
          <w:jc w:val="center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3.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540237">
              <w:rPr>
                <w:color w:val="000000"/>
              </w:rPr>
              <w:t>Psihologija komunikacije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frizeri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C5088A" w:rsidP="00C5088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12 + 12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C5088A">
              <w:rPr>
                <w:rFonts w:eastAsia="Calibri"/>
                <w:color w:val="000000"/>
              </w:rPr>
              <w:t xml:space="preserve"> + 1</w:t>
            </w:r>
          </w:p>
        </w:tc>
      </w:tr>
      <w:tr w:rsidR="00E316A7" w:rsidRPr="00540237" w:rsidTr="00C5088A">
        <w:trPr>
          <w:trHeight w:val="33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C5088A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1.f i </w:t>
            </w:r>
            <w:r w:rsidR="00E316A7">
              <w:rPr>
                <w:rFonts w:eastAsia="Calibri"/>
                <w:color w:val="000000"/>
              </w:rPr>
              <w:t>2.f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316A7" w:rsidRPr="00540237" w:rsidTr="00C5088A">
        <w:trPr>
          <w:trHeight w:val="397"/>
          <w:jc w:val="center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4.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540237">
              <w:rPr>
                <w:color w:val="000000"/>
              </w:rPr>
              <w:t>Psihologija komunikacije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kozmetičari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5651AB" w:rsidP="005651A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</w:t>
            </w:r>
            <w:r w:rsidR="00E316A7">
              <w:rPr>
                <w:rFonts w:eastAsia="Calibri"/>
                <w:color w:val="000000"/>
              </w:rPr>
              <w:t>1</w:t>
            </w:r>
            <w:r w:rsidR="005B35C8">
              <w:rPr>
                <w:rFonts w:eastAsia="Calibri"/>
                <w:color w:val="000000"/>
              </w:rPr>
              <w:t>3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E316A7" w:rsidRPr="00540237" w:rsidTr="00C5088A">
        <w:trPr>
          <w:trHeight w:val="29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C5088A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E316A7">
              <w:rPr>
                <w:rFonts w:eastAsia="Calibri"/>
                <w:color w:val="000000"/>
              </w:rPr>
              <w:t>.f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316A7" w:rsidRPr="00540237" w:rsidTr="00C5088A">
        <w:trPr>
          <w:trHeight w:val="290"/>
          <w:jc w:val="center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5.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ind w:left="72"/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Ponašanje potrošača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prodavač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540237" w:rsidRDefault="005B35C8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E316A7" w:rsidRPr="00540237" w:rsidTr="00C5088A">
        <w:trPr>
          <w:trHeight w:val="260"/>
          <w:jc w:val="center"/>
        </w:trPr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ind w:left="7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3.g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316A7" w:rsidRPr="00540237" w:rsidTr="00C5088A">
        <w:trPr>
          <w:trHeight w:val="275"/>
          <w:jc w:val="center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7.</w:t>
            </w:r>
          </w:p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ind w:left="72"/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Poslovna psihologija i</w:t>
            </w:r>
          </w:p>
          <w:p w:rsidR="00E316A7" w:rsidRPr="00540237" w:rsidRDefault="00E316A7" w:rsidP="00CD796D">
            <w:pPr>
              <w:ind w:left="312"/>
              <w:jc w:val="center"/>
              <w:rPr>
                <w:rFonts w:eastAsia="Calibri"/>
                <w:color w:val="000000"/>
              </w:rPr>
            </w:pPr>
            <w:r w:rsidRPr="00540237">
              <w:rPr>
                <w:rFonts w:eastAsia="Calibri"/>
                <w:color w:val="000000"/>
              </w:rPr>
              <w:t>komunikacija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5B35C8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</w:t>
            </w:r>
            <w:r w:rsidR="00E316A7">
              <w:rPr>
                <w:rFonts w:eastAsia="Calibri"/>
                <w:color w:val="000000"/>
              </w:rPr>
              <w:t>onobar</w:t>
            </w:r>
            <w:r>
              <w:rPr>
                <w:rFonts w:eastAsia="Calibri"/>
                <w:color w:val="000000"/>
              </w:rPr>
              <w:t>/</w:t>
            </w:r>
            <w:r w:rsidR="00C5088A">
              <w:rPr>
                <w:rFonts w:eastAsia="Calibri"/>
                <w:color w:val="000000"/>
              </w:rPr>
              <w:t>kuhar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540237" w:rsidRDefault="00C5088A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E316A7">
              <w:rPr>
                <w:rFonts w:eastAsia="Calibri"/>
                <w:color w:val="000000"/>
              </w:rPr>
              <w:t>4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E316A7" w:rsidRPr="00540237" w:rsidTr="00C5088A">
        <w:trPr>
          <w:trHeight w:val="290"/>
          <w:jc w:val="center"/>
        </w:trPr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ind w:left="72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2.k</w:t>
            </w:r>
            <w:r w:rsidR="00C5088A">
              <w:rPr>
                <w:rFonts w:eastAsia="Calibri"/>
                <w:color w:val="000000"/>
              </w:rPr>
              <w:t>h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316A7" w:rsidRPr="00540237" w:rsidTr="00C931DC">
        <w:trPr>
          <w:trHeight w:val="56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  <w:p w:rsidR="00E316A7" w:rsidRPr="00540237" w:rsidRDefault="008C22AC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C" w:rsidRDefault="008C22AC" w:rsidP="00CD796D">
            <w:pPr>
              <w:jc w:val="center"/>
              <w:rPr>
                <w:rFonts w:eastAsia="Calibri"/>
                <w:color w:val="000000"/>
              </w:rPr>
            </w:pPr>
          </w:p>
          <w:p w:rsidR="00E316A7" w:rsidRDefault="00E316A7" w:rsidP="00CD796D">
            <w:pPr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Satničar</w:t>
            </w:r>
            <w:proofErr w:type="spellEnd"/>
          </w:p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540237" w:rsidRDefault="00E316A7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C5088A" w:rsidRPr="00540237" w:rsidTr="00594255">
        <w:trPr>
          <w:trHeight w:val="843"/>
          <w:jc w:val="center"/>
        </w:trPr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A" w:rsidRDefault="004B168F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Čl. 24</w:t>
            </w:r>
            <w:r w:rsidR="00C5088A">
              <w:rPr>
                <w:rFonts w:eastAsia="Calibri"/>
                <w:color w:val="000000"/>
              </w:rPr>
              <w:t xml:space="preserve"> kolektivnog ugovora za Srednje škole</w:t>
            </w:r>
          </w:p>
          <w:p w:rsidR="00C5088A" w:rsidRPr="00540237" w:rsidRDefault="00C5088A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A" w:rsidRPr="00540237" w:rsidRDefault="00C5088A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A" w:rsidRPr="00540237" w:rsidRDefault="00C5088A" w:rsidP="00CD796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A" w:rsidRPr="00540237" w:rsidRDefault="00C5088A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8C22AC" w:rsidRPr="00540237" w:rsidTr="009B7610">
        <w:trPr>
          <w:trHeight w:val="567"/>
          <w:jc w:val="center"/>
        </w:trPr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C" w:rsidRDefault="008C22AC" w:rsidP="008C22A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Razrednik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C" w:rsidRPr="00540237" w:rsidRDefault="008C22AC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1.F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C" w:rsidRPr="00540237" w:rsidRDefault="008C22AC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C" w:rsidRDefault="008C22AC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C5088A" w:rsidRPr="00540237" w:rsidTr="00594255">
        <w:trPr>
          <w:trHeight w:val="843"/>
          <w:jc w:val="center"/>
        </w:trPr>
        <w:tc>
          <w:tcPr>
            <w:tcW w:w="6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A" w:rsidRPr="00540237" w:rsidRDefault="00C5088A" w:rsidP="00CD796D">
            <w:pPr>
              <w:jc w:val="center"/>
              <w:rPr>
                <w:rFonts w:eastAsia="Calibri"/>
                <w:color w:val="000000"/>
              </w:rPr>
            </w:pPr>
          </w:p>
          <w:p w:rsidR="00C5088A" w:rsidRPr="00540237" w:rsidRDefault="00C5088A" w:rsidP="00CD796D">
            <w:pPr>
              <w:jc w:val="center"/>
              <w:rPr>
                <w:rFonts w:eastAsia="Calibri"/>
                <w:color w:val="000000"/>
              </w:rPr>
            </w:pPr>
          </w:p>
          <w:p w:rsidR="00C5088A" w:rsidRPr="00C5088A" w:rsidRDefault="00C5088A" w:rsidP="00C5088A">
            <w:pPr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UKUPNO SATI TJEDNO: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A" w:rsidRPr="00540237" w:rsidRDefault="00C5088A" w:rsidP="00CD796D">
            <w:pPr>
              <w:jc w:val="center"/>
              <w:rPr>
                <w:rFonts w:eastAsia="Calibri"/>
                <w:color w:val="000000"/>
              </w:rPr>
            </w:pPr>
          </w:p>
          <w:p w:rsidR="00C5088A" w:rsidRPr="00540237" w:rsidRDefault="00C5088A" w:rsidP="00C5088A">
            <w:pPr>
              <w:rPr>
                <w:rFonts w:eastAsia="Calibri"/>
                <w:color w:val="000000"/>
              </w:rPr>
            </w:pPr>
          </w:p>
        </w:tc>
        <w:tc>
          <w:tcPr>
            <w:tcW w:w="1198" w:type="dxa"/>
          </w:tcPr>
          <w:p w:rsidR="005B35C8" w:rsidRDefault="005B35C8" w:rsidP="00CD796D">
            <w:pPr>
              <w:jc w:val="center"/>
              <w:rPr>
                <w:rFonts w:eastAsia="Calibri"/>
                <w:color w:val="000000"/>
              </w:rPr>
            </w:pPr>
          </w:p>
          <w:p w:rsidR="00C5088A" w:rsidRPr="00540237" w:rsidRDefault="005B35C8" w:rsidP="00CD796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</w:t>
            </w:r>
          </w:p>
        </w:tc>
      </w:tr>
    </w:tbl>
    <w:p w:rsidR="00E316A7" w:rsidRPr="005C1CAF" w:rsidRDefault="00E316A7" w:rsidP="00E316A7">
      <w:pPr>
        <w:rPr>
          <w:sz w:val="28"/>
          <w:szCs w:val="28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1A55BA" w:rsidRDefault="001A55BA" w:rsidP="00E316A7">
      <w:pPr>
        <w:rPr>
          <w:sz w:val="52"/>
          <w:szCs w:val="52"/>
        </w:rPr>
      </w:pPr>
    </w:p>
    <w:p w:rsidR="001A55BA" w:rsidRDefault="001A55BA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9B7610" w:rsidRDefault="005651AB" w:rsidP="005651AB">
      <w:pPr>
        <w:rPr>
          <w:rFonts w:eastAsia="Calibri"/>
          <w:b/>
          <w:color w:val="000000"/>
        </w:rPr>
      </w:pPr>
      <w:r w:rsidRPr="00540237">
        <w:rPr>
          <w:rFonts w:eastAsia="Calibri"/>
          <w:b/>
          <w:color w:val="000000"/>
        </w:rPr>
        <w:lastRenderedPageBreak/>
        <w:t xml:space="preserve">       </w:t>
      </w:r>
    </w:p>
    <w:p w:rsidR="005651AB" w:rsidRPr="00540237" w:rsidRDefault="005651AB" w:rsidP="005651AB">
      <w:pPr>
        <w:rPr>
          <w:rFonts w:eastAsia="Calibri"/>
          <w:b/>
          <w:color w:val="000000"/>
          <w:u w:val="single"/>
        </w:rPr>
      </w:pPr>
      <w:r w:rsidRPr="00540237">
        <w:rPr>
          <w:rFonts w:eastAsia="Calibri"/>
          <w:b/>
          <w:color w:val="000000"/>
        </w:rPr>
        <w:t xml:space="preserve">Ime i prezime: </w:t>
      </w:r>
      <w:r>
        <w:rPr>
          <w:rFonts w:eastAsia="Calibri"/>
          <w:b/>
          <w:color w:val="000000"/>
        </w:rPr>
        <w:t>Antonija Radić-Poljak</w:t>
      </w:r>
    </w:p>
    <w:p w:rsidR="005651AB" w:rsidRPr="00E53CC9" w:rsidRDefault="005651AB" w:rsidP="005651AB">
      <w:pPr>
        <w:rPr>
          <w:rFonts w:ascii="Calibri" w:eastAsia="Calibri" w:hAnsi="Calibri"/>
          <w:b/>
          <w:color w:val="000000"/>
          <w:u w:val="single"/>
        </w:rPr>
      </w:pPr>
    </w:p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2862"/>
        <w:gridCol w:w="2918"/>
        <w:gridCol w:w="1177"/>
        <w:gridCol w:w="1191"/>
      </w:tblGrid>
      <w:tr w:rsidR="005651AB" w:rsidRPr="00540237" w:rsidTr="00FB1BCA">
        <w:trPr>
          <w:trHeight w:val="90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C5088A" w:rsidRDefault="005651AB" w:rsidP="00AB39F1">
            <w:pPr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R.</w:t>
            </w:r>
          </w:p>
          <w:p w:rsidR="005651AB" w:rsidRPr="00C5088A" w:rsidRDefault="005651AB" w:rsidP="00AB39F1">
            <w:pPr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br.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C5088A" w:rsidRDefault="005651AB" w:rsidP="00AB39F1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Nastavni predmet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C5088A" w:rsidRDefault="005651AB" w:rsidP="00AB39F1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zanimanje/razred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C5088A" w:rsidRDefault="005651AB" w:rsidP="00AB39F1">
            <w:pPr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broj</w:t>
            </w:r>
          </w:p>
          <w:p w:rsidR="005651AB" w:rsidRPr="00C5088A" w:rsidRDefault="005651AB" w:rsidP="00AB39F1">
            <w:pPr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učenika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C5088A" w:rsidRDefault="005651AB" w:rsidP="00AB39F1">
            <w:pPr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broj</w:t>
            </w:r>
          </w:p>
          <w:p w:rsidR="005651AB" w:rsidRPr="00C5088A" w:rsidRDefault="005651AB" w:rsidP="00AB39F1">
            <w:pPr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sati</w:t>
            </w:r>
          </w:p>
          <w:p w:rsidR="005651AB" w:rsidRPr="00C5088A" w:rsidRDefault="005651AB" w:rsidP="00AB39F1">
            <w:pPr>
              <w:jc w:val="center"/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tjedno</w:t>
            </w:r>
          </w:p>
        </w:tc>
      </w:tr>
      <w:tr w:rsidR="00FB1BCA" w:rsidRPr="00540237" w:rsidTr="00FB1BCA">
        <w:trPr>
          <w:trHeight w:val="74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A" w:rsidRPr="00540237" w:rsidRDefault="00FB1BCA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A" w:rsidRPr="00540237" w:rsidRDefault="00FB1BCA" w:rsidP="00AB39F1">
            <w:pPr>
              <w:spacing w:before="12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Stručni suradnik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BCA" w:rsidRPr="00540237" w:rsidRDefault="00FB1BCA" w:rsidP="00AB39F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A" w:rsidRPr="00540237" w:rsidRDefault="00FB1BCA" w:rsidP="00AB39F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BCA" w:rsidRPr="00540237" w:rsidRDefault="00FB1BCA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20/40</w:t>
            </w:r>
          </w:p>
        </w:tc>
      </w:tr>
      <w:tr w:rsidR="005651AB" w:rsidRPr="00540237" w:rsidTr="00FB1BCA">
        <w:trPr>
          <w:trHeight w:val="359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ED54FD" w:rsidP="00AB3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Psihologija</w:t>
            </w:r>
            <w:r w:rsidR="0056642A">
              <w:rPr>
                <w:color w:val="000000"/>
              </w:rPr>
              <w:t xml:space="preserve"> komunikacije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51AB" w:rsidRPr="00540237" w:rsidRDefault="0056642A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frizer/</w:t>
            </w:r>
            <w:r w:rsidR="00ED54FD">
              <w:rPr>
                <w:rFonts w:eastAsia="Calibri"/>
                <w:color w:val="000000"/>
              </w:rPr>
              <w:t>kozmetičar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ED54FD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AB" w:rsidRPr="00540237" w:rsidRDefault="00ED54FD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5651AB" w:rsidRPr="00540237" w:rsidTr="00FB1BCA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AB" w:rsidRPr="00540237" w:rsidRDefault="005651AB" w:rsidP="00AB39F1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ED54FD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3.f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B3A28" w:rsidRPr="00540237" w:rsidTr="00FB1BCA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28" w:rsidRDefault="005B3A28" w:rsidP="00AB39F1">
            <w:pPr>
              <w:jc w:val="center"/>
              <w:rPr>
                <w:rFonts w:eastAsia="Calibri"/>
                <w:color w:val="000000"/>
              </w:rPr>
            </w:pPr>
          </w:p>
          <w:p w:rsidR="005B3A28" w:rsidRPr="00540237" w:rsidRDefault="005B3A28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28" w:rsidRPr="00540237" w:rsidRDefault="00ED54FD" w:rsidP="00AB39F1">
            <w:pPr>
              <w:spacing w:before="12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Razrednik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8" w:rsidRPr="00540237" w:rsidRDefault="00ED54FD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komercijalist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28" w:rsidRPr="00540237" w:rsidRDefault="00ED54FD" w:rsidP="00AB39F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20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28" w:rsidRPr="00540237" w:rsidRDefault="00ED54FD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5B3A28" w:rsidRPr="00540237" w:rsidTr="00FB1BCA">
        <w:trPr>
          <w:trHeight w:val="237"/>
          <w:jc w:val="center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8" w:rsidRDefault="005B3A28" w:rsidP="00AB39F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8" w:rsidRPr="00540237" w:rsidRDefault="005B3A28" w:rsidP="00AB39F1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3A28" w:rsidRPr="00540237" w:rsidRDefault="00ED54FD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1.c</w:t>
            </w: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28" w:rsidRPr="00540237" w:rsidRDefault="005B3A28" w:rsidP="00AB39F1">
            <w:pPr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A28" w:rsidRPr="00540237" w:rsidRDefault="005B3A28" w:rsidP="00AB39F1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6642A" w:rsidRPr="00540237" w:rsidTr="00FB1BCA">
        <w:trPr>
          <w:trHeight w:val="91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2A" w:rsidRDefault="0056642A" w:rsidP="00AB39F1">
            <w:pPr>
              <w:jc w:val="center"/>
              <w:rPr>
                <w:rFonts w:eastAsia="Calibri"/>
                <w:color w:val="000000"/>
              </w:rPr>
            </w:pPr>
          </w:p>
          <w:p w:rsidR="0056642A" w:rsidRPr="00540237" w:rsidRDefault="0056642A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A" w:rsidRDefault="00FB1BCA" w:rsidP="00AB39F1">
            <w:pPr>
              <w:jc w:val="center"/>
              <w:rPr>
                <w:rFonts w:eastAsia="Calibri"/>
                <w:color w:val="000000"/>
              </w:rPr>
            </w:pPr>
          </w:p>
          <w:p w:rsidR="0056642A" w:rsidRPr="00FB1BCA" w:rsidRDefault="00FB1BCA" w:rsidP="00FB1B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Dopunska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2A" w:rsidRPr="00540237" w:rsidRDefault="0056642A" w:rsidP="00AB39F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A" w:rsidRDefault="00FB1BCA" w:rsidP="00AB39F1">
            <w:pPr>
              <w:jc w:val="center"/>
              <w:rPr>
                <w:rFonts w:eastAsia="Calibri"/>
                <w:color w:val="000000"/>
              </w:rPr>
            </w:pPr>
          </w:p>
          <w:p w:rsidR="0056642A" w:rsidRPr="00540237" w:rsidRDefault="00FB1BCA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5651AB" w:rsidRPr="00540237" w:rsidTr="00FB1BCA">
        <w:trPr>
          <w:trHeight w:val="917"/>
          <w:jc w:val="center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</w:p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</w:p>
          <w:p w:rsidR="005651AB" w:rsidRPr="00C5088A" w:rsidRDefault="005651AB" w:rsidP="00C5088A">
            <w:pPr>
              <w:rPr>
                <w:rFonts w:eastAsia="Calibri"/>
                <w:b/>
                <w:color w:val="000000"/>
              </w:rPr>
            </w:pPr>
            <w:r w:rsidRPr="00C5088A">
              <w:rPr>
                <w:rFonts w:eastAsia="Calibri"/>
                <w:b/>
                <w:color w:val="000000"/>
              </w:rPr>
              <w:t>UKUPNO SATI TJEDNO: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B" w:rsidRPr="00540237" w:rsidRDefault="005651AB" w:rsidP="00AB39F1">
            <w:pPr>
              <w:jc w:val="center"/>
              <w:rPr>
                <w:rFonts w:eastAsia="Calibri"/>
                <w:color w:val="000000"/>
              </w:rPr>
            </w:pPr>
          </w:p>
          <w:p w:rsidR="005651AB" w:rsidRPr="00540237" w:rsidRDefault="00ED54FD" w:rsidP="00AB39F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FB1BCA">
              <w:rPr>
                <w:rFonts w:eastAsia="Calibri"/>
                <w:color w:val="000000"/>
              </w:rPr>
              <w:t>4</w:t>
            </w:r>
          </w:p>
        </w:tc>
      </w:tr>
    </w:tbl>
    <w:p w:rsidR="005651AB" w:rsidRPr="005C1CAF" w:rsidRDefault="005651AB" w:rsidP="005651AB">
      <w:pPr>
        <w:rPr>
          <w:sz w:val="28"/>
          <w:szCs w:val="28"/>
        </w:rPr>
      </w:pPr>
    </w:p>
    <w:p w:rsidR="005651AB" w:rsidRDefault="005651AB" w:rsidP="005651AB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E316A7" w:rsidRDefault="00E316A7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5651AB" w:rsidRDefault="005651AB" w:rsidP="00E316A7">
      <w:pPr>
        <w:rPr>
          <w:sz w:val="52"/>
          <w:szCs w:val="52"/>
        </w:rPr>
      </w:pPr>
    </w:p>
    <w:p w:rsidR="00E316A7" w:rsidRDefault="00E316A7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9B7610" w:rsidRDefault="009B7610" w:rsidP="00E316A7">
      <w:pPr>
        <w:rPr>
          <w:rFonts w:eastAsia="Calibri"/>
          <w:b/>
        </w:rPr>
      </w:pPr>
    </w:p>
    <w:p w:rsidR="00E316A7" w:rsidRPr="00540237" w:rsidRDefault="00E316A7" w:rsidP="00E316A7">
      <w:pPr>
        <w:rPr>
          <w:rFonts w:eastAsia="Calibri"/>
          <w:b/>
          <w:u w:val="single"/>
        </w:rPr>
      </w:pPr>
      <w:r w:rsidRPr="00540237">
        <w:rPr>
          <w:rFonts w:eastAsia="Calibri"/>
          <w:b/>
        </w:rPr>
        <w:t xml:space="preserve">Ime i prezime: Branimir </w:t>
      </w:r>
      <w:proofErr w:type="spellStart"/>
      <w:r w:rsidRPr="00540237">
        <w:rPr>
          <w:rFonts w:eastAsia="Calibri"/>
          <w:b/>
        </w:rPr>
        <w:t>Krivić</w:t>
      </w:r>
      <w:proofErr w:type="spellEnd"/>
    </w:p>
    <w:p w:rsidR="00E316A7" w:rsidRPr="00825220" w:rsidRDefault="00E316A7" w:rsidP="00E316A7">
      <w:pPr>
        <w:rPr>
          <w:rFonts w:ascii="Calibri" w:eastAsia="Calibri" w:hAnsi="Calibri"/>
          <w:b/>
          <w:u w:val="single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2643"/>
        <w:gridCol w:w="2271"/>
        <w:gridCol w:w="1895"/>
        <w:gridCol w:w="1558"/>
      </w:tblGrid>
      <w:tr w:rsidR="00E316A7" w:rsidRPr="00540237" w:rsidTr="00D73EF9">
        <w:trPr>
          <w:jc w:val="center"/>
        </w:trPr>
        <w:tc>
          <w:tcPr>
            <w:tcW w:w="1380" w:type="dxa"/>
          </w:tcPr>
          <w:p w:rsidR="00E316A7" w:rsidRPr="00C5088A" w:rsidRDefault="00E316A7" w:rsidP="00CD796D">
            <w:pPr>
              <w:jc w:val="center"/>
              <w:rPr>
                <w:rFonts w:eastAsia="Calibri"/>
                <w:b/>
              </w:rPr>
            </w:pPr>
            <w:r w:rsidRPr="00C5088A">
              <w:rPr>
                <w:rFonts w:eastAsia="Calibri"/>
                <w:b/>
              </w:rPr>
              <w:t>Red. br.</w:t>
            </w:r>
          </w:p>
        </w:tc>
        <w:tc>
          <w:tcPr>
            <w:tcW w:w="2643" w:type="dxa"/>
          </w:tcPr>
          <w:p w:rsidR="00E316A7" w:rsidRPr="00C5088A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C5088A">
              <w:rPr>
                <w:rFonts w:eastAsia="Calibri"/>
                <w:b/>
              </w:rPr>
              <w:t>Nastavni predmet</w:t>
            </w:r>
          </w:p>
        </w:tc>
        <w:tc>
          <w:tcPr>
            <w:tcW w:w="2271" w:type="dxa"/>
          </w:tcPr>
          <w:p w:rsidR="00E316A7" w:rsidRPr="00C5088A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C5088A">
              <w:rPr>
                <w:rFonts w:eastAsia="Calibri"/>
                <w:b/>
              </w:rPr>
              <w:t>zanimanje/razred</w:t>
            </w:r>
          </w:p>
        </w:tc>
        <w:tc>
          <w:tcPr>
            <w:tcW w:w="1895" w:type="dxa"/>
          </w:tcPr>
          <w:p w:rsidR="00E316A7" w:rsidRPr="00C5088A" w:rsidRDefault="00E316A7" w:rsidP="00CD796D">
            <w:pPr>
              <w:jc w:val="center"/>
              <w:rPr>
                <w:rFonts w:eastAsia="Calibri"/>
                <w:b/>
              </w:rPr>
            </w:pPr>
            <w:r w:rsidRPr="00C5088A">
              <w:rPr>
                <w:rFonts w:eastAsia="Calibri"/>
                <w:b/>
              </w:rPr>
              <w:t>broj učenika</w:t>
            </w:r>
          </w:p>
        </w:tc>
        <w:tc>
          <w:tcPr>
            <w:tcW w:w="1558" w:type="dxa"/>
          </w:tcPr>
          <w:p w:rsidR="00E316A7" w:rsidRPr="00C5088A" w:rsidRDefault="00E316A7" w:rsidP="00CD796D">
            <w:pPr>
              <w:rPr>
                <w:rFonts w:eastAsia="Calibri"/>
                <w:b/>
              </w:rPr>
            </w:pPr>
            <w:r w:rsidRPr="00C5088A">
              <w:rPr>
                <w:rFonts w:eastAsia="Calibri"/>
                <w:b/>
              </w:rPr>
              <w:t>broj sati tjedno</w:t>
            </w:r>
          </w:p>
        </w:tc>
      </w:tr>
      <w:tr w:rsidR="00E316A7" w:rsidRPr="00540237" w:rsidTr="00D73EF9">
        <w:trPr>
          <w:trHeight w:val="390"/>
          <w:jc w:val="center"/>
        </w:trPr>
        <w:tc>
          <w:tcPr>
            <w:tcW w:w="1380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1.</w:t>
            </w:r>
          </w:p>
        </w:tc>
        <w:tc>
          <w:tcPr>
            <w:tcW w:w="2643" w:type="dxa"/>
            <w:vMerge w:val="restart"/>
          </w:tcPr>
          <w:p w:rsidR="00E316A7" w:rsidRPr="00540237" w:rsidRDefault="00D73EF9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Matematika </w:t>
            </w:r>
          </w:p>
        </w:tc>
        <w:tc>
          <w:tcPr>
            <w:tcW w:w="2271" w:type="dxa"/>
            <w:tcBorders>
              <w:bottom w:val="single" w:sz="6" w:space="0" w:color="auto"/>
            </w:tcBorders>
          </w:tcPr>
          <w:p w:rsidR="00E316A7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ekonomist</w:t>
            </w:r>
          </w:p>
        </w:tc>
        <w:tc>
          <w:tcPr>
            <w:tcW w:w="1895" w:type="dxa"/>
            <w:vMerge w:val="restart"/>
          </w:tcPr>
          <w:p w:rsidR="00E316A7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558" w:type="dxa"/>
            <w:vMerge w:val="restart"/>
          </w:tcPr>
          <w:p w:rsidR="00E316A7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540237" w:rsidTr="00D73EF9">
        <w:trPr>
          <w:trHeight w:val="285"/>
          <w:jc w:val="center"/>
        </w:trPr>
        <w:tc>
          <w:tcPr>
            <w:tcW w:w="1380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43" w:type="dxa"/>
            <w:vMerge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tcBorders>
              <w:top w:val="single" w:sz="6" w:space="0" w:color="auto"/>
            </w:tcBorders>
          </w:tcPr>
          <w:p w:rsidR="00E316A7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3.a</w:t>
            </w:r>
          </w:p>
        </w:tc>
        <w:tc>
          <w:tcPr>
            <w:tcW w:w="1895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540237" w:rsidTr="00D73EF9">
        <w:trPr>
          <w:trHeight w:val="330"/>
          <w:jc w:val="center"/>
        </w:trPr>
        <w:tc>
          <w:tcPr>
            <w:tcW w:w="1380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2.</w:t>
            </w:r>
          </w:p>
        </w:tc>
        <w:tc>
          <w:tcPr>
            <w:tcW w:w="2643" w:type="dxa"/>
            <w:vMerge w:val="restart"/>
          </w:tcPr>
          <w:p w:rsidR="00E316A7" w:rsidRPr="00540237" w:rsidRDefault="00D73EF9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2271" w:type="dxa"/>
            <w:tcBorders>
              <w:bottom w:val="single" w:sz="6" w:space="0" w:color="auto"/>
            </w:tcBorders>
          </w:tcPr>
          <w:p w:rsidR="00E316A7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895" w:type="dxa"/>
            <w:vMerge w:val="restart"/>
          </w:tcPr>
          <w:p w:rsidR="00E316A7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558" w:type="dxa"/>
            <w:vMerge w:val="restart"/>
          </w:tcPr>
          <w:p w:rsidR="00E316A7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540237" w:rsidTr="00D73EF9">
        <w:trPr>
          <w:trHeight w:val="345"/>
          <w:jc w:val="center"/>
        </w:trPr>
        <w:tc>
          <w:tcPr>
            <w:tcW w:w="1380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43" w:type="dxa"/>
            <w:vMerge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tcBorders>
              <w:top w:val="single" w:sz="6" w:space="0" w:color="auto"/>
            </w:tcBorders>
          </w:tcPr>
          <w:p w:rsidR="00E316A7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4.b</w:t>
            </w:r>
          </w:p>
        </w:tc>
        <w:tc>
          <w:tcPr>
            <w:tcW w:w="1895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540237" w:rsidTr="00D73EF9">
        <w:trPr>
          <w:trHeight w:val="345"/>
          <w:jc w:val="center"/>
        </w:trPr>
        <w:tc>
          <w:tcPr>
            <w:tcW w:w="1380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3.</w:t>
            </w:r>
          </w:p>
        </w:tc>
        <w:tc>
          <w:tcPr>
            <w:tcW w:w="2643" w:type="dxa"/>
            <w:vMerge w:val="restart"/>
          </w:tcPr>
          <w:p w:rsidR="00E316A7" w:rsidRPr="00540237" w:rsidRDefault="00D73EF9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2271" w:type="dxa"/>
            <w:tcBorders>
              <w:bottom w:val="single" w:sz="6" w:space="0" w:color="auto"/>
            </w:tcBorders>
          </w:tcPr>
          <w:p w:rsidR="00E316A7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895" w:type="dxa"/>
            <w:vMerge w:val="restart"/>
          </w:tcPr>
          <w:p w:rsidR="00E316A7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558" w:type="dxa"/>
            <w:vMerge w:val="restart"/>
          </w:tcPr>
          <w:p w:rsidR="00E316A7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540237" w:rsidTr="00D73EF9">
        <w:trPr>
          <w:trHeight w:val="330"/>
          <w:jc w:val="center"/>
        </w:trPr>
        <w:tc>
          <w:tcPr>
            <w:tcW w:w="1380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43" w:type="dxa"/>
            <w:vMerge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tcBorders>
              <w:top w:val="single" w:sz="6" w:space="0" w:color="auto"/>
            </w:tcBorders>
          </w:tcPr>
          <w:p w:rsidR="00E316A7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2.c</w:t>
            </w:r>
          </w:p>
        </w:tc>
        <w:tc>
          <w:tcPr>
            <w:tcW w:w="1895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540237" w:rsidTr="00D73EF9">
        <w:trPr>
          <w:trHeight w:val="390"/>
          <w:jc w:val="center"/>
        </w:trPr>
        <w:tc>
          <w:tcPr>
            <w:tcW w:w="1380" w:type="dxa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4.</w:t>
            </w:r>
          </w:p>
        </w:tc>
        <w:tc>
          <w:tcPr>
            <w:tcW w:w="2643" w:type="dxa"/>
            <w:vMerge w:val="restart"/>
          </w:tcPr>
          <w:p w:rsidR="00E316A7" w:rsidRPr="00540237" w:rsidRDefault="00D73EF9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Gospodarska matematika</w:t>
            </w:r>
          </w:p>
        </w:tc>
        <w:tc>
          <w:tcPr>
            <w:tcW w:w="2271" w:type="dxa"/>
            <w:tcBorders>
              <w:bottom w:val="single" w:sz="6" w:space="0" w:color="auto"/>
            </w:tcBorders>
          </w:tcPr>
          <w:p w:rsidR="00E316A7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konobar/kuhar</w:t>
            </w:r>
          </w:p>
        </w:tc>
        <w:tc>
          <w:tcPr>
            <w:tcW w:w="1895" w:type="dxa"/>
            <w:vMerge w:val="restart"/>
          </w:tcPr>
          <w:p w:rsidR="00E316A7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58" w:type="dxa"/>
            <w:vMerge w:val="restart"/>
          </w:tcPr>
          <w:p w:rsidR="00E316A7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540237" w:rsidTr="00D73EF9">
        <w:trPr>
          <w:trHeight w:val="285"/>
          <w:jc w:val="center"/>
        </w:trPr>
        <w:tc>
          <w:tcPr>
            <w:tcW w:w="1380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43" w:type="dxa"/>
            <w:vMerge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tcBorders>
              <w:top w:val="single" w:sz="6" w:space="0" w:color="auto"/>
            </w:tcBorders>
          </w:tcPr>
          <w:p w:rsidR="00E316A7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2.kh</w:t>
            </w:r>
          </w:p>
        </w:tc>
        <w:tc>
          <w:tcPr>
            <w:tcW w:w="1895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D73EF9" w:rsidRPr="00540237" w:rsidTr="00D73EF9">
        <w:trPr>
          <w:trHeight w:val="405"/>
          <w:jc w:val="center"/>
        </w:trPr>
        <w:tc>
          <w:tcPr>
            <w:tcW w:w="1380" w:type="dxa"/>
            <w:vMerge w:val="restart"/>
          </w:tcPr>
          <w:p w:rsidR="00D73EF9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643" w:type="dxa"/>
            <w:vMerge w:val="restart"/>
          </w:tcPr>
          <w:p w:rsidR="00D73EF9" w:rsidRDefault="00D73EF9" w:rsidP="00CD796D">
            <w:pPr>
              <w:jc w:val="center"/>
              <w:rPr>
                <w:rFonts w:eastAsia="Calibri"/>
              </w:rPr>
            </w:pPr>
          </w:p>
          <w:p w:rsidR="00D73EF9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Gospodarska matematika</w:t>
            </w:r>
          </w:p>
        </w:tc>
        <w:tc>
          <w:tcPr>
            <w:tcW w:w="2271" w:type="dxa"/>
          </w:tcPr>
          <w:p w:rsidR="00D73EF9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</w:t>
            </w:r>
          </w:p>
        </w:tc>
        <w:tc>
          <w:tcPr>
            <w:tcW w:w="1895" w:type="dxa"/>
            <w:vMerge w:val="restart"/>
          </w:tcPr>
          <w:p w:rsidR="00D73EF9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58" w:type="dxa"/>
            <w:vMerge w:val="restart"/>
          </w:tcPr>
          <w:p w:rsidR="00D73EF9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D73EF9" w:rsidRPr="00540237" w:rsidTr="00D73EF9">
        <w:trPr>
          <w:trHeight w:val="420"/>
          <w:jc w:val="center"/>
        </w:trPr>
        <w:tc>
          <w:tcPr>
            <w:tcW w:w="1380" w:type="dxa"/>
            <w:vMerge/>
          </w:tcPr>
          <w:p w:rsidR="00D73EF9" w:rsidRDefault="00D73EF9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43" w:type="dxa"/>
            <w:vMerge/>
          </w:tcPr>
          <w:p w:rsidR="00D73EF9" w:rsidRDefault="00D73EF9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</w:tcPr>
          <w:p w:rsidR="00D73EF9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3.k</w:t>
            </w:r>
          </w:p>
        </w:tc>
        <w:tc>
          <w:tcPr>
            <w:tcW w:w="1895" w:type="dxa"/>
            <w:vMerge/>
          </w:tcPr>
          <w:p w:rsidR="00D73EF9" w:rsidRPr="00540237" w:rsidRDefault="00D73EF9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</w:tcPr>
          <w:p w:rsidR="00D73EF9" w:rsidRPr="00540237" w:rsidRDefault="00D73EF9" w:rsidP="00CD796D">
            <w:pPr>
              <w:jc w:val="center"/>
              <w:rPr>
                <w:rFonts w:eastAsia="Calibri"/>
              </w:rPr>
            </w:pPr>
          </w:p>
        </w:tc>
      </w:tr>
      <w:tr w:rsidR="00D73EF9" w:rsidRPr="00540237" w:rsidTr="00D73EF9">
        <w:trPr>
          <w:trHeight w:val="375"/>
          <w:jc w:val="center"/>
        </w:trPr>
        <w:tc>
          <w:tcPr>
            <w:tcW w:w="1380" w:type="dxa"/>
            <w:vMerge w:val="restart"/>
          </w:tcPr>
          <w:p w:rsidR="00D73EF9" w:rsidRDefault="00D73EF9" w:rsidP="00CD796D">
            <w:pPr>
              <w:jc w:val="center"/>
              <w:rPr>
                <w:rFonts w:eastAsia="Calibri"/>
              </w:rPr>
            </w:pPr>
          </w:p>
          <w:p w:rsidR="00D73EF9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643" w:type="dxa"/>
            <w:vMerge w:val="restart"/>
          </w:tcPr>
          <w:p w:rsidR="00D73EF9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2271" w:type="dxa"/>
          </w:tcPr>
          <w:p w:rsidR="00D73EF9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ekonomist</w:t>
            </w:r>
          </w:p>
        </w:tc>
        <w:tc>
          <w:tcPr>
            <w:tcW w:w="1895" w:type="dxa"/>
            <w:vMerge w:val="restart"/>
          </w:tcPr>
          <w:p w:rsidR="00D73EF9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58" w:type="dxa"/>
            <w:vMerge w:val="restart"/>
          </w:tcPr>
          <w:p w:rsidR="00D73EF9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D73EF9" w:rsidRPr="00540237" w:rsidTr="00D73EF9">
        <w:trPr>
          <w:trHeight w:val="180"/>
          <w:jc w:val="center"/>
        </w:trPr>
        <w:tc>
          <w:tcPr>
            <w:tcW w:w="1380" w:type="dxa"/>
            <w:vMerge/>
          </w:tcPr>
          <w:p w:rsidR="00D73EF9" w:rsidRDefault="00D73EF9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43" w:type="dxa"/>
            <w:vMerge/>
          </w:tcPr>
          <w:p w:rsidR="00D73EF9" w:rsidRPr="00540237" w:rsidRDefault="00D73EF9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</w:tcPr>
          <w:p w:rsidR="00D73EF9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1.a</w:t>
            </w:r>
          </w:p>
        </w:tc>
        <w:tc>
          <w:tcPr>
            <w:tcW w:w="1895" w:type="dxa"/>
            <w:vMerge/>
          </w:tcPr>
          <w:p w:rsidR="00D73EF9" w:rsidRPr="00540237" w:rsidRDefault="00D73EF9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</w:tcPr>
          <w:p w:rsidR="00D73EF9" w:rsidRPr="00540237" w:rsidRDefault="00D73EF9" w:rsidP="00CD796D">
            <w:pPr>
              <w:jc w:val="center"/>
              <w:rPr>
                <w:rFonts w:eastAsia="Calibri"/>
              </w:rPr>
            </w:pPr>
          </w:p>
        </w:tc>
      </w:tr>
      <w:tr w:rsidR="00D73EF9" w:rsidRPr="00540237" w:rsidTr="00D73EF9">
        <w:trPr>
          <w:trHeight w:val="300"/>
          <w:jc w:val="center"/>
        </w:trPr>
        <w:tc>
          <w:tcPr>
            <w:tcW w:w="1380" w:type="dxa"/>
            <w:vMerge w:val="restart"/>
          </w:tcPr>
          <w:p w:rsidR="00D73EF9" w:rsidRDefault="00D73EF9" w:rsidP="00D73EF9">
            <w:pPr>
              <w:rPr>
                <w:rFonts w:eastAsia="Calibri"/>
              </w:rPr>
            </w:pPr>
          </w:p>
          <w:p w:rsidR="00D73EF9" w:rsidRPr="00540237" w:rsidRDefault="00D73EF9" w:rsidP="00D73E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643" w:type="dxa"/>
            <w:vMerge w:val="restart"/>
          </w:tcPr>
          <w:p w:rsidR="00D73EF9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2271" w:type="dxa"/>
          </w:tcPr>
          <w:p w:rsidR="00D73EF9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895" w:type="dxa"/>
            <w:vMerge w:val="restart"/>
          </w:tcPr>
          <w:p w:rsidR="00D73EF9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558" w:type="dxa"/>
            <w:vMerge w:val="restart"/>
          </w:tcPr>
          <w:p w:rsidR="00D73EF9" w:rsidRPr="00540237" w:rsidRDefault="005B3A2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D73EF9" w:rsidRPr="00540237" w:rsidTr="00D73EF9">
        <w:trPr>
          <w:trHeight w:val="240"/>
          <w:jc w:val="center"/>
        </w:trPr>
        <w:tc>
          <w:tcPr>
            <w:tcW w:w="1380" w:type="dxa"/>
            <w:vMerge/>
          </w:tcPr>
          <w:p w:rsidR="00D73EF9" w:rsidRDefault="00D73EF9" w:rsidP="00D73EF9">
            <w:pPr>
              <w:rPr>
                <w:rFonts w:eastAsia="Calibri"/>
              </w:rPr>
            </w:pPr>
          </w:p>
        </w:tc>
        <w:tc>
          <w:tcPr>
            <w:tcW w:w="2643" w:type="dxa"/>
            <w:vMerge/>
          </w:tcPr>
          <w:p w:rsidR="00D73EF9" w:rsidRPr="00540237" w:rsidRDefault="00D73EF9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</w:tcPr>
          <w:p w:rsidR="00D73EF9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1.b</w:t>
            </w:r>
          </w:p>
        </w:tc>
        <w:tc>
          <w:tcPr>
            <w:tcW w:w="1895" w:type="dxa"/>
            <w:vMerge/>
          </w:tcPr>
          <w:p w:rsidR="00D73EF9" w:rsidRPr="00540237" w:rsidRDefault="00D73EF9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</w:tcPr>
          <w:p w:rsidR="00D73EF9" w:rsidRPr="00540237" w:rsidRDefault="00D73EF9" w:rsidP="00CD796D">
            <w:pPr>
              <w:jc w:val="center"/>
              <w:rPr>
                <w:rFonts w:eastAsia="Calibri"/>
              </w:rPr>
            </w:pPr>
          </w:p>
        </w:tc>
      </w:tr>
      <w:tr w:rsidR="00D73EF9" w:rsidRPr="00540237" w:rsidTr="00D73EF9">
        <w:trPr>
          <w:trHeight w:val="360"/>
          <w:jc w:val="center"/>
        </w:trPr>
        <w:tc>
          <w:tcPr>
            <w:tcW w:w="1380" w:type="dxa"/>
            <w:vMerge w:val="restart"/>
          </w:tcPr>
          <w:p w:rsidR="00D73EF9" w:rsidRDefault="00D73EF9" w:rsidP="00CD796D">
            <w:pPr>
              <w:jc w:val="center"/>
              <w:rPr>
                <w:rFonts w:eastAsia="Calibri"/>
              </w:rPr>
            </w:pPr>
          </w:p>
          <w:p w:rsidR="00D73EF9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2643" w:type="dxa"/>
            <w:vMerge w:val="restart"/>
          </w:tcPr>
          <w:p w:rsidR="00D73EF9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Fizika</w:t>
            </w:r>
          </w:p>
        </w:tc>
        <w:tc>
          <w:tcPr>
            <w:tcW w:w="2271" w:type="dxa"/>
          </w:tcPr>
          <w:p w:rsidR="00D73EF9" w:rsidRPr="00540237" w:rsidRDefault="005B3A28" w:rsidP="00CD796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med.teh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895" w:type="dxa"/>
            <w:vMerge w:val="restart"/>
          </w:tcPr>
          <w:p w:rsidR="00D73EF9" w:rsidRPr="00540237" w:rsidRDefault="005B3A2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58" w:type="dxa"/>
            <w:vMerge w:val="restart"/>
          </w:tcPr>
          <w:p w:rsidR="00D73EF9" w:rsidRPr="00540237" w:rsidRDefault="005B3A2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D73EF9" w:rsidRPr="00540237" w:rsidTr="00D73EF9">
        <w:trPr>
          <w:trHeight w:val="180"/>
          <w:jc w:val="center"/>
        </w:trPr>
        <w:tc>
          <w:tcPr>
            <w:tcW w:w="1380" w:type="dxa"/>
            <w:vMerge/>
          </w:tcPr>
          <w:p w:rsidR="00D73EF9" w:rsidRDefault="00D73EF9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43" w:type="dxa"/>
            <w:vMerge/>
          </w:tcPr>
          <w:p w:rsidR="00D73EF9" w:rsidRPr="00540237" w:rsidRDefault="00D73EF9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</w:tcPr>
          <w:p w:rsidR="00D73EF9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1.e</w:t>
            </w:r>
          </w:p>
        </w:tc>
        <w:tc>
          <w:tcPr>
            <w:tcW w:w="1895" w:type="dxa"/>
            <w:vMerge/>
          </w:tcPr>
          <w:p w:rsidR="00D73EF9" w:rsidRPr="00540237" w:rsidRDefault="00D73EF9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58" w:type="dxa"/>
            <w:vMerge/>
          </w:tcPr>
          <w:p w:rsidR="00D73EF9" w:rsidRPr="00540237" w:rsidRDefault="00D73EF9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540237" w:rsidTr="00D73EF9">
        <w:trPr>
          <w:jc w:val="center"/>
        </w:trPr>
        <w:tc>
          <w:tcPr>
            <w:tcW w:w="6294" w:type="dxa"/>
            <w:gridSpan w:val="3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UKUPNO  SATI TJEDNO:</w:t>
            </w:r>
          </w:p>
        </w:tc>
        <w:tc>
          <w:tcPr>
            <w:tcW w:w="1895" w:type="dxa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58" w:type="dxa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20</w:t>
            </w:r>
          </w:p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</w:tr>
    </w:tbl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34"/>
          <w:szCs w:val="34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34"/>
          <w:szCs w:val="34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34"/>
          <w:szCs w:val="34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34"/>
          <w:szCs w:val="34"/>
        </w:rPr>
      </w:pPr>
    </w:p>
    <w:p w:rsidR="00E316A7" w:rsidRDefault="00E316A7" w:rsidP="00E316A7">
      <w:pPr>
        <w:rPr>
          <w:rFonts w:ascii="Calibri" w:eastAsia="Calibri" w:hAnsi="Calibri"/>
          <w:b/>
          <w:sz w:val="34"/>
          <w:szCs w:val="34"/>
        </w:rPr>
      </w:pPr>
    </w:p>
    <w:p w:rsidR="00B11698" w:rsidRDefault="00B11698" w:rsidP="00E316A7">
      <w:pPr>
        <w:rPr>
          <w:rFonts w:ascii="Calibri" w:eastAsia="Calibri" w:hAnsi="Calibri"/>
          <w:b/>
          <w:sz w:val="34"/>
          <w:szCs w:val="34"/>
        </w:rPr>
      </w:pPr>
    </w:p>
    <w:p w:rsidR="00B11698" w:rsidRDefault="00B11698" w:rsidP="00E316A7">
      <w:pPr>
        <w:rPr>
          <w:rFonts w:eastAsia="Calibri"/>
          <w:b/>
        </w:rPr>
      </w:pPr>
    </w:p>
    <w:p w:rsidR="0069313E" w:rsidRDefault="0069313E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</w:p>
    <w:p w:rsidR="009B7610" w:rsidRDefault="009B7610" w:rsidP="00E316A7">
      <w:pPr>
        <w:rPr>
          <w:rFonts w:eastAsia="Calibri"/>
          <w:b/>
        </w:rPr>
      </w:pPr>
    </w:p>
    <w:p w:rsidR="00E316A7" w:rsidRPr="00540237" w:rsidRDefault="00E316A7" w:rsidP="00E316A7">
      <w:pPr>
        <w:rPr>
          <w:rFonts w:eastAsia="Calibri"/>
          <w:b/>
          <w:u w:val="single"/>
        </w:rPr>
      </w:pPr>
      <w:r w:rsidRPr="00540237">
        <w:rPr>
          <w:rFonts w:eastAsia="Calibri"/>
          <w:b/>
        </w:rPr>
        <w:t>Ime i prezime: Gordana Blažević</w:t>
      </w:r>
    </w:p>
    <w:p w:rsidR="00E316A7" w:rsidRPr="00C61390" w:rsidRDefault="00E316A7" w:rsidP="00E316A7">
      <w:pPr>
        <w:rPr>
          <w:rFonts w:ascii="Calibri" w:eastAsia="Calibri" w:hAnsi="Calibri"/>
          <w:b/>
          <w:color w:val="548DD4"/>
          <w:u w:val="single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13"/>
        <w:gridCol w:w="2734"/>
        <w:gridCol w:w="2597"/>
        <w:gridCol w:w="1352"/>
        <w:gridCol w:w="1775"/>
      </w:tblGrid>
      <w:tr w:rsidR="00E316A7" w:rsidRPr="00540237" w:rsidTr="00C931DC">
        <w:trPr>
          <w:trHeight w:val="569"/>
          <w:jc w:val="center"/>
        </w:trPr>
        <w:tc>
          <w:tcPr>
            <w:tcW w:w="1078" w:type="dxa"/>
            <w:gridSpan w:val="2"/>
          </w:tcPr>
          <w:p w:rsidR="00E316A7" w:rsidRPr="001F643F" w:rsidRDefault="00E316A7" w:rsidP="00CD796D">
            <w:pPr>
              <w:jc w:val="center"/>
              <w:rPr>
                <w:rFonts w:eastAsia="Calibri"/>
                <w:b/>
              </w:rPr>
            </w:pPr>
            <w:r w:rsidRPr="001F643F">
              <w:rPr>
                <w:rFonts w:eastAsia="Calibri"/>
                <w:b/>
              </w:rPr>
              <w:t>Red.  br.</w:t>
            </w:r>
          </w:p>
        </w:tc>
        <w:tc>
          <w:tcPr>
            <w:tcW w:w="2734" w:type="dxa"/>
          </w:tcPr>
          <w:p w:rsidR="00E316A7" w:rsidRPr="001F643F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1F643F">
              <w:rPr>
                <w:rFonts w:eastAsia="Calibri"/>
                <w:b/>
              </w:rPr>
              <w:t>Nastavni predmet</w:t>
            </w:r>
          </w:p>
        </w:tc>
        <w:tc>
          <w:tcPr>
            <w:tcW w:w="2597" w:type="dxa"/>
          </w:tcPr>
          <w:p w:rsidR="00E316A7" w:rsidRPr="001F643F" w:rsidRDefault="00535BE3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1F643F">
              <w:rPr>
                <w:rFonts w:eastAsia="Calibri"/>
                <w:b/>
              </w:rPr>
              <w:t>Z</w:t>
            </w:r>
            <w:r w:rsidR="00E316A7" w:rsidRPr="001F643F">
              <w:rPr>
                <w:rFonts w:eastAsia="Calibri"/>
                <w:b/>
              </w:rPr>
              <w:t>animanje/razred</w:t>
            </w:r>
          </w:p>
        </w:tc>
        <w:tc>
          <w:tcPr>
            <w:tcW w:w="1352" w:type="dxa"/>
          </w:tcPr>
          <w:p w:rsidR="00E316A7" w:rsidRPr="001F643F" w:rsidRDefault="00535BE3" w:rsidP="00CD796D">
            <w:pPr>
              <w:jc w:val="center"/>
              <w:rPr>
                <w:rFonts w:eastAsia="Calibri"/>
                <w:b/>
              </w:rPr>
            </w:pPr>
            <w:r w:rsidRPr="001F643F">
              <w:rPr>
                <w:rFonts w:eastAsia="Calibri"/>
                <w:b/>
              </w:rPr>
              <w:t>B</w:t>
            </w:r>
            <w:r w:rsidR="00E316A7" w:rsidRPr="001F643F">
              <w:rPr>
                <w:rFonts w:eastAsia="Calibri"/>
                <w:b/>
              </w:rPr>
              <w:t>roj učenika</w:t>
            </w:r>
          </w:p>
        </w:tc>
        <w:tc>
          <w:tcPr>
            <w:tcW w:w="1775" w:type="dxa"/>
          </w:tcPr>
          <w:p w:rsidR="00E316A7" w:rsidRPr="001F643F" w:rsidRDefault="00535BE3" w:rsidP="00CD796D">
            <w:pPr>
              <w:jc w:val="center"/>
              <w:rPr>
                <w:rFonts w:eastAsia="Calibri"/>
                <w:b/>
              </w:rPr>
            </w:pPr>
            <w:r w:rsidRPr="001F643F">
              <w:rPr>
                <w:rFonts w:eastAsia="Calibri"/>
                <w:b/>
              </w:rPr>
              <w:t>B</w:t>
            </w:r>
            <w:r w:rsidR="00E316A7" w:rsidRPr="001F643F">
              <w:rPr>
                <w:rFonts w:eastAsia="Calibri"/>
                <w:b/>
              </w:rPr>
              <w:t>roj sati tjedno</w:t>
            </w:r>
          </w:p>
        </w:tc>
      </w:tr>
      <w:tr w:rsidR="00E316A7" w:rsidRPr="00540237" w:rsidTr="00C931DC">
        <w:trPr>
          <w:trHeight w:val="403"/>
          <w:jc w:val="center"/>
        </w:trPr>
        <w:tc>
          <w:tcPr>
            <w:tcW w:w="1078" w:type="dxa"/>
            <w:gridSpan w:val="2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1.</w:t>
            </w:r>
          </w:p>
        </w:tc>
        <w:tc>
          <w:tcPr>
            <w:tcW w:w="2734" w:type="dxa"/>
            <w:vMerge w:val="restart"/>
          </w:tcPr>
          <w:p w:rsidR="00E316A7" w:rsidRPr="00540237" w:rsidRDefault="001F643F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2597" w:type="dxa"/>
            <w:tcBorders>
              <w:bottom w:val="single" w:sz="6" w:space="0" w:color="auto"/>
            </w:tcBorders>
          </w:tcPr>
          <w:p w:rsidR="00E316A7" w:rsidRPr="00540237" w:rsidRDefault="001F643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ekonomist</w:t>
            </w:r>
          </w:p>
        </w:tc>
        <w:tc>
          <w:tcPr>
            <w:tcW w:w="1352" w:type="dxa"/>
            <w:vMerge w:val="restart"/>
          </w:tcPr>
          <w:p w:rsidR="00E316A7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775" w:type="dxa"/>
            <w:vMerge w:val="restart"/>
          </w:tcPr>
          <w:p w:rsidR="00E316A7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540237" w:rsidTr="00C931DC">
        <w:trPr>
          <w:trHeight w:val="294"/>
          <w:jc w:val="center"/>
        </w:trPr>
        <w:tc>
          <w:tcPr>
            <w:tcW w:w="1078" w:type="dxa"/>
            <w:gridSpan w:val="2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734" w:type="dxa"/>
            <w:vMerge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597" w:type="dxa"/>
            <w:tcBorders>
              <w:top w:val="single" w:sz="6" w:space="0" w:color="auto"/>
            </w:tcBorders>
          </w:tcPr>
          <w:p w:rsidR="00E316A7" w:rsidRPr="00540237" w:rsidRDefault="001F643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2.a</w:t>
            </w:r>
          </w:p>
        </w:tc>
        <w:tc>
          <w:tcPr>
            <w:tcW w:w="1352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75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540237" w:rsidTr="00C931DC">
        <w:trPr>
          <w:trHeight w:val="341"/>
          <w:jc w:val="center"/>
        </w:trPr>
        <w:tc>
          <w:tcPr>
            <w:tcW w:w="1078" w:type="dxa"/>
            <w:gridSpan w:val="2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2.</w:t>
            </w:r>
          </w:p>
        </w:tc>
        <w:tc>
          <w:tcPr>
            <w:tcW w:w="2734" w:type="dxa"/>
            <w:vMerge w:val="restart"/>
          </w:tcPr>
          <w:p w:rsidR="00E316A7" w:rsidRPr="00540237" w:rsidRDefault="001F643F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2597" w:type="dxa"/>
            <w:tcBorders>
              <w:bottom w:val="single" w:sz="6" w:space="0" w:color="auto"/>
            </w:tcBorders>
          </w:tcPr>
          <w:p w:rsidR="00E316A7" w:rsidRPr="00540237" w:rsidRDefault="001F643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352" w:type="dxa"/>
            <w:vMerge w:val="restart"/>
          </w:tcPr>
          <w:p w:rsidR="00E316A7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75" w:type="dxa"/>
            <w:vMerge w:val="restart"/>
          </w:tcPr>
          <w:p w:rsidR="00E316A7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540237" w:rsidTr="00C931DC">
        <w:trPr>
          <w:trHeight w:val="356"/>
          <w:jc w:val="center"/>
        </w:trPr>
        <w:tc>
          <w:tcPr>
            <w:tcW w:w="1078" w:type="dxa"/>
            <w:gridSpan w:val="2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734" w:type="dxa"/>
            <w:vMerge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597" w:type="dxa"/>
            <w:tcBorders>
              <w:top w:val="single" w:sz="6" w:space="0" w:color="auto"/>
            </w:tcBorders>
          </w:tcPr>
          <w:p w:rsidR="00E316A7" w:rsidRPr="00540237" w:rsidRDefault="001F643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2.b</w:t>
            </w:r>
          </w:p>
        </w:tc>
        <w:tc>
          <w:tcPr>
            <w:tcW w:w="1352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75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540237" w:rsidTr="00C931DC">
        <w:trPr>
          <w:trHeight w:val="356"/>
          <w:jc w:val="center"/>
        </w:trPr>
        <w:tc>
          <w:tcPr>
            <w:tcW w:w="1078" w:type="dxa"/>
            <w:gridSpan w:val="2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3.</w:t>
            </w:r>
          </w:p>
        </w:tc>
        <w:tc>
          <w:tcPr>
            <w:tcW w:w="2734" w:type="dxa"/>
            <w:vMerge w:val="restart"/>
          </w:tcPr>
          <w:p w:rsidR="00E316A7" w:rsidRPr="00540237" w:rsidRDefault="001F643F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2597" w:type="dxa"/>
            <w:tcBorders>
              <w:bottom w:val="single" w:sz="6" w:space="0" w:color="auto"/>
            </w:tcBorders>
          </w:tcPr>
          <w:p w:rsidR="00E316A7" w:rsidRPr="00540237" w:rsidRDefault="001F643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ekonomist</w:t>
            </w:r>
          </w:p>
        </w:tc>
        <w:tc>
          <w:tcPr>
            <w:tcW w:w="1352" w:type="dxa"/>
            <w:vMerge w:val="restart"/>
          </w:tcPr>
          <w:p w:rsidR="00E316A7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75" w:type="dxa"/>
            <w:vMerge w:val="restart"/>
          </w:tcPr>
          <w:p w:rsidR="00E316A7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540237" w:rsidTr="00C931DC">
        <w:trPr>
          <w:trHeight w:val="341"/>
          <w:jc w:val="center"/>
        </w:trPr>
        <w:tc>
          <w:tcPr>
            <w:tcW w:w="1078" w:type="dxa"/>
            <w:gridSpan w:val="2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734" w:type="dxa"/>
            <w:vMerge/>
          </w:tcPr>
          <w:p w:rsidR="00E316A7" w:rsidRPr="0054023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597" w:type="dxa"/>
            <w:tcBorders>
              <w:top w:val="single" w:sz="6" w:space="0" w:color="auto"/>
            </w:tcBorders>
          </w:tcPr>
          <w:p w:rsidR="00E316A7" w:rsidRPr="00540237" w:rsidRDefault="001F643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4.a</w:t>
            </w:r>
          </w:p>
        </w:tc>
        <w:tc>
          <w:tcPr>
            <w:tcW w:w="1352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75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540237" w:rsidTr="00C931DC">
        <w:trPr>
          <w:trHeight w:val="378"/>
          <w:jc w:val="center"/>
        </w:trPr>
        <w:tc>
          <w:tcPr>
            <w:tcW w:w="1078" w:type="dxa"/>
            <w:gridSpan w:val="2"/>
            <w:vMerge w:val="restart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540237">
              <w:rPr>
                <w:rFonts w:eastAsia="Calibri"/>
              </w:rPr>
              <w:t>.</w:t>
            </w:r>
          </w:p>
        </w:tc>
        <w:tc>
          <w:tcPr>
            <w:tcW w:w="2734" w:type="dxa"/>
            <w:vMerge w:val="restart"/>
          </w:tcPr>
          <w:p w:rsidR="00E316A7" w:rsidRPr="00540237" w:rsidRDefault="001F643F" w:rsidP="00CD796D">
            <w:pPr>
              <w:ind w:left="8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2597" w:type="dxa"/>
          </w:tcPr>
          <w:p w:rsidR="00E316A7" w:rsidRPr="00540237" w:rsidRDefault="001F643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1352" w:type="dxa"/>
            <w:vMerge w:val="restart"/>
          </w:tcPr>
          <w:p w:rsidR="00E316A7" w:rsidRPr="00540237" w:rsidRDefault="008F09F2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775" w:type="dxa"/>
            <w:vMerge w:val="restart"/>
          </w:tcPr>
          <w:p w:rsidR="00E316A7" w:rsidRPr="00540237" w:rsidRDefault="008F09F2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540237" w:rsidTr="00C931DC">
        <w:trPr>
          <w:trHeight w:val="248"/>
          <w:jc w:val="center"/>
        </w:trPr>
        <w:tc>
          <w:tcPr>
            <w:tcW w:w="1078" w:type="dxa"/>
            <w:gridSpan w:val="2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734" w:type="dxa"/>
            <w:vMerge/>
          </w:tcPr>
          <w:p w:rsidR="00E316A7" w:rsidRPr="00540237" w:rsidRDefault="00E316A7" w:rsidP="00CD796D">
            <w:pPr>
              <w:ind w:left="87"/>
              <w:jc w:val="center"/>
              <w:rPr>
                <w:rFonts w:eastAsia="Calibri"/>
              </w:rPr>
            </w:pPr>
          </w:p>
        </w:tc>
        <w:tc>
          <w:tcPr>
            <w:tcW w:w="2597" w:type="dxa"/>
          </w:tcPr>
          <w:p w:rsidR="00E316A7" w:rsidRPr="00540237" w:rsidRDefault="0090579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2.d</w:t>
            </w:r>
          </w:p>
        </w:tc>
        <w:tc>
          <w:tcPr>
            <w:tcW w:w="1352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75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540237" w:rsidTr="001F643F">
        <w:trPr>
          <w:trHeight w:val="420"/>
          <w:jc w:val="center"/>
        </w:trPr>
        <w:tc>
          <w:tcPr>
            <w:tcW w:w="1078" w:type="dxa"/>
            <w:gridSpan w:val="2"/>
            <w:vMerge w:val="restart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734" w:type="dxa"/>
            <w:vMerge w:val="restart"/>
          </w:tcPr>
          <w:p w:rsidR="00E316A7" w:rsidRPr="00540237" w:rsidRDefault="001F643F" w:rsidP="00CD796D">
            <w:pPr>
              <w:ind w:left="8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Gospodarska matematika</w:t>
            </w:r>
          </w:p>
        </w:tc>
        <w:tc>
          <w:tcPr>
            <w:tcW w:w="2597" w:type="dxa"/>
          </w:tcPr>
          <w:p w:rsidR="00E316A7" w:rsidRDefault="001F643F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tur.hot.kom.</w:t>
            </w:r>
          </w:p>
        </w:tc>
        <w:tc>
          <w:tcPr>
            <w:tcW w:w="1352" w:type="dxa"/>
            <w:vMerge w:val="restart"/>
          </w:tcPr>
          <w:p w:rsidR="00E316A7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75" w:type="dxa"/>
            <w:vMerge w:val="restart"/>
          </w:tcPr>
          <w:p w:rsidR="00E316A7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540237" w:rsidTr="00C931DC">
        <w:trPr>
          <w:trHeight w:val="318"/>
          <w:jc w:val="center"/>
        </w:trPr>
        <w:tc>
          <w:tcPr>
            <w:tcW w:w="1078" w:type="dxa"/>
            <w:gridSpan w:val="2"/>
            <w:vMerge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734" w:type="dxa"/>
            <w:vMerge/>
          </w:tcPr>
          <w:p w:rsidR="00E316A7" w:rsidRDefault="00E316A7" w:rsidP="00CD796D">
            <w:pPr>
              <w:ind w:left="87"/>
              <w:jc w:val="center"/>
              <w:rPr>
                <w:rFonts w:eastAsia="Calibri"/>
              </w:rPr>
            </w:pPr>
          </w:p>
        </w:tc>
        <w:tc>
          <w:tcPr>
            <w:tcW w:w="2597" w:type="dxa"/>
          </w:tcPr>
          <w:p w:rsidR="00E316A7" w:rsidRDefault="0090579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1.m</w:t>
            </w:r>
          </w:p>
        </w:tc>
        <w:tc>
          <w:tcPr>
            <w:tcW w:w="1352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75" w:type="dxa"/>
            <w:vMerge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D73EF9" w:rsidRPr="00540237" w:rsidTr="00D73EF9">
        <w:trPr>
          <w:trHeight w:val="480"/>
          <w:jc w:val="center"/>
        </w:trPr>
        <w:tc>
          <w:tcPr>
            <w:tcW w:w="1065" w:type="dxa"/>
            <w:vMerge w:val="restart"/>
          </w:tcPr>
          <w:p w:rsidR="00D73EF9" w:rsidRPr="00540237" w:rsidRDefault="00D73EF9" w:rsidP="00D73E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747" w:type="dxa"/>
            <w:gridSpan w:val="2"/>
            <w:vMerge w:val="restart"/>
          </w:tcPr>
          <w:p w:rsidR="00D73EF9" w:rsidRPr="00540237" w:rsidRDefault="00D73EF9" w:rsidP="00D73E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2597" w:type="dxa"/>
          </w:tcPr>
          <w:p w:rsidR="00D73EF9" w:rsidRDefault="00D73EF9" w:rsidP="00D73E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352" w:type="dxa"/>
            <w:vMerge w:val="restart"/>
          </w:tcPr>
          <w:p w:rsidR="00D73EF9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775" w:type="dxa"/>
            <w:vMerge w:val="restart"/>
          </w:tcPr>
          <w:p w:rsidR="00D73EF9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D73EF9" w:rsidRPr="00540237" w:rsidTr="00905799">
        <w:trPr>
          <w:trHeight w:val="360"/>
          <w:jc w:val="center"/>
        </w:trPr>
        <w:tc>
          <w:tcPr>
            <w:tcW w:w="1065" w:type="dxa"/>
            <w:vMerge/>
          </w:tcPr>
          <w:p w:rsidR="00D73EF9" w:rsidRDefault="00D73EF9" w:rsidP="00D73EF9">
            <w:pPr>
              <w:jc w:val="center"/>
              <w:rPr>
                <w:rFonts w:eastAsia="Calibri"/>
              </w:rPr>
            </w:pPr>
          </w:p>
        </w:tc>
        <w:tc>
          <w:tcPr>
            <w:tcW w:w="2747" w:type="dxa"/>
            <w:gridSpan w:val="2"/>
            <w:vMerge/>
          </w:tcPr>
          <w:p w:rsidR="00D73EF9" w:rsidRDefault="00D73EF9" w:rsidP="00D73EF9">
            <w:pPr>
              <w:jc w:val="center"/>
              <w:rPr>
                <w:rFonts w:eastAsia="Calibri"/>
              </w:rPr>
            </w:pPr>
          </w:p>
        </w:tc>
        <w:tc>
          <w:tcPr>
            <w:tcW w:w="2597" w:type="dxa"/>
          </w:tcPr>
          <w:p w:rsidR="00D73EF9" w:rsidRDefault="00D73EF9" w:rsidP="00D73E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1.c</w:t>
            </w:r>
          </w:p>
        </w:tc>
        <w:tc>
          <w:tcPr>
            <w:tcW w:w="1352" w:type="dxa"/>
            <w:vMerge/>
          </w:tcPr>
          <w:p w:rsidR="00D73EF9" w:rsidRDefault="00D73EF9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75" w:type="dxa"/>
            <w:vMerge/>
          </w:tcPr>
          <w:p w:rsidR="00D73EF9" w:rsidRPr="00540237" w:rsidRDefault="00D73EF9" w:rsidP="00CD796D">
            <w:pPr>
              <w:jc w:val="center"/>
              <w:rPr>
                <w:rFonts w:eastAsia="Calibri"/>
              </w:rPr>
            </w:pPr>
          </w:p>
        </w:tc>
      </w:tr>
      <w:tr w:rsidR="00E56EA9" w:rsidRPr="00540237" w:rsidTr="00E56EA9">
        <w:trPr>
          <w:trHeight w:val="345"/>
          <w:jc w:val="center"/>
        </w:trPr>
        <w:tc>
          <w:tcPr>
            <w:tcW w:w="1065" w:type="dxa"/>
            <w:vMerge w:val="restart"/>
          </w:tcPr>
          <w:p w:rsidR="00E56EA9" w:rsidRDefault="00E56EA9" w:rsidP="00D73E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747" w:type="dxa"/>
            <w:gridSpan w:val="2"/>
            <w:vMerge w:val="restart"/>
          </w:tcPr>
          <w:p w:rsidR="00E56EA9" w:rsidRDefault="00E56EA9" w:rsidP="00D73EF9">
            <w:pPr>
              <w:jc w:val="center"/>
              <w:rPr>
                <w:rFonts w:eastAsia="Calibri"/>
              </w:rPr>
            </w:pPr>
          </w:p>
          <w:p w:rsidR="00E56EA9" w:rsidRDefault="00983259" w:rsidP="00D73E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Gospodarska m</w:t>
            </w:r>
            <w:r w:rsidR="00E56EA9">
              <w:rPr>
                <w:rFonts w:eastAsia="Calibri"/>
              </w:rPr>
              <w:t>atematika</w:t>
            </w:r>
          </w:p>
        </w:tc>
        <w:tc>
          <w:tcPr>
            <w:tcW w:w="2597" w:type="dxa"/>
          </w:tcPr>
          <w:p w:rsidR="00E56EA9" w:rsidRDefault="00E56EA9" w:rsidP="00D73E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1.kh</w:t>
            </w:r>
          </w:p>
        </w:tc>
        <w:tc>
          <w:tcPr>
            <w:tcW w:w="1352" w:type="dxa"/>
            <w:vMerge w:val="restart"/>
          </w:tcPr>
          <w:p w:rsidR="00E56EA9" w:rsidRDefault="00E56EA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775" w:type="dxa"/>
            <w:vMerge w:val="restart"/>
          </w:tcPr>
          <w:p w:rsidR="00E56EA9" w:rsidRDefault="00E56EA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56EA9" w:rsidRPr="00540237" w:rsidTr="00D73EF9">
        <w:trPr>
          <w:trHeight w:val="192"/>
          <w:jc w:val="center"/>
        </w:trPr>
        <w:tc>
          <w:tcPr>
            <w:tcW w:w="1065" w:type="dxa"/>
            <w:vMerge/>
          </w:tcPr>
          <w:p w:rsidR="00E56EA9" w:rsidRDefault="00E56EA9" w:rsidP="00D73EF9">
            <w:pPr>
              <w:jc w:val="center"/>
              <w:rPr>
                <w:rFonts w:eastAsia="Calibri"/>
              </w:rPr>
            </w:pPr>
          </w:p>
        </w:tc>
        <w:tc>
          <w:tcPr>
            <w:tcW w:w="2747" w:type="dxa"/>
            <w:gridSpan w:val="2"/>
            <w:vMerge/>
          </w:tcPr>
          <w:p w:rsidR="00E56EA9" w:rsidRDefault="00E56EA9" w:rsidP="00D73EF9">
            <w:pPr>
              <w:jc w:val="center"/>
              <w:rPr>
                <w:rFonts w:eastAsia="Calibri"/>
              </w:rPr>
            </w:pPr>
          </w:p>
        </w:tc>
        <w:tc>
          <w:tcPr>
            <w:tcW w:w="2597" w:type="dxa"/>
          </w:tcPr>
          <w:p w:rsidR="00E56EA9" w:rsidRDefault="00E56EA9" w:rsidP="00D73E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konobar/kuhar</w:t>
            </w:r>
          </w:p>
          <w:p w:rsidR="00E56EA9" w:rsidRDefault="00E56EA9" w:rsidP="00D73EF9">
            <w:pPr>
              <w:jc w:val="center"/>
              <w:rPr>
                <w:rFonts w:eastAsia="Calibri"/>
              </w:rPr>
            </w:pPr>
          </w:p>
        </w:tc>
        <w:tc>
          <w:tcPr>
            <w:tcW w:w="1352" w:type="dxa"/>
            <w:vMerge/>
          </w:tcPr>
          <w:p w:rsidR="00E56EA9" w:rsidRDefault="00E56EA9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75" w:type="dxa"/>
            <w:vMerge/>
          </w:tcPr>
          <w:p w:rsidR="00E56EA9" w:rsidRDefault="00E56EA9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540237" w:rsidTr="00C931DC">
        <w:trPr>
          <w:trHeight w:val="854"/>
          <w:jc w:val="center"/>
        </w:trPr>
        <w:tc>
          <w:tcPr>
            <w:tcW w:w="3812" w:type="dxa"/>
            <w:gridSpan w:val="3"/>
          </w:tcPr>
          <w:p w:rsidR="00E316A7" w:rsidRPr="00540237" w:rsidRDefault="00E316A7" w:rsidP="00CD796D">
            <w:pPr>
              <w:rPr>
                <w:rFonts w:eastAsia="Calibri"/>
              </w:rPr>
            </w:pPr>
          </w:p>
          <w:p w:rsidR="00E316A7" w:rsidRPr="00540237" w:rsidRDefault="001F643F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Razrednik</w:t>
            </w:r>
          </w:p>
        </w:tc>
        <w:tc>
          <w:tcPr>
            <w:tcW w:w="2597" w:type="dxa"/>
          </w:tcPr>
          <w:p w:rsidR="00E316A7" w:rsidRDefault="00E316A7" w:rsidP="00CD796D">
            <w:pPr>
              <w:rPr>
                <w:rFonts w:eastAsia="Calibri"/>
              </w:rPr>
            </w:pPr>
          </w:p>
          <w:p w:rsidR="00E316A7" w:rsidRDefault="00E316A7" w:rsidP="00E56E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3.A</w:t>
            </w:r>
          </w:p>
          <w:p w:rsidR="00E316A7" w:rsidRPr="00540237" w:rsidRDefault="00E316A7" w:rsidP="00CD796D">
            <w:pPr>
              <w:rPr>
                <w:rFonts w:eastAsia="Calibri"/>
              </w:rPr>
            </w:pPr>
          </w:p>
        </w:tc>
        <w:tc>
          <w:tcPr>
            <w:tcW w:w="1352" w:type="dxa"/>
          </w:tcPr>
          <w:p w:rsidR="00535BE3" w:rsidRDefault="00535BE3" w:rsidP="00CD796D">
            <w:pPr>
              <w:jc w:val="center"/>
              <w:rPr>
                <w:rFonts w:eastAsia="Calibri"/>
              </w:rPr>
            </w:pPr>
          </w:p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75" w:type="dxa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  <w:r w:rsidRPr="00540237">
              <w:rPr>
                <w:rFonts w:eastAsia="Calibri"/>
              </w:rPr>
              <w:t>2</w:t>
            </w:r>
          </w:p>
        </w:tc>
      </w:tr>
      <w:tr w:rsidR="00E316A7" w:rsidRPr="00540237" w:rsidTr="00C931DC">
        <w:trPr>
          <w:trHeight w:val="569"/>
          <w:jc w:val="center"/>
        </w:trPr>
        <w:tc>
          <w:tcPr>
            <w:tcW w:w="6409" w:type="dxa"/>
            <w:gridSpan w:val="4"/>
          </w:tcPr>
          <w:p w:rsidR="00E316A7" w:rsidRPr="001F643F" w:rsidRDefault="00E316A7" w:rsidP="00CD796D">
            <w:pPr>
              <w:jc w:val="center"/>
              <w:rPr>
                <w:rFonts w:eastAsia="Calibri"/>
                <w:b/>
              </w:rPr>
            </w:pPr>
          </w:p>
          <w:p w:rsidR="00E316A7" w:rsidRPr="00540237" w:rsidRDefault="001F643F" w:rsidP="00CD796D">
            <w:pPr>
              <w:rPr>
                <w:rFonts w:eastAsia="Calibri"/>
              </w:rPr>
            </w:pPr>
            <w:r w:rsidRPr="001F643F">
              <w:rPr>
                <w:rFonts w:eastAsia="Calibri"/>
                <w:b/>
              </w:rPr>
              <w:t>UKUPNO SATI TJEDNO</w:t>
            </w:r>
          </w:p>
        </w:tc>
        <w:tc>
          <w:tcPr>
            <w:tcW w:w="1352" w:type="dxa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75" w:type="dxa"/>
          </w:tcPr>
          <w:p w:rsidR="00E316A7" w:rsidRPr="00540237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540237" w:rsidRDefault="00D73EF9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983259">
              <w:rPr>
                <w:rFonts w:eastAsia="Calibri"/>
              </w:rPr>
              <w:t>1</w:t>
            </w:r>
          </w:p>
        </w:tc>
      </w:tr>
    </w:tbl>
    <w:p w:rsidR="00E316A7" w:rsidRPr="00275031" w:rsidRDefault="00E316A7" w:rsidP="00E316A7">
      <w:pPr>
        <w:jc w:val="center"/>
        <w:rPr>
          <w:rFonts w:ascii="Calibri" w:eastAsia="Calibri" w:hAnsi="Calibri"/>
          <w:b/>
          <w:sz w:val="32"/>
          <w:szCs w:val="32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69313E" w:rsidRDefault="0069313E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ascii="Calibri" w:eastAsia="Calibri" w:hAnsi="Calibri"/>
          <w:b/>
          <w:sz w:val="40"/>
          <w:szCs w:val="40"/>
        </w:rPr>
      </w:pPr>
    </w:p>
    <w:p w:rsidR="00E316A7" w:rsidRDefault="00E316A7" w:rsidP="00E316A7">
      <w:pPr>
        <w:rPr>
          <w:rFonts w:eastAsia="Calibri"/>
          <w:b/>
        </w:rPr>
      </w:pPr>
    </w:p>
    <w:p w:rsidR="009B7610" w:rsidRDefault="009B7610" w:rsidP="00E316A7">
      <w:pPr>
        <w:rPr>
          <w:rFonts w:eastAsia="Calibri"/>
          <w:b/>
        </w:rPr>
      </w:pPr>
    </w:p>
    <w:p w:rsidR="00E316A7" w:rsidRDefault="00E316A7" w:rsidP="00E316A7">
      <w:pPr>
        <w:rPr>
          <w:rFonts w:eastAsia="Calibri"/>
          <w:b/>
        </w:rPr>
      </w:pPr>
      <w:r w:rsidRPr="00540237">
        <w:rPr>
          <w:rFonts w:eastAsia="Calibri"/>
          <w:b/>
        </w:rPr>
        <w:t>Ime i prezime: Ruža Gudelj</w:t>
      </w:r>
    </w:p>
    <w:p w:rsidR="00E316A7" w:rsidRPr="00540237" w:rsidRDefault="00E316A7" w:rsidP="00E316A7">
      <w:pPr>
        <w:rPr>
          <w:rFonts w:eastAsia="Calibri"/>
          <w:b/>
          <w:color w:val="548DD4"/>
          <w:u w:val="single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2617"/>
        <w:gridCol w:w="2134"/>
        <w:gridCol w:w="1449"/>
        <w:gridCol w:w="1449"/>
      </w:tblGrid>
      <w:tr w:rsidR="00E316A7" w:rsidRPr="00F313E8" w:rsidTr="00DB4F7B">
        <w:trPr>
          <w:trHeight w:val="586"/>
          <w:jc w:val="center"/>
        </w:trPr>
        <w:tc>
          <w:tcPr>
            <w:tcW w:w="1282" w:type="dxa"/>
          </w:tcPr>
          <w:p w:rsidR="00E316A7" w:rsidRPr="00DB4F7B" w:rsidRDefault="00E316A7" w:rsidP="00CD796D">
            <w:pPr>
              <w:jc w:val="center"/>
              <w:rPr>
                <w:rFonts w:eastAsia="Calibri"/>
                <w:b/>
              </w:rPr>
            </w:pPr>
            <w:r w:rsidRPr="00DB4F7B">
              <w:rPr>
                <w:rFonts w:eastAsia="Calibri"/>
                <w:b/>
              </w:rPr>
              <w:t>Red. br.</w:t>
            </w:r>
          </w:p>
        </w:tc>
        <w:tc>
          <w:tcPr>
            <w:tcW w:w="2617" w:type="dxa"/>
          </w:tcPr>
          <w:p w:rsidR="00E316A7" w:rsidRPr="00DB4F7B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DB4F7B">
              <w:rPr>
                <w:rFonts w:eastAsia="Calibri"/>
                <w:b/>
              </w:rPr>
              <w:t>Nastavni predmet</w:t>
            </w:r>
          </w:p>
        </w:tc>
        <w:tc>
          <w:tcPr>
            <w:tcW w:w="2134" w:type="dxa"/>
          </w:tcPr>
          <w:p w:rsidR="00E316A7" w:rsidRPr="00DB4F7B" w:rsidRDefault="00E316A7" w:rsidP="00CD796D">
            <w:pPr>
              <w:spacing w:before="120"/>
              <w:rPr>
                <w:rFonts w:eastAsia="Calibri"/>
                <w:b/>
              </w:rPr>
            </w:pPr>
            <w:r w:rsidRPr="00DB4F7B">
              <w:rPr>
                <w:rFonts w:eastAsia="Calibri"/>
                <w:b/>
              </w:rPr>
              <w:t>zanimanje/razred</w:t>
            </w:r>
          </w:p>
        </w:tc>
        <w:tc>
          <w:tcPr>
            <w:tcW w:w="1449" w:type="dxa"/>
          </w:tcPr>
          <w:p w:rsidR="00E316A7" w:rsidRPr="00DB4F7B" w:rsidRDefault="00E316A7" w:rsidP="00CD796D">
            <w:pPr>
              <w:rPr>
                <w:rFonts w:eastAsia="Calibri"/>
                <w:b/>
              </w:rPr>
            </w:pPr>
            <w:r w:rsidRPr="00DB4F7B">
              <w:rPr>
                <w:rFonts w:eastAsia="Calibri"/>
                <w:b/>
              </w:rPr>
              <w:t>broj učenika</w:t>
            </w:r>
          </w:p>
        </w:tc>
        <w:tc>
          <w:tcPr>
            <w:tcW w:w="1449" w:type="dxa"/>
          </w:tcPr>
          <w:p w:rsidR="00E316A7" w:rsidRPr="00DB4F7B" w:rsidRDefault="00E316A7" w:rsidP="00CD796D">
            <w:pPr>
              <w:rPr>
                <w:rFonts w:eastAsia="Calibri"/>
                <w:b/>
              </w:rPr>
            </w:pPr>
            <w:r w:rsidRPr="00DB4F7B">
              <w:rPr>
                <w:rFonts w:eastAsia="Calibri"/>
                <w:b/>
              </w:rPr>
              <w:t>broj sati tjedno</w:t>
            </w:r>
          </w:p>
        </w:tc>
      </w:tr>
      <w:tr w:rsidR="00E316A7" w:rsidRPr="00F313E8" w:rsidTr="00DB4F7B">
        <w:trPr>
          <w:trHeight w:val="415"/>
          <w:jc w:val="center"/>
        </w:trPr>
        <w:tc>
          <w:tcPr>
            <w:tcW w:w="1282" w:type="dxa"/>
            <w:vMerge w:val="restart"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  <w:r w:rsidRPr="00F313E8">
              <w:rPr>
                <w:rFonts w:eastAsia="Calibri"/>
              </w:rPr>
              <w:t>1.</w:t>
            </w:r>
          </w:p>
        </w:tc>
        <w:tc>
          <w:tcPr>
            <w:tcW w:w="2617" w:type="dxa"/>
            <w:vMerge w:val="restart"/>
          </w:tcPr>
          <w:p w:rsidR="00E316A7" w:rsidRPr="00F313E8" w:rsidRDefault="00DB4F7B" w:rsidP="00CD796D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2134" w:type="dxa"/>
            <w:tcBorders>
              <w:bottom w:val="single" w:sz="6" w:space="0" w:color="auto"/>
            </w:tcBorders>
          </w:tcPr>
          <w:p w:rsidR="00E316A7" w:rsidRPr="00F313E8" w:rsidRDefault="00DB4F7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1449" w:type="dxa"/>
            <w:vMerge w:val="restart"/>
          </w:tcPr>
          <w:p w:rsidR="00E316A7" w:rsidRPr="00F313E8" w:rsidRDefault="00C7733A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449" w:type="dxa"/>
            <w:vMerge w:val="restart"/>
          </w:tcPr>
          <w:p w:rsidR="00E316A7" w:rsidRPr="00F313E8" w:rsidRDefault="00C7733A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F313E8" w:rsidTr="00DB4F7B">
        <w:trPr>
          <w:trHeight w:val="303"/>
          <w:jc w:val="center"/>
        </w:trPr>
        <w:tc>
          <w:tcPr>
            <w:tcW w:w="1282" w:type="dxa"/>
            <w:vMerge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17" w:type="dxa"/>
            <w:vMerge/>
          </w:tcPr>
          <w:p w:rsidR="00E316A7" w:rsidRPr="00F313E8" w:rsidRDefault="00E316A7" w:rsidP="00CD796D">
            <w:pPr>
              <w:spacing w:before="120"/>
              <w:rPr>
                <w:rFonts w:eastAsia="Calibri"/>
              </w:rPr>
            </w:pPr>
          </w:p>
        </w:tc>
        <w:tc>
          <w:tcPr>
            <w:tcW w:w="2134" w:type="dxa"/>
            <w:tcBorders>
              <w:top w:val="single" w:sz="6" w:space="0" w:color="auto"/>
            </w:tcBorders>
          </w:tcPr>
          <w:p w:rsidR="00E316A7" w:rsidRPr="00F313E8" w:rsidRDefault="00DB4F7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1.g</w:t>
            </w:r>
          </w:p>
        </w:tc>
        <w:tc>
          <w:tcPr>
            <w:tcW w:w="1449" w:type="dxa"/>
            <w:vMerge/>
          </w:tcPr>
          <w:p w:rsidR="00E316A7" w:rsidRPr="00F313E8" w:rsidRDefault="00E316A7" w:rsidP="00C7733A">
            <w:pPr>
              <w:jc w:val="center"/>
              <w:rPr>
                <w:rFonts w:eastAsia="Calibri"/>
              </w:rPr>
            </w:pPr>
          </w:p>
        </w:tc>
        <w:tc>
          <w:tcPr>
            <w:tcW w:w="1449" w:type="dxa"/>
            <w:vMerge/>
          </w:tcPr>
          <w:p w:rsidR="00E316A7" w:rsidRPr="00F313E8" w:rsidRDefault="00E316A7" w:rsidP="00C7733A">
            <w:pPr>
              <w:jc w:val="center"/>
              <w:rPr>
                <w:rFonts w:eastAsia="Calibri"/>
              </w:rPr>
            </w:pPr>
          </w:p>
        </w:tc>
      </w:tr>
      <w:tr w:rsidR="00E316A7" w:rsidRPr="00F313E8" w:rsidTr="00DB4F7B">
        <w:trPr>
          <w:trHeight w:val="385"/>
          <w:jc w:val="center"/>
        </w:trPr>
        <w:tc>
          <w:tcPr>
            <w:tcW w:w="1282" w:type="dxa"/>
            <w:vMerge w:val="restart"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  <w:r w:rsidRPr="00F313E8">
              <w:rPr>
                <w:rFonts w:eastAsia="Calibri"/>
              </w:rPr>
              <w:t>2.</w:t>
            </w:r>
          </w:p>
        </w:tc>
        <w:tc>
          <w:tcPr>
            <w:tcW w:w="2617" w:type="dxa"/>
            <w:vMerge w:val="restart"/>
          </w:tcPr>
          <w:p w:rsidR="00E316A7" w:rsidRPr="00F313E8" w:rsidRDefault="00DB4F7B" w:rsidP="00CD796D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2134" w:type="dxa"/>
            <w:tcBorders>
              <w:bottom w:val="single" w:sz="6" w:space="0" w:color="auto"/>
            </w:tcBorders>
          </w:tcPr>
          <w:p w:rsidR="00E316A7" w:rsidRPr="00F313E8" w:rsidRDefault="00DB4F7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449" w:type="dxa"/>
            <w:vMerge w:val="restart"/>
          </w:tcPr>
          <w:p w:rsidR="00E316A7" w:rsidRPr="00F313E8" w:rsidRDefault="00C7733A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449" w:type="dxa"/>
            <w:vMerge w:val="restart"/>
          </w:tcPr>
          <w:p w:rsidR="00E316A7" w:rsidRPr="00F313E8" w:rsidRDefault="00C7733A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F313E8" w:rsidTr="00DB4F7B">
        <w:trPr>
          <w:trHeight w:val="426"/>
          <w:jc w:val="center"/>
        </w:trPr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17" w:type="dxa"/>
            <w:vMerge/>
            <w:tcBorders>
              <w:bottom w:val="single" w:sz="4" w:space="0" w:color="auto"/>
            </w:tcBorders>
          </w:tcPr>
          <w:p w:rsidR="00E316A7" w:rsidRPr="00F313E8" w:rsidRDefault="00E316A7" w:rsidP="00CD796D">
            <w:pPr>
              <w:spacing w:before="120"/>
              <w:rPr>
                <w:rFonts w:eastAsia="Calibri"/>
              </w:rPr>
            </w:pPr>
          </w:p>
        </w:tc>
        <w:tc>
          <w:tcPr>
            <w:tcW w:w="2134" w:type="dxa"/>
            <w:tcBorders>
              <w:top w:val="single" w:sz="6" w:space="0" w:color="auto"/>
              <w:bottom w:val="single" w:sz="4" w:space="0" w:color="auto"/>
            </w:tcBorders>
          </w:tcPr>
          <w:p w:rsidR="00E316A7" w:rsidRPr="00F313E8" w:rsidRDefault="00DB4F7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3.b</w:t>
            </w: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:rsidR="00E316A7" w:rsidRPr="00F313E8" w:rsidRDefault="00E316A7" w:rsidP="00C7733A">
            <w:pPr>
              <w:jc w:val="center"/>
              <w:rPr>
                <w:rFonts w:eastAsia="Calibri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:rsidR="00E316A7" w:rsidRPr="00F313E8" w:rsidRDefault="00E316A7" w:rsidP="00C7733A">
            <w:pPr>
              <w:jc w:val="center"/>
              <w:rPr>
                <w:rFonts w:eastAsia="Calibri"/>
              </w:rPr>
            </w:pPr>
          </w:p>
        </w:tc>
      </w:tr>
      <w:tr w:rsidR="00E316A7" w:rsidRPr="00F313E8" w:rsidTr="00DB4F7B">
        <w:trPr>
          <w:trHeight w:val="431"/>
          <w:jc w:val="center"/>
        </w:trPr>
        <w:tc>
          <w:tcPr>
            <w:tcW w:w="1282" w:type="dxa"/>
            <w:vMerge w:val="restart"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F313E8">
              <w:rPr>
                <w:rFonts w:eastAsia="Calibri"/>
              </w:rPr>
              <w:t>.</w:t>
            </w:r>
          </w:p>
        </w:tc>
        <w:tc>
          <w:tcPr>
            <w:tcW w:w="2617" w:type="dxa"/>
            <w:vMerge w:val="restart"/>
          </w:tcPr>
          <w:p w:rsidR="00E316A7" w:rsidRPr="00F313E8" w:rsidRDefault="00DB4F7B" w:rsidP="00CD796D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2134" w:type="dxa"/>
            <w:tcBorders>
              <w:bottom w:val="single" w:sz="6" w:space="0" w:color="auto"/>
            </w:tcBorders>
          </w:tcPr>
          <w:p w:rsidR="00E316A7" w:rsidRPr="00F313E8" w:rsidRDefault="00DB4F7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449" w:type="dxa"/>
            <w:vMerge w:val="restart"/>
          </w:tcPr>
          <w:p w:rsidR="00E316A7" w:rsidRPr="001A55BA" w:rsidRDefault="00C7733A" w:rsidP="00C7733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449" w:type="dxa"/>
            <w:vMerge w:val="restart"/>
          </w:tcPr>
          <w:p w:rsidR="00E316A7" w:rsidRPr="001A55BA" w:rsidRDefault="00C7733A" w:rsidP="00C7733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E316A7" w:rsidRPr="00F313E8" w:rsidTr="00DB4F7B">
        <w:trPr>
          <w:trHeight w:val="287"/>
          <w:jc w:val="center"/>
        </w:trPr>
        <w:tc>
          <w:tcPr>
            <w:tcW w:w="1282" w:type="dxa"/>
            <w:vMerge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17" w:type="dxa"/>
            <w:vMerge/>
          </w:tcPr>
          <w:p w:rsidR="00E316A7" w:rsidRPr="00F313E8" w:rsidRDefault="00E316A7" w:rsidP="00CD796D">
            <w:pPr>
              <w:spacing w:before="120"/>
              <w:rPr>
                <w:rFonts w:eastAsia="Calibri"/>
              </w:rPr>
            </w:pPr>
          </w:p>
        </w:tc>
        <w:tc>
          <w:tcPr>
            <w:tcW w:w="2134" w:type="dxa"/>
            <w:tcBorders>
              <w:top w:val="single" w:sz="6" w:space="0" w:color="auto"/>
            </w:tcBorders>
          </w:tcPr>
          <w:p w:rsidR="00E316A7" w:rsidRPr="00F313E8" w:rsidRDefault="00DB4F7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4.c</w:t>
            </w:r>
          </w:p>
        </w:tc>
        <w:tc>
          <w:tcPr>
            <w:tcW w:w="1449" w:type="dxa"/>
            <w:vMerge/>
          </w:tcPr>
          <w:p w:rsidR="00E316A7" w:rsidRPr="00F313E8" w:rsidRDefault="00E316A7" w:rsidP="00C7733A">
            <w:pPr>
              <w:jc w:val="center"/>
              <w:rPr>
                <w:rFonts w:eastAsia="Calibri"/>
              </w:rPr>
            </w:pPr>
          </w:p>
        </w:tc>
        <w:tc>
          <w:tcPr>
            <w:tcW w:w="1449" w:type="dxa"/>
            <w:vMerge/>
          </w:tcPr>
          <w:p w:rsidR="00E316A7" w:rsidRPr="00F313E8" w:rsidRDefault="00E316A7" w:rsidP="00C7733A">
            <w:pPr>
              <w:jc w:val="center"/>
              <w:rPr>
                <w:rFonts w:eastAsia="Calibri"/>
              </w:rPr>
            </w:pPr>
          </w:p>
        </w:tc>
      </w:tr>
      <w:tr w:rsidR="00E316A7" w:rsidRPr="00F313E8" w:rsidTr="00DB4F7B">
        <w:trPr>
          <w:trHeight w:val="383"/>
          <w:jc w:val="center"/>
        </w:trPr>
        <w:tc>
          <w:tcPr>
            <w:tcW w:w="1282" w:type="dxa"/>
            <w:vMerge w:val="restart"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F313E8">
              <w:rPr>
                <w:rFonts w:eastAsia="Calibri"/>
              </w:rPr>
              <w:t>.</w:t>
            </w:r>
          </w:p>
        </w:tc>
        <w:tc>
          <w:tcPr>
            <w:tcW w:w="2617" w:type="dxa"/>
            <w:vMerge w:val="restart"/>
          </w:tcPr>
          <w:p w:rsidR="00E316A7" w:rsidRPr="00F313E8" w:rsidRDefault="00DB4F7B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2134" w:type="dxa"/>
            <w:tcBorders>
              <w:bottom w:val="single" w:sz="6" w:space="0" w:color="auto"/>
            </w:tcBorders>
          </w:tcPr>
          <w:p w:rsidR="00E316A7" w:rsidRPr="00F313E8" w:rsidRDefault="00DB4F7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1449" w:type="dxa"/>
            <w:vMerge w:val="restart"/>
          </w:tcPr>
          <w:p w:rsidR="00E316A7" w:rsidRPr="00F313E8" w:rsidRDefault="00C7733A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449" w:type="dxa"/>
            <w:vMerge w:val="restart"/>
          </w:tcPr>
          <w:p w:rsidR="00E316A7" w:rsidRPr="00F313E8" w:rsidRDefault="00C7733A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F313E8" w:rsidTr="00DB4F7B">
        <w:trPr>
          <w:trHeight w:val="351"/>
          <w:jc w:val="center"/>
        </w:trPr>
        <w:tc>
          <w:tcPr>
            <w:tcW w:w="1282" w:type="dxa"/>
            <w:vMerge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17" w:type="dxa"/>
            <w:vMerge/>
          </w:tcPr>
          <w:p w:rsidR="00E316A7" w:rsidRPr="00F313E8" w:rsidRDefault="00E316A7" w:rsidP="00CD796D">
            <w:pPr>
              <w:rPr>
                <w:rFonts w:eastAsia="Calibri"/>
              </w:rPr>
            </w:pPr>
          </w:p>
        </w:tc>
        <w:tc>
          <w:tcPr>
            <w:tcW w:w="2134" w:type="dxa"/>
            <w:tcBorders>
              <w:top w:val="single" w:sz="6" w:space="0" w:color="auto"/>
            </w:tcBorders>
          </w:tcPr>
          <w:p w:rsidR="00E316A7" w:rsidRPr="00F313E8" w:rsidRDefault="00DB4F7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3.g</w:t>
            </w:r>
          </w:p>
        </w:tc>
        <w:tc>
          <w:tcPr>
            <w:tcW w:w="1449" w:type="dxa"/>
            <w:vMerge/>
          </w:tcPr>
          <w:p w:rsidR="00E316A7" w:rsidRPr="00F313E8" w:rsidRDefault="00E316A7" w:rsidP="00C7733A">
            <w:pPr>
              <w:jc w:val="center"/>
              <w:rPr>
                <w:rFonts w:eastAsia="Calibri"/>
              </w:rPr>
            </w:pPr>
          </w:p>
        </w:tc>
        <w:tc>
          <w:tcPr>
            <w:tcW w:w="1449" w:type="dxa"/>
            <w:vMerge/>
          </w:tcPr>
          <w:p w:rsidR="00E316A7" w:rsidRPr="00F313E8" w:rsidRDefault="00E316A7" w:rsidP="00C7733A">
            <w:pPr>
              <w:jc w:val="center"/>
              <w:rPr>
                <w:rFonts w:eastAsia="Calibri"/>
              </w:rPr>
            </w:pPr>
          </w:p>
        </w:tc>
      </w:tr>
      <w:tr w:rsidR="00DB4F7B" w:rsidRPr="00F313E8" w:rsidTr="00DB4F7B">
        <w:trPr>
          <w:trHeight w:val="465"/>
          <w:jc w:val="center"/>
        </w:trPr>
        <w:tc>
          <w:tcPr>
            <w:tcW w:w="1282" w:type="dxa"/>
            <w:vMerge w:val="restart"/>
          </w:tcPr>
          <w:p w:rsidR="00DB4F7B" w:rsidRDefault="00DB4F7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617" w:type="dxa"/>
            <w:vMerge w:val="restart"/>
          </w:tcPr>
          <w:p w:rsidR="00DB4F7B" w:rsidRPr="00F313E8" w:rsidRDefault="00DB4F7B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Informatika</w:t>
            </w:r>
          </w:p>
        </w:tc>
        <w:tc>
          <w:tcPr>
            <w:tcW w:w="2134" w:type="dxa"/>
          </w:tcPr>
          <w:p w:rsidR="00DB4F7B" w:rsidRPr="006E675D" w:rsidRDefault="00DB4F7B" w:rsidP="00CD79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med. </w:t>
            </w:r>
            <w:proofErr w:type="spellStart"/>
            <w:r>
              <w:rPr>
                <w:rFonts w:eastAsia="Calibri"/>
                <w:sz w:val="22"/>
                <w:szCs w:val="22"/>
              </w:rPr>
              <w:t>teh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449" w:type="dxa"/>
            <w:vMerge w:val="restart"/>
          </w:tcPr>
          <w:p w:rsidR="00DB4F7B" w:rsidRPr="00F313E8" w:rsidRDefault="00C7733A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449" w:type="dxa"/>
            <w:vMerge w:val="restart"/>
          </w:tcPr>
          <w:p w:rsidR="00DB4F7B" w:rsidRPr="00F313E8" w:rsidRDefault="00C7733A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DB4F7B" w:rsidRPr="00F313E8" w:rsidTr="00DB4F7B">
        <w:trPr>
          <w:trHeight w:val="400"/>
          <w:jc w:val="center"/>
        </w:trPr>
        <w:tc>
          <w:tcPr>
            <w:tcW w:w="1282" w:type="dxa"/>
            <w:vMerge/>
          </w:tcPr>
          <w:p w:rsidR="00DB4F7B" w:rsidRDefault="00DB4F7B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17" w:type="dxa"/>
            <w:vMerge/>
          </w:tcPr>
          <w:p w:rsidR="00DB4F7B" w:rsidRPr="00F313E8" w:rsidRDefault="00DB4F7B" w:rsidP="00CD796D">
            <w:pPr>
              <w:rPr>
                <w:rFonts w:eastAsia="Calibri"/>
              </w:rPr>
            </w:pPr>
          </w:p>
        </w:tc>
        <w:tc>
          <w:tcPr>
            <w:tcW w:w="2134" w:type="dxa"/>
          </w:tcPr>
          <w:p w:rsidR="00DB4F7B" w:rsidRPr="006E675D" w:rsidRDefault="00DB4F7B" w:rsidP="00CD79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1.e</w:t>
            </w:r>
          </w:p>
        </w:tc>
        <w:tc>
          <w:tcPr>
            <w:tcW w:w="1449" w:type="dxa"/>
            <w:vMerge/>
          </w:tcPr>
          <w:p w:rsidR="00DB4F7B" w:rsidRPr="00F313E8" w:rsidRDefault="00DB4F7B" w:rsidP="00C7733A">
            <w:pPr>
              <w:jc w:val="center"/>
              <w:rPr>
                <w:rFonts w:eastAsia="Calibri"/>
              </w:rPr>
            </w:pPr>
          </w:p>
        </w:tc>
        <w:tc>
          <w:tcPr>
            <w:tcW w:w="1449" w:type="dxa"/>
            <w:vMerge/>
          </w:tcPr>
          <w:p w:rsidR="00DB4F7B" w:rsidRPr="00F313E8" w:rsidRDefault="00DB4F7B" w:rsidP="00C7733A">
            <w:pPr>
              <w:jc w:val="center"/>
              <w:rPr>
                <w:rFonts w:eastAsia="Calibri"/>
              </w:rPr>
            </w:pPr>
          </w:p>
        </w:tc>
      </w:tr>
      <w:tr w:rsidR="00DB4F7B" w:rsidRPr="00F313E8" w:rsidTr="00DB4F7B">
        <w:trPr>
          <w:trHeight w:val="480"/>
          <w:jc w:val="center"/>
        </w:trPr>
        <w:tc>
          <w:tcPr>
            <w:tcW w:w="1282" w:type="dxa"/>
            <w:vMerge w:val="restart"/>
          </w:tcPr>
          <w:p w:rsidR="00DB4F7B" w:rsidRDefault="00DB4F7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617" w:type="dxa"/>
            <w:vMerge w:val="restart"/>
          </w:tcPr>
          <w:p w:rsidR="00DB4F7B" w:rsidRPr="00F313E8" w:rsidRDefault="00DB4F7B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Računalstvo</w:t>
            </w:r>
          </w:p>
        </w:tc>
        <w:tc>
          <w:tcPr>
            <w:tcW w:w="2134" w:type="dxa"/>
          </w:tcPr>
          <w:p w:rsidR="00DB4F7B" w:rsidRPr="006E675D" w:rsidRDefault="00DB4F7B" w:rsidP="00CD79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konobar/kuhar</w:t>
            </w:r>
          </w:p>
        </w:tc>
        <w:tc>
          <w:tcPr>
            <w:tcW w:w="1449" w:type="dxa"/>
            <w:vMerge w:val="restart"/>
          </w:tcPr>
          <w:p w:rsidR="00DB4F7B" w:rsidRPr="00F313E8" w:rsidRDefault="00C7733A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449" w:type="dxa"/>
            <w:vMerge w:val="restart"/>
          </w:tcPr>
          <w:p w:rsidR="00DB4F7B" w:rsidRPr="00F313E8" w:rsidRDefault="00C7733A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DB4F7B" w:rsidRPr="00F313E8" w:rsidTr="00DB4F7B">
        <w:trPr>
          <w:trHeight w:val="385"/>
          <w:jc w:val="center"/>
        </w:trPr>
        <w:tc>
          <w:tcPr>
            <w:tcW w:w="1282" w:type="dxa"/>
            <w:vMerge/>
          </w:tcPr>
          <w:p w:rsidR="00DB4F7B" w:rsidRDefault="00DB4F7B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17" w:type="dxa"/>
            <w:vMerge/>
          </w:tcPr>
          <w:p w:rsidR="00DB4F7B" w:rsidRPr="00F313E8" w:rsidRDefault="00DB4F7B" w:rsidP="00CD796D">
            <w:pPr>
              <w:rPr>
                <w:rFonts w:eastAsia="Calibri"/>
              </w:rPr>
            </w:pPr>
          </w:p>
        </w:tc>
        <w:tc>
          <w:tcPr>
            <w:tcW w:w="2134" w:type="dxa"/>
          </w:tcPr>
          <w:p w:rsidR="00DB4F7B" w:rsidRPr="006E675D" w:rsidRDefault="00DB4F7B" w:rsidP="00CD79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1.kh</w:t>
            </w:r>
          </w:p>
        </w:tc>
        <w:tc>
          <w:tcPr>
            <w:tcW w:w="1449" w:type="dxa"/>
            <w:vMerge/>
          </w:tcPr>
          <w:p w:rsidR="00DB4F7B" w:rsidRPr="00F313E8" w:rsidRDefault="00DB4F7B" w:rsidP="00C7733A">
            <w:pPr>
              <w:jc w:val="center"/>
              <w:rPr>
                <w:rFonts w:eastAsia="Calibri"/>
              </w:rPr>
            </w:pPr>
          </w:p>
        </w:tc>
        <w:tc>
          <w:tcPr>
            <w:tcW w:w="1449" w:type="dxa"/>
            <w:vMerge/>
          </w:tcPr>
          <w:p w:rsidR="00DB4F7B" w:rsidRPr="00F313E8" w:rsidRDefault="00DB4F7B" w:rsidP="00C7733A">
            <w:pPr>
              <w:jc w:val="center"/>
              <w:rPr>
                <w:rFonts w:eastAsia="Calibri"/>
              </w:rPr>
            </w:pPr>
          </w:p>
        </w:tc>
      </w:tr>
      <w:tr w:rsidR="00DB4F7B" w:rsidRPr="00F313E8" w:rsidTr="00DB4F7B">
        <w:trPr>
          <w:trHeight w:val="450"/>
          <w:jc w:val="center"/>
        </w:trPr>
        <w:tc>
          <w:tcPr>
            <w:tcW w:w="1282" w:type="dxa"/>
            <w:vMerge w:val="restart"/>
          </w:tcPr>
          <w:p w:rsidR="00DB4F7B" w:rsidRDefault="00DB4F7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617" w:type="dxa"/>
            <w:vMerge w:val="restart"/>
          </w:tcPr>
          <w:p w:rsidR="00DB4F7B" w:rsidRPr="00F313E8" w:rsidRDefault="00DB4F7B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Osnove informatike</w:t>
            </w:r>
          </w:p>
        </w:tc>
        <w:tc>
          <w:tcPr>
            <w:tcW w:w="2134" w:type="dxa"/>
          </w:tcPr>
          <w:p w:rsidR="00DB4F7B" w:rsidRPr="006E675D" w:rsidRDefault="00DB4F7B" w:rsidP="00CD79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prodavač</w:t>
            </w:r>
          </w:p>
        </w:tc>
        <w:tc>
          <w:tcPr>
            <w:tcW w:w="1449" w:type="dxa"/>
            <w:vMerge w:val="restart"/>
          </w:tcPr>
          <w:p w:rsidR="00DB4F7B" w:rsidRPr="00F313E8" w:rsidRDefault="00C7733A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449" w:type="dxa"/>
            <w:vMerge w:val="restart"/>
          </w:tcPr>
          <w:p w:rsidR="00DB4F7B" w:rsidRPr="00F313E8" w:rsidRDefault="00C7733A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DB4F7B" w:rsidRPr="00F313E8" w:rsidTr="00DB4F7B">
        <w:trPr>
          <w:trHeight w:val="415"/>
          <w:jc w:val="center"/>
        </w:trPr>
        <w:tc>
          <w:tcPr>
            <w:tcW w:w="1282" w:type="dxa"/>
            <w:vMerge/>
          </w:tcPr>
          <w:p w:rsidR="00DB4F7B" w:rsidRDefault="00DB4F7B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17" w:type="dxa"/>
            <w:vMerge/>
          </w:tcPr>
          <w:p w:rsidR="00DB4F7B" w:rsidRPr="00F313E8" w:rsidRDefault="00DB4F7B" w:rsidP="00CD796D">
            <w:pPr>
              <w:rPr>
                <w:rFonts w:eastAsia="Calibri"/>
              </w:rPr>
            </w:pPr>
          </w:p>
        </w:tc>
        <w:tc>
          <w:tcPr>
            <w:tcW w:w="2134" w:type="dxa"/>
          </w:tcPr>
          <w:p w:rsidR="00DB4F7B" w:rsidRPr="006E675D" w:rsidRDefault="00DB4F7B" w:rsidP="00CD79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2.g</w:t>
            </w:r>
          </w:p>
        </w:tc>
        <w:tc>
          <w:tcPr>
            <w:tcW w:w="1449" w:type="dxa"/>
            <w:vMerge/>
          </w:tcPr>
          <w:p w:rsidR="00DB4F7B" w:rsidRPr="00F313E8" w:rsidRDefault="00DB4F7B" w:rsidP="00C7733A">
            <w:pPr>
              <w:jc w:val="center"/>
              <w:rPr>
                <w:rFonts w:eastAsia="Calibri"/>
              </w:rPr>
            </w:pPr>
          </w:p>
        </w:tc>
        <w:tc>
          <w:tcPr>
            <w:tcW w:w="1449" w:type="dxa"/>
            <w:vMerge/>
          </w:tcPr>
          <w:p w:rsidR="00DB4F7B" w:rsidRPr="00F313E8" w:rsidRDefault="00DB4F7B" w:rsidP="00C7733A">
            <w:pPr>
              <w:jc w:val="center"/>
              <w:rPr>
                <w:rFonts w:eastAsia="Calibri"/>
              </w:rPr>
            </w:pPr>
          </w:p>
        </w:tc>
      </w:tr>
      <w:tr w:rsidR="00DB4F7B" w:rsidRPr="00F313E8" w:rsidTr="00DB4F7B">
        <w:trPr>
          <w:trHeight w:val="465"/>
          <w:jc w:val="center"/>
        </w:trPr>
        <w:tc>
          <w:tcPr>
            <w:tcW w:w="1282" w:type="dxa"/>
            <w:vMerge w:val="restart"/>
          </w:tcPr>
          <w:p w:rsidR="00DB4F7B" w:rsidRDefault="00DB4F7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2617" w:type="dxa"/>
            <w:vMerge w:val="restart"/>
          </w:tcPr>
          <w:p w:rsidR="00DB4F7B" w:rsidRPr="00F313E8" w:rsidRDefault="00DB4F7B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Informatika</w:t>
            </w:r>
          </w:p>
        </w:tc>
        <w:tc>
          <w:tcPr>
            <w:tcW w:w="2134" w:type="dxa"/>
          </w:tcPr>
          <w:p w:rsidR="00DB4F7B" w:rsidRPr="006E675D" w:rsidRDefault="00DB4F7B" w:rsidP="00CD79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komercijalist</w:t>
            </w:r>
          </w:p>
        </w:tc>
        <w:tc>
          <w:tcPr>
            <w:tcW w:w="1449" w:type="dxa"/>
            <w:vMerge w:val="restart"/>
          </w:tcPr>
          <w:p w:rsidR="00DB4F7B" w:rsidRPr="00F313E8" w:rsidRDefault="00C7733A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449" w:type="dxa"/>
            <w:vMerge w:val="restart"/>
          </w:tcPr>
          <w:p w:rsidR="00DB4F7B" w:rsidRPr="00F313E8" w:rsidRDefault="00C7733A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</w:p>
        </w:tc>
      </w:tr>
      <w:tr w:rsidR="00DB4F7B" w:rsidRPr="00F313E8" w:rsidTr="00DB4F7B">
        <w:trPr>
          <w:trHeight w:val="400"/>
          <w:jc w:val="center"/>
        </w:trPr>
        <w:tc>
          <w:tcPr>
            <w:tcW w:w="1282" w:type="dxa"/>
            <w:vMerge/>
          </w:tcPr>
          <w:p w:rsidR="00DB4F7B" w:rsidRDefault="00DB4F7B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17" w:type="dxa"/>
            <w:vMerge/>
          </w:tcPr>
          <w:p w:rsidR="00DB4F7B" w:rsidRPr="00F313E8" w:rsidRDefault="00DB4F7B" w:rsidP="00CD796D">
            <w:pPr>
              <w:rPr>
                <w:rFonts w:eastAsia="Calibri"/>
              </w:rPr>
            </w:pPr>
          </w:p>
        </w:tc>
        <w:tc>
          <w:tcPr>
            <w:tcW w:w="2134" w:type="dxa"/>
          </w:tcPr>
          <w:p w:rsidR="00DB4F7B" w:rsidRPr="006E675D" w:rsidRDefault="00DB4F7B" w:rsidP="00CD79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2.c</w:t>
            </w:r>
          </w:p>
        </w:tc>
        <w:tc>
          <w:tcPr>
            <w:tcW w:w="1449" w:type="dxa"/>
            <w:vMerge/>
          </w:tcPr>
          <w:p w:rsidR="00DB4F7B" w:rsidRPr="00F313E8" w:rsidRDefault="00DB4F7B" w:rsidP="00C7733A">
            <w:pPr>
              <w:jc w:val="center"/>
              <w:rPr>
                <w:rFonts w:eastAsia="Calibri"/>
              </w:rPr>
            </w:pPr>
          </w:p>
        </w:tc>
        <w:tc>
          <w:tcPr>
            <w:tcW w:w="1449" w:type="dxa"/>
            <w:vMerge/>
          </w:tcPr>
          <w:p w:rsidR="00DB4F7B" w:rsidRPr="00F313E8" w:rsidRDefault="00DB4F7B" w:rsidP="00C7733A">
            <w:pPr>
              <w:jc w:val="center"/>
              <w:rPr>
                <w:rFonts w:eastAsia="Calibri"/>
              </w:rPr>
            </w:pPr>
          </w:p>
        </w:tc>
      </w:tr>
      <w:tr w:rsidR="00DB4F7B" w:rsidRPr="00F313E8" w:rsidTr="00DB4F7B">
        <w:trPr>
          <w:trHeight w:val="430"/>
          <w:jc w:val="center"/>
        </w:trPr>
        <w:tc>
          <w:tcPr>
            <w:tcW w:w="1282" w:type="dxa"/>
            <w:vMerge w:val="restart"/>
          </w:tcPr>
          <w:p w:rsidR="00DB4F7B" w:rsidRPr="00F313E8" w:rsidRDefault="00DB4F7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F313E8">
              <w:rPr>
                <w:rFonts w:eastAsia="Calibri"/>
              </w:rPr>
              <w:t>.</w:t>
            </w:r>
          </w:p>
        </w:tc>
        <w:tc>
          <w:tcPr>
            <w:tcW w:w="2617" w:type="dxa"/>
            <w:vMerge w:val="restart"/>
          </w:tcPr>
          <w:p w:rsidR="00DB4F7B" w:rsidRPr="00F313E8" w:rsidRDefault="00DB4F7B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Informatika</w:t>
            </w:r>
          </w:p>
        </w:tc>
        <w:tc>
          <w:tcPr>
            <w:tcW w:w="2134" w:type="dxa"/>
          </w:tcPr>
          <w:p w:rsidR="00DB4F7B" w:rsidRPr="006E675D" w:rsidRDefault="00DB4F7B" w:rsidP="00CD79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komercijalist</w:t>
            </w:r>
          </w:p>
        </w:tc>
        <w:tc>
          <w:tcPr>
            <w:tcW w:w="1449" w:type="dxa"/>
            <w:vMerge w:val="restart"/>
          </w:tcPr>
          <w:p w:rsidR="00DB4F7B" w:rsidRPr="00F313E8" w:rsidRDefault="00C7733A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449" w:type="dxa"/>
            <w:vMerge w:val="restart"/>
          </w:tcPr>
          <w:p w:rsidR="00DB4F7B" w:rsidRPr="00F313E8" w:rsidRDefault="00C7733A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1.7</w:t>
            </w:r>
          </w:p>
        </w:tc>
      </w:tr>
      <w:tr w:rsidR="00DB4F7B" w:rsidRPr="00F313E8" w:rsidTr="00DB4F7B">
        <w:trPr>
          <w:trHeight w:val="435"/>
          <w:jc w:val="center"/>
        </w:trPr>
        <w:tc>
          <w:tcPr>
            <w:tcW w:w="1282" w:type="dxa"/>
            <w:vMerge/>
          </w:tcPr>
          <w:p w:rsidR="00DB4F7B" w:rsidRDefault="00DB4F7B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17" w:type="dxa"/>
            <w:vMerge/>
          </w:tcPr>
          <w:p w:rsidR="00DB4F7B" w:rsidRPr="00F313E8" w:rsidRDefault="00DB4F7B" w:rsidP="00CD796D">
            <w:pPr>
              <w:rPr>
                <w:rFonts w:eastAsia="Calibri"/>
              </w:rPr>
            </w:pPr>
          </w:p>
        </w:tc>
        <w:tc>
          <w:tcPr>
            <w:tcW w:w="2134" w:type="dxa"/>
          </w:tcPr>
          <w:p w:rsidR="00DB4F7B" w:rsidRPr="006E675D" w:rsidRDefault="00C7733A" w:rsidP="00CD79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3.b</w:t>
            </w:r>
          </w:p>
        </w:tc>
        <w:tc>
          <w:tcPr>
            <w:tcW w:w="1449" w:type="dxa"/>
            <w:vMerge/>
          </w:tcPr>
          <w:p w:rsidR="00DB4F7B" w:rsidRPr="00F313E8" w:rsidRDefault="00DB4F7B" w:rsidP="00C7733A">
            <w:pPr>
              <w:jc w:val="center"/>
              <w:rPr>
                <w:rFonts w:eastAsia="Calibri"/>
              </w:rPr>
            </w:pPr>
          </w:p>
        </w:tc>
        <w:tc>
          <w:tcPr>
            <w:tcW w:w="1449" w:type="dxa"/>
            <w:vMerge/>
          </w:tcPr>
          <w:p w:rsidR="00DB4F7B" w:rsidRPr="00F313E8" w:rsidRDefault="00DB4F7B" w:rsidP="00C7733A">
            <w:pPr>
              <w:jc w:val="center"/>
              <w:rPr>
                <w:rFonts w:eastAsia="Calibri"/>
              </w:rPr>
            </w:pPr>
          </w:p>
        </w:tc>
      </w:tr>
      <w:tr w:rsidR="00DB4F7B" w:rsidRPr="00F313E8" w:rsidTr="00DB4F7B">
        <w:trPr>
          <w:trHeight w:val="450"/>
          <w:jc w:val="center"/>
        </w:trPr>
        <w:tc>
          <w:tcPr>
            <w:tcW w:w="1282" w:type="dxa"/>
            <w:vMerge w:val="restart"/>
          </w:tcPr>
          <w:p w:rsidR="00DB4F7B" w:rsidRDefault="00DB4F7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2617" w:type="dxa"/>
            <w:vMerge w:val="restart"/>
          </w:tcPr>
          <w:p w:rsidR="00DB4F7B" w:rsidRPr="00F313E8" w:rsidRDefault="00DB4F7B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Informatika</w:t>
            </w:r>
          </w:p>
        </w:tc>
        <w:tc>
          <w:tcPr>
            <w:tcW w:w="2134" w:type="dxa"/>
          </w:tcPr>
          <w:p w:rsidR="00DB4F7B" w:rsidRPr="006E675D" w:rsidRDefault="00C7733A" w:rsidP="00CD79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informatika</w:t>
            </w:r>
          </w:p>
        </w:tc>
        <w:tc>
          <w:tcPr>
            <w:tcW w:w="1449" w:type="dxa"/>
            <w:vMerge w:val="restart"/>
          </w:tcPr>
          <w:p w:rsidR="00DB4F7B" w:rsidRPr="00F313E8" w:rsidRDefault="00C7733A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449" w:type="dxa"/>
            <w:vMerge w:val="restart"/>
          </w:tcPr>
          <w:p w:rsidR="00DB4F7B" w:rsidRPr="00F313E8" w:rsidRDefault="00C7733A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DB4F7B" w:rsidRPr="00F313E8" w:rsidTr="00DB4F7B">
        <w:trPr>
          <w:trHeight w:val="415"/>
          <w:jc w:val="center"/>
        </w:trPr>
        <w:tc>
          <w:tcPr>
            <w:tcW w:w="1282" w:type="dxa"/>
            <w:vMerge/>
          </w:tcPr>
          <w:p w:rsidR="00DB4F7B" w:rsidRDefault="00DB4F7B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17" w:type="dxa"/>
            <w:vMerge/>
          </w:tcPr>
          <w:p w:rsidR="00DB4F7B" w:rsidRPr="00F313E8" w:rsidRDefault="00DB4F7B" w:rsidP="00CD796D">
            <w:pPr>
              <w:rPr>
                <w:rFonts w:eastAsia="Calibri"/>
              </w:rPr>
            </w:pPr>
          </w:p>
        </w:tc>
        <w:tc>
          <w:tcPr>
            <w:tcW w:w="2134" w:type="dxa"/>
          </w:tcPr>
          <w:p w:rsidR="00DB4F7B" w:rsidRPr="006E675D" w:rsidRDefault="00C7733A" w:rsidP="00CD79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3.c</w:t>
            </w:r>
          </w:p>
        </w:tc>
        <w:tc>
          <w:tcPr>
            <w:tcW w:w="1449" w:type="dxa"/>
            <w:vMerge/>
          </w:tcPr>
          <w:p w:rsidR="00DB4F7B" w:rsidRPr="00F313E8" w:rsidRDefault="00DB4F7B" w:rsidP="00C7733A">
            <w:pPr>
              <w:jc w:val="center"/>
              <w:rPr>
                <w:rFonts w:eastAsia="Calibri"/>
              </w:rPr>
            </w:pPr>
          </w:p>
        </w:tc>
        <w:tc>
          <w:tcPr>
            <w:tcW w:w="1449" w:type="dxa"/>
            <w:vMerge/>
          </w:tcPr>
          <w:p w:rsidR="00DB4F7B" w:rsidRPr="00F313E8" w:rsidRDefault="00DB4F7B" w:rsidP="00C7733A">
            <w:pPr>
              <w:jc w:val="center"/>
              <w:rPr>
                <w:rFonts w:eastAsia="Calibri"/>
              </w:rPr>
            </w:pPr>
          </w:p>
        </w:tc>
      </w:tr>
      <w:tr w:rsidR="00E316A7" w:rsidRPr="00F313E8" w:rsidTr="00DB4F7B">
        <w:trPr>
          <w:trHeight w:val="325"/>
          <w:jc w:val="center"/>
        </w:trPr>
        <w:tc>
          <w:tcPr>
            <w:tcW w:w="1282" w:type="dxa"/>
            <w:vMerge w:val="restart"/>
          </w:tcPr>
          <w:p w:rsidR="00E316A7" w:rsidRPr="00F313E8" w:rsidRDefault="00DB4F7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E316A7">
              <w:rPr>
                <w:rFonts w:eastAsia="Calibri"/>
              </w:rPr>
              <w:t>.</w:t>
            </w:r>
          </w:p>
          <w:p w:rsidR="00E316A7" w:rsidRPr="00F313E8" w:rsidRDefault="00E316A7" w:rsidP="00CD796D">
            <w:pPr>
              <w:ind w:left="495"/>
              <w:jc w:val="center"/>
              <w:rPr>
                <w:rFonts w:eastAsia="Calibri"/>
              </w:rPr>
            </w:pPr>
          </w:p>
        </w:tc>
        <w:tc>
          <w:tcPr>
            <w:tcW w:w="2617" w:type="dxa"/>
            <w:vMerge w:val="restart"/>
          </w:tcPr>
          <w:p w:rsidR="00E316A7" w:rsidRPr="00F313E8" w:rsidRDefault="00DB4F7B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Računalstvo</w:t>
            </w:r>
          </w:p>
        </w:tc>
        <w:tc>
          <w:tcPr>
            <w:tcW w:w="2134" w:type="dxa"/>
          </w:tcPr>
          <w:p w:rsidR="00E316A7" w:rsidRPr="00F313E8" w:rsidRDefault="00C773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tur.hot.kom</w:t>
            </w:r>
          </w:p>
        </w:tc>
        <w:tc>
          <w:tcPr>
            <w:tcW w:w="1449" w:type="dxa"/>
            <w:vMerge w:val="restart"/>
          </w:tcPr>
          <w:p w:rsidR="00E316A7" w:rsidRPr="00F313E8" w:rsidRDefault="00C7733A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449" w:type="dxa"/>
            <w:vMerge w:val="restart"/>
          </w:tcPr>
          <w:p w:rsidR="00E316A7" w:rsidRPr="00F313E8" w:rsidRDefault="00C7733A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F313E8" w:rsidTr="00DB4F7B">
        <w:trPr>
          <w:trHeight w:val="252"/>
          <w:jc w:val="center"/>
        </w:trPr>
        <w:tc>
          <w:tcPr>
            <w:tcW w:w="1282" w:type="dxa"/>
            <w:vMerge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617" w:type="dxa"/>
            <w:vMerge/>
          </w:tcPr>
          <w:p w:rsidR="00E316A7" w:rsidRDefault="00E316A7" w:rsidP="00CD796D">
            <w:pPr>
              <w:ind w:left="27"/>
              <w:rPr>
                <w:rFonts w:eastAsia="Calibri"/>
              </w:rPr>
            </w:pPr>
          </w:p>
        </w:tc>
        <w:tc>
          <w:tcPr>
            <w:tcW w:w="2134" w:type="dxa"/>
          </w:tcPr>
          <w:p w:rsidR="00E316A7" w:rsidRDefault="00C773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1.m</w:t>
            </w:r>
          </w:p>
        </w:tc>
        <w:tc>
          <w:tcPr>
            <w:tcW w:w="1449" w:type="dxa"/>
            <w:vMerge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49" w:type="dxa"/>
            <w:vMerge/>
          </w:tcPr>
          <w:p w:rsidR="00E316A7" w:rsidRPr="00F313E8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DB4F7B" w:rsidRPr="00F313E8" w:rsidTr="00D73EF9">
        <w:trPr>
          <w:trHeight w:val="603"/>
          <w:jc w:val="center"/>
        </w:trPr>
        <w:tc>
          <w:tcPr>
            <w:tcW w:w="7482" w:type="dxa"/>
            <w:gridSpan w:val="4"/>
          </w:tcPr>
          <w:p w:rsidR="00DB4F7B" w:rsidRPr="00F313E8" w:rsidRDefault="00DB4F7B" w:rsidP="00CD796D">
            <w:pPr>
              <w:rPr>
                <w:rFonts w:eastAsia="Calibri"/>
              </w:rPr>
            </w:pPr>
            <w:r w:rsidRPr="00F313E8">
              <w:rPr>
                <w:rFonts w:eastAsia="Calibri"/>
              </w:rPr>
              <w:t xml:space="preserve">                                       </w:t>
            </w:r>
          </w:p>
          <w:p w:rsidR="00DB4F7B" w:rsidRPr="00DB4F7B" w:rsidRDefault="00DB4F7B" w:rsidP="00DB4F7B">
            <w:pPr>
              <w:rPr>
                <w:rFonts w:eastAsia="Calibri"/>
                <w:b/>
              </w:rPr>
            </w:pPr>
            <w:r w:rsidRPr="00DB4F7B">
              <w:rPr>
                <w:rFonts w:eastAsia="Calibri"/>
                <w:b/>
              </w:rPr>
              <w:t>UKUPNO SATI TJEDNO:</w:t>
            </w:r>
          </w:p>
        </w:tc>
        <w:tc>
          <w:tcPr>
            <w:tcW w:w="1449" w:type="dxa"/>
          </w:tcPr>
          <w:p w:rsidR="00DB4F7B" w:rsidRPr="00F313E8" w:rsidRDefault="00C7733A" w:rsidP="00C773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</w:tr>
    </w:tbl>
    <w:p w:rsidR="00E316A7" w:rsidRDefault="00E316A7" w:rsidP="00E316A7">
      <w:pPr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jc w:val="center"/>
        <w:rPr>
          <w:sz w:val="20"/>
          <w:szCs w:val="20"/>
        </w:rPr>
      </w:pPr>
    </w:p>
    <w:p w:rsidR="00E316A7" w:rsidRDefault="00E316A7" w:rsidP="00E316A7">
      <w:pPr>
        <w:jc w:val="center"/>
        <w:rPr>
          <w:sz w:val="20"/>
          <w:szCs w:val="20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E316A7" w:rsidRDefault="00E316A7" w:rsidP="00E316A7">
      <w:pPr>
        <w:rPr>
          <w:rFonts w:eastAsia="Calibri"/>
          <w:b/>
        </w:rPr>
      </w:pPr>
      <w:r w:rsidRPr="00540237">
        <w:rPr>
          <w:rFonts w:eastAsia="Calibri"/>
          <w:b/>
        </w:rPr>
        <w:t>Ime i prezime: Davorka Vukasović Vučić</w:t>
      </w:r>
    </w:p>
    <w:p w:rsidR="009B7610" w:rsidRPr="009B7610" w:rsidRDefault="009B7610" w:rsidP="00E316A7">
      <w:pPr>
        <w:rPr>
          <w:rFonts w:eastAsia="Calibri"/>
          <w:b/>
        </w:rPr>
      </w:pP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3012"/>
        <w:gridCol w:w="1949"/>
        <w:gridCol w:w="1515"/>
        <w:gridCol w:w="1513"/>
      </w:tblGrid>
      <w:tr w:rsidR="00E316A7" w:rsidRPr="00CD605B" w:rsidTr="00BD0BC3">
        <w:trPr>
          <w:trHeight w:val="817"/>
          <w:jc w:val="center"/>
        </w:trPr>
        <w:tc>
          <w:tcPr>
            <w:tcW w:w="1340" w:type="dxa"/>
          </w:tcPr>
          <w:p w:rsidR="00E316A7" w:rsidRPr="00BD0BC3" w:rsidRDefault="00E316A7" w:rsidP="00CD796D">
            <w:pPr>
              <w:jc w:val="center"/>
              <w:rPr>
                <w:rFonts w:eastAsia="Calibri"/>
                <w:b/>
              </w:rPr>
            </w:pPr>
            <w:r w:rsidRPr="00BD0BC3">
              <w:rPr>
                <w:rFonts w:eastAsia="Calibri"/>
                <w:b/>
              </w:rPr>
              <w:t xml:space="preserve">Red. </w:t>
            </w:r>
          </w:p>
          <w:p w:rsidR="00E316A7" w:rsidRPr="00BD0BC3" w:rsidRDefault="00E316A7" w:rsidP="00CD796D">
            <w:pPr>
              <w:jc w:val="center"/>
              <w:rPr>
                <w:rFonts w:eastAsia="Calibri"/>
                <w:b/>
              </w:rPr>
            </w:pPr>
            <w:r w:rsidRPr="00BD0BC3">
              <w:rPr>
                <w:rFonts w:eastAsia="Calibri"/>
                <w:b/>
              </w:rPr>
              <w:t>br.</w:t>
            </w:r>
          </w:p>
        </w:tc>
        <w:tc>
          <w:tcPr>
            <w:tcW w:w="3013" w:type="dxa"/>
          </w:tcPr>
          <w:p w:rsidR="00E316A7" w:rsidRPr="00BD0BC3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BD0BC3">
              <w:rPr>
                <w:rFonts w:eastAsia="Calibri"/>
                <w:b/>
              </w:rPr>
              <w:t>Nastavni predmet</w:t>
            </w:r>
          </w:p>
        </w:tc>
        <w:tc>
          <w:tcPr>
            <w:tcW w:w="1949" w:type="dxa"/>
          </w:tcPr>
          <w:p w:rsidR="00E316A7" w:rsidRPr="00BD0BC3" w:rsidRDefault="00535BE3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BD0BC3">
              <w:rPr>
                <w:rFonts w:eastAsia="Calibri"/>
                <w:b/>
              </w:rPr>
              <w:t>Z</w:t>
            </w:r>
            <w:r w:rsidR="00E316A7" w:rsidRPr="00BD0BC3">
              <w:rPr>
                <w:rFonts w:eastAsia="Calibri"/>
                <w:b/>
              </w:rPr>
              <w:t>animanje/</w:t>
            </w:r>
          </w:p>
          <w:p w:rsidR="00E316A7" w:rsidRPr="00BD0BC3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BD0BC3">
              <w:rPr>
                <w:rFonts w:eastAsia="Calibri"/>
                <w:b/>
              </w:rPr>
              <w:t>razred</w:t>
            </w:r>
          </w:p>
        </w:tc>
        <w:tc>
          <w:tcPr>
            <w:tcW w:w="1513" w:type="dxa"/>
          </w:tcPr>
          <w:p w:rsidR="00E316A7" w:rsidRPr="00BD0BC3" w:rsidRDefault="00E316A7" w:rsidP="00CD796D">
            <w:pPr>
              <w:jc w:val="center"/>
              <w:rPr>
                <w:rFonts w:eastAsia="Calibri"/>
                <w:b/>
              </w:rPr>
            </w:pPr>
            <w:r w:rsidRPr="00BD0BC3">
              <w:rPr>
                <w:rFonts w:eastAsia="Calibri"/>
                <w:b/>
              </w:rPr>
              <w:t>Broj učenika</w:t>
            </w:r>
          </w:p>
        </w:tc>
        <w:tc>
          <w:tcPr>
            <w:tcW w:w="1513" w:type="dxa"/>
          </w:tcPr>
          <w:p w:rsidR="00E316A7" w:rsidRPr="00BD0BC3" w:rsidRDefault="00E316A7" w:rsidP="00CD796D">
            <w:pPr>
              <w:jc w:val="center"/>
              <w:rPr>
                <w:rFonts w:eastAsia="Calibri"/>
                <w:b/>
              </w:rPr>
            </w:pPr>
            <w:r w:rsidRPr="00BD0BC3">
              <w:rPr>
                <w:rFonts w:eastAsia="Calibri"/>
                <w:b/>
              </w:rPr>
              <w:t>Broj sati tjedno</w:t>
            </w:r>
          </w:p>
        </w:tc>
      </w:tr>
      <w:tr w:rsidR="00E316A7" w:rsidRPr="00CD605B" w:rsidTr="00BD0BC3">
        <w:trPr>
          <w:trHeight w:val="400"/>
          <w:jc w:val="center"/>
        </w:trPr>
        <w:tc>
          <w:tcPr>
            <w:tcW w:w="1340" w:type="dxa"/>
            <w:vMerge w:val="restart"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 w:rsidRPr="00481BB8">
              <w:rPr>
                <w:rFonts w:eastAsia="Calibri"/>
              </w:rPr>
              <w:t>1</w:t>
            </w:r>
            <w:r>
              <w:rPr>
                <w:rFonts w:eastAsia="Calibri"/>
              </w:rPr>
              <w:t>.</w:t>
            </w:r>
          </w:p>
        </w:tc>
        <w:tc>
          <w:tcPr>
            <w:tcW w:w="3013" w:type="dxa"/>
            <w:vMerge w:val="restart"/>
          </w:tcPr>
          <w:p w:rsidR="00E316A7" w:rsidRPr="00481BB8" w:rsidRDefault="00BD0BC3" w:rsidP="002D0F18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1949" w:type="dxa"/>
            <w:tcBorders>
              <w:bottom w:val="single" w:sz="6" w:space="0" w:color="auto"/>
            </w:tcBorders>
          </w:tcPr>
          <w:p w:rsidR="00E316A7" w:rsidRPr="00481BB8" w:rsidRDefault="002D0F18" w:rsidP="00CD796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med.teh</w:t>
            </w:r>
            <w:proofErr w:type="spellEnd"/>
          </w:p>
        </w:tc>
        <w:tc>
          <w:tcPr>
            <w:tcW w:w="1513" w:type="dxa"/>
            <w:vMerge w:val="restart"/>
          </w:tcPr>
          <w:p w:rsidR="009B7610" w:rsidRDefault="009B7610" w:rsidP="00CD796D">
            <w:pPr>
              <w:jc w:val="center"/>
              <w:rPr>
                <w:rFonts w:eastAsia="Calibri"/>
              </w:rPr>
            </w:pPr>
          </w:p>
          <w:p w:rsidR="00E316A7" w:rsidRPr="00481BB8" w:rsidRDefault="009B7610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13" w:type="dxa"/>
            <w:vMerge w:val="restart"/>
          </w:tcPr>
          <w:p w:rsidR="00E316A7" w:rsidRPr="00481BB8" w:rsidRDefault="00EC717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CD605B" w:rsidTr="00BD0BC3">
        <w:trPr>
          <w:trHeight w:val="292"/>
          <w:jc w:val="center"/>
        </w:trPr>
        <w:tc>
          <w:tcPr>
            <w:tcW w:w="1340" w:type="dxa"/>
            <w:vMerge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013" w:type="dxa"/>
            <w:vMerge/>
            <w:vAlign w:val="center"/>
          </w:tcPr>
          <w:p w:rsidR="00E316A7" w:rsidRPr="00481BB8" w:rsidRDefault="00E316A7" w:rsidP="002D0F18">
            <w:pPr>
              <w:jc w:val="center"/>
              <w:rPr>
                <w:rFonts w:eastAsia="Calibri"/>
              </w:rPr>
            </w:pPr>
          </w:p>
        </w:tc>
        <w:tc>
          <w:tcPr>
            <w:tcW w:w="1949" w:type="dxa"/>
            <w:tcBorders>
              <w:top w:val="single" w:sz="6" w:space="0" w:color="auto"/>
            </w:tcBorders>
          </w:tcPr>
          <w:p w:rsidR="00E316A7" w:rsidRPr="00481BB8" w:rsidRDefault="002D0F1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1.e</w:t>
            </w:r>
          </w:p>
        </w:tc>
        <w:tc>
          <w:tcPr>
            <w:tcW w:w="1513" w:type="dxa"/>
            <w:vMerge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13" w:type="dxa"/>
            <w:vMerge/>
            <w:vAlign w:val="center"/>
          </w:tcPr>
          <w:p w:rsidR="00E316A7" w:rsidRPr="00481BB8" w:rsidRDefault="00E316A7" w:rsidP="00CD796D">
            <w:pPr>
              <w:jc w:val="center"/>
              <w:rPr>
                <w:rFonts w:eastAsia="Calibri"/>
                <w:b/>
              </w:rPr>
            </w:pPr>
          </w:p>
        </w:tc>
      </w:tr>
      <w:tr w:rsidR="00E316A7" w:rsidRPr="00CD605B" w:rsidTr="00BD0BC3">
        <w:trPr>
          <w:trHeight w:val="338"/>
          <w:jc w:val="center"/>
        </w:trPr>
        <w:tc>
          <w:tcPr>
            <w:tcW w:w="1340" w:type="dxa"/>
            <w:vMerge w:val="restart"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 w:rsidRPr="00481BB8">
              <w:rPr>
                <w:rFonts w:eastAsia="Calibri"/>
              </w:rPr>
              <w:t>2.</w:t>
            </w:r>
          </w:p>
        </w:tc>
        <w:tc>
          <w:tcPr>
            <w:tcW w:w="3013" w:type="dxa"/>
            <w:vMerge w:val="restart"/>
          </w:tcPr>
          <w:p w:rsidR="00E316A7" w:rsidRPr="00481BB8" w:rsidRDefault="00BD0BC3" w:rsidP="002D0F18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Matematika u struci</w:t>
            </w:r>
          </w:p>
        </w:tc>
        <w:tc>
          <w:tcPr>
            <w:tcW w:w="1949" w:type="dxa"/>
            <w:tcBorders>
              <w:bottom w:val="single" w:sz="6" w:space="0" w:color="auto"/>
            </w:tcBorders>
          </w:tcPr>
          <w:p w:rsidR="00E316A7" w:rsidRPr="00481BB8" w:rsidRDefault="002D0F1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frizer/kozmetičar</w:t>
            </w:r>
          </w:p>
        </w:tc>
        <w:tc>
          <w:tcPr>
            <w:tcW w:w="1513" w:type="dxa"/>
            <w:vMerge w:val="restart"/>
          </w:tcPr>
          <w:p w:rsidR="009B7610" w:rsidRDefault="009B7610" w:rsidP="00CD796D">
            <w:pPr>
              <w:jc w:val="center"/>
              <w:rPr>
                <w:rFonts w:eastAsia="Calibri"/>
              </w:rPr>
            </w:pPr>
          </w:p>
          <w:p w:rsidR="00E316A7" w:rsidRPr="00481BB8" w:rsidRDefault="009B7610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513" w:type="dxa"/>
            <w:vMerge w:val="restart"/>
          </w:tcPr>
          <w:p w:rsidR="00E316A7" w:rsidRPr="00481BB8" w:rsidRDefault="00EC717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CD605B" w:rsidTr="00BD0BC3">
        <w:trPr>
          <w:trHeight w:val="424"/>
          <w:jc w:val="center"/>
        </w:trPr>
        <w:tc>
          <w:tcPr>
            <w:tcW w:w="1340" w:type="dxa"/>
            <w:vMerge/>
            <w:tcBorders>
              <w:bottom w:val="single" w:sz="4" w:space="0" w:color="auto"/>
            </w:tcBorders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013" w:type="dxa"/>
            <w:vMerge/>
            <w:tcBorders>
              <w:bottom w:val="single" w:sz="4" w:space="0" w:color="auto"/>
            </w:tcBorders>
            <w:vAlign w:val="center"/>
          </w:tcPr>
          <w:p w:rsidR="00E316A7" w:rsidRPr="00481BB8" w:rsidRDefault="00E316A7" w:rsidP="002D0F18">
            <w:pPr>
              <w:jc w:val="center"/>
              <w:rPr>
                <w:rFonts w:eastAsia="Calibri"/>
              </w:rPr>
            </w:pPr>
          </w:p>
        </w:tc>
        <w:tc>
          <w:tcPr>
            <w:tcW w:w="1949" w:type="dxa"/>
            <w:tcBorders>
              <w:top w:val="single" w:sz="6" w:space="0" w:color="auto"/>
              <w:bottom w:val="single" w:sz="4" w:space="0" w:color="auto"/>
            </w:tcBorders>
          </w:tcPr>
          <w:p w:rsidR="00E316A7" w:rsidRPr="00481BB8" w:rsidRDefault="002D0F1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1.f</w:t>
            </w:r>
          </w:p>
        </w:tc>
        <w:tc>
          <w:tcPr>
            <w:tcW w:w="1513" w:type="dxa"/>
            <w:vMerge/>
            <w:tcBorders>
              <w:bottom w:val="single" w:sz="4" w:space="0" w:color="auto"/>
            </w:tcBorders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13" w:type="dxa"/>
            <w:vMerge/>
            <w:tcBorders>
              <w:bottom w:val="single" w:sz="4" w:space="0" w:color="auto"/>
            </w:tcBorders>
            <w:vAlign w:val="center"/>
          </w:tcPr>
          <w:p w:rsidR="00E316A7" w:rsidRPr="00481BB8" w:rsidRDefault="00E316A7" w:rsidP="00CD796D">
            <w:pPr>
              <w:jc w:val="center"/>
              <w:rPr>
                <w:rFonts w:eastAsia="Calibri"/>
                <w:b/>
              </w:rPr>
            </w:pPr>
          </w:p>
        </w:tc>
      </w:tr>
      <w:tr w:rsidR="00E316A7" w:rsidRPr="00CD605B" w:rsidTr="00BD0BC3">
        <w:trPr>
          <w:trHeight w:val="400"/>
          <w:jc w:val="center"/>
        </w:trPr>
        <w:tc>
          <w:tcPr>
            <w:tcW w:w="1340" w:type="dxa"/>
            <w:vMerge w:val="restart"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 w:rsidRPr="00481BB8">
              <w:rPr>
                <w:rFonts w:eastAsia="Calibri"/>
              </w:rPr>
              <w:t>3.</w:t>
            </w:r>
          </w:p>
        </w:tc>
        <w:tc>
          <w:tcPr>
            <w:tcW w:w="3013" w:type="dxa"/>
            <w:vMerge w:val="restart"/>
          </w:tcPr>
          <w:p w:rsidR="00E316A7" w:rsidRPr="00481BB8" w:rsidRDefault="00BD0BC3" w:rsidP="002D0F18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1949" w:type="dxa"/>
            <w:tcBorders>
              <w:bottom w:val="single" w:sz="6" w:space="0" w:color="auto"/>
            </w:tcBorders>
          </w:tcPr>
          <w:p w:rsidR="00E316A7" w:rsidRPr="00481BB8" w:rsidRDefault="002D0F1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1513" w:type="dxa"/>
            <w:vMerge w:val="restart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9B7610" w:rsidRPr="00481BB8" w:rsidRDefault="009B7610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513" w:type="dxa"/>
            <w:vMerge w:val="restart"/>
          </w:tcPr>
          <w:p w:rsidR="00E316A7" w:rsidRPr="00481BB8" w:rsidRDefault="00EC717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CD605B" w:rsidTr="00BD0BC3">
        <w:trPr>
          <w:trHeight w:val="292"/>
          <w:jc w:val="center"/>
        </w:trPr>
        <w:tc>
          <w:tcPr>
            <w:tcW w:w="1340" w:type="dxa"/>
            <w:vMerge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013" w:type="dxa"/>
            <w:vMerge/>
            <w:vAlign w:val="center"/>
          </w:tcPr>
          <w:p w:rsidR="00E316A7" w:rsidRPr="00481BB8" w:rsidRDefault="00E316A7" w:rsidP="002D0F18">
            <w:pPr>
              <w:jc w:val="center"/>
              <w:rPr>
                <w:rFonts w:eastAsia="Calibri"/>
              </w:rPr>
            </w:pPr>
          </w:p>
        </w:tc>
        <w:tc>
          <w:tcPr>
            <w:tcW w:w="1949" w:type="dxa"/>
            <w:tcBorders>
              <w:top w:val="single" w:sz="6" w:space="0" w:color="auto"/>
            </w:tcBorders>
          </w:tcPr>
          <w:p w:rsidR="00E316A7" w:rsidRPr="00481BB8" w:rsidRDefault="002D0F1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2.g</w:t>
            </w:r>
          </w:p>
        </w:tc>
        <w:tc>
          <w:tcPr>
            <w:tcW w:w="1513" w:type="dxa"/>
            <w:vMerge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13" w:type="dxa"/>
            <w:vMerge/>
            <w:vAlign w:val="center"/>
          </w:tcPr>
          <w:p w:rsidR="00E316A7" w:rsidRPr="00481BB8" w:rsidRDefault="00E316A7" w:rsidP="00CD796D">
            <w:pPr>
              <w:jc w:val="center"/>
              <w:rPr>
                <w:rFonts w:eastAsia="Calibri"/>
                <w:b/>
              </w:rPr>
            </w:pPr>
          </w:p>
        </w:tc>
      </w:tr>
      <w:tr w:rsidR="00E316A7" w:rsidRPr="00CD605B" w:rsidTr="00BD0BC3">
        <w:trPr>
          <w:trHeight w:val="415"/>
          <w:jc w:val="center"/>
        </w:trPr>
        <w:tc>
          <w:tcPr>
            <w:tcW w:w="1340" w:type="dxa"/>
            <w:vMerge w:val="restart"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 w:rsidRPr="00481BB8">
              <w:rPr>
                <w:rFonts w:eastAsia="Calibri"/>
              </w:rPr>
              <w:t>4.</w:t>
            </w:r>
          </w:p>
        </w:tc>
        <w:tc>
          <w:tcPr>
            <w:tcW w:w="3013" w:type="dxa"/>
            <w:vMerge w:val="restart"/>
          </w:tcPr>
          <w:p w:rsidR="00E316A7" w:rsidRPr="00481BB8" w:rsidRDefault="002D0F18" w:rsidP="002D0F18">
            <w:pPr>
              <w:spacing w:before="120"/>
              <w:jc w:val="center"/>
              <w:rPr>
                <w:rFonts w:eastAsia="Calibri"/>
              </w:rPr>
            </w:pPr>
            <w:r w:rsidRPr="002D0F18">
              <w:rPr>
                <w:rFonts w:eastAsia="Calibri"/>
              </w:rPr>
              <w:t>Matematika u struci</w:t>
            </w:r>
          </w:p>
        </w:tc>
        <w:tc>
          <w:tcPr>
            <w:tcW w:w="1949" w:type="dxa"/>
            <w:tcBorders>
              <w:bottom w:val="single" w:sz="6" w:space="0" w:color="auto"/>
            </w:tcBorders>
          </w:tcPr>
          <w:p w:rsidR="00E316A7" w:rsidRPr="00481BB8" w:rsidRDefault="002D0F1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frizer/kozmetičar</w:t>
            </w:r>
          </w:p>
        </w:tc>
        <w:tc>
          <w:tcPr>
            <w:tcW w:w="1513" w:type="dxa"/>
            <w:vMerge w:val="restart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9B7610" w:rsidRPr="00481BB8" w:rsidRDefault="009B7610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13" w:type="dxa"/>
            <w:vMerge w:val="restart"/>
          </w:tcPr>
          <w:p w:rsidR="00E316A7" w:rsidRPr="00481BB8" w:rsidRDefault="00EC717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CD605B" w:rsidTr="00BD0BC3">
        <w:trPr>
          <w:trHeight w:val="277"/>
          <w:jc w:val="center"/>
        </w:trPr>
        <w:tc>
          <w:tcPr>
            <w:tcW w:w="1340" w:type="dxa"/>
            <w:vMerge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013" w:type="dxa"/>
            <w:vMerge/>
          </w:tcPr>
          <w:p w:rsidR="00E316A7" w:rsidRPr="00481BB8" w:rsidRDefault="00E316A7" w:rsidP="002D0F18">
            <w:pPr>
              <w:jc w:val="center"/>
              <w:rPr>
                <w:rFonts w:eastAsia="Calibri"/>
              </w:rPr>
            </w:pPr>
          </w:p>
        </w:tc>
        <w:tc>
          <w:tcPr>
            <w:tcW w:w="1949" w:type="dxa"/>
            <w:tcBorders>
              <w:top w:val="single" w:sz="6" w:space="0" w:color="auto"/>
            </w:tcBorders>
          </w:tcPr>
          <w:p w:rsidR="00E316A7" w:rsidRPr="00481BB8" w:rsidRDefault="002D0F1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2.f</w:t>
            </w:r>
          </w:p>
        </w:tc>
        <w:tc>
          <w:tcPr>
            <w:tcW w:w="1513" w:type="dxa"/>
            <w:vMerge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13" w:type="dxa"/>
            <w:vMerge/>
          </w:tcPr>
          <w:p w:rsidR="00E316A7" w:rsidRPr="00481BB8" w:rsidRDefault="00E316A7" w:rsidP="00CD796D">
            <w:pPr>
              <w:jc w:val="center"/>
              <w:rPr>
                <w:rFonts w:eastAsia="Calibri"/>
                <w:b/>
              </w:rPr>
            </w:pPr>
          </w:p>
        </w:tc>
      </w:tr>
      <w:tr w:rsidR="00E316A7" w:rsidRPr="00CD605B" w:rsidTr="00BD0BC3">
        <w:trPr>
          <w:trHeight w:val="295"/>
          <w:jc w:val="center"/>
        </w:trPr>
        <w:tc>
          <w:tcPr>
            <w:tcW w:w="1340" w:type="dxa"/>
            <w:vMerge w:val="restart"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  <w:r w:rsidRPr="00481BB8">
              <w:rPr>
                <w:rFonts w:eastAsia="Calibri"/>
              </w:rPr>
              <w:t>5.</w:t>
            </w:r>
          </w:p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013" w:type="dxa"/>
            <w:vMerge w:val="restart"/>
          </w:tcPr>
          <w:p w:rsidR="00E316A7" w:rsidRPr="00481BB8" w:rsidRDefault="002D0F18" w:rsidP="002D0F18">
            <w:pPr>
              <w:ind w:left="387"/>
              <w:jc w:val="center"/>
              <w:rPr>
                <w:rFonts w:eastAsia="Calibri"/>
              </w:rPr>
            </w:pPr>
            <w:r w:rsidRPr="002D0F18">
              <w:rPr>
                <w:rFonts w:eastAsia="Calibri"/>
              </w:rPr>
              <w:t>Gospodarska matematika</w:t>
            </w:r>
          </w:p>
        </w:tc>
        <w:tc>
          <w:tcPr>
            <w:tcW w:w="1949" w:type="dxa"/>
          </w:tcPr>
          <w:p w:rsidR="00E316A7" w:rsidRPr="00481BB8" w:rsidRDefault="002D0F1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tur.hot.kom.</w:t>
            </w:r>
          </w:p>
        </w:tc>
        <w:tc>
          <w:tcPr>
            <w:tcW w:w="1513" w:type="dxa"/>
            <w:vMerge w:val="restart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9B7610" w:rsidRPr="00481BB8" w:rsidRDefault="009B7610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13" w:type="dxa"/>
            <w:vMerge w:val="restart"/>
          </w:tcPr>
          <w:p w:rsidR="00E316A7" w:rsidRPr="00481BB8" w:rsidRDefault="00EC7177" w:rsidP="00EC71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CD605B" w:rsidTr="00BD0BC3">
        <w:trPr>
          <w:trHeight w:val="260"/>
          <w:jc w:val="center"/>
        </w:trPr>
        <w:tc>
          <w:tcPr>
            <w:tcW w:w="1340" w:type="dxa"/>
            <w:vMerge/>
          </w:tcPr>
          <w:p w:rsidR="00E316A7" w:rsidRPr="00481BB8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013" w:type="dxa"/>
            <w:vMerge/>
          </w:tcPr>
          <w:p w:rsidR="00E316A7" w:rsidRPr="00481BB8" w:rsidRDefault="00E316A7" w:rsidP="002D0F18">
            <w:pPr>
              <w:ind w:left="387"/>
              <w:jc w:val="center"/>
              <w:rPr>
                <w:rFonts w:eastAsia="Calibri"/>
              </w:rPr>
            </w:pPr>
          </w:p>
        </w:tc>
        <w:tc>
          <w:tcPr>
            <w:tcW w:w="1949" w:type="dxa"/>
          </w:tcPr>
          <w:p w:rsidR="00E316A7" w:rsidRPr="00481BB8" w:rsidRDefault="002D0F18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2.m</w:t>
            </w:r>
          </w:p>
        </w:tc>
        <w:tc>
          <w:tcPr>
            <w:tcW w:w="1513" w:type="dxa"/>
            <w:vMerge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513" w:type="dxa"/>
            <w:vMerge/>
          </w:tcPr>
          <w:p w:rsidR="00E316A7" w:rsidRPr="00481BB8" w:rsidRDefault="00E316A7" w:rsidP="00EC7177">
            <w:pPr>
              <w:jc w:val="center"/>
              <w:rPr>
                <w:rFonts w:eastAsia="Calibri"/>
              </w:rPr>
            </w:pPr>
          </w:p>
        </w:tc>
      </w:tr>
      <w:tr w:rsidR="00BD0BC3" w:rsidRPr="00CD605B" w:rsidTr="00BD0BC3">
        <w:trPr>
          <w:trHeight w:val="345"/>
          <w:jc w:val="center"/>
        </w:trPr>
        <w:tc>
          <w:tcPr>
            <w:tcW w:w="1340" w:type="dxa"/>
            <w:vMerge w:val="restart"/>
          </w:tcPr>
          <w:p w:rsidR="00BD0BC3" w:rsidRDefault="00BD0BC3" w:rsidP="00CD796D">
            <w:pPr>
              <w:jc w:val="center"/>
              <w:rPr>
                <w:rFonts w:eastAsia="Calibri"/>
              </w:rPr>
            </w:pPr>
          </w:p>
          <w:p w:rsidR="00BD0BC3" w:rsidRPr="00481BB8" w:rsidRDefault="00BD0BC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3013" w:type="dxa"/>
            <w:vMerge w:val="restart"/>
          </w:tcPr>
          <w:p w:rsidR="002D0F18" w:rsidRDefault="002D0F18" w:rsidP="002D0F18">
            <w:pPr>
              <w:jc w:val="center"/>
              <w:rPr>
                <w:rFonts w:eastAsia="Calibri"/>
              </w:rPr>
            </w:pPr>
          </w:p>
          <w:p w:rsidR="00BD0BC3" w:rsidRPr="00481BB8" w:rsidRDefault="002D0F18" w:rsidP="002D0F18">
            <w:pPr>
              <w:jc w:val="center"/>
              <w:rPr>
                <w:rFonts w:eastAsia="Calibri"/>
              </w:rPr>
            </w:pPr>
            <w:r w:rsidRPr="002D0F18">
              <w:rPr>
                <w:rFonts w:eastAsia="Calibri"/>
              </w:rPr>
              <w:t>Matematika u struci</w:t>
            </w:r>
          </w:p>
        </w:tc>
        <w:tc>
          <w:tcPr>
            <w:tcW w:w="1949" w:type="dxa"/>
          </w:tcPr>
          <w:p w:rsidR="00BD0BC3" w:rsidRPr="00481BB8" w:rsidRDefault="002D0F18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frizer/kozmetičar</w:t>
            </w:r>
          </w:p>
        </w:tc>
        <w:tc>
          <w:tcPr>
            <w:tcW w:w="1515" w:type="dxa"/>
            <w:vMerge w:val="restart"/>
          </w:tcPr>
          <w:p w:rsidR="009B7610" w:rsidRDefault="009B7610" w:rsidP="009B7610">
            <w:pPr>
              <w:jc w:val="center"/>
              <w:rPr>
                <w:rFonts w:eastAsia="Calibri"/>
              </w:rPr>
            </w:pPr>
          </w:p>
          <w:p w:rsidR="00BD0BC3" w:rsidRPr="00481BB8" w:rsidRDefault="009B7610" w:rsidP="009B7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511" w:type="dxa"/>
            <w:vMerge w:val="restart"/>
          </w:tcPr>
          <w:p w:rsidR="00BD0BC3" w:rsidRPr="00481BB8" w:rsidRDefault="00EC7177" w:rsidP="00EC71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D0BC3" w:rsidRPr="00CD605B" w:rsidTr="00BD0BC3">
        <w:trPr>
          <w:trHeight w:val="192"/>
          <w:jc w:val="center"/>
        </w:trPr>
        <w:tc>
          <w:tcPr>
            <w:tcW w:w="1340" w:type="dxa"/>
            <w:vMerge/>
          </w:tcPr>
          <w:p w:rsidR="00BD0BC3" w:rsidRDefault="00BD0BC3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013" w:type="dxa"/>
            <w:vMerge/>
          </w:tcPr>
          <w:p w:rsidR="00BD0BC3" w:rsidRPr="00481BB8" w:rsidRDefault="00BD0BC3" w:rsidP="002D0F18">
            <w:pPr>
              <w:jc w:val="center"/>
              <w:rPr>
                <w:rFonts w:eastAsia="Calibri"/>
              </w:rPr>
            </w:pPr>
          </w:p>
        </w:tc>
        <w:tc>
          <w:tcPr>
            <w:tcW w:w="1949" w:type="dxa"/>
          </w:tcPr>
          <w:p w:rsidR="00BD0BC3" w:rsidRPr="00481BB8" w:rsidRDefault="002D0F18" w:rsidP="002D0F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3.f</w:t>
            </w:r>
          </w:p>
        </w:tc>
        <w:tc>
          <w:tcPr>
            <w:tcW w:w="1515" w:type="dxa"/>
            <w:vMerge/>
          </w:tcPr>
          <w:p w:rsidR="00BD0BC3" w:rsidRPr="00481BB8" w:rsidRDefault="00BD0BC3" w:rsidP="00CD796D">
            <w:pPr>
              <w:rPr>
                <w:rFonts w:eastAsia="Calibri"/>
              </w:rPr>
            </w:pPr>
          </w:p>
        </w:tc>
        <w:tc>
          <w:tcPr>
            <w:tcW w:w="1511" w:type="dxa"/>
            <w:vMerge/>
          </w:tcPr>
          <w:p w:rsidR="00BD0BC3" w:rsidRPr="00481BB8" w:rsidRDefault="00BD0BC3" w:rsidP="00EC7177">
            <w:pPr>
              <w:jc w:val="center"/>
              <w:rPr>
                <w:rFonts w:eastAsia="Calibri"/>
              </w:rPr>
            </w:pPr>
          </w:p>
        </w:tc>
      </w:tr>
      <w:tr w:rsidR="00BD0BC3" w:rsidRPr="00CD605B" w:rsidTr="00BD0BC3">
        <w:trPr>
          <w:trHeight w:val="330"/>
          <w:jc w:val="center"/>
        </w:trPr>
        <w:tc>
          <w:tcPr>
            <w:tcW w:w="1340" w:type="dxa"/>
            <w:vMerge w:val="restart"/>
          </w:tcPr>
          <w:p w:rsidR="00BD0BC3" w:rsidRDefault="00BD0BC3" w:rsidP="00CD796D">
            <w:pPr>
              <w:jc w:val="center"/>
              <w:rPr>
                <w:rFonts w:eastAsia="Calibri"/>
              </w:rPr>
            </w:pPr>
          </w:p>
          <w:p w:rsidR="00BD0BC3" w:rsidRDefault="00BD0BC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3013" w:type="dxa"/>
            <w:vMerge w:val="restart"/>
          </w:tcPr>
          <w:p w:rsidR="002D0F18" w:rsidRDefault="002D0F18" w:rsidP="002D0F18">
            <w:pPr>
              <w:jc w:val="center"/>
              <w:rPr>
                <w:rFonts w:eastAsia="Calibri"/>
              </w:rPr>
            </w:pPr>
          </w:p>
          <w:p w:rsidR="00BD0BC3" w:rsidRDefault="002D0F18" w:rsidP="002D0F18">
            <w:pPr>
              <w:jc w:val="center"/>
              <w:rPr>
                <w:rFonts w:eastAsia="Calibri"/>
              </w:rPr>
            </w:pPr>
            <w:r w:rsidRPr="002D0F18">
              <w:rPr>
                <w:rFonts w:eastAsia="Calibri"/>
              </w:rPr>
              <w:t>Gospodarska matematika</w:t>
            </w:r>
          </w:p>
        </w:tc>
        <w:tc>
          <w:tcPr>
            <w:tcW w:w="1949" w:type="dxa"/>
          </w:tcPr>
          <w:p w:rsidR="00BD0BC3" w:rsidRDefault="002D0F18" w:rsidP="00EC7177">
            <w:pPr>
              <w:jc w:val="center"/>
              <w:rPr>
                <w:rFonts w:eastAsia="Calibri"/>
              </w:rPr>
            </w:pPr>
            <w:r w:rsidRPr="002D0F18">
              <w:rPr>
                <w:rFonts w:eastAsia="Calibri"/>
              </w:rPr>
              <w:t>tur.hot.kom.</w:t>
            </w:r>
          </w:p>
        </w:tc>
        <w:tc>
          <w:tcPr>
            <w:tcW w:w="1515" w:type="dxa"/>
            <w:vMerge w:val="restart"/>
          </w:tcPr>
          <w:p w:rsidR="009B7610" w:rsidRDefault="009B7610" w:rsidP="009B7610">
            <w:pPr>
              <w:jc w:val="center"/>
              <w:rPr>
                <w:rFonts w:eastAsia="Calibri"/>
              </w:rPr>
            </w:pPr>
          </w:p>
          <w:p w:rsidR="00BD0BC3" w:rsidRDefault="009B7610" w:rsidP="009B7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11" w:type="dxa"/>
            <w:vMerge w:val="restart"/>
          </w:tcPr>
          <w:p w:rsidR="00BD0BC3" w:rsidRDefault="00EC7177" w:rsidP="00EC71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D0BC3" w:rsidRPr="00CD605B" w:rsidTr="00BD0BC3">
        <w:trPr>
          <w:trHeight w:val="210"/>
          <w:jc w:val="center"/>
        </w:trPr>
        <w:tc>
          <w:tcPr>
            <w:tcW w:w="1340" w:type="dxa"/>
            <w:vMerge/>
          </w:tcPr>
          <w:p w:rsidR="00BD0BC3" w:rsidRDefault="00BD0BC3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013" w:type="dxa"/>
            <w:vMerge/>
          </w:tcPr>
          <w:p w:rsidR="00BD0BC3" w:rsidRDefault="00BD0BC3" w:rsidP="002D0F18">
            <w:pPr>
              <w:jc w:val="center"/>
              <w:rPr>
                <w:rFonts w:eastAsia="Calibri"/>
              </w:rPr>
            </w:pPr>
          </w:p>
        </w:tc>
        <w:tc>
          <w:tcPr>
            <w:tcW w:w="1949" w:type="dxa"/>
          </w:tcPr>
          <w:p w:rsidR="00BD0BC3" w:rsidRDefault="00EC7177" w:rsidP="00EC71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3.m</w:t>
            </w:r>
          </w:p>
        </w:tc>
        <w:tc>
          <w:tcPr>
            <w:tcW w:w="1515" w:type="dxa"/>
            <w:vMerge/>
          </w:tcPr>
          <w:p w:rsidR="00BD0BC3" w:rsidRDefault="00BD0BC3" w:rsidP="00CD796D">
            <w:pPr>
              <w:rPr>
                <w:rFonts w:eastAsia="Calibri"/>
              </w:rPr>
            </w:pPr>
          </w:p>
        </w:tc>
        <w:tc>
          <w:tcPr>
            <w:tcW w:w="1511" w:type="dxa"/>
            <w:vMerge/>
          </w:tcPr>
          <w:p w:rsidR="00BD0BC3" w:rsidRDefault="00BD0BC3" w:rsidP="00EC7177">
            <w:pPr>
              <w:jc w:val="center"/>
              <w:rPr>
                <w:rFonts w:eastAsia="Calibri"/>
              </w:rPr>
            </w:pPr>
          </w:p>
        </w:tc>
      </w:tr>
      <w:tr w:rsidR="00BD0BC3" w:rsidRPr="00CD605B" w:rsidTr="00BD0BC3">
        <w:trPr>
          <w:trHeight w:val="345"/>
          <w:jc w:val="center"/>
        </w:trPr>
        <w:tc>
          <w:tcPr>
            <w:tcW w:w="1340" w:type="dxa"/>
            <w:vMerge w:val="restart"/>
          </w:tcPr>
          <w:p w:rsidR="00BD0BC3" w:rsidRDefault="00BD0BC3" w:rsidP="00CD796D">
            <w:pPr>
              <w:jc w:val="center"/>
              <w:rPr>
                <w:rFonts w:eastAsia="Calibri"/>
              </w:rPr>
            </w:pPr>
          </w:p>
          <w:p w:rsidR="00BD0BC3" w:rsidRDefault="00BD0BC3" w:rsidP="00BD0B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3013" w:type="dxa"/>
            <w:vMerge w:val="restart"/>
          </w:tcPr>
          <w:p w:rsidR="00BD0BC3" w:rsidRDefault="00BD0BC3" w:rsidP="002D0F18">
            <w:pPr>
              <w:jc w:val="center"/>
              <w:rPr>
                <w:rFonts w:eastAsia="Calibri"/>
              </w:rPr>
            </w:pPr>
          </w:p>
          <w:p w:rsidR="002D0F18" w:rsidRDefault="002D0F18" w:rsidP="002D0F18">
            <w:pPr>
              <w:jc w:val="center"/>
              <w:rPr>
                <w:rFonts w:eastAsia="Calibri"/>
              </w:rPr>
            </w:pPr>
            <w:r w:rsidRPr="002D0F18">
              <w:rPr>
                <w:rFonts w:eastAsia="Calibri"/>
              </w:rPr>
              <w:t>Gospodarska matematika</w:t>
            </w:r>
          </w:p>
        </w:tc>
        <w:tc>
          <w:tcPr>
            <w:tcW w:w="1949" w:type="dxa"/>
          </w:tcPr>
          <w:p w:rsidR="00BD0BC3" w:rsidRDefault="00EC7177" w:rsidP="00EC7177">
            <w:pPr>
              <w:jc w:val="center"/>
              <w:rPr>
                <w:rFonts w:eastAsia="Calibri"/>
              </w:rPr>
            </w:pPr>
            <w:r w:rsidRPr="00EC7177">
              <w:rPr>
                <w:rFonts w:eastAsia="Calibri"/>
              </w:rPr>
              <w:t>tur.hot.kom.</w:t>
            </w:r>
          </w:p>
        </w:tc>
        <w:tc>
          <w:tcPr>
            <w:tcW w:w="1515" w:type="dxa"/>
            <w:vMerge w:val="restart"/>
          </w:tcPr>
          <w:p w:rsidR="00BD0BC3" w:rsidRDefault="00BD0BC3" w:rsidP="00CD796D">
            <w:pPr>
              <w:rPr>
                <w:rFonts w:eastAsia="Calibri"/>
              </w:rPr>
            </w:pPr>
          </w:p>
          <w:p w:rsidR="009B7610" w:rsidRDefault="009B7610" w:rsidP="009B7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511" w:type="dxa"/>
            <w:vMerge w:val="restart"/>
          </w:tcPr>
          <w:p w:rsidR="00BD0BC3" w:rsidRDefault="00EC7177" w:rsidP="00EC71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D0BC3" w:rsidRPr="00CD605B" w:rsidTr="00BD0BC3">
        <w:trPr>
          <w:trHeight w:val="195"/>
          <w:jc w:val="center"/>
        </w:trPr>
        <w:tc>
          <w:tcPr>
            <w:tcW w:w="1340" w:type="dxa"/>
            <w:vMerge/>
          </w:tcPr>
          <w:p w:rsidR="00BD0BC3" w:rsidRDefault="00BD0BC3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013" w:type="dxa"/>
            <w:vMerge/>
          </w:tcPr>
          <w:p w:rsidR="00BD0BC3" w:rsidRDefault="00BD0BC3" w:rsidP="002D0F18">
            <w:pPr>
              <w:jc w:val="center"/>
              <w:rPr>
                <w:rFonts w:eastAsia="Calibri"/>
              </w:rPr>
            </w:pPr>
          </w:p>
        </w:tc>
        <w:tc>
          <w:tcPr>
            <w:tcW w:w="1949" w:type="dxa"/>
          </w:tcPr>
          <w:p w:rsidR="00BD0BC3" w:rsidRDefault="00EC7177" w:rsidP="00EC71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4.m</w:t>
            </w:r>
          </w:p>
        </w:tc>
        <w:tc>
          <w:tcPr>
            <w:tcW w:w="1515" w:type="dxa"/>
            <w:vMerge/>
          </w:tcPr>
          <w:p w:rsidR="00BD0BC3" w:rsidRDefault="00BD0BC3" w:rsidP="00CD796D">
            <w:pPr>
              <w:rPr>
                <w:rFonts w:eastAsia="Calibri"/>
              </w:rPr>
            </w:pPr>
          </w:p>
        </w:tc>
        <w:tc>
          <w:tcPr>
            <w:tcW w:w="1511" w:type="dxa"/>
            <w:vMerge/>
          </w:tcPr>
          <w:p w:rsidR="00BD0BC3" w:rsidRDefault="00BD0BC3" w:rsidP="00EC7177">
            <w:pPr>
              <w:jc w:val="center"/>
              <w:rPr>
                <w:rFonts w:eastAsia="Calibri"/>
              </w:rPr>
            </w:pPr>
          </w:p>
        </w:tc>
      </w:tr>
      <w:tr w:rsidR="00BD0BC3" w:rsidRPr="00CD605B" w:rsidTr="00BD0BC3">
        <w:trPr>
          <w:trHeight w:val="330"/>
          <w:jc w:val="center"/>
        </w:trPr>
        <w:tc>
          <w:tcPr>
            <w:tcW w:w="1340" w:type="dxa"/>
            <w:vMerge w:val="restart"/>
          </w:tcPr>
          <w:p w:rsidR="00BD0BC3" w:rsidRDefault="00BD0BC3" w:rsidP="00CD796D">
            <w:pPr>
              <w:jc w:val="center"/>
              <w:rPr>
                <w:rFonts w:eastAsia="Calibri"/>
              </w:rPr>
            </w:pPr>
          </w:p>
          <w:p w:rsidR="00BD0BC3" w:rsidRDefault="00BD0BC3" w:rsidP="00BD0B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3013" w:type="dxa"/>
            <w:vMerge w:val="restart"/>
          </w:tcPr>
          <w:p w:rsidR="00BD0BC3" w:rsidRDefault="00BD0BC3" w:rsidP="002D0F18">
            <w:pPr>
              <w:jc w:val="center"/>
              <w:rPr>
                <w:rFonts w:eastAsia="Calibri"/>
              </w:rPr>
            </w:pPr>
          </w:p>
          <w:p w:rsidR="002D0F18" w:rsidRDefault="002D0F18" w:rsidP="002D0F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1949" w:type="dxa"/>
          </w:tcPr>
          <w:p w:rsidR="00BD0BC3" w:rsidRDefault="00EC7177" w:rsidP="00EC71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515" w:type="dxa"/>
            <w:vMerge w:val="restart"/>
          </w:tcPr>
          <w:p w:rsidR="00BD0BC3" w:rsidRDefault="00BD0BC3" w:rsidP="00CD796D">
            <w:pPr>
              <w:rPr>
                <w:rFonts w:eastAsia="Calibri"/>
              </w:rPr>
            </w:pPr>
          </w:p>
          <w:p w:rsidR="009B7610" w:rsidRDefault="009B7610" w:rsidP="009B7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511" w:type="dxa"/>
            <w:vMerge w:val="restart"/>
          </w:tcPr>
          <w:p w:rsidR="00BD0BC3" w:rsidRDefault="00EC7177" w:rsidP="00EC71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D0BC3" w:rsidRPr="00CD605B" w:rsidTr="00BD0BC3">
        <w:trPr>
          <w:trHeight w:val="207"/>
          <w:jc w:val="center"/>
        </w:trPr>
        <w:tc>
          <w:tcPr>
            <w:tcW w:w="1340" w:type="dxa"/>
            <w:vMerge/>
          </w:tcPr>
          <w:p w:rsidR="00BD0BC3" w:rsidRDefault="00BD0BC3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013" w:type="dxa"/>
            <w:vMerge/>
          </w:tcPr>
          <w:p w:rsidR="00BD0BC3" w:rsidRDefault="00BD0BC3" w:rsidP="002D0F18">
            <w:pPr>
              <w:jc w:val="center"/>
              <w:rPr>
                <w:rFonts w:eastAsia="Calibri"/>
              </w:rPr>
            </w:pPr>
          </w:p>
        </w:tc>
        <w:tc>
          <w:tcPr>
            <w:tcW w:w="1949" w:type="dxa"/>
          </w:tcPr>
          <w:p w:rsidR="00BD0BC3" w:rsidRDefault="00EC7177" w:rsidP="00EC71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3.c</w:t>
            </w:r>
          </w:p>
        </w:tc>
        <w:tc>
          <w:tcPr>
            <w:tcW w:w="1515" w:type="dxa"/>
            <w:vMerge/>
          </w:tcPr>
          <w:p w:rsidR="00BD0BC3" w:rsidRDefault="00BD0BC3" w:rsidP="00CD796D">
            <w:pPr>
              <w:rPr>
                <w:rFonts w:eastAsia="Calibri"/>
              </w:rPr>
            </w:pPr>
          </w:p>
        </w:tc>
        <w:tc>
          <w:tcPr>
            <w:tcW w:w="1511" w:type="dxa"/>
            <w:vMerge/>
          </w:tcPr>
          <w:p w:rsidR="00BD0BC3" w:rsidRDefault="00BD0BC3" w:rsidP="00EC7177">
            <w:pPr>
              <w:jc w:val="center"/>
              <w:rPr>
                <w:rFonts w:eastAsia="Calibri"/>
              </w:rPr>
            </w:pPr>
          </w:p>
        </w:tc>
      </w:tr>
      <w:tr w:rsidR="00BD0BC3" w:rsidRPr="00CD605B" w:rsidTr="00BD0BC3">
        <w:trPr>
          <w:trHeight w:val="315"/>
          <w:jc w:val="center"/>
        </w:trPr>
        <w:tc>
          <w:tcPr>
            <w:tcW w:w="1340" w:type="dxa"/>
            <w:vMerge w:val="restart"/>
          </w:tcPr>
          <w:p w:rsidR="00BD0BC3" w:rsidRDefault="00BD0BC3" w:rsidP="00CD796D">
            <w:pPr>
              <w:jc w:val="center"/>
              <w:rPr>
                <w:rFonts w:eastAsia="Calibri"/>
              </w:rPr>
            </w:pPr>
          </w:p>
          <w:p w:rsidR="00BD0BC3" w:rsidRDefault="00BD0BC3" w:rsidP="00BD0B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3013" w:type="dxa"/>
            <w:vMerge w:val="restart"/>
          </w:tcPr>
          <w:p w:rsidR="002D0F18" w:rsidRDefault="002D0F18" w:rsidP="002D0F18">
            <w:pPr>
              <w:jc w:val="center"/>
              <w:rPr>
                <w:rFonts w:eastAsia="Calibri"/>
              </w:rPr>
            </w:pPr>
          </w:p>
          <w:p w:rsidR="00BD0BC3" w:rsidRDefault="002D0F18" w:rsidP="002D0F18">
            <w:pPr>
              <w:jc w:val="center"/>
              <w:rPr>
                <w:rFonts w:eastAsia="Calibri"/>
              </w:rPr>
            </w:pPr>
            <w:r w:rsidRPr="002D0F18">
              <w:rPr>
                <w:rFonts w:eastAsia="Calibri"/>
              </w:rPr>
              <w:t>Gospodarska matematika</w:t>
            </w:r>
          </w:p>
        </w:tc>
        <w:tc>
          <w:tcPr>
            <w:tcW w:w="1949" w:type="dxa"/>
          </w:tcPr>
          <w:p w:rsidR="00BD0BC3" w:rsidRDefault="00EC7177" w:rsidP="00EC71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kuhar</w:t>
            </w:r>
          </w:p>
        </w:tc>
        <w:tc>
          <w:tcPr>
            <w:tcW w:w="1515" w:type="dxa"/>
            <w:vMerge w:val="restart"/>
          </w:tcPr>
          <w:p w:rsidR="00BD0BC3" w:rsidRDefault="00BD0BC3" w:rsidP="00CD796D">
            <w:pPr>
              <w:rPr>
                <w:rFonts w:eastAsia="Calibri"/>
              </w:rPr>
            </w:pPr>
          </w:p>
          <w:p w:rsidR="009B7610" w:rsidRDefault="009B7610" w:rsidP="009B76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511" w:type="dxa"/>
            <w:vMerge w:val="restart"/>
          </w:tcPr>
          <w:p w:rsidR="00BD0BC3" w:rsidRDefault="00EC7177" w:rsidP="00EC71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D0BC3" w:rsidRPr="00CD605B" w:rsidTr="00BD0BC3">
        <w:trPr>
          <w:trHeight w:val="222"/>
          <w:jc w:val="center"/>
        </w:trPr>
        <w:tc>
          <w:tcPr>
            <w:tcW w:w="1340" w:type="dxa"/>
            <w:vMerge/>
          </w:tcPr>
          <w:p w:rsidR="00BD0BC3" w:rsidRDefault="00BD0BC3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013" w:type="dxa"/>
            <w:vMerge/>
          </w:tcPr>
          <w:p w:rsidR="00BD0BC3" w:rsidRDefault="00BD0BC3" w:rsidP="00CD796D">
            <w:pPr>
              <w:rPr>
                <w:rFonts w:eastAsia="Calibri"/>
              </w:rPr>
            </w:pPr>
          </w:p>
        </w:tc>
        <w:tc>
          <w:tcPr>
            <w:tcW w:w="1949" w:type="dxa"/>
          </w:tcPr>
          <w:p w:rsidR="00BD0BC3" w:rsidRDefault="00EC7177" w:rsidP="00EC71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3.h</w:t>
            </w:r>
          </w:p>
        </w:tc>
        <w:tc>
          <w:tcPr>
            <w:tcW w:w="1515" w:type="dxa"/>
            <w:vMerge/>
          </w:tcPr>
          <w:p w:rsidR="00BD0BC3" w:rsidRDefault="00BD0BC3" w:rsidP="00CD796D">
            <w:pPr>
              <w:rPr>
                <w:rFonts w:eastAsia="Calibri"/>
              </w:rPr>
            </w:pPr>
          </w:p>
        </w:tc>
        <w:tc>
          <w:tcPr>
            <w:tcW w:w="1511" w:type="dxa"/>
            <w:vMerge/>
          </w:tcPr>
          <w:p w:rsidR="00BD0BC3" w:rsidRDefault="00BD0BC3" w:rsidP="00CD796D">
            <w:pPr>
              <w:rPr>
                <w:rFonts w:eastAsia="Calibri"/>
              </w:rPr>
            </w:pPr>
          </w:p>
        </w:tc>
      </w:tr>
      <w:tr w:rsidR="00BD0BC3" w:rsidRPr="00CD605B" w:rsidTr="00BD0BC3">
        <w:trPr>
          <w:trHeight w:val="565"/>
          <w:jc w:val="center"/>
        </w:trPr>
        <w:tc>
          <w:tcPr>
            <w:tcW w:w="7815" w:type="dxa"/>
            <w:gridSpan w:val="4"/>
          </w:tcPr>
          <w:p w:rsidR="00BD0BC3" w:rsidRPr="00481BB8" w:rsidRDefault="00BD0BC3" w:rsidP="00CD796D">
            <w:pPr>
              <w:jc w:val="center"/>
              <w:rPr>
                <w:rFonts w:eastAsia="Calibri"/>
              </w:rPr>
            </w:pPr>
          </w:p>
          <w:p w:rsidR="00BD0BC3" w:rsidRPr="00481BB8" w:rsidRDefault="00BD0BC3" w:rsidP="00BD0BC3">
            <w:pPr>
              <w:rPr>
                <w:rFonts w:eastAsia="Calibri"/>
              </w:rPr>
            </w:pPr>
            <w:r w:rsidRPr="00BD0BC3">
              <w:rPr>
                <w:rFonts w:eastAsia="Calibri"/>
                <w:b/>
              </w:rPr>
              <w:t>UKUPNO  SATI TJEDNO:</w:t>
            </w:r>
          </w:p>
        </w:tc>
        <w:tc>
          <w:tcPr>
            <w:tcW w:w="1513" w:type="dxa"/>
          </w:tcPr>
          <w:p w:rsidR="00BD0BC3" w:rsidRPr="00481BB8" w:rsidRDefault="00BD0BC3" w:rsidP="00CD796D">
            <w:pPr>
              <w:jc w:val="center"/>
              <w:rPr>
                <w:rFonts w:eastAsia="Calibri"/>
                <w:b/>
              </w:rPr>
            </w:pPr>
          </w:p>
          <w:p w:rsidR="00BD0BC3" w:rsidRPr="00481BB8" w:rsidRDefault="00BD0BC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C7177">
              <w:rPr>
                <w:rFonts w:eastAsia="Calibri"/>
              </w:rPr>
              <w:t>1</w:t>
            </w:r>
          </w:p>
        </w:tc>
      </w:tr>
    </w:tbl>
    <w:p w:rsidR="00E316A7" w:rsidRPr="005425CD" w:rsidRDefault="00E316A7" w:rsidP="00E316A7">
      <w:pPr>
        <w:rPr>
          <w:sz w:val="36"/>
          <w:szCs w:val="36"/>
        </w:rPr>
      </w:pPr>
    </w:p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26222B" w:rsidRDefault="0026222B" w:rsidP="00E316A7"/>
    <w:p w:rsidR="0026222B" w:rsidRDefault="0026222B" w:rsidP="00E316A7"/>
    <w:p w:rsidR="0026222B" w:rsidRDefault="0026222B" w:rsidP="00E316A7"/>
    <w:p w:rsidR="00BD0BC3" w:rsidRDefault="00BD0BC3" w:rsidP="00E316A7">
      <w:pPr>
        <w:ind w:right="57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BD0BC3" w:rsidRDefault="00BD0BC3" w:rsidP="00E316A7">
      <w:pPr>
        <w:ind w:right="57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316A7" w:rsidRPr="00CD605B" w:rsidRDefault="00E316A7" w:rsidP="00C931DC">
      <w:pPr>
        <w:ind w:right="57"/>
        <w:rPr>
          <w:rFonts w:eastAsia="Calibri"/>
          <w:b/>
        </w:rPr>
      </w:pPr>
      <w:r w:rsidRPr="00CD605B">
        <w:rPr>
          <w:b/>
        </w:rPr>
        <w:t>Ime i prezime</w:t>
      </w:r>
      <w:r w:rsidRPr="00CD605B">
        <w:rPr>
          <w:rFonts w:eastAsia="Calibri"/>
          <w:b/>
        </w:rPr>
        <w:t>: Željko Cvitković-Đone</w:t>
      </w:r>
    </w:p>
    <w:p w:rsidR="00E316A7" w:rsidRPr="009226F6" w:rsidRDefault="00E316A7" w:rsidP="00E316A7">
      <w:pPr>
        <w:ind w:left="57" w:right="57"/>
        <w:rPr>
          <w:rFonts w:ascii="Calibri" w:eastAsia="Calibri" w:hAnsi="Calibri" w:cs="Calibri"/>
          <w:b/>
          <w:sz w:val="40"/>
          <w:szCs w:val="40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2263"/>
        <w:gridCol w:w="2904"/>
        <w:gridCol w:w="1263"/>
        <w:gridCol w:w="1327"/>
      </w:tblGrid>
      <w:tr w:rsidR="00E316A7" w:rsidRPr="00B80905" w:rsidTr="002308D8">
        <w:trPr>
          <w:trHeight w:val="1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4359E" w:rsidRDefault="00E316A7" w:rsidP="00CD796D">
            <w:pPr>
              <w:ind w:left="57" w:right="57"/>
              <w:jc w:val="center"/>
              <w:rPr>
                <w:rFonts w:eastAsia="Bauhaus 93"/>
                <w:b/>
              </w:rPr>
            </w:pPr>
            <w:r w:rsidRPr="00B4359E">
              <w:rPr>
                <w:rFonts w:eastAsia="Bauhaus 93"/>
                <w:b/>
              </w:rPr>
              <w:t>Redni</w:t>
            </w:r>
          </w:p>
          <w:p w:rsidR="00E316A7" w:rsidRPr="00B4359E" w:rsidRDefault="00E316A7" w:rsidP="00CD796D">
            <w:pPr>
              <w:ind w:left="57" w:right="57"/>
              <w:jc w:val="center"/>
              <w:rPr>
                <w:b/>
              </w:rPr>
            </w:pPr>
            <w:r w:rsidRPr="00B4359E">
              <w:rPr>
                <w:rFonts w:eastAsia="Bauhaus 93"/>
                <w:b/>
              </w:rPr>
              <w:t>broj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4359E" w:rsidRDefault="00E316A7" w:rsidP="00CD796D">
            <w:pPr>
              <w:spacing w:before="240"/>
              <w:ind w:left="57" w:right="57"/>
              <w:rPr>
                <w:b/>
              </w:rPr>
            </w:pPr>
            <w:r w:rsidRPr="00B4359E">
              <w:rPr>
                <w:rFonts w:eastAsia="Arial Black"/>
                <w:b/>
              </w:rPr>
              <w:t>Nastavni predmet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4359E" w:rsidRDefault="00E316A7" w:rsidP="00CD796D">
            <w:pPr>
              <w:spacing w:before="120"/>
              <w:ind w:left="57" w:right="57"/>
              <w:rPr>
                <w:b/>
              </w:rPr>
            </w:pPr>
            <w:r w:rsidRPr="00B4359E">
              <w:rPr>
                <w:rFonts w:eastAsia="Cambria"/>
                <w:b/>
              </w:rPr>
              <w:t>zanimanje/razred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4359E" w:rsidRDefault="00E316A7" w:rsidP="00CD796D">
            <w:pPr>
              <w:ind w:left="57" w:right="57"/>
              <w:jc w:val="center"/>
              <w:rPr>
                <w:rFonts w:eastAsia="Calibri"/>
                <w:b/>
              </w:rPr>
            </w:pPr>
            <w:r w:rsidRPr="00B4359E">
              <w:rPr>
                <w:rFonts w:eastAsia="Calibri"/>
                <w:b/>
              </w:rPr>
              <w:t>broj učenika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4359E" w:rsidRDefault="00E316A7" w:rsidP="00CD796D">
            <w:pPr>
              <w:ind w:left="57" w:right="57"/>
              <w:jc w:val="center"/>
              <w:rPr>
                <w:rFonts w:eastAsia="Calibri"/>
                <w:b/>
              </w:rPr>
            </w:pPr>
            <w:r w:rsidRPr="00B4359E">
              <w:rPr>
                <w:rFonts w:eastAsia="Calibri"/>
                <w:b/>
              </w:rPr>
              <w:t>broj sati tjedno</w:t>
            </w:r>
          </w:p>
        </w:tc>
      </w:tr>
      <w:tr w:rsidR="00E316A7" w:rsidRPr="00B80905" w:rsidTr="002308D8">
        <w:trPr>
          <w:trHeight w:val="277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1.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2308D8" w:rsidP="00CD796D">
            <w:pPr>
              <w:spacing w:before="120"/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Informatika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2308D8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ekonomija (grupa)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760" w:rsidRDefault="00B94760" w:rsidP="00CD796D">
            <w:pPr>
              <w:ind w:left="57" w:right="57"/>
              <w:jc w:val="center"/>
              <w:rPr>
                <w:rFonts w:eastAsia="Calibri"/>
              </w:rPr>
            </w:pPr>
          </w:p>
          <w:p w:rsidR="00E316A7" w:rsidRPr="00B80905" w:rsidRDefault="002308D8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760" w:rsidRDefault="00B94760" w:rsidP="00CD796D">
            <w:pPr>
              <w:ind w:left="57" w:right="57"/>
              <w:jc w:val="center"/>
              <w:rPr>
                <w:rFonts w:eastAsia="Calibri"/>
              </w:rPr>
            </w:pPr>
          </w:p>
          <w:p w:rsidR="00E316A7" w:rsidRPr="00B80905" w:rsidRDefault="002308D8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B80905" w:rsidTr="002308D8">
        <w:trPr>
          <w:trHeight w:val="154"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2308D8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1.a</w:t>
            </w:r>
          </w:p>
        </w:tc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B80905" w:rsidTr="002308D8">
        <w:trPr>
          <w:trHeight w:val="294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32425D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316A7" w:rsidRPr="00B80905">
              <w:rPr>
                <w:rFonts w:eastAsia="Calibri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B94760" w:rsidP="00CD796D">
            <w:pPr>
              <w:spacing w:before="120"/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Informatika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B94760" w:rsidP="00CD796D">
            <w:pPr>
              <w:ind w:left="57" w:right="57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medic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Teh</w:t>
            </w:r>
            <w:proofErr w:type="spellEnd"/>
            <w:r>
              <w:rPr>
                <w:rFonts w:eastAsia="Calibri"/>
              </w:rPr>
              <w:t xml:space="preserve"> (grupa)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760" w:rsidRDefault="00B94760" w:rsidP="00CD796D">
            <w:pPr>
              <w:ind w:left="57" w:right="57"/>
              <w:jc w:val="center"/>
              <w:rPr>
                <w:rFonts w:eastAsia="Calibri"/>
              </w:rPr>
            </w:pPr>
          </w:p>
          <w:p w:rsidR="00E316A7" w:rsidRPr="00B80905" w:rsidRDefault="00B94760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760" w:rsidRDefault="00B94760" w:rsidP="00CD796D">
            <w:pPr>
              <w:ind w:left="57" w:right="57"/>
              <w:jc w:val="center"/>
              <w:rPr>
                <w:rFonts w:eastAsia="Calibri"/>
              </w:rPr>
            </w:pPr>
          </w:p>
          <w:p w:rsidR="00E316A7" w:rsidRPr="00B80905" w:rsidRDefault="00B94760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B80905" w:rsidTr="002308D8">
        <w:trPr>
          <w:trHeight w:val="154"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B94760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1.e</w:t>
            </w:r>
          </w:p>
        </w:tc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B80905" w:rsidTr="002308D8">
        <w:trPr>
          <w:trHeight w:val="325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32425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E316A7" w:rsidRPr="00B80905">
              <w:rPr>
                <w:rFonts w:eastAsia="Calibri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B94760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Informatika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B94760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ekonomija (grupa)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760" w:rsidRDefault="00B94760" w:rsidP="00CD796D">
            <w:pPr>
              <w:jc w:val="center"/>
              <w:rPr>
                <w:rFonts w:eastAsia="Calibri"/>
              </w:rPr>
            </w:pPr>
          </w:p>
          <w:p w:rsidR="00E316A7" w:rsidRPr="00B80905" w:rsidRDefault="00B94760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B94760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B80905" w:rsidTr="002308D8">
        <w:trPr>
          <w:trHeight w:val="253"/>
          <w:jc w:val="center"/>
        </w:trPr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B94760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2.a</w:t>
            </w:r>
          </w:p>
        </w:tc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B80905" w:rsidTr="002308D8">
        <w:trPr>
          <w:trHeight w:val="289"/>
          <w:jc w:val="center"/>
        </w:trPr>
        <w:tc>
          <w:tcPr>
            <w:tcW w:w="10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32425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E316A7">
              <w:rPr>
                <w:rFonts w:eastAsia="Calibri"/>
              </w:rPr>
              <w:t>.</w:t>
            </w:r>
          </w:p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B94760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Informatika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B94760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 (grupa)</w:t>
            </w:r>
          </w:p>
        </w:tc>
        <w:tc>
          <w:tcPr>
            <w:tcW w:w="12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B94760" w:rsidRDefault="00B94760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3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B94760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B80905" w:rsidTr="002308D8">
        <w:trPr>
          <w:trHeight w:val="282"/>
          <w:jc w:val="center"/>
        </w:trPr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B94760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2.b</w:t>
            </w:r>
          </w:p>
        </w:tc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B94760" w:rsidRPr="00B80905" w:rsidTr="00B4359E">
        <w:trPr>
          <w:trHeight w:val="465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760" w:rsidRPr="00B80905" w:rsidRDefault="00B94760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5.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760" w:rsidRPr="00B80905" w:rsidRDefault="00B94760" w:rsidP="00CD796D">
            <w:pPr>
              <w:spacing w:before="120"/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Računalstvo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760" w:rsidRPr="00B80905" w:rsidRDefault="00B94760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kuhar/konobar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59E" w:rsidRDefault="00B4359E" w:rsidP="00B4359E">
            <w:pPr>
              <w:jc w:val="center"/>
              <w:rPr>
                <w:rFonts w:eastAsia="Calibri"/>
              </w:rPr>
            </w:pPr>
          </w:p>
          <w:p w:rsidR="00B94760" w:rsidRPr="00B80905" w:rsidRDefault="00B4359E" w:rsidP="00B435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760" w:rsidRDefault="00B94760" w:rsidP="00CD796D">
            <w:pPr>
              <w:ind w:left="57" w:right="57"/>
              <w:jc w:val="center"/>
              <w:rPr>
                <w:rFonts w:eastAsia="Calibri"/>
              </w:rPr>
            </w:pPr>
          </w:p>
          <w:p w:rsidR="00B4359E" w:rsidRPr="00B80905" w:rsidRDefault="00B4359E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94760" w:rsidRPr="00B80905" w:rsidTr="00B4359E">
        <w:trPr>
          <w:trHeight w:val="424"/>
          <w:jc w:val="center"/>
        </w:trPr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760" w:rsidRPr="00B80905" w:rsidRDefault="00B94760" w:rsidP="00CD796D">
            <w:pPr>
              <w:ind w:left="57" w:right="57"/>
              <w:jc w:val="center"/>
              <w:rPr>
                <w:rFonts w:eastAsia="Calibri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760" w:rsidRDefault="00B94760" w:rsidP="00CD796D">
            <w:pPr>
              <w:spacing w:before="120"/>
              <w:ind w:left="57" w:right="57"/>
              <w:jc w:val="center"/>
              <w:rPr>
                <w:rFonts w:eastAsia="Calibri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760" w:rsidRPr="00B80905" w:rsidRDefault="00B4359E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2.kh</w:t>
            </w:r>
          </w:p>
        </w:tc>
        <w:tc>
          <w:tcPr>
            <w:tcW w:w="1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760" w:rsidRPr="00B80905" w:rsidRDefault="00B94760" w:rsidP="00CD796D">
            <w:pPr>
              <w:rPr>
                <w:rFonts w:eastAsia="Calibri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760" w:rsidRPr="00B80905" w:rsidRDefault="00B94760" w:rsidP="00CD796D">
            <w:pPr>
              <w:ind w:left="57" w:right="57"/>
              <w:jc w:val="center"/>
              <w:rPr>
                <w:rFonts w:eastAsia="Calibri"/>
              </w:rPr>
            </w:pPr>
          </w:p>
        </w:tc>
      </w:tr>
      <w:tr w:rsidR="00B94760" w:rsidRPr="00B80905" w:rsidTr="00B4359E">
        <w:trPr>
          <w:trHeight w:val="540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760" w:rsidRPr="00B80905" w:rsidRDefault="00B94760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760" w:rsidRPr="00B80905" w:rsidRDefault="00B4359E" w:rsidP="00CD796D">
            <w:pPr>
              <w:spacing w:before="120"/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Računalstvo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760" w:rsidRPr="00B80905" w:rsidRDefault="00B4359E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turist. </w:t>
            </w:r>
            <w:proofErr w:type="spellStart"/>
            <w:r>
              <w:rPr>
                <w:rFonts w:eastAsia="Calibri"/>
              </w:rPr>
              <w:t>hot</w:t>
            </w:r>
            <w:proofErr w:type="spellEnd"/>
            <w:r>
              <w:rPr>
                <w:rFonts w:eastAsia="Calibri"/>
              </w:rPr>
              <w:t>. kom.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59E" w:rsidRDefault="00B4359E" w:rsidP="00B4359E">
            <w:pPr>
              <w:jc w:val="center"/>
              <w:rPr>
                <w:rFonts w:eastAsia="Calibri"/>
              </w:rPr>
            </w:pPr>
          </w:p>
          <w:p w:rsidR="00B94760" w:rsidRPr="00B80905" w:rsidRDefault="00B4359E" w:rsidP="00B435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760" w:rsidRDefault="00B94760" w:rsidP="00CD796D">
            <w:pPr>
              <w:ind w:left="57" w:right="57"/>
              <w:jc w:val="center"/>
              <w:rPr>
                <w:rFonts w:eastAsia="Calibri"/>
              </w:rPr>
            </w:pPr>
          </w:p>
          <w:p w:rsidR="006F262A" w:rsidRPr="00B80905" w:rsidRDefault="006F262A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94760" w:rsidRPr="00B80905" w:rsidTr="00B4359E">
        <w:trPr>
          <w:trHeight w:val="349"/>
          <w:jc w:val="center"/>
        </w:trPr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760" w:rsidRDefault="00B94760" w:rsidP="00CD796D">
            <w:pPr>
              <w:ind w:left="57" w:right="57"/>
              <w:jc w:val="center"/>
              <w:rPr>
                <w:rFonts w:eastAsia="Calibri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760" w:rsidRPr="00B80905" w:rsidRDefault="00B94760" w:rsidP="00CD796D">
            <w:pPr>
              <w:spacing w:before="120"/>
              <w:ind w:left="57" w:right="57"/>
              <w:jc w:val="center"/>
              <w:rPr>
                <w:rFonts w:eastAsia="Calibri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760" w:rsidRPr="00B80905" w:rsidRDefault="00B4359E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2.m</w:t>
            </w:r>
          </w:p>
        </w:tc>
        <w:tc>
          <w:tcPr>
            <w:tcW w:w="1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760" w:rsidRPr="00B80905" w:rsidRDefault="00B94760" w:rsidP="00CD796D">
            <w:pPr>
              <w:rPr>
                <w:rFonts w:eastAsia="Calibri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760" w:rsidRPr="00B80905" w:rsidRDefault="00B94760" w:rsidP="00CD796D">
            <w:pPr>
              <w:ind w:left="57" w:right="57"/>
              <w:jc w:val="center"/>
              <w:rPr>
                <w:rFonts w:eastAsia="Calibri"/>
              </w:rPr>
            </w:pPr>
          </w:p>
        </w:tc>
      </w:tr>
      <w:tr w:rsidR="002308D8" w:rsidRPr="00B80905" w:rsidTr="002308D8">
        <w:trPr>
          <w:trHeight w:val="904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8D8" w:rsidRPr="00B80905" w:rsidRDefault="002308D8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8D8" w:rsidRPr="00B80905" w:rsidRDefault="00B4359E" w:rsidP="00CD796D">
            <w:pPr>
              <w:spacing w:before="120"/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Voditelj inf. </w:t>
            </w:r>
            <w:r w:rsidR="00DA3E59">
              <w:rPr>
                <w:rFonts w:eastAsia="Calibri"/>
              </w:rPr>
              <w:t>kabineta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8D8" w:rsidRPr="00B80905" w:rsidRDefault="002308D8" w:rsidP="00CD796D">
            <w:pPr>
              <w:ind w:left="57" w:right="57"/>
              <w:jc w:val="center"/>
              <w:rPr>
                <w:rFonts w:eastAsia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8D8" w:rsidRPr="00B80905" w:rsidRDefault="002308D8" w:rsidP="00CD796D">
            <w:pPr>
              <w:rPr>
                <w:rFonts w:eastAsia="Calibri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8D8" w:rsidRPr="00B80905" w:rsidRDefault="00DA3E59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E316A7" w:rsidRPr="00B80905" w:rsidTr="002308D8">
        <w:trPr>
          <w:trHeight w:val="1"/>
          <w:jc w:val="center"/>
        </w:trPr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2308D8">
            <w:pPr>
              <w:spacing w:before="120"/>
              <w:ind w:left="57" w:right="57"/>
              <w:rPr>
                <w:rFonts w:eastAsia="Calibri"/>
              </w:rPr>
            </w:pPr>
            <w:r w:rsidRPr="00B80905">
              <w:rPr>
                <w:rFonts w:eastAsia="Calibri"/>
              </w:rPr>
              <w:t xml:space="preserve">  </w:t>
            </w:r>
            <w:r w:rsidR="002308D8">
              <w:rPr>
                <w:rFonts w:eastAsia="Calibri"/>
              </w:rPr>
              <w:t>RAZREDNIK</w:t>
            </w:r>
          </w:p>
          <w:p w:rsidR="002308D8" w:rsidRPr="00B80905" w:rsidRDefault="002308D8" w:rsidP="002308D8">
            <w:pPr>
              <w:spacing w:before="120"/>
              <w:ind w:left="57" w:right="57"/>
              <w:rPr>
                <w:rFonts w:eastAsia="Calibri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2308D8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316A7" w:rsidRPr="00B80905">
              <w:rPr>
                <w:rFonts w:eastAsia="Calibri"/>
              </w:rPr>
              <w:t>.kh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2308D8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2</w:t>
            </w:r>
          </w:p>
        </w:tc>
      </w:tr>
      <w:tr w:rsidR="002308D8" w:rsidRPr="00B80905" w:rsidTr="00B4359E">
        <w:trPr>
          <w:trHeight w:val="1204"/>
          <w:jc w:val="center"/>
        </w:trPr>
        <w:tc>
          <w:tcPr>
            <w:tcW w:w="7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8D8" w:rsidRDefault="002308D8" w:rsidP="002308D8">
            <w:pPr>
              <w:ind w:left="57" w:right="57"/>
            </w:pPr>
            <w:r w:rsidRPr="00B80905">
              <w:t xml:space="preserve">                  </w:t>
            </w:r>
          </w:p>
          <w:p w:rsidR="002308D8" w:rsidRPr="00B80905" w:rsidRDefault="002308D8" w:rsidP="002308D8">
            <w:pPr>
              <w:ind w:left="57" w:right="57"/>
              <w:rPr>
                <w:rFonts w:eastAsia="Calibri"/>
              </w:rPr>
            </w:pPr>
            <w:r w:rsidRPr="002308D8">
              <w:rPr>
                <w:b/>
              </w:rPr>
              <w:t>UKUPNO  SATI  TJEDNO: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8D8" w:rsidRPr="00B80905" w:rsidRDefault="002308D8" w:rsidP="00CD796D">
            <w:pPr>
              <w:ind w:left="57" w:right="57"/>
              <w:jc w:val="center"/>
              <w:rPr>
                <w:rFonts w:eastAsia="Calibri"/>
              </w:rPr>
            </w:pPr>
          </w:p>
          <w:p w:rsidR="002308D8" w:rsidRPr="00B80905" w:rsidRDefault="002308D8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</w:tr>
    </w:tbl>
    <w:p w:rsidR="00E316A7" w:rsidRDefault="00E316A7" w:rsidP="00E316A7">
      <w:pPr>
        <w:spacing w:line="360" w:lineRule="auto"/>
        <w:ind w:left="57"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6621A3" w:rsidRDefault="006621A3" w:rsidP="006621A3">
      <w:pPr>
        <w:ind w:right="57"/>
        <w:rPr>
          <w:rFonts w:ascii="Calibri" w:eastAsia="Calibri" w:hAnsi="Calibri" w:cs="Calibri"/>
          <w:sz w:val="28"/>
          <w:szCs w:val="28"/>
        </w:rPr>
      </w:pPr>
    </w:p>
    <w:p w:rsidR="00E316A7" w:rsidRPr="006621A3" w:rsidRDefault="00E316A7" w:rsidP="006621A3">
      <w:pPr>
        <w:ind w:right="57"/>
        <w:rPr>
          <w:b/>
          <w:sz w:val="40"/>
          <w:szCs w:val="40"/>
        </w:rPr>
      </w:pPr>
      <w:r w:rsidRPr="003C65B7">
        <w:rPr>
          <w:b/>
        </w:rPr>
        <w:t>Ime i prezime</w:t>
      </w:r>
      <w:r w:rsidRPr="003C65B7">
        <w:rPr>
          <w:rFonts w:eastAsia="Calibri"/>
          <w:b/>
        </w:rPr>
        <w:t xml:space="preserve">: </w:t>
      </w:r>
      <w:r w:rsidRPr="003C65B7">
        <w:rPr>
          <w:rFonts w:eastAsia="Calibri"/>
          <w:b/>
          <w:color w:val="000000"/>
        </w:rPr>
        <w:t>Ines Vučković</w:t>
      </w:r>
    </w:p>
    <w:p w:rsidR="00E316A7" w:rsidRDefault="00E316A7" w:rsidP="00E316A7">
      <w:pPr>
        <w:ind w:left="57" w:right="57"/>
        <w:rPr>
          <w:rFonts w:ascii="Calibri" w:eastAsia="Calibri" w:hAnsi="Calibri" w:cs="Calibri"/>
          <w:b/>
          <w:color w:val="17365D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"/>
        <w:gridCol w:w="2252"/>
        <w:gridCol w:w="2143"/>
        <w:gridCol w:w="2050"/>
        <w:gridCol w:w="1812"/>
      </w:tblGrid>
      <w:tr w:rsidR="00E316A7" w:rsidRPr="00B80905" w:rsidTr="00700F17">
        <w:trPr>
          <w:trHeight w:val="1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6621A3" w:rsidRDefault="00E316A7" w:rsidP="00CD796D">
            <w:pPr>
              <w:ind w:left="57" w:right="57"/>
              <w:jc w:val="center"/>
              <w:rPr>
                <w:rFonts w:eastAsia="Bauhaus 93"/>
                <w:b/>
              </w:rPr>
            </w:pPr>
            <w:r w:rsidRPr="006621A3">
              <w:rPr>
                <w:rFonts w:eastAsia="Bauhaus 93"/>
                <w:b/>
              </w:rPr>
              <w:t>Redni</w:t>
            </w:r>
          </w:p>
          <w:p w:rsidR="00E316A7" w:rsidRPr="006621A3" w:rsidRDefault="00E316A7" w:rsidP="00CD796D">
            <w:pPr>
              <w:ind w:left="57" w:right="57"/>
              <w:jc w:val="center"/>
              <w:rPr>
                <w:b/>
              </w:rPr>
            </w:pPr>
            <w:r w:rsidRPr="006621A3">
              <w:rPr>
                <w:rFonts w:eastAsia="Bauhaus 93"/>
                <w:b/>
              </w:rPr>
              <w:t>broj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6621A3" w:rsidRDefault="00E316A7" w:rsidP="00CD796D">
            <w:pPr>
              <w:spacing w:before="240"/>
              <w:ind w:left="57" w:right="57"/>
              <w:rPr>
                <w:b/>
              </w:rPr>
            </w:pPr>
            <w:r w:rsidRPr="006621A3">
              <w:rPr>
                <w:rFonts w:eastAsia="Arial Black"/>
                <w:b/>
              </w:rPr>
              <w:t>Nastavni predmet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6621A3" w:rsidRDefault="00E316A7" w:rsidP="00CD796D">
            <w:pPr>
              <w:spacing w:before="120"/>
              <w:ind w:left="57" w:right="57"/>
              <w:rPr>
                <w:b/>
              </w:rPr>
            </w:pPr>
            <w:r w:rsidRPr="006621A3">
              <w:rPr>
                <w:rFonts w:eastAsia="Cambria"/>
                <w:b/>
              </w:rPr>
              <w:t>zanimanje/razred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6621A3" w:rsidRDefault="00E316A7" w:rsidP="00CD796D">
            <w:pPr>
              <w:ind w:left="57" w:right="57"/>
              <w:jc w:val="center"/>
              <w:rPr>
                <w:rFonts w:eastAsia="Calibri"/>
                <w:b/>
              </w:rPr>
            </w:pPr>
            <w:r w:rsidRPr="006621A3">
              <w:rPr>
                <w:rFonts w:eastAsia="Calibri"/>
                <w:b/>
              </w:rPr>
              <w:t>broj učenika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6621A3" w:rsidRDefault="00E316A7" w:rsidP="00CD796D">
            <w:pPr>
              <w:ind w:left="57" w:right="57"/>
              <w:jc w:val="center"/>
              <w:rPr>
                <w:rFonts w:eastAsia="Calibri"/>
                <w:b/>
              </w:rPr>
            </w:pPr>
            <w:r w:rsidRPr="006621A3">
              <w:rPr>
                <w:rFonts w:eastAsia="Calibri"/>
                <w:b/>
              </w:rPr>
              <w:t>broj sati tjedno</w:t>
            </w:r>
          </w:p>
        </w:tc>
      </w:tr>
      <w:tr w:rsidR="00E316A7" w:rsidRPr="00B80905" w:rsidTr="00700F17">
        <w:trPr>
          <w:jc w:val="center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1.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6621A3" w:rsidP="00CD796D">
            <w:pPr>
              <w:spacing w:before="120"/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Računalstvo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6621A3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hot.tur.kom.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1A3" w:rsidRDefault="006621A3" w:rsidP="00CD796D">
            <w:pPr>
              <w:ind w:left="57" w:right="57"/>
              <w:jc w:val="center"/>
              <w:rPr>
                <w:rFonts w:eastAsia="Calibri"/>
              </w:rPr>
            </w:pPr>
          </w:p>
          <w:p w:rsidR="00E316A7" w:rsidRPr="00B80905" w:rsidRDefault="006621A3" w:rsidP="006621A3">
            <w:pPr>
              <w:ind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1A3" w:rsidRDefault="006621A3" w:rsidP="00CD796D">
            <w:pPr>
              <w:ind w:left="57" w:right="57"/>
              <w:jc w:val="center"/>
              <w:rPr>
                <w:rFonts w:eastAsia="Calibri"/>
              </w:rPr>
            </w:pPr>
          </w:p>
          <w:p w:rsidR="00E316A7" w:rsidRPr="00B80905" w:rsidRDefault="006621A3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B80905" w:rsidTr="00700F17">
        <w:trPr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6621A3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="00D32B99">
              <w:rPr>
                <w:rFonts w:eastAsia="Calibri"/>
              </w:rPr>
              <w:t>m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B80905" w:rsidTr="00700F17">
        <w:trPr>
          <w:jc w:val="center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2.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6621A3" w:rsidP="00CD796D">
            <w:pPr>
              <w:spacing w:before="120"/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Računalstvo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6621A3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kuhar/konobar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ind w:left="57" w:right="57"/>
              <w:jc w:val="center"/>
              <w:rPr>
                <w:rFonts w:eastAsia="Calibri"/>
              </w:rPr>
            </w:pPr>
          </w:p>
          <w:p w:rsidR="00E316A7" w:rsidRPr="00B80905" w:rsidRDefault="00700F1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700F1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B80905" w:rsidTr="00700F17">
        <w:trPr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700F1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2.kh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B80905" w:rsidTr="00700F17">
        <w:trPr>
          <w:jc w:val="center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3.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700F17" w:rsidP="00CD796D">
            <w:pPr>
              <w:spacing w:before="120"/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Informatika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700F1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ekonomist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ind w:left="57" w:right="57"/>
              <w:jc w:val="center"/>
              <w:rPr>
                <w:rFonts w:eastAsia="Calibri"/>
              </w:rPr>
            </w:pPr>
          </w:p>
          <w:p w:rsidR="00E316A7" w:rsidRPr="00B80905" w:rsidRDefault="00700F1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700F1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B80905" w:rsidTr="00700F17">
        <w:trPr>
          <w:jc w:val="center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700F1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2.a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B80905" w:rsidTr="00700F17">
        <w:trPr>
          <w:trHeight w:val="305"/>
          <w:jc w:val="center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Informatika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700F1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ekonomist</w:t>
            </w:r>
          </w:p>
        </w:tc>
        <w:tc>
          <w:tcPr>
            <w:tcW w:w="20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700F17" w:rsidRPr="00B80905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B80905" w:rsidTr="00700F17">
        <w:trPr>
          <w:trHeight w:val="237"/>
          <w:jc w:val="center"/>
        </w:trPr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700F1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1.a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B80905" w:rsidTr="00700F17">
        <w:trPr>
          <w:trHeight w:val="271"/>
          <w:jc w:val="center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Informatika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700F1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20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  <w:p w:rsidR="00E316A7" w:rsidRPr="00B80905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</w:p>
        </w:tc>
      </w:tr>
      <w:tr w:rsidR="00E316A7" w:rsidRPr="00B80905" w:rsidTr="00700F17">
        <w:trPr>
          <w:trHeight w:val="305"/>
          <w:jc w:val="center"/>
        </w:trPr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700F1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2.b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700F17" w:rsidRPr="00B80905" w:rsidTr="00B4359E">
        <w:trPr>
          <w:trHeight w:val="315"/>
          <w:jc w:val="center"/>
        </w:trPr>
        <w:tc>
          <w:tcPr>
            <w:tcW w:w="10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  <w:p w:rsidR="00700F17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2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Pr="00B80905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Informatika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20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00F17" w:rsidRPr="00B80905" w:rsidTr="00700F17">
        <w:trPr>
          <w:trHeight w:val="225"/>
          <w:jc w:val="center"/>
        </w:trPr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3.c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</w:tr>
      <w:tr w:rsidR="00700F17" w:rsidRPr="00B80905" w:rsidTr="00B4359E">
        <w:trPr>
          <w:trHeight w:val="330"/>
          <w:jc w:val="center"/>
        </w:trPr>
        <w:tc>
          <w:tcPr>
            <w:tcW w:w="10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  <w:p w:rsidR="00700F17" w:rsidRPr="00B80905" w:rsidRDefault="00700F17" w:rsidP="00700F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Računalstvo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D32B99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  <w:r w:rsidR="00700F17">
              <w:rPr>
                <w:rFonts w:eastAsia="Calibri"/>
              </w:rPr>
              <w:t>rizer</w:t>
            </w:r>
          </w:p>
        </w:tc>
        <w:tc>
          <w:tcPr>
            <w:tcW w:w="20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00F17" w:rsidRPr="00B80905" w:rsidTr="00B4359E">
        <w:trPr>
          <w:trHeight w:val="207"/>
          <w:jc w:val="center"/>
        </w:trPr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1.f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</w:tr>
      <w:tr w:rsidR="00700F17" w:rsidRPr="00B80905" w:rsidTr="00B4359E">
        <w:trPr>
          <w:trHeight w:val="330"/>
          <w:jc w:val="center"/>
        </w:trPr>
        <w:tc>
          <w:tcPr>
            <w:tcW w:w="10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  <w:p w:rsidR="00700F17" w:rsidRPr="00B80905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Informatika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20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00F17" w:rsidRPr="00B80905" w:rsidTr="00B4359E">
        <w:trPr>
          <w:trHeight w:val="207"/>
          <w:jc w:val="center"/>
        </w:trPr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1.b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</w:tr>
      <w:tr w:rsidR="00700F17" w:rsidRPr="00B80905" w:rsidTr="00B4359E">
        <w:trPr>
          <w:trHeight w:val="345"/>
          <w:jc w:val="center"/>
        </w:trPr>
        <w:tc>
          <w:tcPr>
            <w:tcW w:w="10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22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  <w:p w:rsidR="00700F17" w:rsidRPr="00B80905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Informatika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20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00F17" w:rsidRPr="00B80905" w:rsidTr="00700F17">
        <w:trPr>
          <w:trHeight w:val="195"/>
          <w:jc w:val="center"/>
        </w:trPr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1.c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</w:tr>
      <w:tr w:rsidR="00700F17" w:rsidRPr="00B80905" w:rsidTr="00B4359E">
        <w:trPr>
          <w:trHeight w:val="330"/>
          <w:jc w:val="center"/>
        </w:trPr>
        <w:tc>
          <w:tcPr>
            <w:tcW w:w="10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22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  <w:p w:rsidR="00700F17" w:rsidRPr="00B80905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Osnove informatike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20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00F17" w:rsidRPr="00B80905" w:rsidTr="00700F17">
        <w:trPr>
          <w:trHeight w:val="210"/>
          <w:jc w:val="center"/>
        </w:trPr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2.d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</w:tr>
      <w:tr w:rsidR="00700F17" w:rsidRPr="00B80905" w:rsidTr="00B4359E">
        <w:trPr>
          <w:trHeight w:val="315"/>
          <w:jc w:val="center"/>
        </w:trPr>
        <w:tc>
          <w:tcPr>
            <w:tcW w:w="10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22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  <w:p w:rsidR="00700F17" w:rsidRPr="00B80905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Osnove informatike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prodavač</w:t>
            </w:r>
          </w:p>
        </w:tc>
        <w:tc>
          <w:tcPr>
            <w:tcW w:w="20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00F17" w:rsidRPr="00B80905" w:rsidTr="00700F17">
        <w:trPr>
          <w:trHeight w:val="222"/>
          <w:jc w:val="center"/>
        </w:trPr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2.g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</w:tr>
      <w:tr w:rsidR="00700F17" w:rsidRPr="00B80905" w:rsidTr="00B4359E">
        <w:trPr>
          <w:trHeight w:val="330"/>
          <w:jc w:val="center"/>
        </w:trPr>
        <w:tc>
          <w:tcPr>
            <w:tcW w:w="10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22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  <w:p w:rsidR="00700F17" w:rsidRPr="00B80905" w:rsidRDefault="00700F17" w:rsidP="00700F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Informatike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20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00F17" w:rsidRPr="00B80905" w:rsidTr="00700F17">
        <w:trPr>
          <w:trHeight w:val="207"/>
          <w:jc w:val="center"/>
        </w:trPr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3.b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F17" w:rsidRDefault="00700F1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B80905" w:rsidTr="00700F17">
        <w:trPr>
          <w:trHeight w:val="1"/>
          <w:jc w:val="center"/>
        </w:trPr>
        <w:tc>
          <w:tcPr>
            <w:tcW w:w="7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</w:pPr>
          </w:p>
          <w:p w:rsidR="00E316A7" w:rsidRPr="00700F17" w:rsidRDefault="00700F17" w:rsidP="00CD796D">
            <w:pPr>
              <w:ind w:left="57" w:right="57"/>
              <w:rPr>
                <w:b/>
              </w:rPr>
            </w:pPr>
            <w:r w:rsidRPr="00700F17">
              <w:rPr>
                <w:b/>
              </w:rPr>
              <w:t>UKUPNO SATI TJEDNO</w:t>
            </w:r>
          </w:p>
          <w:p w:rsidR="00E316A7" w:rsidRPr="00B80905" w:rsidRDefault="00E316A7" w:rsidP="00CD796D">
            <w:pPr>
              <w:ind w:left="57" w:right="57"/>
              <w:rPr>
                <w:rFonts w:eastAsia="Calibri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F17" w:rsidRDefault="00700F17" w:rsidP="00CD796D">
            <w:pPr>
              <w:ind w:left="57" w:right="57"/>
              <w:jc w:val="center"/>
              <w:rPr>
                <w:rFonts w:eastAsia="Calibri"/>
              </w:rPr>
            </w:pPr>
          </w:p>
          <w:p w:rsidR="00E316A7" w:rsidRPr="00B80905" w:rsidRDefault="00700F1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</w:p>
        </w:tc>
      </w:tr>
    </w:tbl>
    <w:p w:rsidR="00E316A7" w:rsidRDefault="00E316A7" w:rsidP="00E316A7">
      <w:pPr>
        <w:spacing w:line="360" w:lineRule="auto"/>
        <w:ind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left="57"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left="57"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left="57" w:right="57"/>
        <w:rPr>
          <w:rFonts w:ascii="Calibri" w:eastAsia="Calibri" w:hAnsi="Calibri" w:cs="Calibri"/>
        </w:rPr>
      </w:pPr>
    </w:p>
    <w:p w:rsidR="00E316A7" w:rsidRDefault="00E316A7" w:rsidP="00E316A7">
      <w:pPr>
        <w:spacing w:line="360" w:lineRule="auto"/>
        <w:ind w:left="57" w:right="57"/>
        <w:rPr>
          <w:rFonts w:ascii="Calibri" w:eastAsia="Calibri" w:hAnsi="Calibri" w:cs="Calibri"/>
        </w:rPr>
      </w:pPr>
    </w:p>
    <w:p w:rsidR="00E316A7" w:rsidRDefault="00E316A7" w:rsidP="00E316A7">
      <w:pPr>
        <w:ind w:right="57"/>
        <w:jc w:val="center"/>
        <w:rPr>
          <w:rFonts w:ascii="Calibri" w:eastAsia="Calibri" w:hAnsi="Calibri" w:cs="Calibri"/>
          <w:b/>
          <w:sz w:val="32"/>
        </w:rPr>
      </w:pPr>
    </w:p>
    <w:p w:rsidR="00E316A7" w:rsidRDefault="00E316A7" w:rsidP="00E316A7">
      <w:pPr>
        <w:ind w:right="57"/>
        <w:jc w:val="center"/>
        <w:rPr>
          <w:rFonts w:ascii="Calibri" w:eastAsia="Calibri" w:hAnsi="Calibri" w:cs="Calibri"/>
          <w:b/>
          <w:sz w:val="32"/>
        </w:rPr>
      </w:pPr>
    </w:p>
    <w:p w:rsidR="00E316A7" w:rsidRDefault="00E316A7" w:rsidP="00E316A7">
      <w:pPr>
        <w:ind w:right="57"/>
        <w:jc w:val="center"/>
        <w:rPr>
          <w:rFonts w:ascii="Calibri" w:eastAsia="Calibri" w:hAnsi="Calibri" w:cs="Calibri"/>
          <w:b/>
          <w:sz w:val="32"/>
        </w:rPr>
      </w:pPr>
    </w:p>
    <w:p w:rsidR="00E316A7" w:rsidRDefault="00E316A7" w:rsidP="00E316A7">
      <w:pPr>
        <w:ind w:right="57"/>
        <w:jc w:val="center"/>
        <w:rPr>
          <w:rFonts w:ascii="Calibri" w:eastAsia="Calibri" w:hAnsi="Calibri" w:cs="Calibri"/>
          <w:b/>
          <w:sz w:val="32"/>
        </w:rPr>
      </w:pPr>
    </w:p>
    <w:p w:rsidR="00E316A7" w:rsidRDefault="00E316A7" w:rsidP="00E316A7">
      <w:pPr>
        <w:ind w:right="57"/>
        <w:jc w:val="center"/>
        <w:rPr>
          <w:rFonts w:ascii="Calibri" w:eastAsia="Calibri" w:hAnsi="Calibri" w:cs="Calibri"/>
          <w:b/>
          <w:sz w:val="32"/>
        </w:rPr>
      </w:pPr>
    </w:p>
    <w:p w:rsidR="00E316A7" w:rsidRPr="0037121C" w:rsidRDefault="00E316A7" w:rsidP="00E316A7">
      <w:pPr>
        <w:ind w:right="57"/>
        <w:jc w:val="center"/>
        <w:rPr>
          <w:rFonts w:ascii="Calibri" w:eastAsia="Calibri" w:hAnsi="Calibri" w:cs="Calibri"/>
          <w:b/>
          <w:sz w:val="32"/>
        </w:rPr>
      </w:pPr>
    </w:p>
    <w:p w:rsidR="006621A3" w:rsidRDefault="00E316A7" w:rsidP="00700F17">
      <w:pPr>
        <w:ind w:left="57" w:right="57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</w:t>
      </w:r>
    </w:p>
    <w:p w:rsidR="00E316A7" w:rsidRPr="003C65B7" w:rsidRDefault="00E316A7" w:rsidP="00E316A7">
      <w:pPr>
        <w:ind w:left="57" w:right="57"/>
        <w:rPr>
          <w:rFonts w:eastAsia="Calibri"/>
          <w:b/>
          <w:u w:val="single"/>
        </w:rPr>
      </w:pPr>
      <w:r>
        <w:rPr>
          <w:b/>
          <w:sz w:val="40"/>
          <w:szCs w:val="40"/>
        </w:rPr>
        <w:t xml:space="preserve"> </w:t>
      </w:r>
      <w:r w:rsidRPr="003C65B7">
        <w:rPr>
          <w:b/>
        </w:rPr>
        <w:t>Ime i prezime</w:t>
      </w:r>
      <w:r w:rsidRPr="003C65B7">
        <w:rPr>
          <w:rFonts w:eastAsia="Calibri"/>
          <w:b/>
        </w:rPr>
        <w:t xml:space="preserve">: </w:t>
      </w:r>
      <w:proofErr w:type="spellStart"/>
      <w:r w:rsidRPr="003C65B7">
        <w:rPr>
          <w:rFonts w:eastAsia="Calibri"/>
          <w:b/>
        </w:rPr>
        <w:t>Kaja</w:t>
      </w:r>
      <w:proofErr w:type="spellEnd"/>
      <w:r w:rsidRPr="003C65B7">
        <w:rPr>
          <w:rFonts w:eastAsia="Calibri"/>
          <w:b/>
        </w:rPr>
        <w:t xml:space="preserve"> </w:t>
      </w:r>
      <w:proofErr w:type="spellStart"/>
      <w:r w:rsidRPr="003C65B7">
        <w:rPr>
          <w:rFonts w:eastAsia="Calibri"/>
          <w:b/>
        </w:rPr>
        <w:t>Točev</w:t>
      </w:r>
      <w:proofErr w:type="spellEnd"/>
    </w:p>
    <w:p w:rsidR="00E316A7" w:rsidRPr="009226F6" w:rsidRDefault="00E316A7" w:rsidP="00E316A7">
      <w:pPr>
        <w:ind w:left="57" w:right="57"/>
        <w:rPr>
          <w:rFonts w:ascii="Calibri" w:eastAsia="Calibri" w:hAnsi="Calibri" w:cs="Calibri"/>
          <w:b/>
          <w:color w:val="17365D"/>
          <w:sz w:val="40"/>
          <w:szCs w:val="40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2475"/>
        <w:gridCol w:w="2799"/>
        <w:gridCol w:w="6"/>
        <w:gridCol w:w="1340"/>
        <w:gridCol w:w="1476"/>
      </w:tblGrid>
      <w:tr w:rsidR="00E316A7" w:rsidRPr="00B80905" w:rsidTr="006621A3">
        <w:trPr>
          <w:trHeight w:val="1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124E93" w:rsidRDefault="00E316A7" w:rsidP="00CD796D">
            <w:pPr>
              <w:ind w:left="57" w:right="57"/>
              <w:jc w:val="center"/>
              <w:rPr>
                <w:rFonts w:eastAsia="Bauhaus 93"/>
                <w:b/>
              </w:rPr>
            </w:pPr>
            <w:r w:rsidRPr="00124E93">
              <w:rPr>
                <w:rFonts w:eastAsia="Bauhaus 93"/>
                <w:b/>
              </w:rPr>
              <w:t>Redni</w:t>
            </w:r>
          </w:p>
          <w:p w:rsidR="00E316A7" w:rsidRPr="00124E93" w:rsidRDefault="00E316A7" w:rsidP="00CD796D">
            <w:pPr>
              <w:ind w:left="57" w:right="57"/>
              <w:jc w:val="center"/>
              <w:rPr>
                <w:b/>
              </w:rPr>
            </w:pPr>
            <w:r w:rsidRPr="00124E93">
              <w:rPr>
                <w:rFonts w:eastAsia="Bauhaus 93"/>
                <w:b/>
              </w:rPr>
              <w:t>broj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124E93" w:rsidRDefault="00E316A7" w:rsidP="00CD796D">
            <w:pPr>
              <w:spacing w:before="240"/>
              <w:ind w:left="57" w:right="57"/>
              <w:rPr>
                <w:b/>
              </w:rPr>
            </w:pPr>
            <w:r w:rsidRPr="00124E93">
              <w:rPr>
                <w:rFonts w:eastAsia="Arial Black"/>
                <w:b/>
              </w:rPr>
              <w:t>Nastavni predmet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124E93" w:rsidRDefault="00E316A7" w:rsidP="00CD796D">
            <w:pPr>
              <w:spacing w:before="120"/>
              <w:ind w:left="57" w:right="57"/>
              <w:rPr>
                <w:b/>
              </w:rPr>
            </w:pPr>
            <w:r w:rsidRPr="00124E93">
              <w:rPr>
                <w:rFonts w:eastAsia="Cambria"/>
                <w:b/>
              </w:rPr>
              <w:t>zanimanje/razred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124E93" w:rsidRDefault="00E316A7" w:rsidP="00CD796D">
            <w:pPr>
              <w:ind w:left="57" w:right="57"/>
              <w:jc w:val="center"/>
              <w:rPr>
                <w:rFonts w:eastAsia="Calibri"/>
                <w:b/>
              </w:rPr>
            </w:pPr>
            <w:r w:rsidRPr="00124E93">
              <w:rPr>
                <w:rFonts w:eastAsia="Calibri"/>
                <w:b/>
              </w:rPr>
              <w:t>broj učenika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124E93" w:rsidRDefault="00E316A7" w:rsidP="00CD796D">
            <w:pPr>
              <w:ind w:left="57" w:right="57"/>
              <w:jc w:val="center"/>
              <w:rPr>
                <w:rFonts w:eastAsia="Calibri"/>
                <w:b/>
              </w:rPr>
            </w:pPr>
            <w:r w:rsidRPr="00124E93">
              <w:rPr>
                <w:rFonts w:eastAsia="Calibri"/>
                <w:b/>
              </w:rPr>
              <w:t>broj sati tjedno</w:t>
            </w:r>
          </w:p>
        </w:tc>
      </w:tr>
      <w:tr w:rsidR="00E316A7" w:rsidRPr="00B80905" w:rsidTr="006621A3">
        <w:trPr>
          <w:trHeight w:val="333"/>
          <w:jc w:val="center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32425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1.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spacing w:before="120"/>
              <w:ind w:left="57" w:right="57"/>
              <w:rPr>
                <w:rFonts w:eastAsia="Calibri"/>
              </w:rPr>
            </w:pPr>
            <w:r w:rsidRPr="00B80905">
              <w:rPr>
                <w:rFonts w:eastAsia="Calibri"/>
              </w:rPr>
              <w:t>Informatika</w:t>
            </w:r>
          </w:p>
          <w:p w:rsidR="00E316A7" w:rsidRPr="00B80905" w:rsidRDefault="00E316A7" w:rsidP="00CD796D">
            <w:pPr>
              <w:spacing w:before="120"/>
              <w:ind w:left="57" w:right="57"/>
              <w:rPr>
                <w:rFonts w:eastAsia="Calibri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6621A3">
            <w:pPr>
              <w:ind w:right="57"/>
              <w:rPr>
                <w:rFonts w:eastAsia="Calibri"/>
              </w:rPr>
            </w:pPr>
          </w:p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 w:rsidRPr="00B80905">
              <w:rPr>
                <w:rFonts w:eastAsia="Calibri"/>
              </w:rPr>
              <w:t>komercijalist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ind w:left="57" w:right="57"/>
              <w:jc w:val="center"/>
              <w:rPr>
                <w:rFonts w:eastAsia="Calibri"/>
              </w:rPr>
            </w:pPr>
          </w:p>
          <w:p w:rsidR="00E316A7" w:rsidRDefault="00E316A7" w:rsidP="00CD796D">
            <w:pPr>
              <w:rPr>
                <w:rFonts w:eastAsia="Calibri"/>
              </w:rPr>
            </w:pPr>
          </w:p>
          <w:p w:rsidR="00E316A7" w:rsidRPr="002357A7" w:rsidRDefault="006621A3" w:rsidP="006621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ind w:right="57"/>
              <w:jc w:val="center"/>
              <w:rPr>
                <w:rFonts w:eastAsia="Calibri"/>
              </w:rPr>
            </w:pPr>
          </w:p>
          <w:p w:rsidR="006621A3" w:rsidRPr="00B80905" w:rsidRDefault="006621A3" w:rsidP="00CD796D">
            <w:pPr>
              <w:ind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</w:p>
          <w:p w:rsidR="00E316A7" w:rsidRPr="00B80905" w:rsidRDefault="00E316A7" w:rsidP="00CD796D">
            <w:pPr>
              <w:ind w:right="57"/>
              <w:jc w:val="center"/>
              <w:rPr>
                <w:rFonts w:eastAsia="Calibri"/>
              </w:rPr>
            </w:pPr>
          </w:p>
        </w:tc>
      </w:tr>
      <w:tr w:rsidR="00E316A7" w:rsidRPr="00B80905" w:rsidTr="006621A3">
        <w:trPr>
          <w:trHeight w:val="478"/>
          <w:jc w:val="center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32425D">
            <w:pPr>
              <w:jc w:val="center"/>
              <w:rPr>
                <w:rFonts w:eastAsia="Calibri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rPr>
                <w:rFonts w:eastAsia="Calibri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1.c</w:t>
            </w:r>
          </w:p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rPr>
                <w:rFonts w:eastAsia="Calibri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B80905" w:rsidTr="006621A3">
        <w:trPr>
          <w:trHeight w:val="271"/>
          <w:jc w:val="center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32425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6621A3" w:rsidP="00CD796D">
            <w:pPr>
              <w:spacing w:before="120"/>
              <w:ind w:left="57" w:right="57"/>
              <w:rPr>
                <w:rFonts w:eastAsia="Calibri"/>
              </w:rPr>
            </w:pPr>
            <w:r>
              <w:rPr>
                <w:rFonts w:eastAsia="Calibri"/>
              </w:rPr>
              <w:t>Informatika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1A3" w:rsidRDefault="006621A3" w:rsidP="00CD796D">
            <w:pPr>
              <w:ind w:left="57" w:right="57"/>
              <w:jc w:val="center"/>
              <w:rPr>
                <w:rFonts w:eastAsia="Calibri"/>
              </w:rPr>
            </w:pPr>
          </w:p>
          <w:p w:rsidR="00E316A7" w:rsidRDefault="006621A3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6621A3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6621A3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B80905" w:rsidTr="006621A3">
        <w:trPr>
          <w:trHeight w:val="271"/>
          <w:jc w:val="center"/>
        </w:trPr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32425D">
            <w:pPr>
              <w:ind w:left="57" w:right="57"/>
              <w:jc w:val="center"/>
              <w:rPr>
                <w:rFonts w:eastAsia="Calibri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spacing w:before="120"/>
              <w:ind w:left="57" w:right="57"/>
              <w:rPr>
                <w:rFonts w:eastAsia="Calibri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6621A3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2.c</w:t>
            </w:r>
          </w:p>
          <w:p w:rsidR="006621A3" w:rsidRDefault="006621A3" w:rsidP="00CD796D">
            <w:pPr>
              <w:ind w:left="57" w:right="57"/>
              <w:jc w:val="center"/>
              <w:rPr>
                <w:rFonts w:eastAsia="Calibri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ind w:left="57" w:right="57"/>
              <w:jc w:val="center"/>
              <w:rPr>
                <w:rFonts w:eastAsia="Calibri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</w:p>
        </w:tc>
      </w:tr>
      <w:tr w:rsidR="00E316A7" w:rsidRPr="00B80905" w:rsidTr="006621A3">
        <w:trPr>
          <w:jc w:val="center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32425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B80905">
              <w:rPr>
                <w:rFonts w:eastAsia="Calibri"/>
              </w:rPr>
              <w:t>.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6621A3" w:rsidP="00CD796D">
            <w:pPr>
              <w:spacing w:before="120"/>
              <w:ind w:left="57" w:right="57"/>
              <w:rPr>
                <w:rFonts w:eastAsia="Calibri"/>
              </w:rPr>
            </w:pPr>
            <w:r>
              <w:rPr>
                <w:rFonts w:eastAsia="Calibri"/>
              </w:rPr>
              <w:t>Informatika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6621A3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komercijalist</w:t>
            </w:r>
          </w:p>
          <w:p w:rsidR="006621A3" w:rsidRPr="00B80905" w:rsidRDefault="006621A3" w:rsidP="00CD796D">
            <w:pPr>
              <w:ind w:left="57" w:right="57"/>
              <w:jc w:val="center"/>
              <w:rPr>
                <w:rFonts w:eastAsia="Calibri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6621A3" w:rsidP="006621A3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6621A3" w:rsidP="006621A3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</w:p>
        </w:tc>
      </w:tr>
      <w:tr w:rsidR="00E316A7" w:rsidRPr="00B80905" w:rsidTr="006621A3">
        <w:trPr>
          <w:trHeight w:val="315"/>
          <w:jc w:val="center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32425D">
            <w:pPr>
              <w:jc w:val="center"/>
              <w:rPr>
                <w:rFonts w:eastAsia="Calibri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rPr>
                <w:rFonts w:eastAsia="Calibri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ind w:left="57" w:right="57"/>
              <w:jc w:val="center"/>
              <w:rPr>
                <w:rFonts w:eastAsia="Calibri"/>
              </w:rPr>
            </w:pPr>
          </w:p>
          <w:p w:rsidR="006621A3" w:rsidRPr="00B80905" w:rsidRDefault="006621A3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1.b</w:t>
            </w:r>
          </w:p>
        </w:tc>
        <w:tc>
          <w:tcPr>
            <w:tcW w:w="13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6621A3">
            <w:pPr>
              <w:jc w:val="center"/>
              <w:rPr>
                <w:rFonts w:eastAsia="Calibri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6621A3">
            <w:pPr>
              <w:jc w:val="center"/>
              <w:rPr>
                <w:rFonts w:eastAsia="Calibri"/>
              </w:rPr>
            </w:pPr>
          </w:p>
        </w:tc>
      </w:tr>
      <w:tr w:rsidR="00E316A7" w:rsidRPr="00B80905" w:rsidTr="006621A3">
        <w:trPr>
          <w:jc w:val="center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32425D">
            <w:pPr>
              <w:ind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6621A3" w:rsidP="00CD796D">
            <w:pPr>
              <w:spacing w:before="120"/>
              <w:ind w:left="57" w:right="57"/>
              <w:rPr>
                <w:rFonts w:eastAsia="Calibri"/>
              </w:rPr>
            </w:pPr>
            <w:r>
              <w:rPr>
                <w:rFonts w:eastAsia="Calibri"/>
              </w:rPr>
              <w:t>Računalstvo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Default="00E316A7" w:rsidP="00CD796D">
            <w:pPr>
              <w:ind w:left="57" w:right="57"/>
              <w:jc w:val="center"/>
              <w:rPr>
                <w:rFonts w:eastAsia="Calibri"/>
              </w:rPr>
            </w:pPr>
          </w:p>
          <w:p w:rsidR="006621A3" w:rsidRPr="00B80905" w:rsidRDefault="006621A3" w:rsidP="00CD796D">
            <w:pPr>
              <w:ind w:left="57" w:right="57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hot.tur</w:t>
            </w:r>
            <w:proofErr w:type="spellEnd"/>
            <w:r>
              <w:rPr>
                <w:rFonts w:eastAsia="Calibri"/>
              </w:rPr>
              <w:t>. kom.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6621A3" w:rsidP="006621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6621A3" w:rsidP="006621A3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B80905" w:rsidTr="006621A3">
        <w:trPr>
          <w:jc w:val="center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32425D">
            <w:pPr>
              <w:jc w:val="center"/>
              <w:rPr>
                <w:rFonts w:eastAsia="Calibri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CD796D">
            <w:pPr>
              <w:rPr>
                <w:rFonts w:eastAsia="Calibri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CD796D">
            <w:pPr>
              <w:ind w:left="57" w:right="57"/>
              <w:jc w:val="center"/>
              <w:rPr>
                <w:rFonts w:eastAsia="Calibri"/>
              </w:rPr>
            </w:pPr>
          </w:p>
          <w:p w:rsidR="00E316A7" w:rsidRPr="00B80905" w:rsidRDefault="006621A3" w:rsidP="00CD796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1.m</w:t>
            </w: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6A7" w:rsidRPr="00B80905" w:rsidRDefault="00E316A7" w:rsidP="006621A3">
            <w:pPr>
              <w:jc w:val="center"/>
              <w:rPr>
                <w:rFonts w:eastAsia="Calibri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6A7" w:rsidRPr="00B80905" w:rsidRDefault="00E316A7" w:rsidP="006621A3">
            <w:pPr>
              <w:jc w:val="center"/>
              <w:rPr>
                <w:rFonts w:eastAsia="Calibri"/>
              </w:rPr>
            </w:pPr>
          </w:p>
        </w:tc>
      </w:tr>
      <w:tr w:rsidR="006621A3" w:rsidRPr="00B80905" w:rsidTr="00B4359E">
        <w:trPr>
          <w:trHeight w:val="480"/>
          <w:jc w:val="center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21A3" w:rsidRPr="00B80905" w:rsidRDefault="006621A3" w:rsidP="003242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21A3" w:rsidRDefault="006621A3" w:rsidP="00CD796D">
            <w:pPr>
              <w:rPr>
                <w:rFonts w:eastAsia="Calibri"/>
              </w:rPr>
            </w:pPr>
          </w:p>
          <w:p w:rsidR="006621A3" w:rsidRDefault="006621A3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Računalstvo</w:t>
            </w:r>
          </w:p>
          <w:p w:rsidR="006621A3" w:rsidRPr="00B80905" w:rsidRDefault="006621A3" w:rsidP="00CD796D">
            <w:pPr>
              <w:rPr>
                <w:rFonts w:eastAsia="Calibri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1A3" w:rsidRPr="00B80905" w:rsidRDefault="006621A3" w:rsidP="006621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21A3" w:rsidRPr="00B80905" w:rsidRDefault="006621A3" w:rsidP="006621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21A3" w:rsidRPr="00B80905" w:rsidRDefault="006621A3" w:rsidP="006621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6621A3" w:rsidRPr="00B80905" w:rsidTr="00B4359E">
        <w:trPr>
          <w:trHeight w:val="345"/>
          <w:jc w:val="center"/>
        </w:trPr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21A3" w:rsidRDefault="006621A3" w:rsidP="0032425D">
            <w:pPr>
              <w:jc w:val="center"/>
              <w:rPr>
                <w:rFonts w:eastAsia="Calibri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21A3" w:rsidRDefault="006621A3" w:rsidP="00CD796D">
            <w:pPr>
              <w:rPr>
                <w:rFonts w:eastAsia="Calibri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621A3" w:rsidRPr="00B80905" w:rsidRDefault="006621A3" w:rsidP="006621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5A2D1E">
              <w:rPr>
                <w:rFonts w:eastAsia="Calibri"/>
              </w:rPr>
              <w:t>f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21A3" w:rsidRPr="00B80905" w:rsidRDefault="006621A3" w:rsidP="006621A3">
            <w:pPr>
              <w:jc w:val="center"/>
              <w:rPr>
                <w:rFonts w:eastAsia="Calibri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21A3" w:rsidRPr="00B80905" w:rsidRDefault="006621A3" w:rsidP="006621A3">
            <w:pPr>
              <w:jc w:val="center"/>
              <w:rPr>
                <w:rFonts w:eastAsia="Calibri"/>
              </w:rPr>
            </w:pPr>
          </w:p>
        </w:tc>
      </w:tr>
      <w:tr w:rsidR="006621A3" w:rsidRPr="00B80905" w:rsidTr="00B4359E">
        <w:trPr>
          <w:trHeight w:val="450"/>
          <w:jc w:val="center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21A3" w:rsidRPr="00B80905" w:rsidRDefault="006621A3" w:rsidP="003242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21A3" w:rsidRDefault="006621A3" w:rsidP="00CD796D">
            <w:pPr>
              <w:rPr>
                <w:rFonts w:eastAsia="Calibri"/>
              </w:rPr>
            </w:pPr>
          </w:p>
          <w:p w:rsidR="006621A3" w:rsidRDefault="006621A3" w:rsidP="00CD796D">
            <w:pPr>
              <w:rPr>
                <w:rFonts w:eastAsia="Calibri"/>
              </w:rPr>
            </w:pPr>
            <w:r>
              <w:rPr>
                <w:rFonts w:eastAsia="Calibri"/>
              </w:rPr>
              <w:t>Računalstvo</w:t>
            </w:r>
          </w:p>
          <w:p w:rsidR="006621A3" w:rsidRPr="00B80905" w:rsidRDefault="006621A3" w:rsidP="00CD796D">
            <w:pPr>
              <w:rPr>
                <w:rFonts w:eastAsia="Calibri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1A3" w:rsidRPr="00B80905" w:rsidRDefault="006621A3" w:rsidP="006621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konobar/kuhar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21A3" w:rsidRPr="00B80905" w:rsidRDefault="006621A3" w:rsidP="006621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21A3" w:rsidRPr="00B80905" w:rsidRDefault="006621A3" w:rsidP="006621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6621A3" w:rsidRPr="00B80905" w:rsidTr="00B4359E">
        <w:trPr>
          <w:trHeight w:val="375"/>
          <w:jc w:val="center"/>
        </w:trPr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21A3" w:rsidRDefault="006621A3" w:rsidP="0032425D">
            <w:pPr>
              <w:jc w:val="center"/>
              <w:rPr>
                <w:rFonts w:eastAsia="Calibri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21A3" w:rsidRDefault="006621A3" w:rsidP="00CD796D">
            <w:pPr>
              <w:rPr>
                <w:rFonts w:eastAsia="Calibri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621A3" w:rsidRPr="00B80905" w:rsidRDefault="006621A3" w:rsidP="006621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1.kh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21A3" w:rsidRPr="00B80905" w:rsidRDefault="006621A3" w:rsidP="00CD796D">
            <w:pPr>
              <w:rPr>
                <w:rFonts w:eastAsia="Calibri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21A3" w:rsidRPr="00B80905" w:rsidRDefault="006621A3" w:rsidP="00CD796D">
            <w:pPr>
              <w:jc w:val="center"/>
              <w:rPr>
                <w:rFonts w:eastAsia="Calibri"/>
              </w:rPr>
            </w:pPr>
          </w:p>
        </w:tc>
      </w:tr>
      <w:tr w:rsidR="00124E93" w:rsidRPr="00B80905" w:rsidTr="006621A3">
        <w:trPr>
          <w:trHeight w:val="562"/>
          <w:jc w:val="center"/>
        </w:trPr>
        <w:tc>
          <w:tcPr>
            <w:tcW w:w="7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E93" w:rsidRDefault="00124E93" w:rsidP="00CD796D">
            <w:pPr>
              <w:rPr>
                <w:rFonts w:eastAsia="Calibri"/>
              </w:rPr>
            </w:pPr>
            <w:r w:rsidRPr="00B80905">
              <w:rPr>
                <w:rFonts w:eastAsia="Calibri"/>
              </w:rPr>
              <w:t xml:space="preserve"> </w:t>
            </w:r>
          </w:p>
          <w:p w:rsidR="00124E93" w:rsidRPr="00124E93" w:rsidRDefault="00124E93" w:rsidP="00CD796D">
            <w:pPr>
              <w:rPr>
                <w:rFonts w:eastAsia="Calibri"/>
                <w:b/>
              </w:rPr>
            </w:pPr>
            <w:r w:rsidRPr="00124E93">
              <w:rPr>
                <w:rFonts w:eastAsia="Calibri"/>
                <w:b/>
              </w:rPr>
              <w:t>UKUPNO SATI  TJEDNO: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E93" w:rsidRPr="00B80905" w:rsidRDefault="006621A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10.6</w:t>
            </w:r>
          </w:p>
          <w:p w:rsidR="00124E93" w:rsidRPr="00B80905" w:rsidRDefault="00124E93" w:rsidP="00CD796D">
            <w:pPr>
              <w:rPr>
                <w:rFonts w:eastAsia="Calibri"/>
              </w:rPr>
            </w:pPr>
          </w:p>
        </w:tc>
      </w:tr>
    </w:tbl>
    <w:p w:rsidR="00E316A7" w:rsidRDefault="00E316A7" w:rsidP="00E316A7">
      <w:pPr>
        <w:spacing w:line="360" w:lineRule="auto"/>
        <w:ind w:left="57" w:right="57"/>
        <w:rPr>
          <w:rFonts w:ascii="Calibri" w:eastAsia="Calibri" w:hAnsi="Calibri" w:cs="Calibri"/>
        </w:rPr>
      </w:pPr>
    </w:p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B11698" w:rsidRDefault="00B11698" w:rsidP="00E316A7"/>
    <w:p w:rsidR="00B11698" w:rsidRDefault="00B11698" w:rsidP="00E316A7"/>
    <w:p w:rsidR="00B11698" w:rsidRDefault="00B11698" w:rsidP="00E316A7"/>
    <w:p w:rsidR="00E316A7" w:rsidRDefault="00E316A7" w:rsidP="00E316A7"/>
    <w:p w:rsidR="005A2D1E" w:rsidRDefault="005A2D1E" w:rsidP="00E316A7"/>
    <w:p w:rsidR="005A2D1E" w:rsidRDefault="005A2D1E" w:rsidP="00E316A7"/>
    <w:p w:rsidR="00E316A7" w:rsidRDefault="00E316A7" w:rsidP="00E316A7"/>
    <w:p w:rsidR="00E316A7" w:rsidRDefault="00E316A7" w:rsidP="00E316A7">
      <w:pPr>
        <w:rPr>
          <w:b/>
        </w:rPr>
      </w:pPr>
    </w:p>
    <w:p w:rsidR="00E316A7" w:rsidRPr="003C65B7" w:rsidRDefault="00E316A7" w:rsidP="00E316A7">
      <w:pPr>
        <w:rPr>
          <w:b/>
          <w:u w:val="single"/>
        </w:rPr>
      </w:pPr>
      <w:r w:rsidRPr="003C65B7">
        <w:rPr>
          <w:b/>
        </w:rPr>
        <w:t xml:space="preserve">Ime i prezime: </w:t>
      </w:r>
      <w:proofErr w:type="spellStart"/>
      <w:r w:rsidRPr="003C65B7">
        <w:rPr>
          <w:b/>
        </w:rPr>
        <w:t>Lenka</w:t>
      </w:r>
      <w:proofErr w:type="spellEnd"/>
      <w:r w:rsidRPr="003C65B7">
        <w:rPr>
          <w:b/>
        </w:rPr>
        <w:t xml:space="preserve"> Voloder</w:t>
      </w:r>
    </w:p>
    <w:p w:rsidR="00E316A7" w:rsidRPr="00527730" w:rsidRDefault="00E316A7" w:rsidP="00E316A7">
      <w:pPr>
        <w:jc w:val="center"/>
        <w:rPr>
          <w:b/>
          <w:sz w:val="32"/>
          <w:szCs w:val="32"/>
          <w:u w:val="single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3107"/>
        <w:gridCol w:w="1965"/>
        <w:gridCol w:w="19"/>
        <w:gridCol w:w="1703"/>
        <w:gridCol w:w="1419"/>
      </w:tblGrid>
      <w:tr w:rsidR="00E316A7" w:rsidRPr="00D342D9" w:rsidTr="00CD796D">
        <w:trPr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24E93" w:rsidRDefault="00E316A7" w:rsidP="00CD796D">
            <w:pPr>
              <w:jc w:val="center"/>
              <w:rPr>
                <w:rFonts w:eastAsia="Calibri"/>
                <w:b/>
              </w:rPr>
            </w:pPr>
            <w:r w:rsidRPr="00124E93">
              <w:rPr>
                <w:rFonts w:eastAsia="Calibri"/>
                <w:b/>
              </w:rPr>
              <w:t>Redni</w:t>
            </w:r>
          </w:p>
          <w:p w:rsidR="00E316A7" w:rsidRPr="00124E93" w:rsidRDefault="00E316A7" w:rsidP="00CD796D">
            <w:pPr>
              <w:jc w:val="center"/>
              <w:rPr>
                <w:rFonts w:eastAsia="Calibri"/>
                <w:b/>
              </w:rPr>
            </w:pPr>
            <w:r w:rsidRPr="00124E93">
              <w:rPr>
                <w:rFonts w:eastAsia="Calibri"/>
                <w:b/>
              </w:rPr>
              <w:t>broj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24E93" w:rsidRDefault="00E316A7" w:rsidP="00CD796D">
            <w:pPr>
              <w:spacing w:before="240"/>
              <w:jc w:val="center"/>
              <w:rPr>
                <w:rFonts w:eastAsia="Calibri"/>
                <w:b/>
              </w:rPr>
            </w:pPr>
            <w:r w:rsidRPr="00124E93">
              <w:rPr>
                <w:rFonts w:eastAsia="Calibri"/>
                <w:b/>
              </w:rPr>
              <w:t>Nastavni predmet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24E93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124E93">
              <w:rPr>
                <w:rFonts w:eastAsia="Calibri"/>
                <w:b/>
              </w:rPr>
              <w:t>zanimanje/</w:t>
            </w:r>
          </w:p>
          <w:p w:rsidR="00E316A7" w:rsidRPr="00124E93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124E93">
              <w:rPr>
                <w:rFonts w:eastAsia="Calibri"/>
                <w:b/>
              </w:rPr>
              <w:t>razred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24E93" w:rsidRDefault="00E316A7" w:rsidP="00CD796D">
            <w:pPr>
              <w:jc w:val="center"/>
              <w:rPr>
                <w:rFonts w:eastAsia="Calibri"/>
                <w:b/>
              </w:rPr>
            </w:pPr>
            <w:r w:rsidRPr="00124E93">
              <w:rPr>
                <w:b/>
              </w:rPr>
              <w:t>broj učenika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124E93" w:rsidRDefault="00E316A7" w:rsidP="00CD796D">
            <w:pPr>
              <w:jc w:val="center"/>
              <w:rPr>
                <w:rFonts w:eastAsia="Calibri"/>
                <w:b/>
              </w:rPr>
            </w:pPr>
            <w:r w:rsidRPr="00124E93">
              <w:rPr>
                <w:rFonts w:eastAsia="Calibri"/>
                <w:b/>
              </w:rPr>
              <w:t>broj sati tjedno</w:t>
            </w:r>
          </w:p>
        </w:tc>
      </w:tr>
      <w:tr w:rsidR="00E316A7" w:rsidRPr="00D342D9" w:rsidTr="00CD796D">
        <w:trPr>
          <w:trHeight w:val="390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1.</w:t>
            </w:r>
          </w:p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Biologija</w:t>
            </w:r>
          </w:p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  <w:r w:rsidR="000D6AB3">
              <w:rPr>
                <w:rFonts w:eastAsia="Calibri"/>
              </w:rPr>
              <w:t>konomist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97" w:rsidRDefault="00CC2D97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CC2D9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7" w:rsidRDefault="00CC2D97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CC2D9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D342D9" w:rsidTr="00CD796D">
        <w:trPr>
          <w:trHeight w:val="285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0D6AB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1.A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D796D">
        <w:trPr>
          <w:trHeight w:val="330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2.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C2D97">
            <w:pPr>
              <w:spacing w:before="120"/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 xml:space="preserve">Biologija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="00CC2D97">
              <w:rPr>
                <w:rFonts w:eastAsia="Calibri"/>
              </w:rPr>
              <w:t xml:space="preserve">ed. </w:t>
            </w:r>
            <w:proofErr w:type="spellStart"/>
            <w:r w:rsidR="00CC2D97">
              <w:rPr>
                <w:rFonts w:eastAsia="Calibri"/>
              </w:rPr>
              <w:t>teh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97" w:rsidRDefault="00CC2D97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CC2D9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7" w:rsidRDefault="00CC2D97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CC2D9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D342D9" w:rsidTr="00CD796D">
        <w:trPr>
          <w:trHeight w:val="345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CC2D9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1.E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D796D">
        <w:trPr>
          <w:trHeight w:val="345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3.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Biologija s higijenom i ekologijom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tur. </w:t>
            </w:r>
            <w:proofErr w:type="spellStart"/>
            <w:r>
              <w:rPr>
                <w:rFonts w:eastAsia="Calibri"/>
              </w:rPr>
              <w:t>hot</w:t>
            </w:r>
            <w:proofErr w:type="spellEnd"/>
            <w:r>
              <w:rPr>
                <w:rFonts w:eastAsia="Calibri"/>
              </w:rPr>
              <w:t>. kom.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A3A" w:rsidRDefault="000F6A3A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A" w:rsidRDefault="000F6A3A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D342D9" w:rsidTr="00CD796D">
        <w:trPr>
          <w:trHeight w:val="330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1.M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D796D">
        <w:trPr>
          <w:trHeight w:val="390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4.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Biologija s higijenom i ekologijom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A3A" w:rsidRDefault="000F6A3A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0F6A3A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D342D9" w:rsidTr="00CD796D">
        <w:trPr>
          <w:trHeight w:val="285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1.KH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D796D">
        <w:trPr>
          <w:trHeight w:val="405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5.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spacing w:before="120"/>
              <w:jc w:val="center"/>
              <w:rPr>
                <w:rFonts w:eastAsia="Calibri"/>
              </w:rPr>
            </w:pPr>
            <w:r w:rsidRPr="000F6A3A">
              <w:rPr>
                <w:rFonts w:eastAsia="Calibri"/>
              </w:rPr>
              <w:t>Biologija s higijenom i ekologijom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kuhar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A" w:rsidRDefault="000F6A3A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D342D9" w:rsidTr="00CD796D">
        <w:trPr>
          <w:trHeight w:val="270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1.KH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D796D">
        <w:trPr>
          <w:trHeight w:val="345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32425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E316A7" w:rsidRPr="00D342D9">
              <w:rPr>
                <w:rFonts w:eastAsia="Calibri"/>
              </w:rPr>
              <w:t>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spacing w:before="120"/>
              <w:jc w:val="center"/>
              <w:rPr>
                <w:rFonts w:eastAsia="Calibri"/>
              </w:rPr>
            </w:pPr>
            <w:r w:rsidRPr="000F6A3A">
              <w:rPr>
                <w:rFonts w:eastAsia="Calibri"/>
              </w:rPr>
              <w:t>Biologija s higijenom i ekologijom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kuhar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A" w:rsidRDefault="000F6A3A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D342D9" w:rsidTr="00CD796D">
        <w:trPr>
          <w:trHeight w:val="330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2.KH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D796D">
        <w:trPr>
          <w:trHeight w:val="300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32425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E316A7" w:rsidRPr="00D342D9">
              <w:rPr>
                <w:rFonts w:eastAsia="Calibri"/>
              </w:rPr>
              <w:t>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Anatomija i fiziologija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kozmetičar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A3A" w:rsidRDefault="000F6A3A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A" w:rsidRDefault="000F6A3A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D342D9" w:rsidTr="00CD796D">
        <w:trPr>
          <w:trHeight w:val="375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2.F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D796D">
        <w:trPr>
          <w:trHeight w:val="330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32425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E316A7" w:rsidRPr="00D342D9">
              <w:rPr>
                <w:rFonts w:eastAsia="Calibri"/>
              </w:rPr>
              <w:t>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Zdravstveni odgoj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A3A" w:rsidRDefault="000F6A3A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5A2D1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A" w:rsidRDefault="000F6A3A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D342D9" w:rsidTr="00CD796D">
        <w:trPr>
          <w:trHeight w:val="345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5A2D1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0F6A3A">
              <w:rPr>
                <w:rFonts w:eastAsia="Calibri"/>
              </w:rPr>
              <w:t>.F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D796D">
        <w:trPr>
          <w:trHeight w:val="360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32425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E316A7" w:rsidRPr="00D342D9">
              <w:rPr>
                <w:rFonts w:eastAsia="Calibri"/>
              </w:rPr>
              <w:t>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Ljekovito bilje (izborni predmet)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frizer/kozmetičar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A3A" w:rsidRDefault="000F6A3A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5A2D1E">
              <w:rPr>
                <w:rFonts w:eastAsia="Calibri"/>
              </w:rPr>
              <w:t>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A" w:rsidRDefault="000F6A3A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D342D9" w:rsidTr="00CD796D">
        <w:trPr>
          <w:trHeight w:val="330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2.F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D796D">
        <w:trPr>
          <w:trHeight w:val="305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32425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E316A7">
              <w:rPr>
                <w:rFonts w:eastAsia="Calibri"/>
              </w:rPr>
              <w:t>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Dijetetika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0F6A3A" w:rsidP="000F6A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kozmetičar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A3A" w:rsidRDefault="000F6A3A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A3A" w:rsidRDefault="000F6A3A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D342D9" w:rsidTr="00CD796D">
        <w:trPr>
          <w:trHeight w:val="230"/>
          <w:jc w:val="center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3.F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D796D">
        <w:trPr>
          <w:trHeight w:val="305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32425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E316A7">
              <w:rPr>
                <w:rFonts w:eastAsia="Calibri"/>
              </w:rPr>
              <w:t>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Dermatologija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0F6A3A" w:rsidP="000F6A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kozmetičar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A3A" w:rsidRDefault="000F6A3A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E93" w:rsidRDefault="00124E93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124E9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D342D9" w:rsidTr="00CD796D">
        <w:trPr>
          <w:trHeight w:val="230"/>
          <w:jc w:val="center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0F6A3A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3.F</w:t>
            </w:r>
          </w:p>
        </w:tc>
        <w:tc>
          <w:tcPr>
            <w:tcW w:w="1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124E93" w:rsidRPr="00D342D9" w:rsidTr="00B4359E">
        <w:trPr>
          <w:trHeight w:val="285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E93" w:rsidRPr="00D342D9" w:rsidRDefault="00124E9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D342D9">
              <w:rPr>
                <w:rFonts w:eastAsia="Calibri"/>
              </w:rPr>
              <w:t>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E93" w:rsidRPr="00D342D9" w:rsidRDefault="00124E93" w:rsidP="00124E93">
            <w:pPr>
              <w:spacing w:before="12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Aromaterapija</w:t>
            </w:r>
            <w:proofErr w:type="spellEnd"/>
            <w:r>
              <w:rPr>
                <w:rFonts w:eastAsia="Calibri"/>
              </w:rPr>
              <w:t xml:space="preserve"> (izborni predmet)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E93" w:rsidRPr="00D342D9" w:rsidRDefault="00124E9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kozmetičar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E93" w:rsidRDefault="00124E93" w:rsidP="00CD796D">
            <w:pPr>
              <w:jc w:val="center"/>
              <w:rPr>
                <w:rFonts w:eastAsia="Calibri"/>
              </w:rPr>
            </w:pPr>
          </w:p>
          <w:p w:rsidR="00124E93" w:rsidRPr="00D342D9" w:rsidRDefault="00124E9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E93" w:rsidRDefault="00124E93" w:rsidP="00CD796D">
            <w:pPr>
              <w:jc w:val="center"/>
              <w:rPr>
                <w:rFonts w:eastAsia="Calibri"/>
              </w:rPr>
            </w:pPr>
          </w:p>
          <w:p w:rsidR="00124E93" w:rsidRPr="00D342D9" w:rsidRDefault="00124E9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24E93" w:rsidRPr="00D342D9" w:rsidTr="00B4359E">
        <w:trPr>
          <w:trHeight w:val="226"/>
          <w:jc w:val="center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3" w:rsidRDefault="00124E93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3" w:rsidRDefault="00124E93" w:rsidP="00124E93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E93" w:rsidRPr="00D342D9" w:rsidRDefault="00124E9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3.F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E93" w:rsidRPr="00D342D9" w:rsidRDefault="00124E93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3" w:rsidRPr="00D342D9" w:rsidRDefault="00124E93" w:rsidP="00CD796D">
            <w:pPr>
              <w:jc w:val="center"/>
              <w:rPr>
                <w:rFonts w:eastAsia="Calibri"/>
              </w:rPr>
            </w:pPr>
          </w:p>
        </w:tc>
      </w:tr>
      <w:tr w:rsidR="005A2D1E" w:rsidRPr="00D342D9" w:rsidTr="00B22B1F">
        <w:trPr>
          <w:trHeight w:val="267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1E" w:rsidRDefault="005A2D1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1E" w:rsidRPr="00D342D9" w:rsidRDefault="005A2D1E" w:rsidP="00124E93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Kemija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1E" w:rsidRPr="00D342D9" w:rsidRDefault="005A2D1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ekonomist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1E" w:rsidRDefault="005A2D1E" w:rsidP="00CD796D">
            <w:pPr>
              <w:jc w:val="center"/>
              <w:rPr>
                <w:rFonts w:eastAsia="Calibri"/>
              </w:rPr>
            </w:pPr>
          </w:p>
          <w:p w:rsidR="005A2D1E" w:rsidRPr="00D342D9" w:rsidRDefault="005A2D1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1E" w:rsidRDefault="005A2D1E" w:rsidP="00CD796D">
            <w:pPr>
              <w:jc w:val="center"/>
              <w:rPr>
                <w:rFonts w:eastAsia="Calibri"/>
              </w:rPr>
            </w:pPr>
          </w:p>
          <w:p w:rsidR="005A2D1E" w:rsidRPr="00D342D9" w:rsidRDefault="005A2D1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A2D1E" w:rsidRPr="00D342D9" w:rsidTr="00B22B1F">
        <w:trPr>
          <w:trHeight w:val="270"/>
          <w:jc w:val="center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E" w:rsidRDefault="005A2D1E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E" w:rsidRDefault="005A2D1E" w:rsidP="00124E93">
            <w:pPr>
              <w:spacing w:before="120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1E" w:rsidRPr="00D342D9" w:rsidRDefault="005A2D1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1.A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1E" w:rsidRPr="00D342D9" w:rsidRDefault="005A2D1E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E" w:rsidRDefault="005A2D1E" w:rsidP="00CD796D">
            <w:pPr>
              <w:jc w:val="center"/>
              <w:rPr>
                <w:rFonts w:eastAsia="Calibri"/>
              </w:rPr>
            </w:pPr>
          </w:p>
        </w:tc>
      </w:tr>
      <w:tr w:rsidR="005A2D1E" w:rsidRPr="00D342D9" w:rsidTr="00CD796D">
        <w:trPr>
          <w:jc w:val="center"/>
        </w:trPr>
        <w:tc>
          <w:tcPr>
            <w:tcW w:w="6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E" w:rsidRDefault="005A2D1E" w:rsidP="00CD796D">
            <w:pPr>
              <w:jc w:val="center"/>
              <w:rPr>
                <w:rFonts w:eastAsia="Calibri"/>
              </w:rPr>
            </w:pPr>
            <w:r w:rsidRPr="005A2D1E">
              <w:rPr>
                <w:rFonts w:eastAsia="Calibri"/>
              </w:rPr>
              <w:t>Složenost programa (više od 3 programa)</w:t>
            </w:r>
          </w:p>
          <w:p w:rsidR="005A2D1E" w:rsidRPr="00D342D9" w:rsidRDefault="005A2D1E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E" w:rsidRPr="00D342D9" w:rsidRDefault="005A2D1E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E" w:rsidRPr="00D342D9" w:rsidRDefault="005A2D1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D342D9" w:rsidTr="00CD796D">
        <w:trPr>
          <w:jc w:val="center"/>
        </w:trPr>
        <w:tc>
          <w:tcPr>
            <w:tcW w:w="6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 xml:space="preserve">                 </w:t>
            </w:r>
          </w:p>
          <w:p w:rsidR="00E316A7" w:rsidRPr="00124E93" w:rsidRDefault="00124E93" w:rsidP="00124E93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 </w:t>
            </w:r>
            <w:r w:rsidR="00E316A7" w:rsidRPr="00124E93">
              <w:rPr>
                <w:rFonts w:eastAsia="Calibri"/>
                <w:b/>
              </w:rPr>
              <w:t>UKUPNO  SATI TJEDNO: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124E9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</w:tr>
    </w:tbl>
    <w:p w:rsidR="00E316A7" w:rsidRDefault="00E316A7" w:rsidP="00E316A7"/>
    <w:p w:rsidR="00E316A7" w:rsidRDefault="00E316A7" w:rsidP="00E316A7">
      <w:pPr>
        <w:rPr>
          <w:sz w:val="32"/>
          <w:szCs w:val="32"/>
        </w:rPr>
      </w:pPr>
    </w:p>
    <w:p w:rsidR="000F6A3A" w:rsidRDefault="000F6A3A" w:rsidP="00E316A7">
      <w:pPr>
        <w:rPr>
          <w:sz w:val="32"/>
          <w:szCs w:val="32"/>
        </w:rPr>
      </w:pPr>
    </w:p>
    <w:p w:rsidR="000F6A3A" w:rsidRDefault="000F6A3A" w:rsidP="00E316A7">
      <w:pPr>
        <w:rPr>
          <w:sz w:val="32"/>
          <w:szCs w:val="32"/>
        </w:rPr>
      </w:pPr>
    </w:p>
    <w:p w:rsidR="000F6A3A" w:rsidRDefault="000F6A3A" w:rsidP="00E316A7">
      <w:pPr>
        <w:rPr>
          <w:sz w:val="32"/>
          <w:szCs w:val="32"/>
        </w:rPr>
      </w:pPr>
    </w:p>
    <w:p w:rsidR="000F6A3A" w:rsidRDefault="000F6A3A" w:rsidP="00E316A7">
      <w:pPr>
        <w:rPr>
          <w:b/>
          <w:sz w:val="32"/>
          <w:szCs w:val="32"/>
        </w:rPr>
      </w:pPr>
    </w:p>
    <w:p w:rsidR="001A55BA" w:rsidRDefault="001A55BA" w:rsidP="00E316A7">
      <w:pPr>
        <w:rPr>
          <w:b/>
          <w:sz w:val="32"/>
          <w:szCs w:val="32"/>
        </w:rPr>
      </w:pPr>
    </w:p>
    <w:p w:rsidR="00124E93" w:rsidRDefault="00124E93" w:rsidP="00E316A7">
      <w:pPr>
        <w:rPr>
          <w:b/>
        </w:rPr>
      </w:pPr>
    </w:p>
    <w:p w:rsidR="00E316A7" w:rsidRPr="003C65B7" w:rsidRDefault="00E316A7" w:rsidP="00E316A7">
      <w:pPr>
        <w:rPr>
          <w:b/>
          <w:color w:val="00B050"/>
          <w:u w:val="single"/>
        </w:rPr>
      </w:pPr>
      <w:r w:rsidRPr="003C65B7">
        <w:rPr>
          <w:b/>
        </w:rPr>
        <w:t xml:space="preserve">Ime i prezime: Željka  </w:t>
      </w:r>
      <w:proofErr w:type="spellStart"/>
      <w:r w:rsidRPr="003C65B7">
        <w:rPr>
          <w:b/>
        </w:rPr>
        <w:t>Vuko</w:t>
      </w:r>
      <w:proofErr w:type="spellEnd"/>
    </w:p>
    <w:p w:rsidR="00E316A7" w:rsidRPr="00E53CC9" w:rsidRDefault="00E316A7" w:rsidP="00E316A7">
      <w:pPr>
        <w:jc w:val="center"/>
        <w:rPr>
          <w:b/>
          <w:color w:val="17365D"/>
          <w:sz w:val="32"/>
          <w:szCs w:val="32"/>
          <w:u w:val="single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7"/>
        <w:gridCol w:w="2970"/>
        <w:gridCol w:w="7"/>
        <w:gridCol w:w="2126"/>
        <w:gridCol w:w="1559"/>
        <w:gridCol w:w="1701"/>
      </w:tblGrid>
      <w:tr w:rsidR="00E316A7" w:rsidRPr="00D342D9" w:rsidTr="00C931DC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0F4336" w:rsidRDefault="00E316A7" w:rsidP="00CD796D">
            <w:pPr>
              <w:jc w:val="center"/>
              <w:rPr>
                <w:rFonts w:eastAsia="Calibri"/>
                <w:b/>
              </w:rPr>
            </w:pPr>
            <w:r w:rsidRPr="000F4336">
              <w:rPr>
                <w:rFonts w:eastAsia="Calibri"/>
                <w:b/>
              </w:rPr>
              <w:t>Red.</w:t>
            </w:r>
          </w:p>
          <w:p w:rsidR="00E316A7" w:rsidRPr="000F4336" w:rsidRDefault="00E316A7" w:rsidP="00CD796D">
            <w:pPr>
              <w:jc w:val="center"/>
              <w:rPr>
                <w:rFonts w:eastAsia="Calibri"/>
                <w:b/>
              </w:rPr>
            </w:pPr>
            <w:r w:rsidRPr="000F4336">
              <w:rPr>
                <w:rFonts w:eastAsia="Calibri"/>
                <w:b/>
              </w:rPr>
              <w:t>broj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0F4336" w:rsidRDefault="00E316A7" w:rsidP="00CD796D">
            <w:pPr>
              <w:spacing w:before="240"/>
              <w:jc w:val="center"/>
              <w:rPr>
                <w:rFonts w:eastAsia="Calibri"/>
                <w:b/>
              </w:rPr>
            </w:pPr>
            <w:r w:rsidRPr="000F4336">
              <w:rPr>
                <w:rFonts w:eastAsia="Calibri"/>
                <w:b/>
              </w:rPr>
              <w:t>Nastavni predmet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0F4336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0F4336">
              <w:rPr>
                <w:rFonts w:eastAsia="Calibri"/>
                <w:b/>
              </w:rPr>
              <w:t>zanimanje/</w:t>
            </w:r>
          </w:p>
          <w:p w:rsidR="00E316A7" w:rsidRPr="000F4336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0F4336">
              <w:rPr>
                <w:rFonts w:eastAsia="Calibri"/>
                <w:b/>
              </w:rPr>
              <w:t>razred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6" w:rsidRPr="000F4336" w:rsidRDefault="000F4336" w:rsidP="00CD796D">
            <w:pPr>
              <w:jc w:val="center"/>
              <w:rPr>
                <w:rFonts w:eastAsia="Calibri"/>
                <w:b/>
              </w:rPr>
            </w:pPr>
          </w:p>
          <w:p w:rsidR="00E316A7" w:rsidRPr="000F4336" w:rsidRDefault="00E316A7" w:rsidP="00CD796D">
            <w:pPr>
              <w:jc w:val="center"/>
              <w:rPr>
                <w:rFonts w:eastAsia="Calibri"/>
                <w:b/>
              </w:rPr>
            </w:pPr>
            <w:r w:rsidRPr="000F4336">
              <w:rPr>
                <w:rFonts w:eastAsia="Calibri"/>
                <w:b/>
              </w:rPr>
              <w:t>broj učenika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6" w:rsidRPr="000F4336" w:rsidRDefault="000F4336" w:rsidP="00CD796D">
            <w:pPr>
              <w:jc w:val="center"/>
              <w:rPr>
                <w:rFonts w:eastAsia="Calibri"/>
                <w:b/>
              </w:rPr>
            </w:pPr>
          </w:p>
          <w:p w:rsidR="00E316A7" w:rsidRPr="000F4336" w:rsidRDefault="00E316A7" w:rsidP="00CD796D">
            <w:pPr>
              <w:jc w:val="center"/>
              <w:rPr>
                <w:rFonts w:eastAsia="Calibri"/>
                <w:b/>
              </w:rPr>
            </w:pPr>
            <w:r w:rsidRPr="000F4336">
              <w:rPr>
                <w:rFonts w:eastAsia="Calibri"/>
                <w:b/>
              </w:rPr>
              <w:t>broj sati tjedno</w:t>
            </w:r>
          </w:p>
        </w:tc>
      </w:tr>
      <w:tr w:rsidR="00E316A7" w:rsidRPr="00D342D9" w:rsidTr="00C931DC">
        <w:trPr>
          <w:trHeight w:val="390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1.</w:t>
            </w:r>
          </w:p>
        </w:tc>
        <w:tc>
          <w:tcPr>
            <w:tcW w:w="2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07660E" w:rsidP="00CD796D">
            <w:pPr>
              <w:spacing w:before="12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Kozmetologija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07660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kozmetičar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496" w:rsidRDefault="002F3496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07660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0E" w:rsidRDefault="0007660E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07660E" w:rsidP="000766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D342D9" w:rsidTr="00C931DC">
        <w:trPr>
          <w:trHeight w:val="285"/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07660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1.F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931DC">
        <w:trPr>
          <w:trHeight w:val="330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>2.</w:t>
            </w:r>
          </w:p>
        </w:tc>
        <w:tc>
          <w:tcPr>
            <w:tcW w:w="2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07660E" w:rsidP="00CD796D">
            <w:pPr>
              <w:spacing w:before="12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Kozmetologija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07660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kozmetičar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496" w:rsidRDefault="002F3496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07660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96" w:rsidRDefault="002F3496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07660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D342D9" w:rsidTr="00C931DC">
        <w:trPr>
          <w:trHeight w:val="345"/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07660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2.F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931DC">
        <w:trPr>
          <w:trHeight w:val="288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07660E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Tehnološke vježbe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07660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kozmetičar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496" w:rsidRDefault="002F3496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9841E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2F349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D342D9" w:rsidTr="00C931DC">
        <w:trPr>
          <w:trHeight w:val="247"/>
          <w:jc w:val="center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07660E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1.F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931DC">
        <w:trPr>
          <w:trHeight w:val="345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D342D9">
              <w:rPr>
                <w:rFonts w:eastAsia="Calibri"/>
              </w:rPr>
              <w:t>.</w:t>
            </w:r>
          </w:p>
        </w:tc>
        <w:tc>
          <w:tcPr>
            <w:tcW w:w="2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2F3496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Tehnološke vježbe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2F349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kozmetičar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496" w:rsidRDefault="002F3496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2F349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96" w:rsidRDefault="002F3496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2F349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D342D9" w:rsidTr="00C931DC">
        <w:trPr>
          <w:trHeight w:val="330"/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2F349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2.F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931DC">
        <w:trPr>
          <w:trHeight w:val="264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2F3496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Tehnološke vježbe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2F349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kozmetičar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496" w:rsidRDefault="002F3496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2F349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2F349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D342D9" w:rsidTr="00C931DC">
        <w:trPr>
          <w:trHeight w:val="271"/>
          <w:jc w:val="center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2F349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3.F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931DC">
        <w:trPr>
          <w:trHeight w:val="322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2F3496" w:rsidP="00CD796D">
            <w:pPr>
              <w:spacing w:before="12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Primjenjena</w:t>
            </w:r>
            <w:proofErr w:type="spellEnd"/>
            <w:r>
              <w:rPr>
                <w:rFonts w:eastAsia="Calibri"/>
              </w:rPr>
              <w:t xml:space="preserve"> kemija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2F349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kozmetičar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2F3496" w:rsidRPr="00D342D9" w:rsidRDefault="002F349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2F349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D342D9" w:rsidTr="00C931DC">
        <w:trPr>
          <w:trHeight w:val="213"/>
          <w:jc w:val="center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2F349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1.F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931DC">
        <w:trPr>
          <w:trHeight w:val="405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D342D9">
              <w:rPr>
                <w:rFonts w:eastAsia="Calibri"/>
              </w:rPr>
              <w:t>.</w:t>
            </w:r>
          </w:p>
        </w:tc>
        <w:tc>
          <w:tcPr>
            <w:tcW w:w="2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2F3496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Osnove kozmetike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D342D9" w:rsidRDefault="002F349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kozmetičar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496" w:rsidRDefault="002F3496" w:rsidP="00CD796D">
            <w:pPr>
              <w:jc w:val="center"/>
              <w:rPr>
                <w:rFonts w:eastAsia="Calibri"/>
              </w:rPr>
            </w:pPr>
          </w:p>
          <w:p w:rsidR="00E316A7" w:rsidRPr="00D342D9" w:rsidRDefault="002F349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  <w:p w:rsidR="002F3496" w:rsidRPr="00D342D9" w:rsidRDefault="002F349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D342D9" w:rsidTr="00C931DC">
        <w:trPr>
          <w:trHeight w:val="417"/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2F349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2.F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D342D9" w:rsidTr="00C931DC">
        <w:trPr>
          <w:trHeight w:val="305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E316A7" w:rsidP="002F34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2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2F3496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Osnove kozmetike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16A7" w:rsidRPr="00D342D9" w:rsidRDefault="002F349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kozmetičar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6A7" w:rsidRPr="00D342D9" w:rsidRDefault="002F349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D342D9" w:rsidRDefault="002F349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D342D9" w:rsidTr="00C931DC">
        <w:trPr>
          <w:trHeight w:val="230"/>
          <w:jc w:val="center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2F3496">
            <w:pPr>
              <w:jc w:val="center"/>
              <w:rPr>
                <w:rFonts w:eastAsia="Calibri"/>
              </w:rPr>
            </w:pPr>
          </w:p>
        </w:tc>
        <w:tc>
          <w:tcPr>
            <w:tcW w:w="2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2F349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3.F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0D6AB3" w:rsidRPr="00D342D9" w:rsidTr="00B4359E">
        <w:trPr>
          <w:trHeight w:val="315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B3" w:rsidRDefault="000D6AB3" w:rsidP="002F3496">
            <w:pPr>
              <w:spacing w:before="120"/>
              <w:ind w:left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B3" w:rsidRDefault="000D6AB3" w:rsidP="000F4336">
            <w:pPr>
              <w:spacing w:before="120"/>
              <w:ind w:left="112"/>
              <w:rPr>
                <w:rFonts w:eastAsia="Calibri"/>
              </w:rPr>
            </w:pPr>
            <w:r>
              <w:rPr>
                <w:rFonts w:eastAsia="Calibri"/>
              </w:rPr>
              <w:t>Poznavanje materijala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B3" w:rsidRDefault="000D6AB3" w:rsidP="00CD796D">
            <w:pPr>
              <w:jc w:val="center"/>
              <w:rPr>
                <w:rFonts w:eastAsia="Calibri"/>
              </w:rPr>
            </w:pPr>
          </w:p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B3" w:rsidRDefault="000D6AB3" w:rsidP="00CD796D">
            <w:pPr>
              <w:jc w:val="center"/>
              <w:rPr>
                <w:rFonts w:eastAsia="Calibri"/>
              </w:rPr>
            </w:pPr>
          </w:p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D6AB3" w:rsidRPr="00D342D9" w:rsidTr="00B4359E">
        <w:trPr>
          <w:trHeight w:val="231"/>
          <w:jc w:val="center"/>
        </w:trPr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Default="000D6AB3" w:rsidP="002F3496">
            <w:pPr>
              <w:spacing w:before="120"/>
              <w:ind w:left="112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Default="000D6AB3" w:rsidP="000F4336">
            <w:pPr>
              <w:spacing w:before="120"/>
              <w:ind w:left="112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1.F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</w:p>
        </w:tc>
      </w:tr>
      <w:tr w:rsidR="000D6AB3" w:rsidRPr="00D342D9" w:rsidTr="00B4359E">
        <w:trPr>
          <w:trHeight w:val="300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B3" w:rsidRDefault="000D6AB3" w:rsidP="002F3496">
            <w:pPr>
              <w:spacing w:before="120"/>
              <w:ind w:left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B3" w:rsidRDefault="000D6AB3" w:rsidP="000F4336">
            <w:pPr>
              <w:spacing w:before="120"/>
              <w:ind w:left="112"/>
              <w:rPr>
                <w:rFonts w:eastAsia="Calibri"/>
              </w:rPr>
            </w:pPr>
            <w:r>
              <w:rPr>
                <w:rFonts w:eastAsia="Calibri"/>
              </w:rPr>
              <w:t>Poznavanje materijala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B3" w:rsidRDefault="000D6AB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B3" w:rsidRDefault="000D6AB3" w:rsidP="00CD796D">
            <w:pPr>
              <w:jc w:val="center"/>
              <w:rPr>
                <w:rFonts w:eastAsia="Calibri"/>
              </w:rPr>
            </w:pPr>
          </w:p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D6AB3" w:rsidRPr="00D342D9" w:rsidTr="00B4359E">
        <w:trPr>
          <w:trHeight w:val="255"/>
          <w:jc w:val="center"/>
        </w:trPr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Default="000D6AB3" w:rsidP="002F3496">
            <w:pPr>
              <w:spacing w:before="120"/>
              <w:ind w:left="112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Default="000D6AB3" w:rsidP="000F4336">
            <w:pPr>
              <w:spacing w:before="120"/>
              <w:ind w:left="112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2.F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</w:p>
        </w:tc>
      </w:tr>
      <w:tr w:rsidR="000D6AB3" w:rsidRPr="00D342D9" w:rsidTr="00B4359E">
        <w:trPr>
          <w:trHeight w:val="264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B3" w:rsidRDefault="000D6AB3" w:rsidP="002F3496">
            <w:pPr>
              <w:spacing w:before="120"/>
              <w:ind w:left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B3" w:rsidRDefault="000D6AB3" w:rsidP="000F4336">
            <w:pPr>
              <w:spacing w:before="120"/>
              <w:ind w:left="112"/>
              <w:rPr>
                <w:rFonts w:eastAsia="Calibri"/>
              </w:rPr>
            </w:pPr>
            <w:r>
              <w:rPr>
                <w:rFonts w:eastAsia="Calibri"/>
              </w:rPr>
              <w:t>Poznavanje materijala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B3" w:rsidRDefault="000D6AB3" w:rsidP="00CD796D">
            <w:pPr>
              <w:jc w:val="center"/>
              <w:rPr>
                <w:rFonts w:eastAsia="Calibri"/>
              </w:rPr>
            </w:pPr>
          </w:p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B3" w:rsidRDefault="000D6AB3" w:rsidP="00CD796D">
            <w:pPr>
              <w:jc w:val="center"/>
              <w:rPr>
                <w:rFonts w:eastAsia="Calibri"/>
              </w:rPr>
            </w:pPr>
          </w:p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D6AB3" w:rsidRPr="00D342D9" w:rsidTr="00B4359E">
        <w:trPr>
          <w:trHeight w:val="270"/>
          <w:jc w:val="center"/>
        </w:trPr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Default="000D6AB3" w:rsidP="002F3496">
            <w:pPr>
              <w:spacing w:before="120"/>
              <w:ind w:left="112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Default="000D6AB3" w:rsidP="000F4336">
            <w:pPr>
              <w:spacing w:before="120"/>
              <w:ind w:left="112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3.F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</w:p>
        </w:tc>
      </w:tr>
      <w:tr w:rsidR="000D6AB3" w:rsidRPr="00D342D9" w:rsidTr="00B4359E">
        <w:trPr>
          <w:trHeight w:val="375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B3" w:rsidRDefault="000D6AB3" w:rsidP="002F3496">
            <w:pPr>
              <w:spacing w:before="120"/>
              <w:ind w:left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B3" w:rsidRDefault="000D6AB3" w:rsidP="000D6AB3">
            <w:pPr>
              <w:spacing w:before="120"/>
              <w:ind w:left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Kemija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med.teh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B3" w:rsidRDefault="000D6AB3" w:rsidP="00CD796D">
            <w:pPr>
              <w:jc w:val="center"/>
              <w:rPr>
                <w:rFonts w:eastAsia="Calibri"/>
              </w:rPr>
            </w:pPr>
          </w:p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B3" w:rsidRDefault="000D6AB3" w:rsidP="00CD796D">
            <w:pPr>
              <w:jc w:val="center"/>
              <w:rPr>
                <w:rFonts w:eastAsia="Calibri"/>
              </w:rPr>
            </w:pPr>
          </w:p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D6AB3" w:rsidRPr="00D342D9" w:rsidTr="00B4359E">
        <w:trPr>
          <w:trHeight w:val="309"/>
          <w:jc w:val="center"/>
        </w:trPr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Default="000D6AB3" w:rsidP="002F3496">
            <w:pPr>
              <w:spacing w:before="120"/>
              <w:ind w:left="112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Default="000D6AB3" w:rsidP="000D6AB3">
            <w:pPr>
              <w:spacing w:before="120"/>
              <w:ind w:left="112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</w:p>
        </w:tc>
      </w:tr>
      <w:tr w:rsidR="000D6AB3" w:rsidRPr="00D342D9" w:rsidTr="00B4359E">
        <w:trPr>
          <w:trHeight w:val="345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B3" w:rsidRDefault="000D6AB3" w:rsidP="002F3496">
            <w:pPr>
              <w:spacing w:before="120"/>
              <w:ind w:left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B3" w:rsidRDefault="000D6AB3" w:rsidP="000D6AB3">
            <w:pPr>
              <w:spacing w:before="120"/>
              <w:ind w:left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Osnove kozmetike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kozmetičar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B3" w:rsidRDefault="000D6AB3" w:rsidP="00CD796D">
            <w:pPr>
              <w:jc w:val="center"/>
              <w:rPr>
                <w:rFonts w:eastAsia="Calibri"/>
              </w:rPr>
            </w:pPr>
          </w:p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B3" w:rsidRDefault="000D6AB3" w:rsidP="00CD796D">
            <w:pPr>
              <w:jc w:val="center"/>
              <w:rPr>
                <w:rFonts w:eastAsia="Calibri"/>
              </w:rPr>
            </w:pPr>
          </w:p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D6AB3" w:rsidRPr="00D342D9" w:rsidTr="00B4359E">
        <w:trPr>
          <w:trHeight w:val="339"/>
          <w:jc w:val="center"/>
        </w:trPr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Default="000D6AB3" w:rsidP="002F3496">
            <w:pPr>
              <w:spacing w:before="120"/>
              <w:ind w:left="112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Default="000D6AB3" w:rsidP="000D6AB3">
            <w:pPr>
              <w:spacing w:before="120"/>
              <w:ind w:left="112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1.F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</w:p>
        </w:tc>
      </w:tr>
      <w:tr w:rsidR="000D6AB3" w:rsidRPr="00D342D9" w:rsidTr="00B4359E">
        <w:trPr>
          <w:trHeight w:val="390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B3" w:rsidRDefault="000D6AB3" w:rsidP="002F3496">
            <w:pPr>
              <w:spacing w:before="120"/>
              <w:ind w:left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B3" w:rsidRDefault="000D6AB3" w:rsidP="000D6AB3">
            <w:pPr>
              <w:spacing w:before="120"/>
              <w:ind w:left="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Priprema za natjecanje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Pr="00D342D9" w:rsidRDefault="003A276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frizer/kozmetičar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B3" w:rsidRPr="00D342D9" w:rsidRDefault="003A276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B3" w:rsidRDefault="000D6AB3" w:rsidP="00CD796D">
            <w:pPr>
              <w:jc w:val="center"/>
              <w:rPr>
                <w:rFonts w:eastAsia="Calibri"/>
              </w:rPr>
            </w:pPr>
          </w:p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D6AB3" w:rsidRPr="00D342D9" w:rsidTr="00B4359E">
        <w:trPr>
          <w:trHeight w:val="294"/>
          <w:jc w:val="center"/>
        </w:trPr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Default="000D6AB3" w:rsidP="002F3496">
            <w:pPr>
              <w:spacing w:before="120"/>
              <w:ind w:left="112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Default="000D6AB3" w:rsidP="000D6AB3">
            <w:pPr>
              <w:spacing w:before="120"/>
              <w:ind w:left="112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Pr="00D342D9" w:rsidRDefault="003A276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3.F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</w:p>
        </w:tc>
      </w:tr>
      <w:tr w:rsidR="000D6AB3" w:rsidRPr="00D342D9" w:rsidTr="000D6AB3">
        <w:trPr>
          <w:jc w:val="center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Default="000D6AB3" w:rsidP="000F4336">
            <w:pPr>
              <w:spacing w:before="120"/>
              <w:ind w:left="112"/>
              <w:rPr>
                <w:rFonts w:eastAsia="Calibri"/>
              </w:rPr>
            </w:pPr>
          </w:p>
          <w:p w:rsidR="000D6AB3" w:rsidRPr="00124E93" w:rsidRDefault="000D6AB3" w:rsidP="000D6AB3">
            <w:pPr>
              <w:rPr>
                <w:rFonts w:eastAsia="Calibri"/>
              </w:rPr>
            </w:pPr>
            <w:r w:rsidRPr="00124E93">
              <w:rPr>
                <w:rFonts w:eastAsia="Calibri"/>
              </w:rPr>
              <w:t>RAZREDNIK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Default="000D6AB3" w:rsidP="000D6AB3">
            <w:pPr>
              <w:jc w:val="center"/>
              <w:rPr>
                <w:rFonts w:eastAsia="Calibri"/>
              </w:rPr>
            </w:pPr>
          </w:p>
          <w:p w:rsidR="000D6AB3" w:rsidRDefault="000D6AB3" w:rsidP="000D6A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3.F</w:t>
            </w:r>
          </w:p>
          <w:p w:rsidR="000D6AB3" w:rsidRPr="00D342D9" w:rsidRDefault="000D6AB3" w:rsidP="000D6AB3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Default="000D6AB3" w:rsidP="00CD796D">
            <w:pPr>
              <w:jc w:val="center"/>
              <w:rPr>
                <w:rFonts w:eastAsia="Calibri"/>
              </w:rPr>
            </w:pPr>
          </w:p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3" w:rsidRDefault="000D6AB3" w:rsidP="00CD796D">
            <w:pPr>
              <w:jc w:val="center"/>
              <w:rPr>
                <w:rFonts w:eastAsia="Calibri"/>
              </w:rPr>
            </w:pPr>
          </w:p>
          <w:p w:rsidR="000D6AB3" w:rsidRPr="00D342D9" w:rsidRDefault="000D6AB3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D342D9" w:rsidTr="00C931DC">
        <w:trPr>
          <w:trHeight w:val="534"/>
          <w:jc w:val="center"/>
        </w:trPr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  <w:r w:rsidRPr="00D342D9">
              <w:rPr>
                <w:rFonts w:eastAsia="Calibri"/>
              </w:rPr>
              <w:t xml:space="preserve">        </w:t>
            </w:r>
          </w:p>
          <w:p w:rsidR="00E316A7" w:rsidRPr="00737AD5" w:rsidRDefault="00E316A7" w:rsidP="00737AD5">
            <w:pPr>
              <w:rPr>
                <w:rFonts w:eastAsia="Calibri"/>
                <w:b/>
              </w:rPr>
            </w:pPr>
            <w:r w:rsidRPr="00737AD5">
              <w:rPr>
                <w:rFonts w:eastAsia="Calibri"/>
                <w:b/>
              </w:rPr>
              <w:t>UKUPNO  SATI TJEDNO: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D342D9" w:rsidRDefault="00E316A7" w:rsidP="00CD796D">
            <w:pPr>
              <w:jc w:val="center"/>
              <w:rPr>
                <w:rFonts w:eastAsia="Calibri"/>
              </w:rPr>
            </w:pPr>
          </w:p>
          <w:p w:rsidR="00E316A7" w:rsidRPr="00124E93" w:rsidRDefault="000D6AB3" w:rsidP="00CD796D">
            <w:pPr>
              <w:jc w:val="center"/>
              <w:rPr>
                <w:rFonts w:eastAsia="Calibri"/>
                <w:b/>
              </w:rPr>
            </w:pPr>
            <w:r w:rsidRPr="00124E93">
              <w:rPr>
                <w:rFonts w:eastAsia="Calibri"/>
                <w:b/>
              </w:rPr>
              <w:t>22</w:t>
            </w:r>
          </w:p>
        </w:tc>
      </w:tr>
    </w:tbl>
    <w:p w:rsidR="00E316A7" w:rsidRPr="00527730" w:rsidRDefault="00E316A7" w:rsidP="00E316A7">
      <w:pPr>
        <w:jc w:val="center"/>
        <w:rPr>
          <w:sz w:val="32"/>
          <w:szCs w:val="32"/>
        </w:rPr>
      </w:pPr>
    </w:p>
    <w:p w:rsidR="00E316A7" w:rsidRDefault="00E316A7" w:rsidP="000F4336">
      <w:pPr>
        <w:rPr>
          <w:sz w:val="32"/>
          <w:szCs w:val="32"/>
        </w:rPr>
      </w:pPr>
    </w:p>
    <w:p w:rsidR="000F4336" w:rsidRDefault="000F4336" w:rsidP="000F4336">
      <w:pPr>
        <w:rPr>
          <w:sz w:val="32"/>
          <w:szCs w:val="32"/>
        </w:rPr>
      </w:pPr>
    </w:p>
    <w:p w:rsidR="000D6AB3" w:rsidRDefault="000D6AB3" w:rsidP="000F4336">
      <w:pPr>
        <w:rPr>
          <w:sz w:val="32"/>
          <w:szCs w:val="32"/>
        </w:rPr>
      </w:pPr>
    </w:p>
    <w:p w:rsidR="000D6AB3" w:rsidRDefault="000D6AB3" w:rsidP="000F4336">
      <w:pPr>
        <w:rPr>
          <w:sz w:val="32"/>
          <w:szCs w:val="32"/>
        </w:rPr>
      </w:pPr>
    </w:p>
    <w:p w:rsidR="00124E93" w:rsidRDefault="00124E93" w:rsidP="000F4336">
      <w:pPr>
        <w:rPr>
          <w:b/>
        </w:rPr>
      </w:pPr>
    </w:p>
    <w:p w:rsidR="000F4336" w:rsidRPr="003C65B7" w:rsidRDefault="000F4336" w:rsidP="000F4336">
      <w:pPr>
        <w:rPr>
          <w:b/>
          <w:color w:val="00B050"/>
          <w:u w:val="single"/>
        </w:rPr>
      </w:pPr>
      <w:r>
        <w:rPr>
          <w:b/>
        </w:rPr>
        <w:t>Ime i prezime: Mirna Zec (</w:t>
      </w:r>
      <w:proofErr w:type="spellStart"/>
      <w:r>
        <w:rPr>
          <w:b/>
        </w:rPr>
        <w:t>Župić</w:t>
      </w:r>
      <w:proofErr w:type="spellEnd"/>
      <w:r>
        <w:rPr>
          <w:b/>
        </w:rPr>
        <w:t>)</w:t>
      </w:r>
    </w:p>
    <w:p w:rsidR="000F4336" w:rsidRPr="00527730" w:rsidRDefault="000F4336" w:rsidP="000F4336">
      <w:pPr>
        <w:rPr>
          <w:sz w:val="32"/>
          <w:szCs w:val="32"/>
        </w:rPr>
      </w:pPr>
    </w:p>
    <w:tbl>
      <w:tblPr>
        <w:tblW w:w="8319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424"/>
        <w:gridCol w:w="1976"/>
        <w:gridCol w:w="1501"/>
        <w:gridCol w:w="1501"/>
      </w:tblGrid>
      <w:tr w:rsidR="000F4336" w:rsidRPr="00920A7D" w:rsidTr="000D6AB3">
        <w:trPr>
          <w:trHeight w:val="497"/>
        </w:trPr>
        <w:tc>
          <w:tcPr>
            <w:tcW w:w="917" w:type="dxa"/>
            <w:shd w:val="clear" w:color="auto" w:fill="auto"/>
          </w:tcPr>
          <w:p w:rsidR="000F4336" w:rsidRPr="000F4336" w:rsidRDefault="000F4336" w:rsidP="0007660E">
            <w:pPr>
              <w:rPr>
                <w:b/>
              </w:rPr>
            </w:pPr>
            <w:r w:rsidRPr="000F4336">
              <w:rPr>
                <w:b/>
              </w:rPr>
              <w:t>Red. br.</w:t>
            </w:r>
          </w:p>
        </w:tc>
        <w:tc>
          <w:tcPr>
            <w:tcW w:w="2427" w:type="dxa"/>
            <w:shd w:val="clear" w:color="auto" w:fill="auto"/>
          </w:tcPr>
          <w:p w:rsidR="000F4336" w:rsidRPr="000F4336" w:rsidRDefault="000F4336" w:rsidP="0007660E">
            <w:pPr>
              <w:rPr>
                <w:b/>
              </w:rPr>
            </w:pPr>
            <w:r w:rsidRPr="000F4336">
              <w:rPr>
                <w:b/>
              </w:rPr>
              <w:t>Nastavni predmet</w:t>
            </w:r>
          </w:p>
        </w:tc>
        <w:tc>
          <w:tcPr>
            <w:tcW w:w="1969" w:type="dxa"/>
            <w:shd w:val="clear" w:color="auto" w:fill="auto"/>
          </w:tcPr>
          <w:p w:rsidR="000F4336" w:rsidRPr="000F4336" w:rsidRDefault="000F4336" w:rsidP="0007660E">
            <w:pPr>
              <w:rPr>
                <w:b/>
              </w:rPr>
            </w:pPr>
            <w:r w:rsidRPr="000F4336">
              <w:rPr>
                <w:b/>
              </w:rPr>
              <w:t>Zanimanje/</w:t>
            </w:r>
            <w:proofErr w:type="spellStart"/>
            <w:r w:rsidRPr="000F4336">
              <w:rPr>
                <w:b/>
              </w:rPr>
              <w:t>razed</w:t>
            </w:r>
            <w:proofErr w:type="spellEnd"/>
          </w:p>
        </w:tc>
        <w:tc>
          <w:tcPr>
            <w:tcW w:w="1503" w:type="dxa"/>
            <w:shd w:val="clear" w:color="auto" w:fill="auto"/>
          </w:tcPr>
          <w:p w:rsidR="000F4336" w:rsidRPr="000F4336" w:rsidRDefault="000F4336" w:rsidP="0007660E">
            <w:pPr>
              <w:rPr>
                <w:b/>
              </w:rPr>
            </w:pPr>
            <w:r w:rsidRPr="000F4336">
              <w:rPr>
                <w:b/>
              </w:rPr>
              <w:t>Broj učenika</w:t>
            </w:r>
          </w:p>
        </w:tc>
        <w:tc>
          <w:tcPr>
            <w:tcW w:w="1503" w:type="dxa"/>
            <w:shd w:val="clear" w:color="auto" w:fill="auto"/>
          </w:tcPr>
          <w:p w:rsidR="000F4336" w:rsidRPr="000F4336" w:rsidRDefault="000F4336" w:rsidP="0007660E">
            <w:pPr>
              <w:rPr>
                <w:b/>
              </w:rPr>
            </w:pPr>
            <w:r w:rsidRPr="000F4336">
              <w:rPr>
                <w:b/>
              </w:rPr>
              <w:t>Broj sati tjedno</w:t>
            </w:r>
          </w:p>
        </w:tc>
      </w:tr>
      <w:tr w:rsidR="000F4336" w:rsidRPr="00920A7D" w:rsidTr="000D6AB3">
        <w:trPr>
          <w:trHeight w:val="417"/>
        </w:trPr>
        <w:tc>
          <w:tcPr>
            <w:tcW w:w="917" w:type="dxa"/>
            <w:vMerge w:val="restart"/>
            <w:shd w:val="clear" w:color="auto" w:fill="auto"/>
          </w:tcPr>
          <w:p w:rsidR="000F4336" w:rsidRPr="00920A7D" w:rsidRDefault="000F4336" w:rsidP="0007660E">
            <w:r>
              <w:t>1.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0F4336" w:rsidRPr="00920A7D" w:rsidRDefault="000F4336" w:rsidP="0007660E">
            <w:proofErr w:type="spellStart"/>
            <w:r>
              <w:t>Kozmetologija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0F4336" w:rsidRDefault="000F4336" w:rsidP="0007660E">
            <w:pPr>
              <w:jc w:val="center"/>
            </w:pPr>
            <w:r>
              <w:t>frizer</w:t>
            </w:r>
          </w:p>
          <w:p w:rsidR="000F4336" w:rsidRPr="00920A7D" w:rsidRDefault="000F4336" w:rsidP="0007660E">
            <w:pPr>
              <w:jc w:val="center"/>
            </w:pPr>
          </w:p>
        </w:tc>
        <w:tc>
          <w:tcPr>
            <w:tcW w:w="1503" w:type="dxa"/>
            <w:vMerge w:val="restart"/>
            <w:shd w:val="clear" w:color="auto" w:fill="auto"/>
          </w:tcPr>
          <w:p w:rsidR="00737AD5" w:rsidRDefault="00737AD5" w:rsidP="0007660E">
            <w:pPr>
              <w:jc w:val="center"/>
            </w:pPr>
          </w:p>
          <w:p w:rsidR="000F4336" w:rsidRPr="00920A7D" w:rsidRDefault="000F4336" w:rsidP="0007660E">
            <w:pPr>
              <w:jc w:val="center"/>
            </w:pPr>
            <w:r>
              <w:t>12</w:t>
            </w:r>
          </w:p>
        </w:tc>
        <w:tc>
          <w:tcPr>
            <w:tcW w:w="1503" w:type="dxa"/>
            <w:vMerge w:val="restart"/>
            <w:shd w:val="clear" w:color="auto" w:fill="auto"/>
          </w:tcPr>
          <w:p w:rsidR="000F4336" w:rsidRDefault="000F4336" w:rsidP="0007660E">
            <w:pPr>
              <w:jc w:val="center"/>
            </w:pPr>
          </w:p>
          <w:p w:rsidR="00737AD5" w:rsidRPr="00920A7D" w:rsidRDefault="00737AD5" w:rsidP="0007660E">
            <w:pPr>
              <w:jc w:val="center"/>
            </w:pPr>
            <w:r>
              <w:t>2</w:t>
            </w:r>
          </w:p>
        </w:tc>
      </w:tr>
      <w:tr w:rsidR="000F4336" w:rsidRPr="00920A7D" w:rsidTr="000D6AB3">
        <w:trPr>
          <w:trHeight w:val="416"/>
        </w:trPr>
        <w:tc>
          <w:tcPr>
            <w:tcW w:w="917" w:type="dxa"/>
            <w:vMerge/>
            <w:shd w:val="clear" w:color="auto" w:fill="auto"/>
          </w:tcPr>
          <w:p w:rsidR="000F4336" w:rsidRDefault="000F4336" w:rsidP="0007660E"/>
        </w:tc>
        <w:tc>
          <w:tcPr>
            <w:tcW w:w="2427" w:type="dxa"/>
            <w:vMerge/>
            <w:shd w:val="clear" w:color="auto" w:fill="auto"/>
          </w:tcPr>
          <w:p w:rsidR="000F4336" w:rsidRDefault="000F4336" w:rsidP="0007660E"/>
        </w:tc>
        <w:tc>
          <w:tcPr>
            <w:tcW w:w="1969" w:type="dxa"/>
            <w:shd w:val="clear" w:color="auto" w:fill="auto"/>
          </w:tcPr>
          <w:p w:rsidR="000F4336" w:rsidRDefault="00737AD5" w:rsidP="0007660E">
            <w:pPr>
              <w:jc w:val="center"/>
            </w:pPr>
            <w:r>
              <w:t>3</w:t>
            </w:r>
            <w:r w:rsidR="000F4336">
              <w:t>.f</w:t>
            </w:r>
          </w:p>
        </w:tc>
        <w:tc>
          <w:tcPr>
            <w:tcW w:w="1503" w:type="dxa"/>
            <w:vMerge/>
            <w:shd w:val="clear" w:color="auto" w:fill="auto"/>
          </w:tcPr>
          <w:p w:rsidR="000F4336" w:rsidRPr="00920A7D" w:rsidRDefault="000F4336" w:rsidP="0007660E">
            <w:pPr>
              <w:jc w:val="center"/>
            </w:pPr>
          </w:p>
        </w:tc>
        <w:tc>
          <w:tcPr>
            <w:tcW w:w="1503" w:type="dxa"/>
            <w:vMerge/>
            <w:shd w:val="clear" w:color="auto" w:fill="auto"/>
          </w:tcPr>
          <w:p w:rsidR="000F4336" w:rsidRPr="00920A7D" w:rsidRDefault="000F4336" w:rsidP="0007660E">
            <w:pPr>
              <w:jc w:val="center"/>
            </w:pPr>
          </w:p>
        </w:tc>
      </w:tr>
      <w:tr w:rsidR="000F4336" w:rsidRPr="00920A7D" w:rsidTr="000D6AB3">
        <w:trPr>
          <w:trHeight w:val="537"/>
        </w:trPr>
        <w:tc>
          <w:tcPr>
            <w:tcW w:w="6816" w:type="dxa"/>
            <w:gridSpan w:val="4"/>
            <w:shd w:val="clear" w:color="auto" w:fill="auto"/>
          </w:tcPr>
          <w:p w:rsidR="000F4336" w:rsidRPr="003C7DE6" w:rsidRDefault="000F4336" w:rsidP="0007660E">
            <w:pPr>
              <w:rPr>
                <w:b/>
              </w:rPr>
            </w:pPr>
          </w:p>
          <w:p w:rsidR="000F4336" w:rsidRPr="003C7DE6" w:rsidRDefault="000F4336" w:rsidP="0007660E">
            <w:pPr>
              <w:rPr>
                <w:b/>
              </w:rPr>
            </w:pPr>
            <w:r w:rsidRPr="003C7DE6">
              <w:rPr>
                <w:b/>
              </w:rPr>
              <w:t>UKUPNO SATI TJEDNO</w:t>
            </w:r>
          </w:p>
        </w:tc>
        <w:tc>
          <w:tcPr>
            <w:tcW w:w="1503" w:type="dxa"/>
            <w:shd w:val="clear" w:color="auto" w:fill="auto"/>
          </w:tcPr>
          <w:p w:rsidR="000F4336" w:rsidRPr="003C7DE6" w:rsidRDefault="000F4336" w:rsidP="0007660E">
            <w:pPr>
              <w:jc w:val="center"/>
              <w:rPr>
                <w:b/>
              </w:rPr>
            </w:pPr>
          </w:p>
          <w:p w:rsidR="000F4336" w:rsidRPr="003C7DE6" w:rsidRDefault="00737AD5" w:rsidP="000766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E316A7" w:rsidRDefault="00E316A7" w:rsidP="00E316A7">
      <w:pPr>
        <w:jc w:val="center"/>
        <w:rPr>
          <w:sz w:val="32"/>
          <w:szCs w:val="32"/>
        </w:rPr>
      </w:pPr>
    </w:p>
    <w:p w:rsidR="000F4336" w:rsidRDefault="000F4336" w:rsidP="00E316A7">
      <w:pPr>
        <w:rPr>
          <w:b/>
        </w:rPr>
      </w:pPr>
    </w:p>
    <w:p w:rsidR="000F4336" w:rsidRDefault="000F4336" w:rsidP="00E316A7">
      <w:pPr>
        <w:rPr>
          <w:b/>
        </w:rPr>
      </w:pPr>
    </w:p>
    <w:p w:rsidR="00E316A7" w:rsidRPr="003C65B7" w:rsidRDefault="00E316A7" w:rsidP="00E316A7">
      <w:pPr>
        <w:rPr>
          <w:b/>
          <w:color w:val="00B050"/>
          <w:u w:val="single"/>
        </w:rPr>
      </w:pPr>
      <w:r w:rsidRPr="003C65B7">
        <w:rPr>
          <w:b/>
        </w:rPr>
        <w:t>Ime i prezime: Terezija Delija</w:t>
      </w:r>
    </w:p>
    <w:tbl>
      <w:tblPr>
        <w:tblpPr w:leftFromText="180" w:rightFromText="180" w:vertAnchor="text" w:horzAnchor="margin" w:tblpXSpec="center" w:tblpY="621"/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09"/>
        <w:gridCol w:w="1985"/>
        <w:gridCol w:w="1276"/>
        <w:gridCol w:w="1905"/>
      </w:tblGrid>
      <w:tr w:rsidR="00E316A7" w:rsidRPr="008D768A" w:rsidTr="000F4336">
        <w:trPr>
          <w:trHeight w:val="7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AC08FB" w:rsidRDefault="00E316A7" w:rsidP="000F4336">
            <w:pPr>
              <w:jc w:val="center"/>
              <w:rPr>
                <w:rFonts w:eastAsia="Calibri"/>
                <w:b/>
              </w:rPr>
            </w:pPr>
            <w:r w:rsidRPr="00AC08FB">
              <w:rPr>
                <w:rFonts w:eastAsia="Calibri"/>
                <w:b/>
              </w:rPr>
              <w:t>Redni</w:t>
            </w:r>
          </w:p>
          <w:p w:rsidR="00E316A7" w:rsidRPr="00AC08FB" w:rsidRDefault="00E316A7" w:rsidP="000F4336">
            <w:pPr>
              <w:jc w:val="center"/>
              <w:rPr>
                <w:rFonts w:eastAsia="Calibri"/>
                <w:b/>
              </w:rPr>
            </w:pPr>
            <w:r w:rsidRPr="00AC08FB">
              <w:rPr>
                <w:rFonts w:eastAsia="Calibri"/>
                <w:b/>
              </w:rPr>
              <w:t>broj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AC08FB" w:rsidRDefault="00E316A7" w:rsidP="000F4336">
            <w:pPr>
              <w:spacing w:before="240"/>
              <w:jc w:val="center"/>
              <w:rPr>
                <w:rFonts w:eastAsia="Calibri"/>
                <w:b/>
              </w:rPr>
            </w:pPr>
            <w:r w:rsidRPr="00AC08FB">
              <w:rPr>
                <w:rFonts w:eastAsia="Calibri"/>
                <w:b/>
              </w:rPr>
              <w:t>Nastavni predmet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AC08FB" w:rsidRDefault="00E316A7" w:rsidP="000F4336">
            <w:pPr>
              <w:spacing w:before="120"/>
              <w:jc w:val="center"/>
              <w:rPr>
                <w:rFonts w:eastAsia="Calibri"/>
                <w:b/>
              </w:rPr>
            </w:pPr>
            <w:r w:rsidRPr="00AC08FB">
              <w:rPr>
                <w:rFonts w:eastAsia="Calibri"/>
                <w:b/>
              </w:rPr>
              <w:t>zanimanje/</w:t>
            </w:r>
          </w:p>
          <w:p w:rsidR="00E316A7" w:rsidRPr="00AC08FB" w:rsidRDefault="00E316A7" w:rsidP="000F4336">
            <w:pPr>
              <w:spacing w:before="120"/>
              <w:jc w:val="center"/>
              <w:rPr>
                <w:rFonts w:eastAsia="Calibri"/>
                <w:b/>
              </w:rPr>
            </w:pPr>
            <w:r w:rsidRPr="00AC08FB">
              <w:rPr>
                <w:rFonts w:eastAsia="Calibri"/>
                <w:b/>
              </w:rPr>
              <w:t>razred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AC08FB" w:rsidRDefault="00E316A7" w:rsidP="000F4336">
            <w:pPr>
              <w:jc w:val="center"/>
              <w:rPr>
                <w:rFonts w:eastAsia="Calibri"/>
                <w:b/>
              </w:rPr>
            </w:pPr>
            <w:r w:rsidRPr="00AC08FB">
              <w:rPr>
                <w:rFonts w:eastAsia="Calibri"/>
                <w:b/>
              </w:rPr>
              <w:t>broj učenika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AC08FB" w:rsidRDefault="00E316A7" w:rsidP="000F4336">
            <w:pPr>
              <w:jc w:val="center"/>
              <w:rPr>
                <w:rFonts w:eastAsia="Calibri"/>
                <w:b/>
              </w:rPr>
            </w:pPr>
            <w:r w:rsidRPr="00AC08FB">
              <w:rPr>
                <w:rFonts w:eastAsia="Calibri"/>
                <w:b/>
              </w:rPr>
              <w:t>broj sati tjedno</w:t>
            </w:r>
          </w:p>
        </w:tc>
      </w:tr>
      <w:tr w:rsidR="00E316A7" w:rsidRPr="008D768A" w:rsidTr="000F4336">
        <w:trPr>
          <w:trHeight w:val="3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0F4336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AC08FB" w:rsidP="000F4336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Tehnologija </w:t>
            </w:r>
            <w:proofErr w:type="spellStart"/>
            <w:r>
              <w:rPr>
                <w:rFonts w:eastAsia="Calibri"/>
              </w:rPr>
              <w:t>frizerstva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1.F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8D768A" w:rsidTr="000F4336">
        <w:trPr>
          <w:trHeight w:val="27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0F4336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0F4336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0F4336">
            <w:pPr>
              <w:jc w:val="center"/>
              <w:rPr>
                <w:rFonts w:eastAsia="Calibri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0F4336">
            <w:pPr>
              <w:jc w:val="center"/>
              <w:rPr>
                <w:rFonts w:eastAsia="Calibri"/>
              </w:rPr>
            </w:pPr>
          </w:p>
        </w:tc>
      </w:tr>
      <w:tr w:rsidR="00E316A7" w:rsidRPr="008D768A" w:rsidTr="000F4336">
        <w:trPr>
          <w:trHeight w:val="31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0F4336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AC08FB" w:rsidP="000F4336">
            <w:pPr>
              <w:spacing w:before="120"/>
              <w:jc w:val="center"/>
              <w:rPr>
                <w:rFonts w:eastAsia="Calibri"/>
              </w:rPr>
            </w:pPr>
            <w:r w:rsidRPr="00AC08FB">
              <w:rPr>
                <w:rFonts w:eastAsia="Calibri"/>
              </w:rPr>
              <w:t xml:space="preserve">Tehnologija </w:t>
            </w:r>
            <w:proofErr w:type="spellStart"/>
            <w:r w:rsidRPr="00AC08FB">
              <w:rPr>
                <w:rFonts w:eastAsia="Calibri"/>
              </w:rPr>
              <w:t>frizerstva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2.F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D768A" w:rsidTr="000F4336">
        <w:trPr>
          <w:trHeight w:val="32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0F4336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0F4336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0F4336">
            <w:pPr>
              <w:jc w:val="center"/>
              <w:rPr>
                <w:rFonts w:eastAsia="Calibri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0F4336">
            <w:pPr>
              <w:jc w:val="center"/>
              <w:rPr>
                <w:rFonts w:eastAsia="Calibri"/>
              </w:rPr>
            </w:pPr>
          </w:p>
        </w:tc>
      </w:tr>
      <w:tr w:rsidR="00E316A7" w:rsidRPr="008D768A" w:rsidTr="000F4336">
        <w:trPr>
          <w:trHeight w:val="32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0F4336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AC08FB" w:rsidP="000F4336">
            <w:pPr>
              <w:spacing w:before="120"/>
              <w:rPr>
                <w:rFonts w:eastAsia="Calibri"/>
              </w:rPr>
            </w:pPr>
            <w:r w:rsidRPr="00AC08FB">
              <w:rPr>
                <w:rFonts w:eastAsia="Calibri"/>
              </w:rPr>
              <w:t xml:space="preserve">Tehnologija </w:t>
            </w:r>
            <w:proofErr w:type="spellStart"/>
            <w:r w:rsidRPr="00AC08FB">
              <w:rPr>
                <w:rFonts w:eastAsia="Calibri"/>
              </w:rPr>
              <w:t>frizerstva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3.F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316A7" w:rsidRPr="008D768A" w:rsidTr="000F4336">
        <w:trPr>
          <w:trHeight w:val="31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0F4336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0F4336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0F4336">
            <w:pPr>
              <w:jc w:val="center"/>
              <w:rPr>
                <w:rFonts w:eastAsia="Calibri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0F4336">
            <w:pPr>
              <w:jc w:val="center"/>
              <w:rPr>
                <w:rFonts w:eastAsia="Calibri"/>
              </w:rPr>
            </w:pPr>
          </w:p>
        </w:tc>
      </w:tr>
      <w:tr w:rsidR="00E316A7" w:rsidRPr="008D768A" w:rsidTr="000F4336">
        <w:trPr>
          <w:trHeight w:val="3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0F4336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AC08FB" w:rsidP="000F4336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Dermatologija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3.F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8D768A" w:rsidTr="000F4336">
        <w:trPr>
          <w:trHeight w:val="35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0F4336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0F4336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0F4336">
            <w:pPr>
              <w:jc w:val="center"/>
              <w:rPr>
                <w:rFonts w:eastAsia="Calibri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0F4336">
            <w:pPr>
              <w:jc w:val="center"/>
              <w:rPr>
                <w:rFonts w:eastAsia="Calibri"/>
              </w:rPr>
            </w:pPr>
          </w:p>
        </w:tc>
      </w:tr>
      <w:tr w:rsidR="00E316A7" w:rsidRPr="008D768A" w:rsidTr="000F4336">
        <w:trPr>
          <w:trHeight w:val="31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0F4336" w:rsidP="000F433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5</w:t>
            </w:r>
            <w:r w:rsidR="00E316A7" w:rsidRPr="008D768A">
              <w:rPr>
                <w:rFonts w:eastAsia="Calibri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AC08FB" w:rsidP="000F4336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De</w:t>
            </w:r>
            <w:r w:rsidR="006A6822">
              <w:rPr>
                <w:rFonts w:eastAsia="Calibri"/>
              </w:rPr>
              <w:t>korativna kozmetika</w:t>
            </w:r>
            <w:r w:rsidR="000F4336">
              <w:rPr>
                <w:rFonts w:eastAsia="Calibri"/>
              </w:rPr>
              <w:t xml:space="preserve"> (izborni)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3.F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10+12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8D768A" w:rsidTr="000F4336">
        <w:trPr>
          <w:trHeight w:val="36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0F4336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0F4336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frizer-kozmetičar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6A7" w:rsidRPr="008D768A" w:rsidRDefault="00E316A7" w:rsidP="000F4336">
            <w:pPr>
              <w:jc w:val="center"/>
              <w:rPr>
                <w:rFonts w:eastAsia="Calibri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0F4336">
            <w:pPr>
              <w:jc w:val="center"/>
              <w:rPr>
                <w:rFonts w:eastAsia="Calibri"/>
              </w:rPr>
            </w:pPr>
          </w:p>
        </w:tc>
      </w:tr>
      <w:tr w:rsidR="00E316A7" w:rsidRPr="008D768A" w:rsidTr="000F4336">
        <w:trPr>
          <w:trHeight w:val="33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E316A7">
              <w:rPr>
                <w:rFonts w:eastAsia="Calibri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0F4336" w:rsidP="000F4336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Vlasuljarstvo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3.F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8D768A" w:rsidTr="000F4336">
        <w:trPr>
          <w:trHeight w:val="30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0F4336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0F4336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6A7" w:rsidRDefault="00E316A7" w:rsidP="000F4336">
            <w:pPr>
              <w:jc w:val="center"/>
              <w:rPr>
                <w:rFonts w:eastAsia="Calibri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0F4336">
            <w:pPr>
              <w:jc w:val="center"/>
              <w:rPr>
                <w:rFonts w:eastAsia="Calibri"/>
              </w:rPr>
            </w:pPr>
          </w:p>
        </w:tc>
      </w:tr>
      <w:tr w:rsidR="00E316A7" w:rsidRPr="008D768A" w:rsidTr="000F4336">
        <w:trPr>
          <w:trHeight w:val="45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6" w:rsidRDefault="00E316A7" w:rsidP="000F4336">
            <w:pPr>
              <w:rPr>
                <w:rFonts w:eastAsia="Calibri"/>
              </w:rPr>
            </w:pPr>
            <w:r w:rsidRPr="008D768A">
              <w:rPr>
                <w:rFonts w:eastAsia="Calibri"/>
              </w:rPr>
              <w:t xml:space="preserve">      </w:t>
            </w:r>
          </w:p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E316A7" w:rsidRPr="008D768A">
              <w:rPr>
                <w:rFonts w:eastAsia="Calibri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0F4336" w:rsidP="000F4336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Praktična nastava u školi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1.F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9,3</w:t>
            </w:r>
          </w:p>
        </w:tc>
      </w:tr>
      <w:tr w:rsidR="00E316A7" w:rsidRPr="008D768A" w:rsidTr="000F4336">
        <w:trPr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0F4336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0F4336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E316A7" w:rsidP="000F4336">
            <w:pPr>
              <w:jc w:val="center"/>
              <w:rPr>
                <w:rFonts w:eastAsia="Calibri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E316A7" w:rsidP="000F4336">
            <w:pPr>
              <w:jc w:val="center"/>
              <w:rPr>
                <w:rFonts w:eastAsia="Calibri"/>
              </w:rPr>
            </w:pPr>
          </w:p>
        </w:tc>
      </w:tr>
      <w:tr w:rsidR="00E316A7" w:rsidRPr="008D768A" w:rsidTr="000F4336">
        <w:trPr>
          <w:trHeight w:val="32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E316A7">
              <w:rPr>
                <w:rFonts w:eastAsia="Calibri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0F4336" w:rsidP="000F4336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Praktična nastava u radnom procesu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3.F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E316A7" w:rsidRPr="008D768A" w:rsidTr="000F4336">
        <w:trPr>
          <w:trHeight w:val="22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0F4336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0F4336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0F4336">
            <w:pPr>
              <w:jc w:val="center"/>
              <w:rPr>
                <w:rFonts w:eastAsia="Calibri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0F4336">
            <w:pPr>
              <w:jc w:val="center"/>
              <w:rPr>
                <w:rFonts w:eastAsia="Calibri"/>
              </w:rPr>
            </w:pPr>
          </w:p>
        </w:tc>
      </w:tr>
      <w:tr w:rsidR="000F4336" w:rsidRPr="008D768A" w:rsidTr="000F4336">
        <w:trPr>
          <w:trHeight w:val="37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6" w:rsidRPr="000F4336" w:rsidRDefault="000F4336" w:rsidP="000F4336">
            <w:pPr>
              <w:spacing w:before="120"/>
              <w:rPr>
                <w:rFonts w:eastAsia="Calibri"/>
              </w:rPr>
            </w:pPr>
            <w:r w:rsidRPr="000F4336">
              <w:rPr>
                <w:rFonts w:eastAsia="Calibri"/>
              </w:rPr>
              <w:t>RAZREDNIK</w:t>
            </w:r>
          </w:p>
          <w:p w:rsidR="000F4336" w:rsidRPr="008D768A" w:rsidRDefault="000F4336" w:rsidP="000F4336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6" w:rsidRDefault="000F4336" w:rsidP="000F4336">
            <w:pPr>
              <w:jc w:val="center"/>
              <w:rPr>
                <w:rFonts w:eastAsia="Calibri"/>
              </w:rPr>
            </w:pPr>
          </w:p>
          <w:p w:rsidR="000F4336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2.F</w:t>
            </w:r>
          </w:p>
          <w:p w:rsidR="000F4336" w:rsidRPr="008D768A" w:rsidRDefault="000F4336" w:rsidP="000F4336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6" w:rsidRDefault="000F4336" w:rsidP="000F4336">
            <w:pPr>
              <w:rPr>
                <w:rFonts w:eastAsia="Calibri"/>
              </w:rPr>
            </w:pPr>
          </w:p>
          <w:p w:rsidR="000F4336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36" w:rsidRDefault="000F4336" w:rsidP="000F4336">
            <w:pPr>
              <w:jc w:val="center"/>
              <w:rPr>
                <w:rFonts w:eastAsia="Calibri"/>
              </w:rPr>
            </w:pPr>
          </w:p>
          <w:p w:rsidR="000F4336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C08FB" w:rsidRPr="008D768A" w:rsidTr="000F4336">
        <w:trPr>
          <w:trHeight w:val="528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B" w:rsidRDefault="00AC08FB" w:rsidP="000F4336">
            <w:pPr>
              <w:jc w:val="center"/>
              <w:rPr>
                <w:rFonts w:eastAsia="Calibri"/>
              </w:rPr>
            </w:pPr>
            <w:r w:rsidRPr="008D768A">
              <w:rPr>
                <w:rFonts w:eastAsia="Calibri"/>
              </w:rPr>
              <w:t xml:space="preserve">                                 </w:t>
            </w:r>
          </w:p>
          <w:p w:rsidR="00AC08FB" w:rsidRPr="000F4336" w:rsidRDefault="00AC08FB" w:rsidP="000F4336">
            <w:pPr>
              <w:rPr>
                <w:rFonts w:eastAsia="Calibri"/>
                <w:b/>
              </w:rPr>
            </w:pPr>
            <w:r w:rsidRPr="000F4336">
              <w:rPr>
                <w:rFonts w:eastAsia="Calibri"/>
                <w:b/>
              </w:rPr>
              <w:t>UKUPNO  SATI TJEDNO: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B" w:rsidRDefault="00AC08FB" w:rsidP="000F4336">
            <w:pPr>
              <w:jc w:val="center"/>
              <w:rPr>
                <w:rFonts w:eastAsia="Calibri"/>
              </w:rPr>
            </w:pPr>
          </w:p>
          <w:p w:rsidR="00AC08FB" w:rsidRPr="008D768A" w:rsidRDefault="000F4336" w:rsidP="000F43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21,24</w:t>
            </w:r>
          </w:p>
        </w:tc>
      </w:tr>
    </w:tbl>
    <w:p w:rsidR="00E316A7" w:rsidRPr="00E53CC9" w:rsidRDefault="00E316A7" w:rsidP="00E316A7">
      <w:pPr>
        <w:jc w:val="center"/>
        <w:rPr>
          <w:b/>
          <w:color w:val="17365D"/>
          <w:sz w:val="32"/>
          <w:szCs w:val="32"/>
          <w:u w:val="single"/>
        </w:rPr>
      </w:pPr>
    </w:p>
    <w:p w:rsidR="00E316A7" w:rsidRPr="00527730" w:rsidRDefault="00E316A7" w:rsidP="00E316A7">
      <w:pPr>
        <w:rPr>
          <w:sz w:val="32"/>
          <w:szCs w:val="32"/>
        </w:rPr>
      </w:pPr>
    </w:p>
    <w:p w:rsidR="00E316A7" w:rsidRPr="00527730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E316A7" w:rsidRPr="0037121C" w:rsidRDefault="00E316A7" w:rsidP="00E316A7">
      <w:pPr>
        <w:jc w:val="center"/>
        <w:rPr>
          <w:b/>
          <w:sz w:val="28"/>
          <w:szCs w:val="28"/>
        </w:rPr>
      </w:pPr>
    </w:p>
    <w:p w:rsidR="00E316A7" w:rsidRDefault="00E316A7" w:rsidP="00E316A7">
      <w:pPr>
        <w:rPr>
          <w:b/>
          <w:sz w:val="32"/>
          <w:szCs w:val="32"/>
        </w:rPr>
      </w:pPr>
    </w:p>
    <w:p w:rsidR="00E316A7" w:rsidRPr="003C65B7" w:rsidRDefault="00E316A7" w:rsidP="00E316A7">
      <w:pPr>
        <w:rPr>
          <w:b/>
          <w:color w:val="00B050"/>
          <w:u w:val="single"/>
        </w:rPr>
      </w:pPr>
      <w:r w:rsidRPr="003C65B7">
        <w:rPr>
          <w:b/>
        </w:rPr>
        <w:t xml:space="preserve">Ime i prezime: Vinka </w:t>
      </w:r>
      <w:proofErr w:type="spellStart"/>
      <w:r w:rsidRPr="003C65B7">
        <w:rPr>
          <w:b/>
        </w:rPr>
        <w:t>Župić</w:t>
      </w:r>
      <w:proofErr w:type="spellEnd"/>
    </w:p>
    <w:p w:rsidR="00E316A7" w:rsidRPr="00E53CC9" w:rsidRDefault="00E316A7" w:rsidP="00E316A7">
      <w:pPr>
        <w:jc w:val="center"/>
        <w:rPr>
          <w:b/>
          <w:color w:val="17365D"/>
          <w:sz w:val="32"/>
          <w:szCs w:val="32"/>
          <w:u w:val="singl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3353"/>
        <w:gridCol w:w="2108"/>
        <w:gridCol w:w="1524"/>
        <w:gridCol w:w="1319"/>
      </w:tblGrid>
      <w:tr w:rsidR="00E316A7" w:rsidRPr="003C65B7" w:rsidTr="00A02B65">
        <w:trPr>
          <w:trHeight w:val="835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7DE6" w:rsidRDefault="00E316A7" w:rsidP="00CD796D">
            <w:pPr>
              <w:jc w:val="center"/>
              <w:rPr>
                <w:rFonts w:eastAsia="Calibri"/>
                <w:b/>
              </w:rPr>
            </w:pPr>
            <w:r w:rsidRPr="003C7DE6">
              <w:rPr>
                <w:rFonts w:eastAsia="Calibri"/>
                <w:b/>
              </w:rPr>
              <w:t>Redni</w:t>
            </w:r>
          </w:p>
          <w:p w:rsidR="00E316A7" w:rsidRPr="003C7DE6" w:rsidRDefault="00E316A7" w:rsidP="00CD796D">
            <w:pPr>
              <w:jc w:val="center"/>
              <w:rPr>
                <w:rFonts w:eastAsia="Calibri"/>
                <w:b/>
              </w:rPr>
            </w:pPr>
            <w:r w:rsidRPr="003C7DE6">
              <w:rPr>
                <w:rFonts w:eastAsia="Calibri"/>
                <w:b/>
              </w:rPr>
              <w:t>broj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7DE6" w:rsidRDefault="00E316A7" w:rsidP="00CD796D">
            <w:pPr>
              <w:spacing w:before="240"/>
              <w:jc w:val="center"/>
              <w:rPr>
                <w:rFonts w:eastAsia="Calibri"/>
                <w:b/>
              </w:rPr>
            </w:pPr>
            <w:r w:rsidRPr="003C7DE6">
              <w:rPr>
                <w:rFonts w:eastAsia="Calibri"/>
                <w:b/>
              </w:rPr>
              <w:t>Nastavni predmet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7DE6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3C7DE6">
              <w:rPr>
                <w:rFonts w:eastAsia="Calibri"/>
                <w:b/>
              </w:rPr>
              <w:t>zanimanje/</w:t>
            </w:r>
          </w:p>
          <w:p w:rsidR="00E316A7" w:rsidRPr="003C7DE6" w:rsidRDefault="00E316A7" w:rsidP="00CD796D">
            <w:pPr>
              <w:spacing w:before="120"/>
              <w:jc w:val="center"/>
              <w:rPr>
                <w:rFonts w:eastAsia="Calibri"/>
                <w:b/>
              </w:rPr>
            </w:pPr>
            <w:r w:rsidRPr="003C7DE6">
              <w:rPr>
                <w:rFonts w:eastAsia="Calibri"/>
                <w:b/>
              </w:rPr>
              <w:t>razred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7DE6" w:rsidRDefault="00E316A7" w:rsidP="00CD796D">
            <w:pPr>
              <w:jc w:val="center"/>
              <w:rPr>
                <w:rFonts w:eastAsia="Calibri"/>
                <w:b/>
              </w:rPr>
            </w:pPr>
            <w:r w:rsidRPr="003C7DE6">
              <w:rPr>
                <w:rFonts w:eastAsia="Calibri"/>
                <w:b/>
              </w:rPr>
              <w:t>broj učenika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7DE6" w:rsidRDefault="00E316A7" w:rsidP="00CD796D">
            <w:pPr>
              <w:jc w:val="center"/>
              <w:rPr>
                <w:rFonts w:eastAsia="Calibri"/>
                <w:b/>
              </w:rPr>
            </w:pPr>
            <w:r w:rsidRPr="003C7DE6">
              <w:rPr>
                <w:rFonts w:eastAsia="Calibri"/>
                <w:b/>
              </w:rPr>
              <w:t>broj sati tjedno</w:t>
            </w:r>
          </w:p>
        </w:tc>
      </w:tr>
      <w:tr w:rsidR="00834B9D" w:rsidRPr="003C65B7" w:rsidTr="00EC4E63">
        <w:trPr>
          <w:trHeight w:val="854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B9D" w:rsidRPr="003C65B7" w:rsidRDefault="00834B9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B9D" w:rsidRPr="003C65B7" w:rsidRDefault="00834B9D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Voditelj smjene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34B9D" w:rsidRPr="003C65B7" w:rsidRDefault="00834B9D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B9D" w:rsidRPr="003C65B7" w:rsidRDefault="00834B9D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B9D" w:rsidRPr="003C65B7" w:rsidRDefault="00834B9D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E316A7" w:rsidRPr="003C65B7" w:rsidTr="00A02B65">
        <w:trPr>
          <w:trHeight w:val="497"/>
          <w:jc w:val="center"/>
        </w:trPr>
        <w:tc>
          <w:tcPr>
            <w:tcW w:w="11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Default="003C7DE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Tehnološke vježbe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3C7DE6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1.F</w:t>
            </w:r>
          </w:p>
        </w:tc>
        <w:tc>
          <w:tcPr>
            <w:tcW w:w="1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6A7" w:rsidRDefault="00AC08FB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3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Default="003C7DE6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E316A7" w:rsidRPr="003C65B7" w:rsidTr="00A02B65">
        <w:trPr>
          <w:trHeight w:val="315"/>
          <w:jc w:val="center"/>
        </w:trPr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3C7DE6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</w:tr>
      <w:tr w:rsidR="003C7DE6" w:rsidRPr="003C65B7" w:rsidTr="003C7DE6">
        <w:trPr>
          <w:trHeight w:val="420"/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DE6" w:rsidRPr="003C65B7" w:rsidRDefault="003C7DE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3C65B7">
              <w:rPr>
                <w:rFonts w:eastAsia="Calibri"/>
              </w:rPr>
              <w:t>.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DE6" w:rsidRPr="003C65B7" w:rsidRDefault="003C7DE6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Tehnološke vježbe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DE6" w:rsidRPr="003C65B7" w:rsidRDefault="003C7DE6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2.F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DE6" w:rsidRPr="003C65B7" w:rsidRDefault="00AC08FB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DE6" w:rsidRPr="003C65B7" w:rsidRDefault="003C7DE6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C7DE6" w:rsidRPr="003C65B7" w:rsidTr="003C7DE6">
        <w:trPr>
          <w:trHeight w:val="405"/>
          <w:jc w:val="center"/>
        </w:trPr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6" w:rsidRDefault="003C7DE6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6" w:rsidRDefault="003C7DE6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DE6" w:rsidRPr="003C65B7" w:rsidRDefault="003C7DE6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E6" w:rsidRPr="003C65B7" w:rsidRDefault="003C7DE6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6" w:rsidRPr="003C65B7" w:rsidRDefault="003C7DE6" w:rsidP="00CD796D">
            <w:pPr>
              <w:spacing w:before="120"/>
              <w:jc w:val="center"/>
              <w:rPr>
                <w:rFonts w:eastAsia="Calibri"/>
              </w:rPr>
            </w:pPr>
          </w:p>
        </w:tc>
      </w:tr>
      <w:tr w:rsidR="003C7DE6" w:rsidRPr="003C65B7" w:rsidTr="003C7DE6">
        <w:trPr>
          <w:trHeight w:val="435"/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DE6" w:rsidRPr="003C65B7" w:rsidRDefault="003C7DE6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3C65B7">
              <w:rPr>
                <w:rFonts w:eastAsia="Calibri"/>
              </w:rPr>
              <w:t>.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DE6" w:rsidRPr="003C65B7" w:rsidRDefault="003C7DE6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Tehnološke vježbe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DE6" w:rsidRPr="003C65B7" w:rsidRDefault="003C7DE6" w:rsidP="003C7DE6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3.F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DE6" w:rsidRPr="003C65B7" w:rsidRDefault="00AC08FB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DE6" w:rsidRPr="003C65B7" w:rsidRDefault="003C7DE6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C7DE6" w:rsidRPr="003C65B7" w:rsidTr="003C7DE6">
        <w:trPr>
          <w:trHeight w:val="400"/>
          <w:jc w:val="center"/>
        </w:trPr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6" w:rsidRDefault="003C7DE6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6" w:rsidRDefault="003C7DE6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DE6" w:rsidRPr="003C65B7" w:rsidRDefault="003C7DE6" w:rsidP="003C7DE6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E6" w:rsidRPr="003C65B7" w:rsidRDefault="003C7DE6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6" w:rsidRPr="003C65B7" w:rsidRDefault="003C7DE6" w:rsidP="00CD796D">
            <w:pPr>
              <w:spacing w:before="120"/>
              <w:jc w:val="center"/>
              <w:rPr>
                <w:rFonts w:eastAsia="Calibri"/>
              </w:rPr>
            </w:pPr>
          </w:p>
        </w:tc>
      </w:tr>
      <w:tr w:rsidR="00E316A7" w:rsidRPr="003C65B7" w:rsidTr="00A02B65">
        <w:trPr>
          <w:trHeight w:val="409"/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C414B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E316A7">
              <w:rPr>
                <w:rFonts w:eastAsia="Calibri"/>
              </w:rPr>
              <w:t>.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AC08F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Praktična nastava u radnom procesu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AC08FB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1.F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3C65B7" w:rsidRDefault="00AC08FB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AC08FB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3,85</w:t>
            </w:r>
          </w:p>
        </w:tc>
      </w:tr>
      <w:tr w:rsidR="00E316A7" w:rsidRPr="003C65B7" w:rsidTr="00A02B65">
        <w:trPr>
          <w:trHeight w:val="409"/>
          <w:jc w:val="center"/>
        </w:trPr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AC08FB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</w:tr>
      <w:tr w:rsidR="00E316A7" w:rsidRPr="003C65B7" w:rsidTr="00A02B65">
        <w:trPr>
          <w:trHeight w:val="461"/>
          <w:jc w:val="center"/>
        </w:trPr>
        <w:tc>
          <w:tcPr>
            <w:tcW w:w="11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Default="00C414B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E316A7">
              <w:rPr>
                <w:rFonts w:eastAsia="Calibri"/>
              </w:rPr>
              <w:t>.</w:t>
            </w:r>
          </w:p>
        </w:tc>
        <w:tc>
          <w:tcPr>
            <w:tcW w:w="3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Default="00AC08F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Praktična nastava u radnom procesu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AC08FB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2.F</w:t>
            </w:r>
          </w:p>
        </w:tc>
        <w:tc>
          <w:tcPr>
            <w:tcW w:w="1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6A7" w:rsidRDefault="00AC08FB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3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Default="00AC08FB" w:rsidP="00CD796D">
            <w:pPr>
              <w:spacing w:before="120"/>
              <w:jc w:val="center"/>
              <w:rPr>
                <w:rFonts w:eastAsia="Calibri"/>
              </w:rPr>
            </w:pPr>
            <w:r w:rsidRPr="00AC08FB">
              <w:rPr>
                <w:rFonts w:eastAsia="Calibri"/>
              </w:rPr>
              <w:t>4,5</w:t>
            </w:r>
          </w:p>
        </w:tc>
      </w:tr>
      <w:tr w:rsidR="00E316A7" w:rsidRPr="003C65B7" w:rsidTr="00A02B65">
        <w:trPr>
          <w:trHeight w:val="355"/>
          <w:jc w:val="center"/>
        </w:trPr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AC08FB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frizer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</w:tr>
      <w:tr w:rsidR="00E316A7" w:rsidRPr="003C65B7" w:rsidTr="00A02B65">
        <w:trPr>
          <w:trHeight w:val="479"/>
          <w:jc w:val="center"/>
        </w:trPr>
        <w:tc>
          <w:tcPr>
            <w:tcW w:w="11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Default="00C414B5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E316A7">
              <w:rPr>
                <w:rFonts w:eastAsia="Calibri"/>
              </w:rPr>
              <w:t>.</w:t>
            </w:r>
          </w:p>
        </w:tc>
        <w:tc>
          <w:tcPr>
            <w:tcW w:w="3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Default="00AC08FB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Voditelj kabineta frizera i kozmetičara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3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Default="00AC08FB" w:rsidP="00CD796D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3C65B7" w:rsidTr="00A02B65">
        <w:trPr>
          <w:trHeight w:val="333"/>
          <w:jc w:val="center"/>
        </w:trPr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spacing w:before="120"/>
              <w:jc w:val="center"/>
              <w:rPr>
                <w:rFonts w:eastAsia="Calibri"/>
              </w:rPr>
            </w:pPr>
          </w:p>
        </w:tc>
      </w:tr>
      <w:tr w:rsidR="003C7DE6" w:rsidRPr="003C65B7" w:rsidTr="003C7DE6">
        <w:trPr>
          <w:trHeight w:val="725"/>
          <w:jc w:val="center"/>
        </w:trPr>
        <w:tc>
          <w:tcPr>
            <w:tcW w:w="8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6" w:rsidRPr="003C65B7" w:rsidRDefault="003C7DE6" w:rsidP="003C7DE6">
            <w:pPr>
              <w:rPr>
                <w:rFonts w:eastAsia="Calibri"/>
              </w:rPr>
            </w:pPr>
            <w:r w:rsidRPr="003C65B7">
              <w:rPr>
                <w:rFonts w:eastAsia="Calibri"/>
              </w:rPr>
              <w:t xml:space="preserve">                             </w:t>
            </w:r>
          </w:p>
          <w:p w:rsidR="003C7DE6" w:rsidRPr="003C65B7" w:rsidRDefault="003C7DE6" w:rsidP="003C7DE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3C7DE6">
              <w:rPr>
                <w:rFonts w:eastAsia="Calibri"/>
                <w:b/>
              </w:rPr>
              <w:t>UKUPNO  SATI TJEDNO: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6" w:rsidRDefault="003C7DE6" w:rsidP="00CD796D">
            <w:pPr>
              <w:jc w:val="center"/>
              <w:rPr>
                <w:rFonts w:eastAsia="Calibri"/>
              </w:rPr>
            </w:pPr>
          </w:p>
          <w:p w:rsidR="003C7DE6" w:rsidRPr="003C7DE6" w:rsidRDefault="00501BD4" w:rsidP="00CD796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26.35</w:t>
            </w:r>
          </w:p>
          <w:p w:rsidR="003C7DE6" w:rsidRPr="003C65B7" w:rsidRDefault="003C7DE6" w:rsidP="003C7DE6">
            <w:pPr>
              <w:rPr>
                <w:rFonts w:eastAsia="Calibri"/>
              </w:rPr>
            </w:pPr>
          </w:p>
        </w:tc>
      </w:tr>
    </w:tbl>
    <w:p w:rsidR="00E316A7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E316A7" w:rsidRDefault="00E316A7" w:rsidP="00C371DF">
      <w:pPr>
        <w:rPr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AC08FB" w:rsidRDefault="00AC08FB" w:rsidP="00E316A7">
      <w:pPr>
        <w:jc w:val="center"/>
        <w:rPr>
          <w:sz w:val="32"/>
          <w:szCs w:val="32"/>
        </w:rPr>
      </w:pPr>
    </w:p>
    <w:p w:rsidR="00AC08FB" w:rsidRDefault="00AC08FB" w:rsidP="00E316A7">
      <w:pPr>
        <w:jc w:val="center"/>
        <w:rPr>
          <w:sz w:val="32"/>
          <w:szCs w:val="32"/>
        </w:rPr>
      </w:pPr>
    </w:p>
    <w:p w:rsidR="00501BD4" w:rsidRDefault="00501BD4" w:rsidP="00E316A7">
      <w:pPr>
        <w:jc w:val="center"/>
        <w:rPr>
          <w:sz w:val="32"/>
          <w:szCs w:val="32"/>
        </w:rPr>
      </w:pPr>
    </w:p>
    <w:p w:rsidR="00501BD4" w:rsidRDefault="00501BD4" w:rsidP="00E316A7">
      <w:pPr>
        <w:jc w:val="center"/>
        <w:rPr>
          <w:sz w:val="32"/>
          <w:szCs w:val="32"/>
        </w:rPr>
      </w:pPr>
    </w:p>
    <w:p w:rsidR="00AC08FB" w:rsidRDefault="00AC08FB" w:rsidP="00834B9D">
      <w:pPr>
        <w:rPr>
          <w:sz w:val="32"/>
          <w:szCs w:val="32"/>
        </w:rPr>
      </w:pPr>
    </w:p>
    <w:p w:rsidR="00E316A7" w:rsidRDefault="003C7DE6" w:rsidP="00E316A7">
      <w:pPr>
        <w:rPr>
          <w:b/>
        </w:rPr>
      </w:pPr>
      <w:r>
        <w:rPr>
          <w:b/>
        </w:rPr>
        <w:t xml:space="preserve">Ime  i prezime: Barbara </w:t>
      </w:r>
      <w:proofErr w:type="spellStart"/>
      <w:r>
        <w:rPr>
          <w:b/>
        </w:rPr>
        <w:t>Batovanja</w:t>
      </w:r>
      <w:proofErr w:type="spellEnd"/>
    </w:p>
    <w:p w:rsidR="00E316A7" w:rsidRDefault="00E316A7" w:rsidP="00E316A7">
      <w:pPr>
        <w:rPr>
          <w:b/>
        </w:rPr>
      </w:pPr>
    </w:p>
    <w:tbl>
      <w:tblPr>
        <w:tblW w:w="94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765"/>
        <w:gridCol w:w="2243"/>
        <w:gridCol w:w="1713"/>
        <w:gridCol w:w="1713"/>
      </w:tblGrid>
      <w:tr w:rsidR="00E316A7" w:rsidRPr="00920A7D" w:rsidTr="00C931DC">
        <w:trPr>
          <w:trHeight w:val="480"/>
        </w:trPr>
        <w:tc>
          <w:tcPr>
            <w:tcW w:w="1044" w:type="dxa"/>
            <w:shd w:val="clear" w:color="auto" w:fill="auto"/>
          </w:tcPr>
          <w:p w:rsidR="00E316A7" w:rsidRPr="00834B9D" w:rsidRDefault="00E316A7" w:rsidP="00CD796D">
            <w:pPr>
              <w:rPr>
                <w:b/>
              </w:rPr>
            </w:pPr>
            <w:r w:rsidRPr="00834B9D">
              <w:rPr>
                <w:b/>
              </w:rPr>
              <w:t>Red. br.</w:t>
            </w:r>
          </w:p>
        </w:tc>
        <w:tc>
          <w:tcPr>
            <w:tcW w:w="2765" w:type="dxa"/>
            <w:shd w:val="clear" w:color="auto" w:fill="auto"/>
          </w:tcPr>
          <w:p w:rsidR="00E316A7" w:rsidRPr="00834B9D" w:rsidRDefault="00E316A7" w:rsidP="00CD796D">
            <w:pPr>
              <w:rPr>
                <w:b/>
              </w:rPr>
            </w:pPr>
            <w:r w:rsidRPr="00834B9D">
              <w:rPr>
                <w:b/>
              </w:rPr>
              <w:t>Nastavni predmet</w:t>
            </w:r>
          </w:p>
        </w:tc>
        <w:tc>
          <w:tcPr>
            <w:tcW w:w="2243" w:type="dxa"/>
            <w:shd w:val="clear" w:color="auto" w:fill="auto"/>
          </w:tcPr>
          <w:p w:rsidR="00E316A7" w:rsidRPr="00834B9D" w:rsidRDefault="00E316A7" w:rsidP="00CD796D">
            <w:pPr>
              <w:rPr>
                <w:b/>
              </w:rPr>
            </w:pPr>
            <w:r w:rsidRPr="00834B9D">
              <w:rPr>
                <w:b/>
              </w:rPr>
              <w:t>Zanimanje/</w:t>
            </w:r>
            <w:proofErr w:type="spellStart"/>
            <w:r w:rsidRPr="00834B9D">
              <w:rPr>
                <w:b/>
              </w:rPr>
              <w:t>razed</w:t>
            </w:r>
            <w:proofErr w:type="spellEnd"/>
          </w:p>
        </w:tc>
        <w:tc>
          <w:tcPr>
            <w:tcW w:w="1713" w:type="dxa"/>
            <w:shd w:val="clear" w:color="auto" w:fill="auto"/>
          </w:tcPr>
          <w:p w:rsidR="00E316A7" w:rsidRPr="00834B9D" w:rsidRDefault="00E316A7" w:rsidP="00CD796D">
            <w:pPr>
              <w:rPr>
                <w:b/>
              </w:rPr>
            </w:pPr>
            <w:r w:rsidRPr="00834B9D">
              <w:rPr>
                <w:b/>
              </w:rPr>
              <w:t>Broj učenika</w:t>
            </w:r>
          </w:p>
        </w:tc>
        <w:tc>
          <w:tcPr>
            <w:tcW w:w="1713" w:type="dxa"/>
            <w:shd w:val="clear" w:color="auto" w:fill="auto"/>
          </w:tcPr>
          <w:p w:rsidR="00E316A7" w:rsidRPr="00834B9D" w:rsidRDefault="00E316A7" w:rsidP="00CD796D">
            <w:pPr>
              <w:rPr>
                <w:b/>
              </w:rPr>
            </w:pPr>
            <w:r w:rsidRPr="00834B9D">
              <w:rPr>
                <w:b/>
              </w:rPr>
              <w:t>Broj sati tjedno</w:t>
            </w:r>
          </w:p>
        </w:tc>
      </w:tr>
      <w:tr w:rsidR="00E316A7" w:rsidRPr="00920A7D" w:rsidTr="00C931DC">
        <w:trPr>
          <w:trHeight w:val="402"/>
        </w:trPr>
        <w:tc>
          <w:tcPr>
            <w:tcW w:w="1044" w:type="dxa"/>
            <w:vMerge w:val="restart"/>
            <w:shd w:val="clear" w:color="auto" w:fill="auto"/>
          </w:tcPr>
          <w:p w:rsidR="00E316A7" w:rsidRPr="00920A7D" w:rsidRDefault="00E316A7" w:rsidP="00CD796D">
            <w:r>
              <w:t>1.</w:t>
            </w:r>
          </w:p>
        </w:tc>
        <w:tc>
          <w:tcPr>
            <w:tcW w:w="2765" w:type="dxa"/>
            <w:vMerge w:val="restart"/>
            <w:shd w:val="clear" w:color="auto" w:fill="auto"/>
          </w:tcPr>
          <w:p w:rsidR="00E316A7" w:rsidRPr="00920A7D" w:rsidRDefault="00E316A7" w:rsidP="00CD796D">
            <w:r>
              <w:t>Praktična nastava u školi</w:t>
            </w:r>
          </w:p>
        </w:tc>
        <w:tc>
          <w:tcPr>
            <w:tcW w:w="2243" w:type="dxa"/>
            <w:shd w:val="clear" w:color="auto" w:fill="auto"/>
          </w:tcPr>
          <w:p w:rsidR="00E316A7" w:rsidRDefault="00E316A7" w:rsidP="00CD796D">
            <w:pPr>
              <w:jc w:val="center"/>
            </w:pPr>
            <w:r>
              <w:t>frizer</w:t>
            </w:r>
          </w:p>
          <w:p w:rsidR="00E316A7" w:rsidRPr="00920A7D" w:rsidRDefault="00E316A7" w:rsidP="00CD796D">
            <w:pPr>
              <w:jc w:val="center"/>
            </w:pPr>
          </w:p>
        </w:tc>
        <w:tc>
          <w:tcPr>
            <w:tcW w:w="1713" w:type="dxa"/>
            <w:vMerge w:val="restart"/>
            <w:shd w:val="clear" w:color="auto" w:fill="auto"/>
          </w:tcPr>
          <w:p w:rsidR="00E316A7" w:rsidRPr="00920A7D" w:rsidRDefault="00E316A7" w:rsidP="00CD796D">
            <w:pPr>
              <w:jc w:val="center"/>
            </w:pPr>
            <w:r>
              <w:t>12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E316A7" w:rsidRPr="00920A7D" w:rsidRDefault="00E316A7" w:rsidP="00CD796D">
            <w:pPr>
              <w:jc w:val="center"/>
            </w:pPr>
            <w:r>
              <w:t>6</w:t>
            </w:r>
          </w:p>
        </w:tc>
      </w:tr>
      <w:tr w:rsidR="00E316A7" w:rsidRPr="00920A7D" w:rsidTr="003C7DE6">
        <w:trPr>
          <w:trHeight w:val="401"/>
        </w:trPr>
        <w:tc>
          <w:tcPr>
            <w:tcW w:w="1044" w:type="dxa"/>
            <w:vMerge/>
            <w:shd w:val="clear" w:color="auto" w:fill="auto"/>
          </w:tcPr>
          <w:p w:rsidR="00E316A7" w:rsidRDefault="00E316A7" w:rsidP="00CD796D"/>
        </w:tc>
        <w:tc>
          <w:tcPr>
            <w:tcW w:w="2765" w:type="dxa"/>
            <w:vMerge/>
            <w:shd w:val="clear" w:color="auto" w:fill="auto"/>
          </w:tcPr>
          <w:p w:rsidR="00E316A7" w:rsidRDefault="00E316A7" w:rsidP="00CD796D"/>
        </w:tc>
        <w:tc>
          <w:tcPr>
            <w:tcW w:w="2243" w:type="dxa"/>
            <w:shd w:val="clear" w:color="auto" w:fill="auto"/>
          </w:tcPr>
          <w:p w:rsidR="00E316A7" w:rsidRDefault="00E316A7" w:rsidP="00CD796D">
            <w:pPr>
              <w:jc w:val="center"/>
            </w:pPr>
            <w:r>
              <w:t>2.f</w:t>
            </w:r>
          </w:p>
        </w:tc>
        <w:tc>
          <w:tcPr>
            <w:tcW w:w="1713" w:type="dxa"/>
            <w:vMerge/>
            <w:shd w:val="clear" w:color="auto" w:fill="auto"/>
          </w:tcPr>
          <w:p w:rsidR="00E316A7" w:rsidRPr="00920A7D" w:rsidRDefault="00E316A7" w:rsidP="00CD796D">
            <w:pPr>
              <w:jc w:val="center"/>
            </w:pPr>
          </w:p>
        </w:tc>
        <w:tc>
          <w:tcPr>
            <w:tcW w:w="1713" w:type="dxa"/>
            <w:vMerge/>
            <w:shd w:val="clear" w:color="auto" w:fill="auto"/>
          </w:tcPr>
          <w:p w:rsidR="00E316A7" w:rsidRPr="00920A7D" w:rsidRDefault="00E316A7" w:rsidP="00CD796D">
            <w:pPr>
              <w:jc w:val="center"/>
            </w:pPr>
          </w:p>
        </w:tc>
      </w:tr>
      <w:tr w:rsidR="00E316A7" w:rsidRPr="00920A7D" w:rsidTr="00C931DC">
        <w:trPr>
          <w:trHeight w:val="327"/>
        </w:trPr>
        <w:tc>
          <w:tcPr>
            <w:tcW w:w="1044" w:type="dxa"/>
            <w:vMerge w:val="restart"/>
            <w:shd w:val="clear" w:color="auto" w:fill="auto"/>
          </w:tcPr>
          <w:p w:rsidR="00E316A7" w:rsidRDefault="00E316A7" w:rsidP="00CD796D">
            <w:r>
              <w:t>2.</w:t>
            </w:r>
          </w:p>
        </w:tc>
        <w:tc>
          <w:tcPr>
            <w:tcW w:w="2765" w:type="dxa"/>
            <w:vMerge w:val="restart"/>
            <w:shd w:val="clear" w:color="auto" w:fill="auto"/>
          </w:tcPr>
          <w:p w:rsidR="00E316A7" w:rsidRDefault="00E316A7" w:rsidP="00CD796D">
            <w:r>
              <w:t>Praktična nastava u radnom procesu</w:t>
            </w:r>
          </w:p>
        </w:tc>
        <w:tc>
          <w:tcPr>
            <w:tcW w:w="2243" w:type="dxa"/>
            <w:shd w:val="clear" w:color="auto" w:fill="auto"/>
          </w:tcPr>
          <w:p w:rsidR="00E316A7" w:rsidRDefault="00E316A7" w:rsidP="00CD796D">
            <w:pPr>
              <w:jc w:val="center"/>
            </w:pPr>
            <w:r>
              <w:t>frizer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E316A7" w:rsidRPr="00920A7D" w:rsidRDefault="00E316A7" w:rsidP="00CD796D">
            <w:pPr>
              <w:jc w:val="center"/>
            </w:pPr>
            <w:r>
              <w:t>12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E316A7" w:rsidRPr="00920A7D" w:rsidRDefault="00E316A7" w:rsidP="00CD796D">
            <w:pPr>
              <w:jc w:val="center"/>
            </w:pPr>
            <w:r>
              <w:t>4.5</w:t>
            </w:r>
          </w:p>
        </w:tc>
      </w:tr>
      <w:tr w:rsidR="00E316A7" w:rsidRPr="00920A7D" w:rsidTr="00C931DC">
        <w:trPr>
          <w:trHeight w:val="288"/>
        </w:trPr>
        <w:tc>
          <w:tcPr>
            <w:tcW w:w="1044" w:type="dxa"/>
            <w:vMerge/>
            <w:shd w:val="clear" w:color="auto" w:fill="auto"/>
          </w:tcPr>
          <w:p w:rsidR="00E316A7" w:rsidRDefault="00E316A7" w:rsidP="00CD796D"/>
        </w:tc>
        <w:tc>
          <w:tcPr>
            <w:tcW w:w="2765" w:type="dxa"/>
            <w:vMerge/>
            <w:shd w:val="clear" w:color="auto" w:fill="auto"/>
          </w:tcPr>
          <w:p w:rsidR="00E316A7" w:rsidRDefault="00E316A7" w:rsidP="00CD796D"/>
        </w:tc>
        <w:tc>
          <w:tcPr>
            <w:tcW w:w="2243" w:type="dxa"/>
            <w:shd w:val="clear" w:color="auto" w:fill="auto"/>
          </w:tcPr>
          <w:p w:rsidR="00E316A7" w:rsidRDefault="00E316A7" w:rsidP="00CD796D">
            <w:pPr>
              <w:jc w:val="center"/>
            </w:pPr>
            <w:r>
              <w:t>2.f</w:t>
            </w:r>
          </w:p>
        </w:tc>
        <w:tc>
          <w:tcPr>
            <w:tcW w:w="1713" w:type="dxa"/>
            <w:vMerge/>
            <w:shd w:val="clear" w:color="auto" w:fill="auto"/>
          </w:tcPr>
          <w:p w:rsidR="00E316A7" w:rsidRPr="00920A7D" w:rsidRDefault="00E316A7" w:rsidP="00CD796D"/>
        </w:tc>
        <w:tc>
          <w:tcPr>
            <w:tcW w:w="1713" w:type="dxa"/>
            <w:vMerge/>
            <w:shd w:val="clear" w:color="auto" w:fill="auto"/>
          </w:tcPr>
          <w:p w:rsidR="00E316A7" w:rsidRPr="00920A7D" w:rsidRDefault="00E316A7" w:rsidP="00CD796D"/>
        </w:tc>
      </w:tr>
      <w:tr w:rsidR="00E316A7" w:rsidRPr="00920A7D" w:rsidTr="00C931DC">
        <w:trPr>
          <w:trHeight w:val="519"/>
        </w:trPr>
        <w:tc>
          <w:tcPr>
            <w:tcW w:w="7764" w:type="dxa"/>
            <w:gridSpan w:val="4"/>
            <w:shd w:val="clear" w:color="auto" w:fill="auto"/>
          </w:tcPr>
          <w:p w:rsidR="00E316A7" w:rsidRPr="003C7DE6" w:rsidRDefault="00E316A7" w:rsidP="00CD796D">
            <w:pPr>
              <w:rPr>
                <w:b/>
              </w:rPr>
            </w:pPr>
          </w:p>
          <w:p w:rsidR="00E316A7" w:rsidRPr="003C7DE6" w:rsidRDefault="00E316A7" w:rsidP="00CD796D">
            <w:pPr>
              <w:rPr>
                <w:b/>
              </w:rPr>
            </w:pPr>
            <w:r w:rsidRPr="003C7DE6">
              <w:rPr>
                <w:b/>
              </w:rPr>
              <w:t>UKUPNO SATI TJEDNO</w:t>
            </w:r>
          </w:p>
        </w:tc>
        <w:tc>
          <w:tcPr>
            <w:tcW w:w="1713" w:type="dxa"/>
            <w:shd w:val="clear" w:color="auto" w:fill="auto"/>
          </w:tcPr>
          <w:p w:rsidR="003C7DE6" w:rsidRPr="003C7DE6" w:rsidRDefault="003C7DE6" w:rsidP="00CD796D">
            <w:pPr>
              <w:jc w:val="center"/>
              <w:rPr>
                <w:b/>
              </w:rPr>
            </w:pPr>
          </w:p>
          <w:p w:rsidR="00E316A7" w:rsidRPr="003C7DE6" w:rsidRDefault="00E316A7" w:rsidP="00CD796D">
            <w:pPr>
              <w:jc w:val="center"/>
              <w:rPr>
                <w:b/>
              </w:rPr>
            </w:pPr>
            <w:r w:rsidRPr="003C7DE6">
              <w:rPr>
                <w:b/>
              </w:rPr>
              <w:t>10.5</w:t>
            </w:r>
          </w:p>
        </w:tc>
      </w:tr>
    </w:tbl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</w:p>
    <w:p w:rsidR="00E316A7" w:rsidRDefault="00E316A7" w:rsidP="00E316A7">
      <w:pPr>
        <w:rPr>
          <w:b/>
          <w:sz w:val="28"/>
          <w:szCs w:val="28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</w:p>
    <w:p w:rsidR="001A55BA" w:rsidRDefault="001A55BA" w:rsidP="00E316A7">
      <w:pPr>
        <w:jc w:val="center"/>
        <w:rPr>
          <w:b/>
          <w:sz w:val="28"/>
          <w:szCs w:val="28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</w:p>
    <w:p w:rsidR="00E316A7" w:rsidRDefault="00E316A7" w:rsidP="00E316A7">
      <w:pPr>
        <w:jc w:val="center"/>
        <w:rPr>
          <w:b/>
          <w:sz w:val="28"/>
          <w:szCs w:val="28"/>
        </w:rPr>
      </w:pPr>
    </w:p>
    <w:p w:rsidR="00E316A7" w:rsidRPr="003C65B7" w:rsidRDefault="00E316A7" w:rsidP="00E316A7">
      <w:pPr>
        <w:rPr>
          <w:b/>
          <w:color w:val="00B050"/>
        </w:rPr>
      </w:pPr>
      <w:r w:rsidRPr="003C65B7">
        <w:rPr>
          <w:b/>
        </w:rPr>
        <w:t>Ime i prezime: Jelena Poljak</w:t>
      </w:r>
    </w:p>
    <w:p w:rsidR="00E316A7" w:rsidRPr="00E53CC9" w:rsidRDefault="00E316A7" w:rsidP="00E316A7">
      <w:pPr>
        <w:jc w:val="center"/>
        <w:rPr>
          <w:b/>
          <w:color w:val="17365D"/>
          <w:sz w:val="32"/>
          <w:szCs w:val="32"/>
          <w:u w:val="single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3545"/>
        <w:gridCol w:w="2114"/>
        <w:gridCol w:w="1701"/>
        <w:gridCol w:w="1701"/>
      </w:tblGrid>
      <w:tr w:rsidR="00E316A7" w:rsidRPr="003C65B7" w:rsidTr="00CD796D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3186A" w:rsidRDefault="00E316A7" w:rsidP="00CD796D">
            <w:pPr>
              <w:jc w:val="center"/>
              <w:rPr>
                <w:rFonts w:eastAsia="Calibri"/>
                <w:b/>
              </w:rPr>
            </w:pPr>
            <w:r w:rsidRPr="0033186A">
              <w:rPr>
                <w:rFonts w:eastAsia="Calibri"/>
                <w:b/>
              </w:rPr>
              <w:t>Redni</w:t>
            </w:r>
          </w:p>
          <w:p w:rsidR="00E316A7" w:rsidRPr="0033186A" w:rsidRDefault="00E316A7" w:rsidP="00CD796D">
            <w:pPr>
              <w:jc w:val="center"/>
              <w:rPr>
                <w:rFonts w:eastAsia="Calibri"/>
                <w:b/>
              </w:rPr>
            </w:pPr>
            <w:r w:rsidRPr="0033186A">
              <w:rPr>
                <w:rFonts w:eastAsia="Calibri"/>
                <w:b/>
              </w:rPr>
              <w:t>broj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3186A" w:rsidRDefault="00E316A7" w:rsidP="00CD796D">
            <w:pPr>
              <w:spacing w:before="240"/>
              <w:jc w:val="center"/>
              <w:rPr>
                <w:rFonts w:eastAsia="Calibri"/>
                <w:b/>
              </w:rPr>
            </w:pPr>
            <w:r w:rsidRPr="0033186A">
              <w:rPr>
                <w:rFonts w:eastAsia="Calibri"/>
                <w:b/>
              </w:rPr>
              <w:t>Nastavni predmet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3186A" w:rsidRDefault="00E316A7" w:rsidP="0033186A">
            <w:pPr>
              <w:spacing w:before="120"/>
              <w:jc w:val="center"/>
              <w:rPr>
                <w:rFonts w:eastAsia="Calibri"/>
                <w:b/>
              </w:rPr>
            </w:pPr>
            <w:r w:rsidRPr="0033186A">
              <w:rPr>
                <w:rFonts w:eastAsia="Calibri"/>
                <w:b/>
              </w:rPr>
              <w:t>zanimanje/razred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3186A" w:rsidRDefault="00E316A7" w:rsidP="00CD796D">
            <w:pPr>
              <w:jc w:val="center"/>
              <w:rPr>
                <w:rFonts w:eastAsia="Calibri"/>
                <w:b/>
              </w:rPr>
            </w:pPr>
            <w:r w:rsidRPr="0033186A">
              <w:rPr>
                <w:rFonts w:eastAsia="Calibri"/>
                <w:b/>
              </w:rPr>
              <w:t>broj učenika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3186A" w:rsidRDefault="00E316A7" w:rsidP="00CD796D">
            <w:pPr>
              <w:jc w:val="center"/>
              <w:rPr>
                <w:rFonts w:eastAsia="Calibri"/>
                <w:b/>
              </w:rPr>
            </w:pPr>
            <w:r w:rsidRPr="0033186A">
              <w:rPr>
                <w:rFonts w:eastAsia="Calibri"/>
                <w:b/>
              </w:rPr>
              <w:t>broj sati tjedno</w:t>
            </w:r>
          </w:p>
        </w:tc>
      </w:tr>
      <w:tr w:rsidR="00E316A7" w:rsidRPr="003C65B7" w:rsidTr="00CD796D">
        <w:trPr>
          <w:trHeight w:val="390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1.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Praktična nastava u školi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kozmetičar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7.3</w:t>
            </w:r>
          </w:p>
        </w:tc>
      </w:tr>
      <w:tr w:rsidR="00E316A7" w:rsidRPr="003C65B7" w:rsidTr="00CD796D">
        <w:trPr>
          <w:trHeight w:val="285"/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1.f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3C65B7" w:rsidTr="00CD796D">
        <w:trPr>
          <w:trHeight w:val="330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2.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Praktična nastava u školi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kozmetičar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23614">
              <w:rPr>
                <w:rFonts w:eastAsia="Calibri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5.7</w:t>
            </w:r>
          </w:p>
        </w:tc>
      </w:tr>
      <w:tr w:rsidR="00E316A7" w:rsidRPr="003C65B7" w:rsidTr="00CD796D">
        <w:trPr>
          <w:trHeight w:val="345"/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2.f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3C65B7" w:rsidTr="00CD796D">
        <w:trPr>
          <w:trHeight w:val="345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3.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Praktična nastava u školi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kozmetičar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3C65B7" w:rsidRDefault="00123614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316A7" w:rsidRPr="003C65B7" w:rsidTr="00CD796D">
        <w:trPr>
          <w:trHeight w:val="330"/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3.f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3C65B7" w:rsidTr="00CD796D">
        <w:trPr>
          <w:trHeight w:val="405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123614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E316A7" w:rsidRPr="003C65B7">
              <w:rPr>
                <w:rFonts w:eastAsia="Calibri"/>
              </w:rPr>
              <w:t>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 xml:space="preserve">Praktična nastava u </w:t>
            </w:r>
            <w:r>
              <w:rPr>
                <w:rFonts w:eastAsia="Calibri"/>
              </w:rPr>
              <w:t>radnom procesu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kozmetičar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3.85</w:t>
            </w:r>
          </w:p>
        </w:tc>
      </w:tr>
      <w:tr w:rsidR="00E316A7" w:rsidRPr="003C65B7" w:rsidTr="00CD796D">
        <w:trPr>
          <w:trHeight w:val="270"/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3C65B7">
              <w:rPr>
                <w:rFonts w:eastAsia="Calibri"/>
              </w:rPr>
              <w:t>.f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3C65B7" w:rsidTr="00CD796D">
        <w:trPr>
          <w:trHeight w:val="330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123614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E316A7" w:rsidRPr="003C65B7">
              <w:rPr>
                <w:rFonts w:eastAsia="Calibri"/>
              </w:rPr>
              <w:t>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 xml:space="preserve">Praktična nastava u </w:t>
            </w:r>
            <w:r>
              <w:rPr>
                <w:rFonts w:eastAsia="Calibri"/>
              </w:rPr>
              <w:t>radnom procesu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kozmetičar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23614">
              <w:rPr>
                <w:rFonts w:eastAsia="Calibri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4.5</w:t>
            </w:r>
          </w:p>
        </w:tc>
      </w:tr>
      <w:tr w:rsidR="00E316A7" w:rsidRPr="003C65B7" w:rsidTr="00CD796D">
        <w:trPr>
          <w:trHeight w:val="475"/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3C65B7">
              <w:rPr>
                <w:rFonts w:eastAsia="Calibri"/>
              </w:rPr>
              <w:t>.f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E316A7" w:rsidRPr="003C65B7" w:rsidTr="00CD796D">
        <w:trPr>
          <w:trHeight w:val="300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123614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E316A7" w:rsidRPr="003C65B7">
              <w:rPr>
                <w:rFonts w:eastAsia="Calibri"/>
              </w:rPr>
              <w:t>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spacing w:before="120"/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 xml:space="preserve">Praktična nastava u </w:t>
            </w:r>
            <w:r>
              <w:rPr>
                <w:rFonts w:eastAsia="Calibri"/>
              </w:rPr>
              <w:t>radnom procesu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kozmetičar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3C65B7" w:rsidRDefault="00123614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E316A7" w:rsidRPr="003C65B7" w:rsidTr="0033186A">
        <w:trPr>
          <w:trHeight w:val="546"/>
          <w:jc w:val="center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  <w:r w:rsidRPr="003C65B7">
              <w:rPr>
                <w:rFonts w:eastAsia="Calibri"/>
              </w:rPr>
              <w:t>3.f</w:t>
            </w:r>
            <w:r>
              <w:rPr>
                <w:rFonts w:eastAsia="Calibri"/>
              </w:rPr>
              <w:t xml:space="preserve"> </w:t>
            </w:r>
          </w:p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3C65B7" w:rsidRDefault="00E316A7" w:rsidP="00CD796D">
            <w:pPr>
              <w:jc w:val="center"/>
              <w:rPr>
                <w:rFonts w:eastAsia="Calibri"/>
              </w:rPr>
            </w:pPr>
          </w:p>
        </w:tc>
      </w:tr>
      <w:tr w:rsidR="0033186A" w:rsidRPr="003C65B7" w:rsidTr="003C7DE6">
        <w:trPr>
          <w:jc w:val="center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6A" w:rsidRDefault="0033186A" w:rsidP="0033186A">
            <w:pPr>
              <w:rPr>
                <w:rFonts w:eastAsia="Calibri"/>
              </w:rPr>
            </w:pPr>
            <w:r w:rsidRPr="003C65B7">
              <w:rPr>
                <w:rFonts w:eastAsia="Calibri"/>
              </w:rPr>
              <w:t xml:space="preserve"> </w:t>
            </w:r>
          </w:p>
          <w:p w:rsidR="0033186A" w:rsidRPr="0033186A" w:rsidRDefault="0033186A" w:rsidP="0033186A">
            <w:pPr>
              <w:rPr>
                <w:rFonts w:eastAsia="Calibri"/>
                <w:b/>
              </w:rPr>
            </w:pPr>
            <w:r w:rsidRPr="0033186A">
              <w:rPr>
                <w:rFonts w:eastAsia="Calibri"/>
                <w:b/>
              </w:rPr>
              <w:t>UKUPNO  SATI TJEDNO: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6A" w:rsidRDefault="0033186A" w:rsidP="00CD796D">
            <w:pPr>
              <w:jc w:val="center"/>
              <w:rPr>
                <w:rFonts w:eastAsia="Calibri"/>
              </w:rPr>
            </w:pPr>
          </w:p>
          <w:p w:rsidR="0033186A" w:rsidRPr="0033186A" w:rsidRDefault="00123614" w:rsidP="00CD796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29,35</w:t>
            </w:r>
          </w:p>
        </w:tc>
      </w:tr>
    </w:tbl>
    <w:p w:rsidR="00E316A7" w:rsidRDefault="00E316A7" w:rsidP="00E316A7">
      <w:pPr>
        <w:rPr>
          <w:sz w:val="32"/>
          <w:szCs w:val="32"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E316A7" w:rsidRPr="000C1C1E" w:rsidRDefault="00E316A7" w:rsidP="00E316A7"/>
    <w:p w:rsidR="00E316A7" w:rsidRDefault="00E316A7" w:rsidP="00E316A7">
      <w:pPr>
        <w:rPr>
          <w:b/>
          <w:sz w:val="32"/>
          <w:szCs w:val="32"/>
        </w:rPr>
      </w:pPr>
    </w:p>
    <w:p w:rsidR="00E316A7" w:rsidRDefault="00E316A7" w:rsidP="00E316A7">
      <w:pPr>
        <w:jc w:val="center"/>
        <w:rPr>
          <w:b/>
          <w:sz w:val="32"/>
          <w:szCs w:val="32"/>
        </w:rPr>
      </w:pPr>
    </w:p>
    <w:p w:rsidR="00E316A7" w:rsidRDefault="00E316A7" w:rsidP="00E316A7">
      <w:pPr>
        <w:jc w:val="center"/>
        <w:rPr>
          <w:b/>
          <w:sz w:val="32"/>
          <w:szCs w:val="32"/>
        </w:rPr>
      </w:pPr>
    </w:p>
    <w:p w:rsidR="00E316A7" w:rsidRPr="00ED2DAB" w:rsidRDefault="00E316A7" w:rsidP="00E316A7">
      <w:pPr>
        <w:jc w:val="center"/>
        <w:rPr>
          <w:b/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jc w:val="center"/>
        <w:rPr>
          <w:sz w:val="32"/>
          <w:szCs w:val="32"/>
        </w:rPr>
      </w:pPr>
    </w:p>
    <w:p w:rsidR="00E316A7" w:rsidRPr="00527730" w:rsidRDefault="00E316A7" w:rsidP="00E316A7">
      <w:pPr>
        <w:jc w:val="center"/>
        <w:rPr>
          <w:sz w:val="32"/>
          <w:szCs w:val="32"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E316A7" w:rsidRDefault="00E316A7" w:rsidP="00E316A7">
      <w:pPr>
        <w:rPr>
          <w:b/>
        </w:rPr>
      </w:pPr>
    </w:p>
    <w:p w:rsidR="00C371DF" w:rsidRDefault="00C371DF" w:rsidP="00C371DF">
      <w:pPr>
        <w:jc w:val="center"/>
        <w:rPr>
          <w:rFonts w:ascii="Arial" w:hAnsi="Arial" w:cs="Arial"/>
          <w:b/>
          <w:sz w:val="28"/>
          <w:szCs w:val="28"/>
        </w:rPr>
      </w:pPr>
    </w:p>
    <w:p w:rsidR="00034235" w:rsidRDefault="00034235" w:rsidP="00034235">
      <w:pPr>
        <w:rPr>
          <w:rFonts w:ascii="Arial" w:hAnsi="Arial" w:cs="Arial"/>
          <w:b/>
          <w:sz w:val="32"/>
          <w:szCs w:val="32"/>
        </w:rPr>
      </w:pPr>
    </w:p>
    <w:p w:rsidR="003C7DE6" w:rsidRDefault="003C7DE6" w:rsidP="00034235">
      <w:pPr>
        <w:rPr>
          <w:rFonts w:ascii="Arial" w:hAnsi="Arial" w:cs="Arial"/>
          <w:b/>
          <w:sz w:val="32"/>
          <w:szCs w:val="32"/>
        </w:rPr>
      </w:pPr>
    </w:p>
    <w:p w:rsidR="003C7DE6" w:rsidRDefault="003C7DE6" w:rsidP="00034235">
      <w:pPr>
        <w:rPr>
          <w:rFonts w:ascii="Arial" w:hAnsi="Arial" w:cs="Arial"/>
          <w:b/>
          <w:sz w:val="32"/>
          <w:szCs w:val="32"/>
        </w:rPr>
      </w:pPr>
    </w:p>
    <w:p w:rsidR="003C7DE6" w:rsidRDefault="003C7DE6" w:rsidP="00034235">
      <w:pPr>
        <w:rPr>
          <w:rFonts w:ascii="Arial" w:hAnsi="Arial" w:cs="Arial"/>
          <w:b/>
          <w:sz w:val="32"/>
          <w:szCs w:val="32"/>
        </w:rPr>
      </w:pPr>
    </w:p>
    <w:p w:rsidR="00034235" w:rsidRDefault="00034235" w:rsidP="00034235">
      <w:pPr>
        <w:jc w:val="center"/>
        <w:rPr>
          <w:sz w:val="32"/>
          <w:szCs w:val="32"/>
        </w:rPr>
      </w:pPr>
    </w:p>
    <w:p w:rsidR="00834B9D" w:rsidRDefault="00834B9D" w:rsidP="00034235">
      <w:pPr>
        <w:jc w:val="both"/>
        <w:rPr>
          <w:b/>
        </w:rPr>
      </w:pPr>
    </w:p>
    <w:p w:rsidR="00034235" w:rsidRDefault="00034235" w:rsidP="00034235">
      <w:pPr>
        <w:jc w:val="both"/>
        <w:rPr>
          <w:rFonts w:ascii="Arial" w:hAnsi="Arial" w:cs="Arial"/>
          <w:b/>
          <w:sz w:val="32"/>
          <w:szCs w:val="32"/>
        </w:rPr>
      </w:pPr>
      <w:r w:rsidRPr="000C1C1E">
        <w:rPr>
          <w:b/>
        </w:rPr>
        <w:t>Ime  i prezime:</w:t>
      </w:r>
      <w:r>
        <w:rPr>
          <w:b/>
        </w:rPr>
        <w:t xml:space="preserve"> Marijana Bilandžić</w:t>
      </w:r>
    </w:p>
    <w:p w:rsidR="00C371DF" w:rsidRPr="00897EC8" w:rsidRDefault="00C371DF" w:rsidP="00C371D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8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618"/>
        <w:gridCol w:w="2693"/>
        <w:gridCol w:w="1347"/>
        <w:gridCol w:w="1417"/>
      </w:tblGrid>
      <w:tr w:rsidR="00C371DF" w:rsidRPr="00034235" w:rsidTr="0033186A">
        <w:trPr>
          <w:jc w:val="center"/>
        </w:trPr>
        <w:tc>
          <w:tcPr>
            <w:tcW w:w="855" w:type="dxa"/>
          </w:tcPr>
          <w:p w:rsid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 xml:space="preserve">Red. </w:t>
            </w: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</w:t>
            </w:r>
          </w:p>
        </w:tc>
        <w:tc>
          <w:tcPr>
            <w:tcW w:w="2618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Nastavni  predmet</w:t>
            </w:r>
          </w:p>
        </w:tc>
        <w:tc>
          <w:tcPr>
            <w:tcW w:w="2693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Zanimanje/</w:t>
            </w: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razred</w:t>
            </w:r>
          </w:p>
        </w:tc>
        <w:tc>
          <w:tcPr>
            <w:tcW w:w="1347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učenika</w:t>
            </w:r>
          </w:p>
        </w:tc>
        <w:tc>
          <w:tcPr>
            <w:tcW w:w="1417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sati tjedno</w:t>
            </w:r>
          </w:p>
        </w:tc>
      </w:tr>
      <w:tr w:rsidR="00C371DF" w:rsidRPr="00034235" w:rsidTr="0033186A">
        <w:trPr>
          <w:trHeight w:val="405"/>
          <w:jc w:val="center"/>
        </w:trPr>
        <w:tc>
          <w:tcPr>
            <w:tcW w:w="855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1.</w:t>
            </w:r>
          </w:p>
        </w:tc>
        <w:tc>
          <w:tcPr>
            <w:tcW w:w="2618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Poslovne komunikacije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1347" w:type="dxa"/>
            <w:vMerge w:val="restart"/>
          </w:tcPr>
          <w:p w:rsidR="0033186A" w:rsidRDefault="0033186A" w:rsidP="00C371DF">
            <w:pPr>
              <w:jc w:val="center"/>
            </w:pPr>
          </w:p>
          <w:p w:rsidR="00C371DF" w:rsidRPr="00034235" w:rsidRDefault="0033186A" w:rsidP="00C371DF">
            <w:pPr>
              <w:jc w:val="center"/>
            </w:pPr>
            <w:r>
              <w:t>24+25</w:t>
            </w:r>
          </w:p>
        </w:tc>
        <w:tc>
          <w:tcPr>
            <w:tcW w:w="1417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1,29 +1,29</w:t>
            </w:r>
          </w:p>
        </w:tc>
      </w:tr>
      <w:tr w:rsidR="00C371DF" w:rsidRPr="00034235" w:rsidTr="0033186A">
        <w:trPr>
          <w:trHeight w:val="270"/>
          <w:jc w:val="center"/>
        </w:trPr>
        <w:tc>
          <w:tcPr>
            <w:tcW w:w="855" w:type="dxa"/>
            <w:vMerge/>
          </w:tcPr>
          <w:p w:rsidR="00C371DF" w:rsidRPr="0033186A" w:rsidRDefault="00C371DF" w:rsidP="00C371DF">
            <w:pPr>
              <w:jc w:val="center"/>
            </w:pPr>
          </w:p>
        </w:tc>
        <w:tc>
          <w:tcPr>
            <w:tcW w:w="2618" w:type="dxa"/>
            <w:vMerge/>
          </w:tcPr>
          <w:p w:rsidR="00C371DF" w:rsidRPr="00034235" w:rsidRDefault="00C371DF" w:rsidP="00C371DF"/>
        </w:tc>
        <w:tc>
          <w:tcPr>
            <w:tcW w:w="2693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2.b, 2.c</w:t>
            </w:r>
          </w:p>
        </w:tc>
        <w:tc>
          <w:tcPr>
            <w:tcW w:w="1347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417" w:type="dxa"/>
            <w:vMerge/>
          </w:tcPr>
          <w:p w:rsidR="00C371DF" w:rsidRPr="0033186A" w:rsidRDefault="00C371DF" w:rsidP="00C371DF">
            <w:pPr>
              <w:jc w:val="center"/>
            </w:pPr>
          </w:p>
        </w:tc>
      </w:tr>
      <w:tr w:rsidR="00C371DF" w:rsidRPr="00034235" w:rsidTr="0033186A">
        <w:trPr>
          <w:trHeight w:val="360"/>
          <w:jc w:val="center"/>
        </w:trPr>
        <w:tc>
          <w:tcPr>
            <w:tcW w:w="855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2.</w:t>
            </w:r>
          </w:p>
        </w:tc>
        <w:tc>
          <w:tcPr>
            <w:tcW w:w="2618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Poslovne komunikacije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1347" w:type="dxa"/>
            <w:vMerge w:val="restart"/>
          </w:tcPr>
          <w:p w:rsidR="00C371DF" w:rsidRPr="00034235" w:rsidRDefault="0033186A" w:rsidP="00C371DF">
            <w:pPr>
              <w:jc w:val="center"/>
            </w:pPr>
            <w:r>
              <w:t>27+21</w:t>
            </w:r>
          </w:p>
        </w:tc>
        <w:tc>
          <w:tcPr>
            <w:tcW w:w="1417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2 + 2</w:t>
            </w:r>
          </w:p>
        </w:tc>
      </w:tr>
      <w:tr w:rsidR="00C371DF" w:rsidRPr="00034235" w:rsidTr="0033186A">
        <w:trPr>
          <w:trHeight w:val="315"/>
          <w:jc w:val="center"/>
        </w:trPr>
        <w:tc>
          <w:tcPr>
            <w:tcW w:w="855" w:type="dxa"/>
            <w:vMerge/>
          </w:tcPr>
          <w:p w:rsidR="00C371DF" w:rsidRPr="0033186A" w:rsidRDefault="00C371DF" w:rsidP="00C371DF">
            <w:pPr>
              <w:jc w:val="center"/>
            </w:pPr>
          </w:p>
        </w:tc>
        <w:tc>
          <w:tcPr>
            <w:tcW w:w="2618" w:type="dxa"/>
            <w:vMerge/>
          </w:tcPr>
          <w:p w:rsidR="00C371DF" w:rsidRPr="00034235" w:rsidRDefault="00C371DF" w:rsidP="00C371DF"/>
        </w:tc>
        <w:tc>
          <w:tcPr>
            <w:tcW w:w="2693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3.b, 3.c</w:t>
            </w:r>
          </w:p>
        </w:tc>
        <w:tc>
          <w:tcPr>
            <w:tcW w:w="1347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417" w:type="dxa"/>
            <w:vMerge/>
          </w:tcPr>
          <w:p w:rsidR="00C371DF" w:rsidRPr="0033186A" w:rsidRDefault="00C371DF" w:rsidP="00C371DF">
            <w:pPr>
              <w:jc w:val="center"/>
            </w:pPr>
          </w:p>
        </w:tc>
      </w:tr>
      <w:tr w:rsidR="00C371DF" w:rsidRPr="00034235" w:rsidTr="0033186A">
        <w:trPr>
          <w:trHeight w:val="429"/>
          <w:jc w:val="center"/>
        </w:trPr>
        <w:tc>
          <w:tcPr>
            <w:tcW w:w="855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3.</w:t>
            </w:r>
          </w:p>
        </w:tc>
        <w:tc>
          <w:tcPr>
            <w:tcW w:w="2618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Poslovne komunikacije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1347" w:type="dxa"/>
            <w:vMerge w:val="restart"/>
          </w:tcPr>
          <w:p w:rsidR="00C371DF" w:rsidRPr="00034235" w:rsidRDefault="00C371DF" w:rsidP="00C371DF">
            <w:pPr>
              <w:jc w:val="center"/>
            </w:pPr>
          </w:p>
          <w:p w:rsidR="00C371DF" w:rsidRPr="00034235" w:rsidRDefault="0033186A" w:rsidP="00C371DF">
            <w:pPr>
              <w:jc w:val="center"/>
            </w:pPr>
            <w:r>
              <w:t>27+21</w:t>
            </w:r>
          </w:p>
          <w:p w:rsidR="00C371DF" w:rsidRPr="00034235" w:rsidRDefault="00C371DF" w:rsidP="00C371D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1,56 + 2</w:t>
            </w:r>
          </w:p>
        </w:tc>
      </w:tr>
      <w:tr w:rsidR="00C371DF" w:rsidRPr="00034235" w:rsidTr="0033186A">
        <w:trPr>
          <w:trHeight w:val="337"/>
          <w:jc w:val="center"/>
        </w:trPr>
        <w:tc>
          <w:tcPr>
            <w:tcW w:w="855" w:type="dxa"/>
            <w:vMerge/>
          </w:tcPr>
          <w:p w:rsidR="00C371DF" w:rsidRPr="0033186A" w:rsidRDefault="00C371DF" w:rsidP="00C371DF">
            <w:pPr>
              <w:jc w:val="center"/>
            </w:pPr>
          </w:p>
        </w:tc>
        <w:tc>
          <w:tcPr>
            <w:tcW w:w="2618" w:type="dxa"/>
            <w:vMerge/>
          </w:tcPr>
          <w:p w:rsidR="00C371DF" w:rsidRPr="00034235" w:rsidRDefault="00C371DF" w:rsidP="00C371DF"/>
        </w:tc>
        <w:tc>
          <w:tcPr>
            <w:tcW w:w="2693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4.b, 4.c</w:t>
            </w:r>
          </w:p>
        </w:tc>
        <w:tc>
          <w:tcPr>
            <w:tcW w:w="1347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417" w:type="dxa"/>
            <w:vMerge/>
          </w:tcPr>
          <w:p w:rsidR="00C371DF" w:rsidRPr="0033186A" w:rsidRDefault="00C371DF" w:rsidP="00C371DF">
            <w:pPr>
              <w:jc w:val="center"/>
            </w:pPr>
          </w:p>
        </w:tc>
      </w:tr>
      <w:tr w:rsidR="00C371DF" w:rsidRPr="00034235" w:rsidTr="0033186A">
        <w:trPr>
          <w:trHeight w:val="360"/>
          <w:jc w:val="center"/>
        </w:trPr>
        <w:tc>
          <w:tcPr>
            <w:tcW w:w="855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4.</w:t>
            </w:r>
          </w:p>
        </w:tc>
        <w:tc>
          <w:tcPr>
            <w:tcW w:w="2618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Poslovne komunikacije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ekonomist</w:t>
            </w:r>
          </w:p>
        </w:tc>
        <w:tc>
          <w:tcPr>
            <w:tcW w:w="1347" w:type="dxa"/>
            <w:vMerge w:val="restart"/>
          </w:tcPr>
          <w:p w:rsidR="00C371DF" w:rsidRDefault="00C371DF" w:rsidP="00C371DF">
            <w:pPr>
              <w:jc w:val="center"/>
            </w:pPr>
          </w:p>
          <w:p w:rsidR="0033186A" w:rsidRPr="00034235" w:rsidRDefault="0033186A" w:rsidP="00C371DF">
            <w:pPr>
              <w:jc w:val="center"/>
            </w:pPr>
            <w:r>
              <w:t>26</w:t>
            </w:r>
          </w:p>
        </w:tc>
        <w:tc>
          <w:tcPr>
            <w:tcW w:w="1417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2</w:t>
            </w:r>
          </w:p>
        </w:tc>
      </w:tr>
      <w:tr w:rsidR="00C371DF" w:rsidRPr="00034235" w:rsidTr="0033186A">
        <w:trPr>
          <w:trHeight w:val="360"/>
          <w:jc w:val="center"/>
        </w:trPr>
        <w:tc>
          <w:tcPr>
            <w:tcW w:w="855" w:type="dxa"/>
            <w:vMerge/>
          </w:tcPr>
          <w:p w:rsidR="00C371DF" w:rsidRPr="0033186A" w:rsidRDefault="00C371DF" w:rsidP="00C371DF">
            <w:pPr>
              <w:jc w:val="center"/>
            </w:pPr>
          </w:p>
        </w:tc>
        <w:tc>
          <w:tcPr>
            <w:tcW w:w="2618" w:type="dxa"/>
            <w:vMerge/>
          </w:tcPr>
          <w:p w:rsidR="00C371DF" w:rsidRPr="00034235" w:rsidRDefault="00C371DF" w:rsidP="00C371DF"/>
        </w:tc>
        <w:tc>
          <w:tcPr>
            <w:tcW w:w="2693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2.a</w:t>
            </w:r>
          </w:p>
        </w:tc>
        <w:tc>
          <w:tcPr>
            <w:tcW w:w="1347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417" w:type="dxa"/>
            <w:vMerge/>
          </w:tcPr>
          <w:p w:rsidR="00C371DF" w:rsidRPr="0033186A" w:rsidRDefault="00C371DF" w:rsidP="00C371DF">
            <w:pPr>
              <w:jc w:val="center"/>
            </w:pPr>
          </w:p>
        </w:tc>
      </w:tr>
      <w:tr w:rsidR="00C371DF" w:rsidRPr="00034235" w:rsidTr="0033186A">
        <w:trPr>
          <w:trHeight w:val="360"/>
          <w:jc w:val="center"/>
        </w:trPr>
        <w:tc>
          <w:tcPr>
            <w:tcW w:w="855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5.</w:t>
            </w:r>
          </w:p>
        </w:tc>
        <w:tc>
          <w:tcPr>
            <w:tcW w:w="2618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Vježbenička tvrtka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ekonomist</w:t>
            </w:r>
          </w:p>
        </w:tc>
        <w:tc>
          <w:tcPr>
            <w:tcW w:w="1347" w:type="dxa"/>
            <w:vMerge w:val="restart"/>
          </w:tcPr>
          <w:p w:rsidR="0033186A" w:rsidRDefault="0033186A" w:rsidP="00C371DF">
            <w:pPr>
              <w:jc w:val="center"/>
            </w:pPr>
          </w:p>
          <w:p w:rsidR="00C371DF" w:rsidRPr="00034235" w:rsidRDefault="0033186A" w:rsidP="00C371DF">
            <w:pPr>
              <w:jc w:val="center"/>
            </w:pPr>
            <w:r>
              <w:t>23</w:t>
            </w:r>
          </w:p>
        </w:tc>
        <w:tc>
          <w:tcPr>
            <w:tcW w:w="1417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2</w:t>
            </w:r>
          </w:p>
        </w:tc>
      </w:tr>
      <w:tr w:rsidR="00C371DF" w:rsidRPr="00034235" w:rsidTr="0033186A">
        <w:trPr>
          <w:trHeight w:val="285"/>
          <w:jc w:val="center"/>
        </w:trPr>
        <w:tc>
          <w:tcPr>
            <w:tcW w:w="855" w:type="dxa"/>
            <w:vMerge/>
          </w:tcPr>
          <w:p w:rsidR="00C371DF" w:rsidRPr="0033186A" w:rsidRDefault="00C371DF" w:rsidP="00C371DF">
            <w:pPr>
              <w:jc w:val="center"/>
            </w:pPr>
          </w:p>
        </w:tc>
        <w:tc>
          <w:tcPr>
            <w:tcW w:w="2618" w:type="dxa"/>
            <w:vMerge/>
          </w:tcPr>
          <w:p w:rsidR="00C371DF" w:rsidRPr="00034235" w:rsidRDefault="00C371DF" w:rsidP="00C371DF"/>
        </w:tc>
        <w:tc>
          <w:tcPr>
            <w:tcW w:w="2693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3.a</w:t>
            </w:r>
          </w:p>
        </w:tc>
        <w:tc>
          <w:tcPr>
            <w:tcW w:w="1347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417" w:type="dxa"/>
            <w:vMerge/>
          </w:tcPr>
          <w:p w:rsidR="00C371DF" w:rsidRPr="0033186A" w:rsidRDefault="00C371DF" w:rsidP="00C371DF">
            <w:pPr>
              <w:jc w:val="center"/>
            </w:pPr>
          </w:p>
        </w:tc>
      </w:tr>
      <w:tr w:rsidR="00C371DF" w:rsidRPr="00034235" w:rsidTr="0033186A">
        <w:trPr>
          <w:trHeight w:val="420"/>
          <w:jc w:val="center"/>
        </w:trPr>
        <w:tc>
          <w:tcPr>
            <w:tcW w:w="855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6.</w:t>
            </w:r>
          </w:p>
        </w:tc>
        <w:tc>
          <w:tcPr>
            <w:tcW w:w="2618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Trgovinsko poslovanje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1347" w:type="dxa"/>
            <w:vMerge w:val="restart"/>
          </w:tcPr>
          <w:p w:rsidR="00C371DF" w:rsidRDefault="00C371DF" w:rsidP="00C371DF">
            <w:pPr>
              <w:jc w:val="center"/>
            </w:pPr>
          </w:p>
          <w:p w:rsidR="0033186A" w:rsidRPr="00034235" w:rsidRDefault="0033186A" w:rsidP="00C371DF">
            <w:pPr>
              <w:jc w:val="center"/>
            </w:pPr>
            <w:r>
              <w:t>25</w:t>
            </w:r>
          </w:p>
        </w:tc>
        <w:tc>
          <w:tcPr>
            <w:tcW w:w="1417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3</w:t>
            </w:r>
          </w:p>
        </w:tc>
      </w:tr>
      <w:tr w:rsidR="00C371DF" w:rsidRPr="00034235" w:rsidTr="0033186A">
        <w:trPr>
          <w:trHeight w:val="300"/>
          <w:jc w:val="center"/>
        </w:trPr>
        <w:tc>
          <w:tcPr>
            <w:tcW w:w="855" w:type="dxa"/>
            <w:vMerge/>
          </w:tcPr>
          <w:p w:rsidR="00C371DF" w:rsidRPr="0033186A" w:rsidRDefault="00C371DF" w:rsidP="00C371DF">
            <w:pPr>
              <w:jc w:val="center"/>
            </w:pPr>
          </w:p>
        </w:tc>
        <w:tc>
          <w:tcPr>
            <w:tcW w:w="2618" w:type="dxa"/>
            <w:vMerge/>
          </w:tcPr>
          <w:p w:rsidR="00C371DF" w:rsidRPr="00034235" w:rsidRDefault="00C371DF" w:rsidP="00C371DF"/>
        </w:tc>
        <w:tc>
          <w:tcPr>
            <w:tcW w:w="2693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2.c</w:t>
            </w:r>
          </w:p>
        </w:tc>
        <w:tc>
          <w:tcPr>
            <w:tcW w:w="1347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417" w:type="dxa"/>
            <w:vMerge/>
          </w:tcPr>
          <w:p w:rsidR="00C371DF" w:rsidRPr="0033186A" w:rsidRDefault="00C371DF" w:rsidP="00C371DF">
            <w:pPr>
              <w:jc w:val="center"/>
            </w:pPr>
          </w:p>
        </w:tc>
      </w:tr>
      <w:tr w:rsidR="00C371DF" w:rsidRPr="00034235" w:rsidTr="0033186A">
        <w:trPr>
          <w:trHeight w:val="465"/>
          <w:jc w:val="center"/>
        </w:trPr>
        <w:tc>
          <w:tcPr>
            <w:tcW w:w="855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7.</w:t>
            </w:r>
          </w:p>
        </w:tc>
        <w:tc>
          <w:tcPr>
            <w:tcW w:w="2618" w:type="dxa"/>
            <w:vMerge w:val="restart"/>
          </w:tcPr>
          <w:p w:rsidR="00C371DF" w:rsidRPr="00034235" w:rsidRDefault="00C371DF" w:rsidP="00C371DF"/>
          <w:p w:rsidR="00C371DF" w:rsidRDefault="00C371DF" w:rsidP="00C371DF">
            <w:r w:rsidRPr="00034235">
              <w:t>Trgovačka praksa</w:t>
            </w:r>
          </w:p>
          <w:p w:rsidR="0033186A" w:rsidRDefault="0033186A" w:rsidP="0033186A"/>
          <w:p w:rsidR="0033186A" w:rsidRDefault="0033186A" w:rsidP="0033186A">
            <w:r>
              <w:t>(1+3,5=4,5)</w:t>
            </w:r>
          </w:p>
          <w:p w:rsidR="0033186A" w:rsidRDefault="0033186A" w:rsidP="0033186A">
            <w:r>
              <w:t>T=87,00%</w:t>
            </w:r>
          </w:p>
          <w:p w:rsidR="0033186A" w:rsidRDefault="0033186A" w:rsidP="0033186A">
            <w:r>
              <w:t>P=16,07%</w:t>
            </w:r>
          </w:p>
          <w:p w:rsidR="0033186A" w:rsidRPr="00034235" w:rsidRDefault="0033186A" w:rsidP="0033186A">
            <w:r>
              <w:t>T+P=103,07%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prodavač</w:t>
            </w:r>
          </w:p>
        </w:tc>
        <w:tc>
          <w:tcPr>
            <w:tcW w:w="1347" w:type="dxa"/>
            <w:vMerge w:val="restart"/>
          </w:tcPr>
          <w:p w:rsidR="00C371DF" w:rsidRDefault="00C371DF" w:rsidP="00C371DF">
            <w:pPr>
              <w:jc w:val="center"/>
            </w:pPr>
          </w:p>
          <w:p w:rsidR="0033186A" w:rsidRPr="00034235" w:rsidRDefault="0033186A" w:rsidP="00C371DF">
            <w:pPr>
              <w:jc w:val="center"/>
            </w:pPr>
            <w:r>
              <w:t>13+14</w:t>
            </w:r>
          </w:p>
        </w:tc>
        <w:tc>
          <w:tcPr>
            <w:tcW w:w="1417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2</w:t>
            </w:r>
          </w:p>
        </w:tc>
      </w:tr>
      <w:tr w:rsidR="00C371DF" w:rsidRPr="00034235" w:rsidTr="0033186A">
        <w:trPr>
          <w:trHeight w:val="619"/>
          <w:jc w:val="center"/>
        </w:trPr>
        <w:tc>
          <w:tcPr>
            <w:tcW w:w="855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2618" w:type="dxa"/>
            <w:vMerge/>
          </w:tcPr>
          <w:p w:rsidR="00C371DF" w:rsidRPr="00034235" w:rsidRDefault="00C371DF" w:rsidP="00C371DF"/>
        </w:tc>
        <w:tc>
          <w:tcPr>
            <w:tcW w:w="2693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1.g, 3.g</w:t>
            </w:r>
          </w:p>
        </w:tc>
        <w:tc>
          <w:tcPr>
            <w:tcW w:w="1347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417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</w:tr>
      <w:tr w:rsidR="00C371DF" w:rsidRPr="00034235" w:rsidTr="0033186A">
        <w:trPr>
          <w:jc w:val="center"/>
        </w:trPr>
        <w:tc>
          <w:tcPr>
            <w:tcW w:w="3473" w:type="dxa"/>
            <w:gridSpan w:val="2"/>
          </w:tcPr>
          <w:p w:rsidR="0033186A" w:rsidRPr="0033186A" w:rsidRDefault="0033186A" w:rsidP="00C371DF"/>
          <w:p w:rsidR="00C371DF" w:rsidRPr="0033186A" w:rsidRDefault="00C371DF" w:rsidP="00C371DF">
            <w:r w:rsidRPr="0033186A">
              <w:t>RAZREDNIK:</w:t>
            </w:r>
          </w:p>
        </w:tc>
        <w:tc>
          <w:tcPr>
            <w:tcW w:w="2693" w:type="dxa"/>
          </w:tcPr>
          <w:p w:rsidR="0033186A" w:rsidRPr="0033186A" w:rsidRDefault="0033186A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2. c</w:t>
            </w:r>
          </w:p>
        </w:tc>
        <w:tc>
          <w:tcPr>
            <w:tcW w:w="1347" w:type="dxa"/>
          </w:tcPr>
          <w:p w:rsidR="00C371DF" w:rsidRPr="0033186A" w:rsidRDefault="00C371DF" w:rsidP="00C371DF">
            <w:pPr>
              <w:jc w:val="center"/>
            </w:pPr>
          </w:p>
        </w:tc>
        <w:tc>
          <w:tcPr>
            <w:tcW w:w="1417" w:type="dxa"/>
          </w:tcPr>
          <w:p w:rsidR="0033186A" w:rsidRPr="0033186A" w:rsidRDefault="0033186A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2</w:t>
            </w:r>
          </w:p>
        </w:tc>
      </w:tr>
      <w:tr w:rsidR="00C371DF" w:rsidRPr="00034235" w:rsidTr="0033186A">
        <w:trPr>
          <w:trHeight w:val="543"/>
          <w:jc w:val="center"/>
        </w:trPr>
        <w:tc>
          <w:tcPr>
            <w:tcW w:w="7513" w:type="dxa"/>
            <w:gridSpan w:val="4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33186A">
            <w:pPr>
              <w:rPr>
                <w:b/>
              </w:rPr>
            </w:pPr>
            <w:r w:rsidRPr="00034235">
              <w:rPr>
                <w:b/>
              </w:rPr>
              <w:t>UKUPNO SATI TJEDNO:</w:t>
            </w:r>
          </w:p>
        </w:tc>
        <w:tc>
          <w:tcPr>
            <w:tcW w:w="1417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22,67</w:t>
            </w:r>
          </w:p>
        </w:tc>
      </w:tr>
    </w:tbl>
    <w:p w:rsidR="00C371DF" w:rsidRDefault="00C371DF" w:rsidP="00C371DF">
      <w:pPr>
        <w:rPr>
          <w:sz w:val="36"/>
          <w:szCs w:val="36"/>
          <w:u w:val="single"/>
        </w:rPr>
      </w:pPr>
    </w:p>
    <w:p w:rsidR="00C371DF" w:rsidRDefault="00C371DF" w:rsidP="00C371DF">
      <w:pPr>
        <w:rPr>
          <w:b/>
          <w:sz w:val="32"/>
          <w:szCs w:val="32"/>
        </w:rPr>
      </w:pPr>
    </w:p>
    <w:p w:rsidR="00034235" w:rsidRDefault="00034235" w:rsidP="00C371DF">
      <w:pPr>
        <w:jc w:val="center"/>
        <w:rPr>
          <w:b/>
          <w:sz w:val="32"/>
          <w:szCs w:val="32"/>
        </w:rPr>
      </w:pPr>
    </w:p>
    <w:p w:rsidR="00034235" w:rsidRDefault="00034235" w:rsidP="00C371DF">
      <w:pPr>
        <w:jc w:val="center"/>
        <w:rPr>
          <w:b/>
          <w:sz w:val="32"/>
          <w:szCs w:val="32"/>
        </w:rPr>
      </w:pPr>
    </w:p>
    <w:p w:rsidR="00034235" w:rsidRDefault="00034235" w:rsidP="00C371DF">
      <w:pPr>
        <w:jc w:val="center"/>
        <w:rPr>
          <w:b/>
          <w:sz w:val="32"/>
          <w:szCs w:val="32"/>
        </w:rPr>
      </w:pPr>
    </w:p>
    <w:p w:rsidR="00034235" w:rsidRDefault="00034235" w:rsidP="00C371DF">
      <w:pPr>
        <w:jc w:val="center"/>
        <w:rPr>
          <w:b/>
          <w:sz w:val="32"/>
          <w:szCs w:val="32"/>
        </w:rPr>
      </w:pPr>
    </w:p>
    <w:p w:rsidR="00034235" w:rsidRDefault="00034235" w:rsidP="00C371DF">
      <w:pPr>
        <w:jc w:val="center"/>
        <w:rPr>
          <w:b/>
          <w:sz w:val="32"/>
          <w:szCs w:val="32"/>
        </w:rPr>
      </w:pPr>
    </w:p>
    <w:p w:rsidR="00034235" w:rsidRDefault="00034235" w:rsidP="00C371DF">
      <w:pPr>
        <w:jc w:val="center"/>
        <w:rPr>
          <w:b/>
          <w:sz w:val="32"/>
          <w:szCs w:val="32"/>
        </w:rPr>
      </w:pPr>
    </w:p>
    <w:p w:rsidR="00034235" w:rsidRDefault="00034235" w:rsidP="00C371DF">
      <w:pPr>
        <w:jc w:val="center"/>
        <w:rPr>
          <w:b/>
          <w:sz w:val="32"/>
          <w:szCs w:val="32"/>
        </w:rPr>
      </w:pPr>
    </w:p>
    <w:p w:rsidR="00034235" w:rsidRDefault="00034235" w:rsidP="00C371DF">
      <w:pPr>
        <w:jc w:val="center"/>
        <w:rPr>
          <w:b/>
          <w:sz w:val="32"/>
          <w:szCs w:val="32"/>
        </w:rPr>
      </w:pPr>
    </w:p>
    <w:p w:rsidR="00034235" w:rsidRDefault="00034235" w:rsidP="00034235">
      <w:pPr>
        <w:jc w:val="center"/>
        <w:rPr>
          <w:sz w:val="32"/>
          <w:szCs w:val="32"/>
        </w:rPr>
      </w:pPr>
    </w:p>
    <w:p w:rsidR="0033186A" w:rsidRDefault="0033186A" w:rsidP="00034235">
      <w:pPr>
        <w:jc w:val="center"/>
        <w:rPr>
          <w:sz w:val="32"/>
          <w:szCs w:val="32"/>
        </w:rPr>
      </w:pPr>
    </w:p>
    <w:p w:rsidR="0033186A" w:rsidRDefault="0033186A" w:rsidP="00034235">
      <w:pPr>
        <w:jc w:val="center"/>
        <w:rPr>
          <w:sz w:val="32"/>
          <w:szCs w:val="32"/>
        </w:rPr>
      </w:pPr>
    </w:p>
    <w:p w:rsidR="004F151C" w:rsidRDefault="004F151C" w:rsidP="00034235">
      <w:pPr>
        <w:jc w:val="both"/>
        <w:rPr>
          <w:b/>
        </w:rPr>
      </w:pPr>
    </w:p>
    <w:p w:rsidR="00A02B65" w:rsidRDefault="00A02B65" w:rsidP="00034235">
      <w:pPr>
        <w:jc w:val="both"/>
        <w:rPr>
          <w:b/>
        </w:rPr>
      </w:pPr>
    </w:p>
    <w:p w:rsidR="00C371DF" w:rsidRDefault="00034235" w:rsidP="00034235">
      <w:pPr>
        <w:jc w:val="both"/>
        <w:rPr>
          <w:b/>
        </w:rPr>
      </w:pPr>
      <w:r w:rsidRPr="000C1C1E">
        <w:rPr>
          <w:b/>
        </w:rPr>
        <w:t xml:space="preserve">Ime  i prezime: </w:t>
      </w:r>
      <w:r w:rsidR="00C371DF" w:rsidRPr="00897EC8">
        <w:rPr>
          <w:rFonts w:ascii="Arial" w:hAnsi="Arial" w:cs="Arial"/>
          <w:b/>
          <w:sz w:val="32"/>
          <w:szCs w:val="32"/>
        </w:rPr>
        <w:t xml:space="preserve"> </w:t>
      </w:r>
      <w:r w:rsidR="00C371DF" w:rsidRPr="00034235">
        <w:rPr>
          <w:b/>
        </w:rPr>
        <w:t xml:space="preserve">Vlatka </w:t>
      </w:r>
      <w:proofErr w:type="spellStart"/>
      <w:r w:rsidR="00C371DF" w:rsidRPr="00034235">
        <w:rPr>
          <w:b/>
        </w:rPr>
        <w:t>BilobrkVučemilo</w:t>
      </w:r>
      <w:proofErr w:type="spellEnd"/>
    </w:p>
    <w:p w:rsidR="00034235" w:rsidRDefault="00034235" w:rsidP="00034235">
      <w:pPr>
        <w:jc w:val="both"/>
        <w:rPr>
          <w:b/>
        </w:rPr>
      </w:pPr>
    </w:p>
    <w:p w:rsidR="00034235" w:rsidRPr="00034235" w:rsidRDefault="00034235" w:rsidP="00034235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3700"/>
        <w:gridCol w:w="2268"/>
        <w:gridCol w:w="1275"/>
        <w:gridCol w:w="1129"/>
      </w:tblGrid>
      <w:tr w:rsidR="00C371DF" w:rsidRPr="00034235" w:rsidTr="004F151C">
        <w:trPr>
          <w:jc w:val="center"/>
        </w:trPr>
        <w:tc>
          <w:tcPr>
            <w:tcW w:w="690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Red. broj</w:t>
            </w:r>
          </w:p>
        </w:tc>
        <w:tc>
          <w:tcPr>
            <w:tcW w:w="3700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Nastavni  predmet</w:t>
            </w:r>
          </w:p>
        </w:tc>
        <w:tc>
          <w:tcPr>
            <w:tcW w:w="2268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Zanimanje/</w:t>
            </w: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razred</w:t>
            </w:r>
          </w:p>
        </w:tc>
        <w:tc>
          <w:tcPr>
            <w:tcW w:w="1275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učenika</w:t>
            </w:r>
          </w:p>
        </w:tc>
        <w:tc>
          <w:tcPr>
            <w:tcW w:w="1129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sati tjedno</w:t>
            </w:r>
          </w:p>
        </w:tc>
      </w:tr>
      <w:tr w:rsidR="00C371DF" w:rsidRPr="00034235" w:rsidTr="004F151C">
        <w:trPr>
          <w:trHeight w:val="390"/>
          <w:jc w:val="center"/>
        </w:trPr>
        <w:tc>
          <w:tcPr>
            <w:tcW w:w="690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1.</w:t>
            </w:r>
          </w:p>
        </w:tc>
        <w:tc>
          <w:tcPr>
            <w:tcW w:w="3700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Trgovinsko poslovanje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1275" w:type="dxa"/>
            <w:vMerge w:val="restart"/>
          </w:tcPr>
          <w:p w:rsidR="00C371DF" w:rsidRPr="00034235" w:rsidRDefault="00C371DF" w:rsidP="00C371DF">
            <w:pPr>
              <w:jc w:val="center"/>
            </w:pPr>
          </w:p>
          <w:p w:rsidR="00C371DF" w:rsidRPr="00034235" w:rsidRDefault="0033186A" w:rsidP="00C371DF">
            <w:pPr>
              <w:jc w:val="center"/>
            </w:pPr>
            <w:r>
              <w:t>27</w:t>
            </w:r>
          </w:p>
        </w:tc>
        <w:tc>
          <w:tcPr>
            <w:tcW w:w="1129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3</w:t>
            </w:r>
          </w:p>
        </w:tc>
      </w:tr>
      <w:tr w:rsidR="00C371DF" w:rsidRPr="00034235" w:rsidTr="004F151C">
        <w:trPr>
          <w:trHeight w:val="408"/>
          <w:jc w:val="center"/>
        </w:trPr>
        <w:tc>
          <w:tcPr>
            <w:tcW w:w="690" w:type="dxa"/>
            <w:vMerge/>
          </w:tcPr>
          <w:p w:rsidR="00C371DF" w:rsidRPr="0033186A" w:rsidRDefault="00C371DF" w:rsidP="00C371DF">
            <w:pPr>
              <w:jc w:val="center"/>
            </w:pPr>
          </w:p>
        </w:tc>
        <w:tc>
          <w:tcPr>
            <w:tcW w:w="3700" w:type="dxa"/>
            <w:vMerge/>
          </w:tcPr>
          <w:p w:rsidR="00C371DF" w:rsidRPr="00034235" w:rsidRDefault="00C371DF" w:rsidP="00C371DF"/>
        </w:tc>
        <w:tc>
          <w:tcPr>
            <w:tcW w:w="2268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3.b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33186A" w:rsidRDefault="00C371DF" w:rsidP="00C371DF">
            <w:pPr>
              <w:jc w:val="center"/>
            </w:pPr>
          </w:p>
        </w:tc>
      </w:tr>
      <w:tr w:rsidR="00C371DF" w:rsidRPr="00034235" w:rsidTr="004F151C">
        <w:trPr>
          <w:trHeight w:val="405"/>
          <w:jc w:val="center"/>
        </w:trPr>
        <w:tc>
          <w:tcPr>
            <w:tcW w:w="690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2.</w:t>
            </w:r>
          </w:p>
        </w:tc>
        <w:tc>
          <w:tcPr>
            <w:tcW w:w="3700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Računovodstvo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1275" w:type="dxa"/>
            <w:vMerge w:val="restart"/>
          </w:tcPr>
          <w:p w:rsidR="0033186A" w:rsidRDefault="0033186A" w:rsidP="00C371DF">
            <w:pPr>
              <w:jc w:val="center"/>
            </w:pPr>
          </w:p>
          <w:p w:rsidR="00C371DF" w:rsidRPr="00034235" w:rsidRDefault="0033186A" w:rsidP="00C371DF">
            <w:pPr>
              <w:jc w:val="center"/>
            </w:pPr>
            <w:r>
              <w:t>27</w:t>
            </w:r>
          </w:p>
        </w:tc>
        <w:tc>
          <w:tcPr>
            <w:tcW w:w="1129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2</w:t>
            </w:r>
          </w:p>
        </w:tc>
      </w:tr>
      <w:tr w:rsidR="00C371DF" w:rsidRPr="00034235" w:rsidTr="004F151C">
        <w:trPr>
          <w:trHeight w:val="270"/>
          <w:jc w:val="center"/>
        </w:trPr>
        <w:tc>
          <w:tcPr>
            <w:tcW w:w="690" w:type="dxa"/>
            <w:vMerge/>
          </w:tcPr>
          <w:p w:rsidR="00C371DF" w:rsidRPr="0033186A" w:rsidRDefault="00C371DF" w:rsidP="00C371DF">
            <w:pPr>
              <w:jc w:val="center"/>
            </w:pPr>
          </w:p>
        </w:tc>
        <w:tc>
          <w:tcPr>
            <w:tcW w:w="3700" w:type="dxa"/>
            <w:vMerge/>
          </w:tcPr>
          <w:p w:rsidR="00C371DF" w:rsidRPr="00034235" w:rsidRDefault="00C371DF" w:rsidP="00C371DF"/>
        </w:tc>
        <w:tc>
          <w:tcPr>
            <w:tcW w:w="2268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3.b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33186A" w:rsidRDefault="00C371DF" w:rsidP="00C371DF">
            <w:pPr>
              <w:jc w:val="center"/>
            </w:pPr>
          </w:p>
        </w:tc>
      </w:tr>
      <w:tr w:rsidR="00C371DF" w:rsidRPr="00034235" w:rsidTr="004F151C">
        <w:trPr>
          <w:trHeight w:val="360"/>
          <w:jc w:val="center"/>
        </w:trPr>
        <w:tc>
          <w:tcPr>
            <w:tcW w:w="690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3.</w:t>
            </w:r>
          </w:p>
        </w:tc>
        <w:tc>
          <w:tcPr>
            <w:tcW w:w="3700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Odnosi s kupcima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prodavač</w:t>
            </w:r>
          </w:p>
        </w:tc>
        <w:tc>
          <w:tcPr>
            <w:tcW w:w="1275" w:type="dxa"/>
            <w:vMerge w:val="restart"/>
          </w:tcPr>
          <w:p w:rsidR="0033186A" w:rsidRDefault="0033186A" w:rsidP="00C371DF">
            <w:pPr>
              <w:jc w:val="center"/>
            </w:pPr>
          </w:p>
          <w:p w:rsidR="00C371DF" w:rsidRPr="00034235" w:rsidRDefault="0033186A" w:rsidP="00C371DF">
            <w:pPr>
              <w:jc w:val="center"/>
            </w:pPr>
            <w:r>
              <w:t>14</w:t>
            </w:r>
          </w:p>
        </w:tc>
        <w:tc>
          <w:tcPr>
            <w:tcW w:w="1129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2</w:t>
            </w:r>
          </w:p>
        </w:tc>
      </w:tr>
      <w:tr w:rsidR="00C371DF" w:rsidRPr="00034235" w:rsidTr="004F151C">
        <w:trPr>
          <w:trHeight w:val="315"/>
          <w:jc w:val="center"/>
        </w:trPr>
        <w:tc>
          <w:tcPr>
            <w:tcW w:w="690" w:type="dxa"/>
            <w:vMerge/>
          </w:tcPr>
          <w:p w:rsidR="00C371DF" w:rsidRPr="0033186A" w:rsidRDefault="00C371DF" w:rsidP="00C371DF">
            <w:pPr>
              <w:jc w:val="center"/>
            </w:pPr>
          </w:p>
        </w:tc>
        <w:tc>
          <w:tcPr>
            <w:tcW w:w="3700" w:type="dxa"/>
            <w:vMerge/>
          </w:tcPr>
          <w:p w:rsidR="00C371DF" w:rsidRPr="00034235" w:rsidRDefault="00C371DF" w:rsidP="00C371DF"/>
        </w:tc>
        <w:tc>
          <w:tcPr>
            <w:tcW w:w="2268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3.g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33186A" w:rsidRDefault="00C371DF" w:rsidP="00C371DF">
            <w:pPr>
              <w:jc w:val="center"/>
            </w:pPr>
          </w:p>
        </w:tc>
      </w:tr>
      <w:tr w:rsidR="00C371DF" w:rsidRPr="00034235" w:rsidTr="0033186A">
        <w:trPr>
          <w:trHeight w:val="475"/>
          <w:jc w:val="center"/>
        </w:trPr>
        <w:tc>
          <w:tcPr>
            <w:tcW w:w="690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4.</w:t>
            </w:r>
          </w:p>
        </w:tc>
        <w:tc>
          <w:tcPr>
            <w:tcW w:w="3700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Strukovne vježbe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1275" w:type="dxa"/>
            <w:vMerge w:val="restart"/>
          </w:tcPr>
          <w:p w:rsidR="0033186A" w:rsidRDefault="0033186A" w:rsidP="00C371DF">
            <w:pPr>
              <w:jc w:val="center"/>
            </w:pPr>
          </w:p>
          <w:p w:rsidR="00C371DF" w:rsidRPr="00034235" w:rsidRDefault="0033186A" w:rsidP="00C371DF">
            <w:pPr>
              <w:jc w:val="center"/>
            </w:pPr>
            <w:r>
              <w:t>27</w:t>
            </w:r>
          </w:p>
        </w:tc>
        <w:tc>
          <w:tcPr>
            <w:tcW w:w="1129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2</w:t>
            </w:r>
          </w:p>
        </w:tc>
      </w:tr>
      <w:tr w:rsidR="00C371DF" w:rsidRPr="00034235" w:rsidTr="004F151C">
        <w:trPr>
          <w:trHeight w:val="300"/>
          <w:jc w:val="center"/>
        </w:trPr>
        <w:tc>
          <w:tcPr>
            <w:tcW w:w="690" w:type="dxa"/>
            <w:vMerge/>
          </w:tcPr>
          <w:p w:rsidR="00C371DF" w:rsidRPr="0033186A" w:rsidRDefault="00C371DF" w:rsidP="00C371DF">
            <w:pPr>
              <w:jc w:val="center"/>
            </w:pPr>
          </w:p>
        </w:tc>
        <w:tc>
          <w:tcPr>
            <w:tcW w:w="3700" w:type="dxa"/>
            <w:vMerge/>
          </w:tcPr>
          <w:p w:rsidR="00C371DF" w:rsidRPr="00034235" w:rsidRDefault="00C371DF" w:rsidP="00C371DF"/>
        </w:tc>
        <w:tc>
          <w:tcPr>
            <w:tcW w:w="2268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3.b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33186A" w:rsidRDefault="00C371DF" w:rsidP="00C371DF">
            <w:pPr>
              <w:jc w:val="center"/>
            </w:pPr>
          </w:p>
        </w:tc>
      </w:tr>
      <w:tr w:rsidR="00C371DF" w:rsidRPr="00034235" w:rsidTr="0033186A">
        <w:trPr>
          <w:trHeight w:val="545"/>
          <w:jc w:val="center"/>
        </w:trPr>
        <w:tc>
          <w:tcPr>
            <w:tcW w:w="690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5.</w:t>
            </w:r>
          </w:p>
        </w:tc>
        <w:tc>
          <w:tcPr>
            <w:tcW w:w="3700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Strukovne vježbe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1275" w:type="dxa"/>
            <w:vMerge w:val="restart"/>
          </w:tcPr>
          <w:p w:rsidR="00C371DF" w:rsidRDefault="00C371DF" w:rsidP="00C371DF">
            <w:pPr>
              <w:jc w:val="center"/>
            </w:pPr>
          </w:p>
          <w:p w:rsidR="0033186A" w:rsidRDefault="0033186A" w:rsidP="00C371DF">
            <w:pPr>
              <w:jc w:val="center"/>
            </w:pPr>
          </w:p>
          <w:p w:rsidR="0033186A" w:rsidRPr="00034235" w:rsidRDefault="0033186A" w:rsidP="00C371DF">
            <w:pPr>
              <w:jc w:val="center"/>
            </w:pPr>
            <w:r>
              <w:t>27</w:t>
            </w:r>
          </w:p>
        </w:tc>
        <w:tc>
          <w:tcPr>
            <w:tcW w:w="1129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2</w:t>
            </w:r>
          </w:p>
        </w:tc>
      </w:tr>
      <w:tr w:rsidR="00C371DF" w:rsidRPr="00034235" w:rsidTr="004F151C">
        <w:trPr>
          <w:trHeight w:val="455"/>
          <w:jc w:val="center"/>
        </w:trPr>
        <w:tc>
          <w:tcPr>
            <w:tcW w:w="690" w:type="dxa"/>
            <w:vMerge/>
          </w:tcPr>
          <w:p w:rsidR="00C371DF" w:rsidRPr="0033186A" w:rsidRDefault="00C371DF" w:rsidP="00C371DF">
            <w:pPr>
              <w:jc w:val="center"/>
            </w:pPr>
          </w:p>
        </w:tc>
        <w:tc>
          <w:tcPr>
            <w:tcW w:w="3700" w:type="dxa"/>
            <w:vMerge/>
          </w:tcPr>
          <w:p w:rsidR="00C371DF" w:rsidRPr="00034235" w:rsidRDefault="00C371DF" w:rsidP="00C371DF"/>
        </w:tc>
        <w:tc>
          <w:tcPr>
            <w:tcW w:w="2268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4.b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33186A" w:rsidRDefault="00C371DF" w:rsidP="00C371DF">
            <w:pPr>
              <w:jc w:val="center"/>
            </w:pPr>
          </w:p>
        </w:tc>
      </w:tr>
      <w:tr w:rsidR="00C371DF" w:rsidRPr="00034235" w:rsidTr="004F151C">
        <w:trPr>
          <w:trHeight w:val="420"/>
          <w:jc w:val="center"/>
        </w:trPr>
        <w:tc>
          <w:tcPr>
            <w:tcW w:w="690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6.</w:t>
            </w:r>
          </w:p>
        </w:tc>
        <w:tc>
          <w:tcPr>
            <w:tcW w:w="3700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Marketing u turizmu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turističko-hotel. komercijalist</w:t>
            </w:r>
          </w:p>
        </w:tc>
        <w:tc>
          <w:tcPr>
            <w:tcW w:w="1275" w:type="dxa"/>
            <w:vMerge w:val="restart"/>
          </w:tcPr>
          <w:p w:rsidR="00C371DF" w:rsidRDefault="00C371DF" w:rsidP="00C371DF">
            <w:pPr>
              <w:jc w:val="center"/>
            </w:pPr>
          </w:p>
          <w:p w:rsidR="0033186A" w:rsidRPr="00034235" w:rsidRDefault="0033186A" w:rsidP="00C371DF">
            <w:pPr>
              <w:jc w:val="center"/>
            </w:pPr>
            <w:r>
              <w:t>22</w:t>
            </w:r>
          </w:p>
        </w:tc>
        <w:tc>
          <w:tcPr>
            <w:tcW w:w="1129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2</w:t>
            </w:r>
          </w:p>
        </w:tc>
      </w:tr>
      <w:tr w:rsidR="00C371DF" w:rsidRPr="00034235" w:rsidTr="004F151C">
        <w:trPr>
          <w:trHeight w:val="300"/>
          <w:jc w:val="center"/>
        </w:trPr>
        <w:tc>
          <w:tcPr>
            <w:tcW w:w="690" w:type="dxa"/>
            <w:vMerge/>
          </w:tcPr>
          <w:p w:rsidR="00C371DF" w:rsidRPr="0033186A" w:rsidRDefault="00C371DF" w:rsidP="00C371DF">
            <w:pPr>
              <w:jc w:val="center"/>
            </w:pPr>
          </w:p>
        </w:tc>
        <w:tc>
          <w:tcPr>
            <w:tcW w:w="3700" w:type="dxa"/>
            <w:vMerge/>
          </w:tcPr>
          <w:p w:rsidR="00C371DF" w:rsidRPr="00034235" w:rsidRDefault="00C371DF" w:rsidP="00C371DF"/>
        </w:tc>
        <w:tc>
          <w:tcPr>
            <w:tcW w:w="2268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4.m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33186A" w:rsidRDefault="00C371DF" w:rsidP="00C371DF">
            <w:pPr>
              <w:jc w:val="center"/>
            </w:pPr>
          </w:p>
        </w:tc>
      </w:tr>
      <w:tr w:rsidR="00C371DF" w:rsidRPr="00034235" w:rsidTr="004F151C">
        <w:trPr>
          <w:trHeight w:val="465"/>
          <w:jc w:val="center"/>
        </w:trPr>
        <w:tc>
          <w:tcPr>
            <w:tcW w:w="690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7.</w:t>
            </w:r>
          </w:p>
        </w:tc>
        <w:tc>
          <w:tcPr>
            <w:tcW w:w="3700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Transport, špedicija i osiguranje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1275" w:type="dxa"/>
            <w:vMerge w:val="restart"/>
          </w:tcPr>
          <w:p w:rsidR="00C371DF" w:rsidRDefault="00C371DF" w:rsidP="00C371DF">
            <w:pPr>
              <w:jc w:val="center"/>
            </w:pPr>
          </w:p>
          <w:p w:rsidR="0033186A" w:rsidRPr="00034235" w:rsidRDefault="0033186A" w:rsidP="00C371DF">
            <w:pPr>
              <w:jc w:val="center"/>
            </w:pPr>
            <w:r>
              <w:t>27</w:t>
            </w:r>
          </w:p>
        </w:tc>
        <w:tc>
          <w:tcPr>
            <w:tcW w:w="1129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2</w:t>
            </w:r>
          </w:p>
        </w:tc>
      </w:tr>
      <w:tr w:rsidR="00C371DF" w:rsidRPr="00034235" w:rsidTr="0033186A">
        <w:trPr>
          <w:trHeight w:val="436"/>
          <w:jc w:val="center"/>
        </w:trPr>
        <w:tc>
          <w:tcPr>
            <w:tcW w:w="690" w:type="dxa"/>
            <w:vMerge/>
          </w:tcPr>
          <w:p w:rsidR="00C371DF" w:rsidRPr="0033186A" w:rsidRDefault="00C371DF" w:rsidP="00C371DF">
            <w:pPr>
              <w:jc w:val="center"/>
            </w:pPr>
          </w:p>
        </w:tc>
        <w:tc>
          <w:tcPr>
            <w:tcW w:w="3700" w:type="dxa"/>
            <w:vMerge/>
          </w:tcPr>
          <w:p w:rsidR="00C371DF" w:rsidRPr="00034235" w:rsidRDefault="00C371DF" w:rsidP="00C371DF"/>
        </w:tc>
        <w:tc>
          <w:tcPr>
            <w:tcW w:w="2268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4.b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33186A" w:rsidRDefault="00C371DF" w:rsidP="00C371DF">
            <w:pPr>
              <w:jc w:val="center"/>
            </w:pPr>
          </w:p>
        </w:tc>
      </w:tr>
      <w:tr w:rsidR="00C371DF" w:rsidRPr="00034235" w:rsidTr="004F151C">
        <w:trPr>
          <w:trHeight w:val="435"/>
          <w:jc w:val="center"/>
        </w:trPr>
        <w:tc>
          <w:tcPr>
            <w:tcW w:w="690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8.</w:t>
            </w:r>
          </w:p>
        </w:tc>
        <w:tc>
          <w:tcPr>
            <w:tcW w:w="3700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Marketing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1275" w:type="dxa"/>
            <w:vMerge w:val="restart"/>
          </w:tcPr>
          <w:p w:rsidR="00C371DF" w:rsidRDefault="00C371DF" w:rsidP="00C371DF">
            <w:pPr>
              <w:jc w:val="center"/>
            </w:pPr>
          </w:p>
          <w:p w:rsidR="0033186A" w:rsidRPr="00034235" w:rsidRDefault="0033186A" w:rsidP="00C371DF">
            <w:pPr>
              <w:jc w:val="center"/>
            </w:pPr>
            <w:r>
              <w:t>27</w:t>
            </w:r>
          </w:p>
        </w:tc>
        <w:tc>
          <w:tcPr>
            <w:tcW w:w="1129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3</w:t>
            </w:r>
          </w:p>
        </w:tc>
      </w:tr>
      <w:tr w:rsidR="00C371DF" w:rsidRPr="00034235" w:rsidTr="004F151C">
        <w:trPr>
          <w:trHeight w:val="435"/>
          <w:jc w:val="center"/>
        </w:trPr>
        <w:tc>
          <w:tcPr>
            <w:tcW w:w="690" w:type="dxa"/>
            <w:vMerge/>
          </w:tcPr>
          <w:p w:rsidR="00C371DF" w:rsidRPr="0033186A" w:rsidRDefault="00C371DF" w:rsidP="00C371DF">
            <w:pPr>
              <w:jc w:val="center"/>
            </w:pPr>
          </w:p>
        </w:tc>
        <w:tc>
          <w:tcPr>
            <w:tcW w:w="3700" w:type="dxa"/>
            <w:vMerge/>
          </w:tcPr>
          <w:p w:rsidR="00C371DF" w:rsidRPr="00034235" w:rsidRDefault="00C371DF" w:rsidP="00C371DF"/>
        </w:tc>
        <w:tc>
          <w:tcPr>
            <w:tcW w:w="2268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4.b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33186A" w:rsidRDefault="00C371DF" w:rsidP="00C371DF">
            <w:pPr>
              <w:jc w:val="center"/>
            </w:pPr>
          </w:p>
        </w:tc>
      </w:tr>
      <w:tr w:rsidR="00C371DF" w:rsidRPr="00034235" w:rsidTr="004F151C">
        <w:trPr>
          <w:trHeight w:val="435"/>
          <w:jc w:val="center"/>
        </w:trPr>
        <w:tc>
          <w:tcPr>
            <w:tcW w:w="690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9.</w:t>
            </w:r>
          </w:p>
        </w:tc>
        <w:tc>
          <w:tcPr>
            <w:tcW w:w="3700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Računovodstvo i kontrola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turističko-hotel. komercijalist</w:t>
            </w:r>
          </w:p>
        </w:tc>
        <w:tc>
          <w:tcPr>
            <w:tcW w:w="1275" w:type="dxa"/>
            <w:vMerge w:val="restart"/>
          </w:tcPr>
          <w:p w:rsidR="00C371DF" w:rsidRDefault="00C371DF" w:rsidP="00C371DF">
            <w:pPr>
              <w:jc w:val="center"/>
            </w:pPr>
          </w:p>
          <w:p w:rsidR="0033186A" w:rsidRPr="00034235" w:rsidRDefault="0033186A" w:rsidP="00C371DF">
            <w:pPr>
              <w:jc w:val="center"/>
            </w:pPr>
            <w:r>
              <w:t>22</w:t>
            </w:r>
          </w:p>
        </w:tc>
        <w:tc>
          <w:tcPr>
            <w:tcW w:w="1129" w:type="dxa"/>
            <w:vMerge w:val="restart"/>
          </w:tcPr>
          <w:p w:rsidR="00C371DF" w:rsidRPr="0033186A" w:rsidRDefault="00C371DF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2</w:t>
            </w:r>
          </w:p>
        </w:tc>
      </w:tr>
      <w:tr w:rsidR="00C371DF" w:rsidRPr="00034235" w:rsidTr="004F151C">
        <w:trPr>
          <w:trHeight w:val="396"/>
          <w:jc w:val="center"/>
        </w:trPr>
        <w:tc>
          <w:tcPr>
            <w:tcW w:w="690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700" w:type="dxa"/>
            <w:vMerge/>
          </w:tcPr>
          <w:p w:rsidR="00C371DF" w:rsidRPr="00034235" w:rsidRDefault="00C371DF" w:rsidP="00C371DF"/>
        </w:tc>
        <w:tc>
          <w:tcPr>
            <w:tcW w:w="2268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4.m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33186A" w:rsidRDefault="00C371DF" w:rsidP="00C371DF">
            <w:pPr>
              <w:jc w:val="center"/>
            </w:pPr>
          </w:p>
        </w:tc>
      </w:tr>
      <w:tr w:rsidR="00C371DF" w:rsidRPr="00034235" w:rsidTr="004F151C">
        <w:trPr>
          <w:jc w:val="center"/>
        </w:trPr>
        <w:tc>
          <w:tcPr>
            <w:tcW w:w="4390" w:type="dxa"/>
            <w:gridSpan w:val="2"/>
          </w:tcPr>
          <w:p w:rsidR="0033186A" w:rsidRPr="0033186A" w:rsidRDefault="0033186A" w:rsidP="00C371DF"/>
          <w:p w:rsidR="00C371DF" w:rsidRPr="0033186A" w:rsidRDefault="00C371DF" w:rsidP="00C371DF">
            <w:r w:rsidRPr="0033186A">
              <w:t>RAZREDNIK:</w:t>
            </w:r>
          </w:p>
        </w:tc>
        <w:tc>
          <w:tcPr>
            <w:tcW w:w="2268" w:type="dxa"/>
          </w:tcPr>
          <w:p w:rsidR="0033186A" w:rsidRPr="0033186A" w:rsidRDefault="0033186A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3.b</w:t>
            </w:r>
          </w:p>
        </w:tc>
        <w:tc>
          <w:tcPr>
            <w:tcW w:w="1275" w:type="dxa"/>
          </w:tcPr>
          <w:p w:rsidR="0033186A" w:rsidRDefault="0033186A" w:rsidP="00C371DF">
            <w:pPr>
              <w:jc w:val="center"/>
            </w:pPr>
          </w:p>
          <w:p w:rsidR="00C371DF" w:rsidRPr="0033186A" w:rsidRDefault="0033186A" w:rsidP="00C371DF">
            <w:pPr>
              <w:jc w:val="center"/>
            </w:pPr>
            <w:r>
              <w:t>27</w:t>
            </w:r>
          </w:p>
        </w:tc>
        <w:tc>
          <w:tcPr>
            <w:tcW w:w="1129" w:type="dxa"/>
          </w:tcPr>
          <w:p w:rsidR="0033186A" w:rsidRDefault="0033186A" w:rsidP="00C371DF">
            <w:pPr>
              <w:jc w:val="center"/>
            </w:pPr>
          </w:p>
          <w:p w:rsidR="00C371DF" w:rsidRPr="0033186A" w:rsidRDefault="00C371DF" w:rsidP="00C371DF">
            <w:pPr>
              <w:jc w:val="center"/>
            </w:pPr>
            <w:r w:rsidRPr="0033186A">
              <w:t>2</w:t>
            </w:r>
          </w:p>
        </w:tc>
      </w:tr>
      <w:tr w:rsidR="00C371DF" w:rsidRPr="00034235" w:rsidTr="004F151C">
        <w:trPr>
          <w:jc w:val="center"/>
        </w:trPr>
        <w:tc>
          <w:tcPr>
            <w:tcW w:w="7933" w:type="dxa"/>
            <w:gridSpan w:val="4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33186A">
            <w:pPr>
              <w:rPr>
                <w:b/>
              </w:rPr>
            </w:pPr>
            <w:r w:rsidRPr="00034235">
              <w:rPr>
                <w:b/>
              </w:rPr>
              <w:t>UKUPNO SATI TJEDNO:</w:t>
            </w:r>
          </w:p>
        </w:tc>
        <w:tc>
          <w:tcPr>
            <w:tcW w:w="1129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22</w:t>
            </w:r>
          </w:p>
        </w:tc>
      </w:tr>
    </w:tbl>
    <w:p w:rsidR="00034235" w:rsidRDefault="00034235" w:rsidP="00C371DF">
      <w:pPr>
        <w:jc w:val="center"/>
        <w:rPr>
          <w:b/>
          <w:sz w:val="32"/>
          <w:szCs w:val="32"/>
        </w:rPr>
      </w:pPr>
    </w:p>
    <w:p w:rsidR="00034235" w:rsidRDefault="00034235" w:rsidP="00C371DF">
      <w:pPr>
        <w:jc w:val="center"/>
        <w:rPr>
          <w:b/>
          <w:sz w:val="32"/>
          <w:szCs w:val="32"/>
        </w:rPr>
      </w:pPr>
    </w:p>
    <w:p w:rsidR="00034235" w:rsidRDefault="00034235" w:rsidP="00C371DF">
      <w:pPr>
        <w:jc w:val="center"/>
        <w:rPr>
          <w:b/>
          <w:sz w:val="32"/>
          <w:szCs w:val="32"/>
        </w:rPr>
      </w:pPr>
    </w:p>
    <w:p w:rsidR="00034235" w:rsidRDefault="00034235" w:rsidP="00C371DF">
      <w:pPr>
        <w:jc w:val="center"/>
        <w:rPr>
          <w:b/>
          <w:sz w:val="32"/>
          <w:szCs w:val="32"/>
        </w:rPr>
      </w:pPr>
    </w:p>
    <w:p w:rsidR="00034235" w:rsidRDefault="00034235" w:rsidP="00C371DF">
      <w:pPr>
        <w:jc w:val="center"/>
        <w:rPr>
          <w:b/>
          <w:sz w:val="32"/>
          <w:szCs w:val="32"/>
        </w:rPr>
      </w:pPr>
    </w:p>
    <w:p w:rsidR="00034235" w:rsidRDefault="00034235" w:rsidP="00C371DF">
      <w:pPr>
        <w:jc w:val="center"/>
        <w:rPr>
          <w:b/>
          <w:sz w:val="32"/>
          <w:szCs w:val="32"/>
        </w:rPr>
      </w:pPr>
    </w:p>
    <w:p w:rsidR="00034235" w:rsidRDefault="00034235" w:rsidP="00C371DF">
      <w:pPr>
        <w:jc w:val="center"/>
        <w:rPr>
          <w:b/>
          <w:sz w:val="32"/>
          <w:szCs w:val="32"/>
        </w:rPr>
      </w:pPr>
    </w:p>
    <w:p w:rsidR="00B11698" w:rsidRDefault="00B11698" w:rsidP="00C371DF">
      <w:pPr>
        <w:jc w:val="center"/>
        <w:rPr>
          <w:b/>
          <w:sz w:val="32"/>
          <w:szCs w:val="32"/>
        </w:rPr>
      </w:pPr>
    </w:p>
    <w:p w:rsidR="004F151C" w:rsidRDefault="004F151C" w:rsidP="00C371DF">
      <w:pPr>
        <w:jc w:val="center"/>
        <w:rPr>
          <w:b/>
          <w:sz w:val="32"/>
          <w:szCs w:val="32"/>
        </w:rPr>
      </w:pPr>
    </w:p>
    <w:p w:rsidR="00034235" w:rsidRDefault="00034235" w:rsidP="00C371DF">
      <w:pPr>
        <w:jc w:val="center"/>
        <w:rPr>
          <w:b/>
          <w:sz w:val="32"/>
          <w:szCs w:val="32"/>
        </w:rPr>
      </w:pPr>
    </w:p>
    <w:p w:rsidR="00034235" w:rsidRDefault="00034235" w:rsidP="00034235">
      <w:pPr>
        <w:jc w:val="both"/>
        <w:rPr>
          <w:b/>
        </w:rPr>
      </w:pPr>
    </w:p>
    <w:p w:rsidR="00C371DF" w:rsidRDefault="00C371DF" w:rsidP="00034235">
      <w:pPr>
        <w:jc w:val="both"/>
        <w:rPr>
          <w:b/>
          <w:u w:val="single"/>
        </w:rPr>
      </w:pPr>
      <w:r w:rsidRPr="00034235">
        <w:rPr>
          <w:b/>
        </w:rPr>
        <w:t xml:space="preserve">Ime i prezime:  </w:t>
      </w:r>
      <w:proofErr w:type="spellStart"/>
      <w:r w:rsidRPr="00034235">
        <w:rPr>
          <w:b/>
        </w:rPr>
        <w:t>Mia</w:t>
      </w:r>
      <w:proofErr w:type="spellEnd"/>
      <w:r w:rsidRPr="00034235">
        <w:rPr>
          <w:b/>
        </w:rPr>
        <w:t xml:space="preserve"> </w:t>
      </w:r>
      <w:proofErr w:type="spellStart"/>
      <w:r w:rsidRPr="00034235">
        <w:rPr>
          <w:b/>
        </w:rPr>
        <w:t>Bitunjac</w:t>
      </w:r>
      <w:proofErr w:type="spellEnd"/>
      <w:r w:rsidRPr="00034235">
        <w:rPr>
          <w:b/>
        </w:rPr>
        <w:t xml:space="preserve"> Putnik</w:t>
      </w:r>
    </w:p>
    <w:p w:rsidR="00034235" w:rsidRPr="00034235" w:rsidRDefault="00034235" w:rsidP="00034235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3671"/>
        <w:gridCol w:w="2551"/>
        <w:gridCol w:w="1184"/>
        <w:gridCol w:w="1192"/>
      </w:tblGrid>
      <w:tr w:rsidR="00C371DF" w:rsidRPr="00034235" w:rsidTr="00DE008A"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Red. broj</w:t>
            </w:r>
          </w:p>
        </w:tc>
        <w:tc>
          <w:tcPr>
            <w:tcW w:w="3671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Nastavni  predmet</w:t>
            </w:r>
          </w:p>
        </w:tc>
        <w:tc>
          <w:tcPr>
            <w:tcW w:w="2551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Zanimanje/</w:t>
            </w: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razred</w:t>
            </w:r>
          </w:p>
        </w:tc>
        <w:tc>
          <w:tcPr>
            <w:tcW w:w="1184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učenika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sati tjedno</w:t>
            </w:r>
          </w:p>
        </w:tc>
      </w:tr>
      <w:tr w:rsidR="00C371DF" w:rsidRPr="00034235" w:rsidTr="00DE008A">
        <w:trPr>
          <w:trHeight w:val="390"/>
        </w:trPr>
        <w:tc>
          <w:tcPr>
            <w:tcW w:w="0" w:type="auto"/>
            <w:vMerge w:val="restart"/>
          </w:tcPr>
          <w:p w:rsidR="00C371DF" w:rsidRPr="00DE008A" w:rsidRDefault="00C371DF" w:rsidP="00C371DF">
            <w:pPr>
              <w:jc w:val="center"/>
            </w:pPr>
          </w:p>
          <w:p w:rsidR="00C371DF" w:rsidRPr="00DE008A" w:rsidRDefault="00C371DF" w:rsidP="00C371DF">
            <w:pPr>
              <w:jc w:val="center"/>
            </w:pPr>
            <w:r w:rsidRPr="00DE008A">
              <w:t>1.</w:t>
            </w:r>
          </w:p>
        </w:tc>
        <w:tc>
          <w:tcPr>
            <w:tcW w:w="3671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Pravno okruženje poslovanja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ekonomist</w:t>
            </w:r>
          </w:p>
        </w:tc>
        <w:tc>
          <w:tcPr>
            <w:tcW w:w="1184" w:type="dxa"/>
            <w:vMerge w:val="restart"/>
          </w:tcPr>
          <w:p w:rsidR="00C371DF" w:rsidRPr="00034235" w:rsidRDefault="00C371DF" w:rsidP="00C371DF">
            <w:pPr>
              <w:jc w:val="center"/>
            </w:pPr>
          </w:p>
          <w:p w:rsidR="00C371DF" w:rsidRPr="00034235" w:rsidRDefault="00DE008A" w:rsidP="00C371DF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</w:tcPr>
          <w:p w:rsidR="00C371DF" w:rsidRPr="00DE008A" w:rsidRDefault="00C371DF" w:rsidP="00C371DF">
            <w:pPr>
              <w:jc w:val="center"/>
            </w:pPr>
          </w:p>
          <w:p w:rsidR="00C371DF" w:rsidRPr="00DE008A" w:rsidRDefault="00C371DF" w:rsidP="00C371DF">
            <w:pPr>
              <w:jc w:val="center"/>
            </w:pPr>
            <w:r w:rsidRPr="00DE008A">
              <w:t>2</w:t>
            </w:r>
          </w:p>
        </w:tc>
      </w:tr>
      <w:tr w:rsidR="00C371DF" w:rsidRPr="00034235" w:rsidTr="00DE008A">
        <w:trPr>
          <w:trHeight w:val="408"/>
        </w:trPr>
        <w:tc>
          <w:tcPr>
            <w:tcW w:w="0" w:type="auto"/>
            <w:vMerge/>
          </w:tcPr>
          <w:p w:rsidR="00C371DF" w:rsidRPr="00DE008A" w:rsidRDefault="00C371DF" w:rsidP="00C371DF">
            <w:pPr>
              <w:jc w:val="center"/>
            </w:pPr>
          </w:p>
        </w:tc>
        <w:tc>
          <w:tcPr>
            <w:tcW w:w="3671" w:type="dxa"/>
            <w:vMerge/>
          </w:tcPr>
          <w:p w:rsidR="00C371DF" w:rsidRPr="00034235" w:rsidRDefault="00C371DF" w:rsidP="00C371DF"/>
        </w:tc>
        <w:tc>
          <w:tcPr>
            <w:tcW w:w="2551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4.a</w:t>
            </w:r>
          </w:p>
        </w:tc>
        <w:tc>
          <w:tcPr>
            <w:tcW w:w="1184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DE008A" w:rsidRDefault="00C371DF" w:rsidP="00C371DF">
            <w:pPr>
              <w:jc w:val="center"/>
            </w:pPr>
          </w:p>
        </w:tc>
      </w:tr>
      <w:tr w:rsidR="00C371DF" w:rsidRPr="00034235" w:rsidTr="00DE008A">
        <w:trPr>
          <w:trHeight w:val="641"/>
        </w:trPr>
        <w:tc>
          <w:tcPr>
            <w:tcW w:w="0" w:type="auto"/>
            <w:vMerge w:val="restart"/>
          </w:tcPr>
          <w:p w:rsidR="00C371DF" w:rsidRPr="00DE008A" w:rsidRDefault="00C371DF" w:rsidP="00C371DF">
            <w:pPr>
              <w:jc w:val="center"/>
            </w:pPr>
          </w:p>
          <w:p w:rsidR="00C371DF" w:rsidRPr="00DE008A" w:rsidRDefault="00C371DF" w:rsidP="00C371DF">
            <w:pPr>
              <w:jc w:val="center"/>
            </w:pPr>
            <w:r w:rsidRPr="00DE008A">
              <w:t>2.</w:t>
            </w:r>
          </w:p>
        </w:tc>
        <w:tc>
          <w:tcPr>
            <w:tcW w:w="3671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Poslovno dopisivanje</w:t>
            </w:r>
          </w:p>
          <w:p w:rsidR="00C371DF" w:rsidRPr="00034235" w:rsidRDefault="00C371DF" w:rsidP="00C371DF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turističko-hotel. komercijalist</w:t>
            </w:r>
          </w:p>
        </w:tc>
        <w:tc>
          <w:tcPr>
            <w:tcW w:w="1184" w:type="dxa"/>
            <w:vMerge w:val="restart"/>
          </w:tcPr>
          <w:p w:rsidR="00DE008A" w:rsidRDefault="00DE008A" w:rsidP="00C371DF">
            <w:pPr>
              <w:jc w:val="center"/>
            </w:pPr>
          </w:p>
          <w:p w:rsidR="00C371DF" w:rsidRPr="00034235" w:rsidRDefault="00DE008A" w:rsidP="00C371DF">
            <w:pPr>
              <w:jc w:val="center"/>
            </w:pPr>
            <w:r>
              <w:t>24+</w:t>
            </w:r>
            <w:proofErr w:type="spellStart"/>
            <w:r>
              <w:t>24</w:t>
            </w:r>
            <w:proofErr w:type="spellEnd"/>
          </w:p>
        </w:tc>
        <w:tc>
          <w:tcPr>
            <w:tcW w:w="0" w:type="auto"/>
            <w:vMerge w:val="restart"/>
          </w:tcPr>
          <w:p w:rsidR="00C371DF" w:rsidRPr="00DE008A" w:rsidRDefault="00C371DF" w:rsidP="00C371DF">
            <w:pPr>
              <w:jc w:val="center"/>
            </w:pPr>
          </w:p>
          <w:p w:rsidR="00C371DF" w:rsidRPr="00DE008A" w:rsidRDefault="00C371DF" w:rsidP="00C371DF">
            <w:pPr>
              <w:jc w:val="center"/>
            </w:pPr>
            <w:r w:rsidRPr="00DE008A">
              <w:t>1+</w:t>
            </w:r>
            <w:proofErr w:type="spellStart"/>
            <w:r w:rsidRPr="00DE008A">
              <w:t>1</w:t>
            </w:r>
            <w:proofErr w:type="spellEnd"/>
          </w:p>
        </w:tc>
      </w:tr>
      <w:tr w:rsidR="00C371DF" w:rsidRPr="00034235" w:rsidTr="00DE008A">
        <w:trPr>
          <w:trHeight w:val="270"/>
        </w:trPr>
        <w:tc>
          <w:tcPr>
            <w:tcW w:w="0" w:type="auto"/>
            <w:vMerge/>
          </w:tcPr>
          <w:p w:rsidR="00C371DF" w:rsidRPr="00DE008A" w:rsidRDefault="00C371DF" w:rsidP="00C371DF">
            <w:pPr>
              <w:jc w:val="center"/>
            </w:pPr>
          </w:p>
        </w:tc>
        <w:tc>
          <w:tcPr>
            <w:tcW w:w="3671" w:type="dxa"/>
            <w:vMerge/>
          </w:tcPr>
          <w:p w:rsidR="00C371DF" w:rsidRPr="00034235" w:rsidRDefault="00C371DF" w:rsidP="00C371DF"/>
        </w:tc>
        <w:tc>
          <w:tcPr>
            <w:tcW w:w="2551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1.m, 2.m</w:t>
            </w:r>
          </w:p>
        </w:tc>
        <w:tc>
          <w:tcPr>
            <w:tcW w:w="1184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DE008A" w:rsidRDefault="00C371DF" w:rsidP="00C371DF">
            <w:pPr>
              <w:jc w:val="center"/>
            </w:pPr>
          </w:p>
        </w:tc>
      </w:tr>
      <w:tr w:rsidR="00C371DF" w:rsidRPr="00034235" w:rsidTr="00DE008A">
        <w:trPr>
          <w:trHeight w:val="360"/>
        </w:trPr>
        <w:tc>
          <w:tcPr>
            <w:tcW w:w="0" w:type="auto"/>
            <w:vMerge w:val="restart"/>
          </w:tcPr>
          <w:p w:rsidR="00C371DF" w:rsidRPr="00DE008A" w:rsidRDefault="00C371DF" w:rsidP="00C371DF">
            <w:pPr>
              <w:jc w:val="center"/>
            </w:pPr>
          </w:p>
          <w:p w:rsidR="00C371DF" w:rsidRPr="00DE008A" w:rsidRDefault="00C371DF" w:rsidP="00C371DF">
            <w:pPr>
              <w:jc w:val="center"/>
            </w:pPr>
            <w:r w:rsidRPr="00DE008A">
              <w:t>3.</w:t>
            </w:r>
          </w:p>
        </w:tc>
        <w:tc>
          <w:tcPr>
            <w:tcW w:w="3671" w:type="dxa"/>
            <w:vMerge w:val="restart"/>
          </w:tcPr>
          <w:p w:rsidR="00C371DF" w:rsidRPr="00034235" w:rsidRDefault="00C371DF" w:rsidP="00C371DF">
            <w:pPr>
              <w:jc w:val="center"/>
            </w:pPr>
          </w:p>
          <w:p w:rsidR="00C371DF" w:rsidRPr="00034235" w:rsidRDefault="00C371DF" w:rsidP="00C371DF">
            <w:r w:rsidRPr="00034235">
              <w:t>Gospodarsko pravo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turističko-hotel. komercijalist</w:t>
            </w:r>
          </w:p>
        </w:tc>
        <w:tc>
          <w:tcPr>
            <w:tcW w:w="1184" w:type="dxa"/>
            <w:vMerge w:val="restart"/>
          </w:tcPr>
          <w:p w:rsidR="00C371DF" w:rsidRDefault="00C371DF" w:rsidP="00C371DF">
            <w:pPr>
              <w:jc w:val="center"/>
            </w:pPr>
          </w:p>
          <w:p w:rsidR="00DE008A" w:rsidRPr="00034235" w:rsidRDefault="00DE008A" w:rsidP="00C371DF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</w:tcPr>
          <w:p w:rsidR="00C371DF" w:rsidRPr="00DE008A" w:rsidRDefault="00C371DF" w:rsidP="00C371DF">
            <w:pPr>
              <w:jc w:val="center"/>
            </w:pPr>
          </w:p>
          <w:p w:rsidR="00C371DF" w:rsidRPr="00DE008A" w:rsidRDefault="00C371DF" w:rsidP="00C371DF">
            <w:pPr>
              <w:jc w:val="center"/>
            </w:pPr>
            <w:r w:rsidRPr="00DE008A">
              <w:t>2</w:t>
            </w:r>
          </w:p>
        </w:tc>
      </w:tr>
      <w:tr w:rsidR="00C371DF" w:rsidRPr="00034235" w:rsidTr="00DE008A">
        <w:trPr>
          <w:trHeight w:val="315"/>
        </w:trPr>
        <w:tc>
          <w:tcPr>
            <w:tcW w:w="0" w:type="auto"/>
            <w:vMerge/>
          </w:tcPr>
          <w:p w:rsidR="00C371DF" w:rsidRPr="00DE008A" w:rsidRDefault="00C371DF" w:rsidP="00C371DF">
            <w:pPr>
              <w:jc w:val="center"/>
            </w:pPr>
          </w:p>
        </w:tc>
        <w:tc>
          <w:tcPr>
            <w:tcW w:w="3671" w:type="dxa"/>
            <w:vMerge/>
          </w:tcPr>
          <w:p w:rsidR="00C371DF" w:rsidRPr="00034235" w:rsidRDefault="00C371DF" w:rsidP="00C371DF"/>
        </w:tc>
        <w:tc>
          <w:tcPr>
            <w:tcW w:w="2551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2.m</w:t>
            </w:r>
          </w:p>
        </w:tc>
        <w:tc>
          <w:tcPr>
            <w:tcW w:w="1184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DE008A" w:rsidRDefault="00C371DF" w:rsidP="00C371DF">
            <w:pPr>
              <w:jc w:val="center"/>
            </w:pPr>
          </w:p>
        </w:tc>
      </w:tr>
      <w:tr w:rsidR="00C371DF" w:rsidRPr="00034235" w:rsidTr="00DE008A">
        <w:trPr>
          <w:trHeight w:val="521"/>
        </w:trPr>
        <w:tc>
          <w:tcPr>
            <w:tcW w:w="0" w:type="auto"/>
            <w:vMerge w:val="restart"/>
          </w:tcPr>
          <w:p w:rsidR="00C371DF" w:rsidRPr="00DE008A" w:rsidRDefault="00C371DF" w:rsidP="00C371DF">
            <w:pPr>
              <w:jc w:val="center"/>
            </w:pPr>
          </w:p>
          <w:p w:rsidR="00C371DF" w:rsidRPr="00DE008A" w:rsidRDefault="00C371DF" w:rsidP="00C371DF">
            <w:pPr>
              <w:jc w:val="center"/>
            </w:pPr>
            <w:r w:rsidRPr="00DE008A">
              <w:t>4.</w:t>
            </w:r>
          </w:p>
        </w:tc>
        <w:tc>
          <w:tcPr>
            <w:tcW w:w="3671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Osnove trgovačkog prava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1184" w:type="dxa"/>
            <w:vMerge w:val="restart"/>
          </w:tcPr>
          <w:p w:rsidR="00C371DF" w:rsidRDefault="00C371DF" w:rsidP="00C371DF">
            <w:pPr>
              <w:jc w:val="center"/>
            </w:pPr>
          </w:p>
          <w:p w:rsidR="00DE008A" w:rsidRPr="00034235" w:rsidRDefault="00DE008A" w:rsidP="00C371DF">
            <w:pPr>
              <w:jc w:val="center"/>
            </w:pPr>
            <w:r>
              <w:t>27</w:t>
            </w:r>
            <w:r w:rsidR="007A13B8">
              <w:t>+21</w:t>
            </w:r>
          </w:p>
        </w:tc>
        <w:tc>
          <w:tcPr>
            <w:tcW w:w="0" w:type="auto"/>
            <w:vMerge w:val="restart"/>
          </w:tcPr>
          <w:p w:rsidR="00C371DF" w:rsidRPr="00DE008A" w:rsidRDefault="00C371DF" w:rsidP="00C371DF">
            <w:pPr>
              <w:jc w:val="center"/>
            </w:pPr>
          </w:p>
          <w:p w:rsidR="00C371DF" w:rsidRPr="00DE008A" w:rsidRDefault="00C371DF" w:rsidP="00C371DF">
            <w:pPr>
              <w:jc w:val="center"/>
            </w:pPr>
            <w:r w:rsidRPr="00DE008A">
              <w:t>2</w:t>
            </w:r>
            <w:r w:rsidR="007A13B8">
              <w:t>+</w:t>
            </w:r>
            <w:proofErr w:type="spellStart"/>
            <w:r w:rsidR="007A13B8">
              <w:t>2</w:t>
            </w:r>
            <w:proofErr w:type="spellEnd"/>
          </w:p>
        </w:tc>
      </w:tr>
      <w:tr w:rsidR="00C371DF" w:rsidRPr="00034235" w:rsidTr="00DE008A">
        <w:trPr>
          <w:trHeight w:val="300"/>
        </w:trPr>
        <w:tc>
          <w:tcPr>
            <w:tcW w:w="0" w:type="auto"/>
            <w:vMerge/>
          </w:tcPr>
          <w:p w:rsidR="00C371DF" w:rsidRPr="00DE008A" w:rsidRDefault="00C371DF" w:rsidP="00C371DF">
            <w:pPr>
              <w:jc w:val="center"/>
            </w:pPr>
          </w:p>
        </w:tc>
        <w:tc>
          <w:tcPr>
            <w:tcW w:w="3671" w:type="dxa"/>
            <w:vMerge/>
          </w:tcPr>
          <w:p w:rsidR="00C371DF" w:rsidRPr="00034235" w:rsidRDefault="00C371DF" w:rsidP="00C371DF"/>
        </w:tc>
        <w:tc>
          <w:tcPr>
            <w:tcW w:w="2551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3.b</w:t>
            </w:r>
            <w:r w:rsidR="007A13B8">
              <w:t xml:space="preserve"> i 3.c</w:t>
            </w:r>
          </w:p>
        </w:tc>
        <w:tc>
          <w:tcPr>
            <w:tcW w:w="1184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DE008A" w:rsidRDefault="00C371DF" w:rsidP="00C371DF">
            <w:pPr>
              <w:jc w:val="center"/>
            </w:pPr>
          </w:p>
        </w:tc>
      </w:tr>
      <w:tr w:rsidR="00C371DF" w:rsidRPr="00034235" w:rsidTr="00DE008A">
        <w:trPr>
          <w:trHeight w:val="541"/>
        </w:trPr>
        <w:tc>
          <w:tcPr>
            <w:tcW w:w="0" w:type="auto"/>
            <w:vMerge w:val="restart"/>
          </w:tcPr>
          <w:p w:rsidR="00C371DF" w:rsidRPr="00DE008A" w:rsidRDefault="00C371DF" w:rsidP="00C371DF">
            <w:pPr>
              <w:jc w:val="center"/>
            </w:pPr>
          </w:p>
          <w:p w:rsidR="00C371DF" w:rsidRPr="00DE008A" w:rsidRDefault="00C371DF" w:rsidP="00C371DF">
            <w:pPr>
              <w:jc w:val="center"/>
            </w:pPr>
            <w:r w:rsidRPr="00DE008A">
              <w:t xml:space="preserve">5. </w:t>
            </w:r>
          </w:p>
        </w:tc>
        <w:tc>
          <w:tcPr>
            <w:tcW w:w="3671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Poslovne komunikacije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1184" w:type="dxa"/>
            <w:vMerge w:val="restart"/>
          </w:tcPr>
          <w:p w:rsidR="00C371DF" w:rsidRDefault="00C371DF" w:rsidP="00C371DF">
            <w:pPr>
              <w:jc w:val="center"/>
            </w:pPr>
          </w:p>
          <w:p w:rsidR="00DE008A" w:rsidRPr="00034235" w:rsidRDefault="00DE008A" w:rsidP="00C371DF">
            <w:pPr>
              <w:jc w:val="center"/>
            </w:pPr>
            <w:r>
              <w:t>28+20</w:t>
            </w:r>
          </w:p>
        </w:tc>
        <w:tc>
          <w:tcPr>
            <w:tcW w:w="0" w:type="auto"/>
            <w:vMerge w:val="restart"/>
          </w:tcPr>
          <w:p w:rsidR="00C371DF" w:rsidRPr="00DE008A" w:rsidRDefault="00C371DF" w:rsidP="00C371DF">
            <w:pPr>
              <w:jc w:val="center"/>
            </w:pPr>
            <w:r w:rsidRPr="00DE008A">
              <w:t>0,70+0,70</w:t>
            </w:r>
          </w:p>
        </w:tc>
      </w:tr>
      <w:tr w:rsidR="00C371DF" w:rsidRPr="00034235" w:rsidTr="00DE008A">
        <w:trPr>
          <w:trHeight w:val="455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671" w:type="dxa"/>
            <w:vMerge/>
          </w:tcPr>
          <w:p w:rsidR="00C371DF" w:rsidRPr="00034235" w:rsidRDefault="00C371DF" w:rsidP="00C371DF"/>
        </w:tc>
        <w:tc>
          <w:tcPr>
            <w:tcW w:w="2551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1.b, 1.c</w:t>
            </w:r>
          </w:p>
        </w:tc>
        <w:tc>
          <w:tcPr>
            <w:tcW w:w="1184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DE008A" w:rsidRDefault="00C371DF" w:rsidP="00C371DF">
            <w:pPr>
              <w:jc w:val="center"/>
            </w:pPr>
          </w:p>
        </w:tc>
      </w:tr>
      <w:tr w:rsidR="00C371DF" w:rsidRPr="00034235" w:rsidTr="00DE008A">
        <w:trPr>
          <w:trHeight w:val="465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DE008A" w:rsidRDefault="00C371DF" w:rsidP="00C371DF">
            <w:pPr>
              <w:jc w:val="center"/>
            </w:pPr>
            <w:r w:rsidRPr="00DE008A">
              <w:t>6.</w:t>
            </w:r>
          </w:p>
        </w:tc>
        <w:tc>
          <w:tcPr>
            <w:tcW w:w="3671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Poslovne komunikacije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ekonomist</w:t>
            </w:r>
          </w:p>
        </w:tc>
        <w:tc>
          <w:tcPr>
            <w:tcW w:w="1184" w:type="dxa"/>
            <w:vMerge w:val="restart"/>
          </w:tcPr>
          <w:p w:rsidR="00C371DF" w:rsidRDefault="00C371DF" w:rsidP="00C371DF">
            <w:pPr>
              <w:jc w:val="center"/>
            </w:pPr>
          </w:p>
          <w:p w:rsidR="00DE008A" w:rsidRPr="00034235" w:rsidRDefault="00DE008A" w:rsidP="00C371DF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</w:tcPr>
          <w:p w:rsidR="00C371DF" w:rsidRPr="00DE008A" w:rsidRDefault="00C371DF" w:rsidP="00C371DF">
            <w:pPr>
              <w:jc w:val="center"/>
            </w:pPr>
          </w:p>
          <w:p w:rsidR="00C371DF" w:rsidRPr="00DE008A" w:rsidRDefault="00C371DF" w:rsidP="00C371DF">
            <w:pPr>
              <w:jc w:val="center"/>
            </w:pPr>
            <w:r w:rsidRPr="00DE008A">
              <w:t>4</w:t>
            </w:r>
          </w:p>
        </w:tc>
      </w:tr>
      <w:tr w:rsidR="00C371DF" w:rsidRPr="00034235" w:rsidTr="00DE008A">
        <w:trPr>
          <w:trHeight w:val="465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671" w:type="dxa"/>
            <w:vMerge/>
          </w:tcPr>
          <w:p w:rsidR="00C371DF" w:rsidRPr="00034235" w:rsidRDefault="00C371DF" w:rsidP="00C371DF"/>
        </w:tc>
        <w:tc>
          <w:tcPr>
            <w:tcW w:w="2551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1.a</w:t>
            </w:r>
          </w:p>
        </w:tc>
        <w:tc>
          <w:tcPr>
            <w:tcW w:w="1184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DE008A" w:rsidRDefault="00C371DF" w:rsidP="00C371DF">
            <w:pPr>
              <w:jc w:val="center"/>
            </w:pPr>
          </w:p>
        </w:tc>
      </w:tr>
      <w:tr w:rsidR="00C371DF" w:rsidRPr="00034235" w:rsidTr="00DE008A">
        <w:trPr>
          <w:trHeight w:val="465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7.</w:t>
            </w:r>
          </w:p>
        </w:tc>
        <w:tc>
          <w:tcPr>
            <w:tcW w:w="3671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Globalno poslovno okruženje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ekonomist</w:t>
            </w:r>
          </w:p>
        </w:tc>
        <w:tc>
          <w:tcPr>
            <w:tcW w:w="1184" w:type="dxa"/>
            <w:vMerge w:val="restart"/>
          </w:tcPr>
          <w:p w:rsidR="00C371DF" w:rsidRDefault="00C371DF" w:rsidP="00C371DF">
            <w:pPr>
              <w:jc w:val="center"/>
            </w:pPr>
          </w:p>
          <w:p w:rsidR="00DE008A" w:rsidRPr="00034235" w:rsidRDefault="00DE008A" w:rsidP="00C371DF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</w:tcPr>
          <w:p w:rsidR="00C371DF" w:rsidRPr="00DE008A" w:rsidRDefault="00C371DF" w:rsidP="00C371DF">
            <w:pPr>
              <w:jc w:val="center"/>
            </w:pPr>
          </w:p>
          <w:p w:rsidR="00C371DF" w:rsidRPr="00DE008A" w:rsidRDefault="00C371DF" w:rsidP="00C371DF">
            <w:pPr>
              <w:jc w:val="center"/>
            </w:pPr>
            <w:r w:rsidRPr="00DE008A">
              <w:t>2</w:t>
            </w:r>
          </w:p>
        </w:tc>
      </w:tr>
      <w:tr w:rsidR="00C371DF" w:rsidRPr="00034235" w:rsidTr="00DE008A">
        <w:trPr>
          <w:trHeight w:val="465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671" w:type="dxa"/>
            <w:vMerge/>
          </w:tcPr>
          <w:p w:rsidR="00C371DF" w:rsidRPr="00034235" w:rsidRDefault="00C371DF" w:rsidP="00C371DF"/>
        </w:tc>
        <w:tc>
          <w:tcPr>
            <w:tcW w:w="2551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1.a</w:t>
            </w:r>
          </w:p>
        </w:tc>
        <w:tc>
          <w:tcPr>
            <w:tcW w:w="1184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</w:tr>
      <w:tr w:rsidR="00C371DF" w:rsidRPr="00034235" w:rsidTr="00DE008A">
        <w:tc>
          <w:tcPr>
            <w:tcW w:w="4361" w:type="dxa"/>
            <w:gridSpan w:val="2"/>
          </w:tcPr>
          <w:p w:rsidR="00C371DF" w:rsidRPr="00DE008A" w:rsidRDefault="00C371DF" w:rsidP="00C371DF">
            <w:r w:rsidRPr="00DE008A">
              <w:t>RAZREDNIK:</w:t>
            </w:r>
          </w:p>
        </w:tc>
        <w:tc>
          <w:tcPr>
            <w:tcW w:w="2551" w:type="dxa"/>
          </w:tcPr>
          <w:p w:rsidR="00C371DF" w:rsidRPr="00DE008A" w:rsidRDefault="00C371DF" w:rsidP="00C371DF">
            <w:pPr>
              <w:jc w:val="center"/>
            </w:pPr>
            <w:r w:rsidRPr="00DE008A">
              <w:t>4m</w:t>
            </w:r>
          </w:p>
          <w:p w:rsidR="00C371DF" w:rsidRPr="00DE008A" w:rsidRDefault="00C371DF" w:rsidP="00C371DF">
            <w:pPr>
              <w:jc w:val="center"/>
            </w:pPr>
          </w:p>
        </w:tc>
        <w:tc>
          <w:tcPr>
            <w:tcW w:w="1184" w:type="dxa"/>
          </w:tcPr>
          <w:p w:rsidR="00C371DF" w:rsidRPr="00DE008A" w:rsidRDefault="00DE008A" w:rsidP="00C371D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C371DF" w:rsidRPr="00DE008A" w:rsidRDefault="00C371DF" w:rsidP="00C371DF">
            <w:pPr>
              <w:jc w:val="center"/>
            </w:pPr>
          </w:p>
          <w:p w:rsidR="00C371DF" w:rsidRPr="00DE008A" w:rsidRDefault="00C371DF" w:rsidP="00C371DF">
            <w:pPr>
              <w:jc w:val="center"/>
            </w:pPr>
            <w:r w:rsidRPr="00DE008A">
              <w:t>2</w:t>
            </w:r>
          </w:p>
        </w:tc>
      </w:tr>
      <w:tr w:rsidR="00C371DF" w:rsidRPr="00034235" w:rsidTr="00C371DF">
        <w:tc>
          <w:tcPr>
            <w:tcW w:w="0" w:type="auto"/>
            <w:gridSpan w:val="4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DE008A">
            <w:pPr>
              <w:rPr>
                <w:b/>
              </w:rPr>
            </w:pPr>
            <w:r w:rsidRPr="00034235">
              <w:rPr>
                <w:b/>
              </w:rPr>
              <w:t>UKUPNO SATI TJEDNO: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19,4</w:t>
            </w:r>
          </w:p>
        </w:tc>
      </w:tr>
    </w:tbl>
    <w:p w:rsidR="00C371DF" w:rsidRPr="00034235" w:rsidRDefault="00C371DF" w:rsidP="00C371DF">
      <w:pPr>
        <w:rPr>
          <w:u w:val="single"/>
        </w:rPr>
      </w:pPr>
    </w:p>
    <w:p w:rsidR="00C371DF" w:rsidRPr="00034235" w:rsidRDefault="00C371DF" w:rsidP="00C371DF">
      <w:pPr>
        <w:rPr>
          <w:u w:val="single"/>
        </w:rPr>
      </w:pPr>
    </w:p>
    <w:p w:rsidR="00C371DF" w:rsidRPr="00034235" w:rsidRDefault="00C371DF" w:rsidP="00C371DF"/>
    <w:p w:rsidR="00C371DF" w:rsidRDefault="00C371DF" w:rsidP="00C371DF"/>
    <w:p w:rsidR="004F151C" w:rsidRDefault="004F151C" w:rsidP="00C371DF"/>
    <w:p w:rsidR="004F151C" w:rsidRDefault="004F151C" w:rsidP="00C371DF"/>
    <w:p w:rsidR="004F151C" w:rsidRDefault="004F151C" w:rsidP="00C371DF"/>
    <w:p w:rsidR="004F151C" w:rsidRDefault="004F151C" w:rsidP="00C371DF"/>
    <w:p w:rsidR="004F151C" w:rsidRDefault="004F151C" w:rsidP="00C371DF"/>
    <w:p w:rsidR="004F151C" w:rsidRDefault="004F151C" w:rsidP="00C371DF"/>
    <w:p w:rsidR="004F151C" w:rsidRDefault="004F151C" w:rsidP="00C371DF"/>
    <w:p w:rsidR="004F151C" w:rsidRDefault="004F151C" w:rsidP="00C371DF"/>
    <w:p w:rsidR="004F151C" w:rsidRDefault="004F151C" w:rsidP="00C371DF"/>
    <w:p w:rsidR="004F151C" w:rsidRDefault="004F151C" w:rsidP="00C371DF"/>
    <w:p w:rsidR="00B11698" w:rsidRPr="00034235" w:rsidRDefault="00B11698" w:rsidP="00C371DF"/>
    <w:p w:rsidR="00034235" w:rsidRPr="00034235" w:rsidRDefault="00034235" w:rsidP="00C371DF"/>
    <w:p w:rsidR="00034235" w:rsidRPr="00034235" w:rsidRDefault="00034235" w:rsidP="00C371DF"/>
    <w:p w:rsidR="00034235" w:rsidRDefault="00034235" w:rsidP="00C371DF"/>
    <w:p w:rsidR="00DE008A" w:rsidRPr="00034235" w:rsidRDefault="00DE008A" w:rsidP="00C371DF"/>
    <w:p w:rsidR="004F151C" w:rsidRDefault="004F151C" w:rsidP="004F151C">
      <w:pPr>
        <w:rPr>
          <w:b/>
        </w:rPr>
      </w:pPr>
    </w:p>
    <w:p w:rsidR="00C371DF" w:rsidRPr="004F151C" w:rsidRDefault="00C371DF" w:rsidP="004F151C">
      <w:pPr>
        <w:rPr>
          <w:b/>
        </w:rPr>
      </w:pPr>
      <w:r w:rsidRPr="00034235">
        <w:rPr>
          <w:b/>
        </w:rPr>
        <w:t xml:space="preserve">Ime i prezime:  </w:t>
      </w:r>
      <w:r w:rsidRPr="004F151C">
        <w:rPr>
          <w:b/>
        </w:rPr>
        <w:t xml:space="preserve">Ljubomir </w:t>
      </w:r>
      <w:proofErr w:type="spellStart"/>
      <w:r w:rsidRPr="004F151C">
        <w:rPr>
          <w:b/>
        </w:rPr>
        <w:t>Erdelez</w:t>
      </w:r>
      <w:proofErr w:type="spellEnd"/>
    </w:p>
    <w:p w:rsidR="00C371DF" w:rsidRPr="00034235" w:rsidRDefault="00C371DF" w:rsidP="00C371DF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"/>
        <w:gridCol w:w="3134"/>
        <w:gridCol w:w="2551"/>
        <w:gridCol w:w="1559"/>
        <w:gridCol w:w="1129"/>
      </w:tblGrid>
      <w:tr w:rsidR="00C371DF" w:rsidRPr="00034235" w:rsidTr="00777389"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Red. broj</w:t>
            </w:r>
          </w:p>
        </w:tc>
        <w:tc>
          <w:tcPr>
            <w:tcW w:w="3134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Nastavni  predmet</w:t>
            </w:r>
          </w:p>
        </w:tc>
        <w:tc>
          <w:tcPr>
            <w:tcW w:w="2551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Zanimanje/</w:t>
            </w: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razred</w:t>
            </w:r>
          </w:p>
        </w:tc>
        <w:tc>
          <w:tcPr>
            <w:tcW w:w="1559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učenika</w:t>
            </w:r>
          </w:p>
        </w:tc>
        <w:tc>
          <w:tcPr>
            <w:tcW w:w="1129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sati tjedno</w:t>
            </w:r>
          </w:p>
        </w:tc>
      </w:tr>
      <w:tr w:rsidR="00C371DF" w:rsidRPr="00034235" w:rsidTr="00777389">
        <w:trPr>
          <w:trHeight w:val="390"/>
        </w:trPr>
        <w:tc>
          <w:tcPr>
            <w:tcW w:w="0" w:type="auto"/>
            <w:vMerge w:val="restart"/>
          </w:tcPr>
          <w:p w:rsidR="00C371DF" w:rsidRPr="00AA3FA1" w:rsidRDefault="00C371DF" w:rsidP="00C371DF">
            <w:pPr>
              <w:jc w:val="center"/>
            </w:pPr>
          </w:p>
          <w:p w:rsidR="00C371DF" w:rsidRPr="00AA3FA1" w:rsidRDefault="00C371DF" w:rsidP="00C371DF">
            <w:pPr>
              <w:jc w:val="center"/>
            </w:pPr>
            <w:r w:rsidRPr="00AA3FA1">
              <w:t>1.</w:t>
            </w:r>
          </w:p>
        </w:tc>
        <w:tc>
          <w:tcPr>
            <w:tcW w:w="3134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Poduzetništvo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ekonomist</w:t>
            </w:r>
          </w:p>
        </w:tc>
        <w:tc>
          <w:tcPr>
            <w:tcW w:w="1559" w:type="dxa"/>
            <w:vMerge w:val="restart"/>
          </w:tcPr>
          <w:p w:rsidR="00C371DF" w:rsidRPr="00034235" w:rsidRDefault="00C371DF" w:rsidP="00C371DF">
            <w:pPr>
              <w:jc w:val="center"/>
            </w:pPr>
          </w:p>
          <w:p w:rsidR="00C371DF" w:rsidRPr="00034235" w:rsidRDefault="004C3467" w:rsidP="00C371DF">
            <w:pPr>
              <w:jc w:val="center"/>
            </w:pPr>
            <w:r>
              <w:t>24</w:t>
            </w:r>
          </w:p>
        </w:tc>
        <w:tc>
          <w:tcPr>
            <w:tcW w:w="1129" w:type="dxa"/>
            <w:vMerge w:val="restart"/>
          </w:tcPr>
          <w:p w:rsidR="00C371DF" w:rsidRPr="00777389" w:rsidRDefault="00C371DF" w:rsidP="00C371DF">
            <w:pPr>
              <w:jc w:val="center"/>
            </w:pPr>
          </w:p>
          <w:p w:rsidR="00C371DF" w:rsidRPr="00777389" w:rsidRDefault="00C371DF" w:rsidP="00C371DF">
            <w:pPr>
              <w:jc w:val="center"/>
            </w:pPr>
            <w:r w:rsidRPr="00777389">
              <w:t>2</w:t>
            </w:r>
          </w:p>
        </w:tc>
      </w:tr>
      <w:tr w:rsidR="00C371DF" w:rsidRPr="00034235" w:rsidTr="00777389">
        <w:trPr>
          <w:trHeight w:val="408"/>
        </w:trPr>
        <w:tc>
          <w:tcPr>
            <w:tcW w:w="0" w:type="auto"/>
            <w:vMerge/>
          </w:tcPr>
          <w:p w:rsidR="00C371DF" w:rsidRPr="00AA3FA1" w:rsidRDefault="00C371DF" w:rsidP="00C371DF">
            <w:pPr>
              <w:jc w:val="center"/>
            </w:pPr>
          </w:p>
        </w:tc>
        <w:tc>
          <w:tcPr>
            <w:tcW w:w="3134" w:type="dxa"/>
            <w:vMerge/>
          </w:tcPr>
          <w:p w:rsidR="00C371DF" w:rsidRPr="00034235" w:rsidRDefault="00C371DF" w:rsidP="00C371DF"/>
        </w:tc>
        <w:tc>
          <w:tcPr>
            <w:tcW w:w="2551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1.a</w:t>
            </w:r>
          </w:p>
        </w:tc>
        <w:tc>
          <w:tcPr>
            <w:tcW w:w="1559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777389" w:rsidRDefault="00C371DF" w:rsidP="00C371DF">
            <w:pPr>
              <w:jc w:val="center"/>
            </w:pPr>
          </w:p>
        </w:tc>
      </w:tr>
      <w:tr w:rsidR="00C371DF" w:rsidRPr="00034235" w:rsidTr="00777389">
        <w:trPr>
          <w:trHeight w:val="405"/>
        </w:trPr>
        <w:tc>
          <w:tcPr>
            <w:tcW w:w="0" w:type="auto"/>
            <w:vMerge w:val="restart"/>
          </w:tcPr>
          <w:p w:rsidR="00C371DF" w:rsidRPr="00AA3FA1" w:rsidRDefault="00C371DF" w:rsidP="00C371DF">
            <w:pPr>
              <w:jc w:val="center"/>
            </w:pPr>
          </w:p>
          <w:p w:rsidR="00C371DF" w:rsidRPr="00AA3FA1" w:rsidRDefault="00C371DF" w:rsidP="00C371DF">
            <w:pPr>
              <w:jc w:val="center"/>
            </w:pPr>
            <w:r w:rsidRPr="00AA3FA1">
              <w:t>2.</w:t>
            </w:r>
          </w:p>
        </w:tc>
        <w:tc>
          <w:tcPr>
            <w:tcW w:w="3134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Poduzetništvo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ekonomist</w:t>
            </w:r>
          </w:p>
        </w:tc>
        <w:tc>
          <w:tcPr>
            <w:tcW w:w="1559" w:type="dxa"/>
            <w:vMerge w:val="restart"/>
          </w:tcPr>
          <w:p w:rsidR="004C3467" w:rsidRDefault="004C3467" w:rsidP="00C371DF">
            <w:pPr>
              <w:jc w:val="center"/>
            </w:pPr>
          </w:p>
          <w:p w:rsidR="00C371DF" w:rsidRPr="00034235" w:rsidRDefault="004C3467" w:rsidP="00C371DF">
            <w:pPr>
              <w:jc w:val="center"/>
            </w:pPr>
            <w:r>
              <w:t>26</w:t>
            </w:r>
          </w:p>
        </w:tc>
        <w:tc>
          <w:tcPr>
            <w:tcW w:w="1129" w:type="dxa"/>
            <w:vMerge w:val="restart"/>
          </w:tcPr>
          <w:p w:rsidR="00C371DF" w:rsidRPr="00777389" w:rsidRDefault="00C371DF" w:rsidP="00C371DF">
            <w:pPr>
              <w:jc w:val="center"/>
            </w:pPr>
          </w:p>
          <w:p w:rsidR="00C371DF" w:rsidRPr="00777389" w:rsidRDefault="00C371DF" w:rsidP="00C371DF">
            <w:pPr>
              <w:jc w:val="center"/>
            </w:pPr>
            <w:r w:rsidRPr="00777389">
              <w:t>3</w:t>
            </w:r>
          </w:p>
        </w:tc>
      </w:tr>
      <w:tr w:rsidR="00C371DF" w:rsidRPr="00034235" w:rsidTr="00777389">
        <w:trPr>
          <w:trHeight w:val="270"/>
        </w:trPr>
        <w:tc>
          <w:tcPr>
            <w:tcW w:w="0" w:type="auto"/>
            <w:vMerge/>
          </w:tcPr>
          <w:p w:rsidR="00C371DF" w:rsidRPr="00AA3FA1" w:rsidRDefault="00C371DF" w:rsidP="00C371DF">
            <w:pPr>
              <w:jc w:val="center"/>
            </w:pPr>
          </w:p>
        </w:tc>
        <w:tc>
          <w:tcPr>
            <w:tcW w:w="3134" w:type="dxa"/>
            <w:vMerge/>
          </w:tcPr>
          <w:p w:rsidR="00C371DF" w:rsidRPr="00034235" w:rsidRDefault="00C371DF" w:rsidP="00C371DF"/>
        </w:tc>
        <w:tc>
          <w:tcPr>
            <w:tcW w:w="2551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2.a</w:t>
            </w:r>
          </w:p>
        </w:tc>
        <w:tc>
          <w:tcPr>
            <w:tcW w:w="1559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777389" w:rsidRDefault="00C371DF" w:rsidP="00C371DF">
            <w:pPr>
              <w:jc w:val="center"/>
            </w:pPr>
          </w:p>
        </w:tc>
      </w:tr>
      <w:tr w:rsidR="00C371DF" w:rsidRPr="00034235" w:rsidTr="00777389">
        <w:trPr>
          <w:trHeight w:val="360"/>
        </w:trPr>
        <w:tc>
          <w:tcPr>
            <w:tcW w:w="0" w:type="auto"/>
            <w:vMerge w:val="restart"/>
          </w:tcPr>
          <w:p w:rsidR="00C371DF" w:rsidRPr="00AA3FA1" w:rsidRDefault="00C371DF" w:rsidP="00C371DF">
            <w:pPr>
              <w:jc w:val="center"/>
            </w:pPr>
          </w:p>
          <w:p w:rsidR="00C371DF" w:rsidRPr="00AA3FA1" w:rsidRDefault="00C371DF" w:rsidP="00C371DF">
            <w:pPr>
              <w:jc w:val="center"/>
            </w:pPr>
            <w:r w:rsidRPr="00AA3FA1">
              <w:t>3.</w:t>
            </w:r>
          </w:p>
        </w:tc>
        <w:tc>
          <w:tcPr>
            <w:tcW w:w="3134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Bankarstvo i osiguranje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ekonomist</w:t>
            </w:r>
          </w:p>
        </w:tc>
        <w:tc>
          <w:tcPr>
            <w:tcW w:w="1559" w:type="dxa"/>
            <w:vMerge w:val="restart"/>
          </w:tcPr>
          <w:p w:rsidR="00C371DF" w:rsidRDefault="00C371DF" w:rsidP="00C371DF">
            <w:pPr>
              <w:jc w:val="center"/>
            </w:pPr>
          </w:p>
          <w:p w:rsidR="004C3467" w:rsidRPr="00034235" w:rsidRDefault="004C3467" w:rsidP="00C371DF">
            <w:pPr>
              <w:jc w:val="center"/>
            </w:pPr>
            <w:r>
              <w:t>23</w:t>
            </w:r>
          </w:p>
        </w:tc>
        <w:tc>
          <w:tcPr>
            <w:tcW w:w="1129" w:type="dxa"/>
            <w:vMerge w:val="restart"/>
          </w:tcPr>
          <w:p w:rsidR="00C371DF" w:rsidRPr="00777389" w:rsidRDefault="00C371DF" w:rsidP="00C371DF">
            <w:pPr>
              <w:jc w:val="center"/>
            </w:pPr>
          </w:p>
          <w:p w:rsidR="00C371DF" w:rsidRPr="00777389" w:rsidRDefault="00C371DF" w:rsidP="00C371DF">
            <w:pPr>
              <w:jc w:val="center"/>
            </w:pPr>
            <w:r w:rsidRPr="00777389">
              <w:t>3</w:t>
            </w:r>
          </w:p>
        </w:tc>
      </w:tr>
      <w:tr w:rsidR="00C371DF" w:rsidRPr="00034235" w:rsidTr="00777389">
        <w:trPr>
          <w:trHeight w:val="315"/>
        </w:trPr>
        <w:tc>
          <w:tcPr>
            <w:tcW w:w="0" w:type="auto"/>
            <w:vMerge/>
          </w:tcPr>
          <w:p w:rsidR="00C371DF" w:rsidRPr="00AA3FA1" w:rsidRDefault="00C371DF" w:rsidP="00C371DF">
            <w:pPr>
              <w:jc w:val="center"/>
            </w:pPr>
          </w:p>
        </w:tc>
        <w:tc>
          <w:tcPr>
            <w:tcW w:w="3134" w:type="dxa"/>
            <w:vMerge/>
          </w:tcPr>
          <w:p w:rsidR="00C371DF" w:rsidRPr="00034235" w:rsidRDefault="00C371DF" w:rsidP="00C371DF"/>
        </w:tc>
        <w:tc>
          <w:tcPr>
            <w:tcW w:w="2551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3.a</w:t>
            </w:r>
          </w:p>
        </w:tc>
        <w:tc>
          <w:tcPr>
            <w:tcW w:w="1559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777389" w:rsidRDefault="00C371DF" w:rsidP="00C371DF">
            <w:pPr>
              <w:jc w:val="center"/>
            </w:pPr>
          </w:p>
        </w:tc>
      </w:tr>
      <w:tr w:rsidR="00C371DF" w:rsidRPr="00034235" w:rsidTr="00777389">
        <w:trPr>
          <w:trHeight w:val="471"/>
        </w:trPr>
        <w:tc>
          <w:tcPr>
            <w:tcW w:w="0" w:type="auto"/>
            <w:vMerge w:val="restart"/>
          </w:tcPr>
          <w:p w:rsidR="00C371DF" w:rsidRPr="00AA3FA1" w:rsidRDefault="00C371DF" w:rsidP="00C371DF">
            <w:pPr>
              <w:jc w:val="center"/>
            </w:pPr>
          </w:p>
          <w:p w:rsidR="00C371DF" w:rsidRPr="00AA3FA1" w:rsidRDefault="00C371DF" w:rsidP="00C371DF">
            <w:pPr>
              <w:jc w:val="center"/>
            </w:pPr>
            <w:r w:rsidRPr="00AA3FA1">
              <w:t>4.</w:t>
            </w:r>
          </w:p>
        </w:tc>
        <w:tc>
          <w:tcPr>
            <w:tcW w:w="3134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Bankarstvo i osiguranje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ekonomist</w:t>
            </w:r>
          </w:p>
        </w:tc>
        <w:tc>
          <w:tcPr>
            <w:tcW w:w="1559" w:type="dxa"/>
            <w:vMerge w:val="restart"/>
          </w:tcPr>
          <w:p w:rsidR="00C371DF" w:rsidRDefault="00C371DF" w:rsidP="00C371DF">
            <w:pPr>
              <w:jc w:val="center"/>
            </w:pPr>
          </w:p>
          <w:p w:rsidR="004C3467" w:rsidRPr="00034235" w:rsidRDefault="004C3467" w:rsidP="00C371DF">
            <w:pPr>
              <w:jc w:val="center"/>
            </w:pPr>
            <w:r>
              <w:t>24</w:t>
            </w:r>
          </w:p>
        </w:tc>
        <w:tc>
          <w:tcPr>
            <w:tcW w:w="1129" w:type="dxa"/>
            <w:vMerge w:val="restart"/>
          </w:tcPr>
          <w:p w:rsidR="00C371DF" w:rsidRPr="00777389" w:rsidRDefault="00C371DF" w:rsidP="00C371DF">
            <w:pPr>
              <w:jc w:val="center"/>
            </w:pPr>
          </w:p>
          <w:p w:rsidR="00C371DF" w:rsidRPr="00777389" w:rsidRDefault="00C371DF" w:rsidP="00C371DF">
            <w:pPr>
              <w:jc w:val="center"/>
            </w:pPr>
            <w:r w:rsidRPr="00777389">
              <w:t>2</w:t>
            </w:r>
          </w:p>
        </w:tc>
      </w:tr>
      <w:tr w:rsidR="00C371DF" w:rsidRPr="00034235" w:rsidTr="00777389">
        <w:trPr>
          <w:trHeight w:val="300"/>
        </w:trPr>
        <w:tc>
          <w:tcPr>
            <w:tcW w:w="0" w:type="auto"/>
            <w:vMerge/>
          </w:tcPr>
          <w:p w:rsidR="00C371DF" w:rsidRPr="00AA3FA1" w:rsidRDefault="00C371DF" w:rsidP="00C371DF">
            <w:pPr>
              <w:jc w:val="center"/>
            </w:pPr>
          </w:p>
        </w:tc>
        <w:tc>
          <w:tcPr>
            <w:tcW w:w="3134" w:type="dxa"/>
            <w:vMerge/>
          </w:tcPr>
          <w:p w:rsidR="00C371DF" w:rsidRPr="00034235" w:rsidRDefault="00C371DF" w:rsidP="00C371DF"/>
        </w:tc>
        <w:tc>
          <w:tcPr>
            <w:tcW w:w="2551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4.a</w:t>
            </w:r>
          </w:p>
        </w:tc>
        <w:tc>
          <w:tcPr>
            <w:tcW w:w="1559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777389" w:rsidRDefault="00C371DF" w:rsidP="00C371DF">
            <w:pPr>
              <w:jc w:val="center"/>
            </w:pPr>
          </w:p>
        </w:tc>
      </w:tr>
      <w:tr w:rsidR="00C371DF" w:rsidRPr="00034235" w:rsidTr="00777389">
        <w:trPr>
          <w:trHeight w:val="527"/>
        </w:trPr>
        <w:tc>
          <w:tcPr>
            <w:tcW w:w="0" w:type="auto"/>
            <w:vMerge w:val="restart"/>
          </w:tcPr>
          <w:p w:rsidR="00C371DF" w:rsidRPr="00AA3FA1" w:rsidRDefault="00C371DF" w:rsidP="00C371DF">
            <w:pPr>
              <w:jc w:val="center"/>
            </w:pPr>
          </w:p>
          <w:p w:rsidR="00C371DF" w:rsidRPr="00AA3FA1" w:rsidRDefault="00C371DF" w:rsidP="00C371DF">
            <w:pPr>
              <w:jc w:val="center"/>
            </w:pPr>
            <w:r w:rsidRPr="00AA3FA1">
              <w:t>5.</w:t>
            </w:r>
          </w:p>
        </w:tc>
        <w:tc>
          <w:tcPr>
            <w:tcW w:w="3134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Tržište kapitala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ekonomist</w:t>
            </w:r>
          </w:p>
        </w:tc>
        <w:tc>
          <w:tcPr>
            <w:tcW w:w="1559" w:type="dxa"/>
            <w:vMerge w:val="restart"/>
          </w:tcPr>
          <w:p w:rsidR="00C371DF" w:rsidRDefault="00C371DF" w:rsidP="00C371DF">
            <w:pPr>
              <w:jc w:val="center"/>
            </w:pPr>
          </w:p>
          <w:p w:rsidR="004C3467" w:rsidRPr="00034235" w:rsidRDefault="004C3467" w:rsidP="00C371DF">
            <w:pPr>
              <w:jc w:val="center"/>
            </w:pPr>
            <w:r>
              <w:t>24</w:t>
            </w:r>
          </w:p>
        </w:tc>
        <w:tc>
          <w:tcPr>
            <w:tcW w:w="1129" w:type="dxa"/>
            <w:vMerge w:val="restart"/>
          </w:tcPr>
          <w:p w:rsidR="00C371DF" w:rsidRPr="00777389" w:rsidRDefault="00C371DF" w:rsidP="00C371DF">
            <w:pPr>
              <w:jc w:val="center"/>
            </w:pPr>
          </w:p>
          <w:p w:rsidR="00C371DF" w:rsidRPr="00777389" w:rsidRDefault="00C371DF" w:rsidP="00C371DF">
            <w:pPr>
              <w:jc w:val="center"/>
            </w:pPr>
            <w:r w:rsidRPr="00777389">
              <w:t>2</w:t>
            </w:r>
          </w:p>
        </w:tc>
      </w:tr>
      <w:tr w:rsidR="00C371DF" w:rsidRPr="00034235" w:rsidTr="00777389">
        <w:trPr>
          <w:trHeight w:val="455"/>
        </w:trPr>
        <w:tc>
          <w:tcPr>
            <w:tcW w:w="0" w:type="auto"/>
            <w:vMerge/>
          </w:tcPr>
          <w:p w:rsidR="00C371DF" w:rsidRPr="00AA3FA1" w:rsidRDefault="00C371DF" w:rsidP="00C371DF">
            <w:pPr>
              <w:jc w:val="center"/>
            </w:pPr>
          </w:p>
        </w:tc>
        <w:tc>
          <w:tcPr>
            <w:tcW w:w="3134" w:type="dxa"/>
            <w:vMerge/>
          </w:tcPr>
          <w:p w:rsidR="00C371DF" w:rsidRPr="00034235" w:rsidRDefault="00C371DF" w:rsidP="00C371DF"/>
        </w:tc>
        <w:tc>
          <w:tcPr>
            <w:tcW w:w="2551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4.a</w:t>
            </w:r>
          </w:p>
        </w:tc>
        <w:tc>
          <w:tcPr>
            <w:tcW w:w="1559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777389" w:rsidRDefault="00C371DF" w:rsidP="00C371DF">
            <w:pPr>
              <w:jc w:val="center"/>
            </w:pPr>
          </w:p>
        </w:tc>
      </w:tr>
      <w:tr w:rsidR="00C371DF" w:rsidRPr="00034235" w:rsidTr="00777389">
        <w:trPr>
          <w:trHeight w:val="420"/>
        </w:trPr>
        <w:tc>
          <w:tcPr>
            <w:tcW w:w="0" w:type="auto"/>
            <w:vMerge w:val="restart"/>
          </w:tcPr>
          <w:p w:rsidR="00C371DF" w:rsidRPr="00AA3FA1" w:rsidRDefault="00C371DF" w:rsidP="00C371DF">
            <w:pPr>
              <w:jc w:val="center"/>
            </w:pPr>
          </w:p>
          <w:p w:rsidR="00C371DF" w:rsidRPr="00AA3FA1" w:rsidRDefault="00C371DF" w:rsidP="00C371DF">
            <w:pPr>
              <w:jc w:val="center"/>
            </w:pPr>
            <w:r w:rsidRPr="00AA3FA1">
              <w:t>6.</w:t>
            </w:r>
          </w:p>
        </w:tc>
        <w:tc>
          <w:tcPr>
            <w:tcW w:w="3134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Poduzetništvo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1559" w:type="dxa"/>
            <w:vMerge w:val="restart"/>
          </w:tcPr>
          <w:p w:rsidR="00C371DF" w:rsidRDefault="00C371DF" w:rsidP="00C371DF">
            <w:pPr>
              <w:jc w:val="center"/>
            </w:pPr>
          </w:p>
          <w:p w:rsidR="004C3467" w:rsidRPr="00034235" w:rsidRDefault="004C3467" w:rsidP="00C371DF">
            <w:pPr>
              <w:jc w:val="center"/>
            </w:pPr>
            <w:r>
              <w:t>21</w:t>
            </w:r>
          </w:p>
        </w:tc>
        <w:tc>
          <w:tcPr>
            <w:tcW w:w="1129" w:type="dxa"/>
            <w:vMerge w:val="restart"/>
          </w:tcPr>
          <w:p w:rsidR="00C371DF" w:rsidRPr="00777389" w:rsidRDefault="00C371DF" w:rsidP="00C371DF">
            <w:pPr>
              <w:jc w:val="center"/>
            </w:pPr>
          </w:p>
          <w:p w:rsidR="00C371DF" w:rsidRPr="00777389" w:rsidRDefault="00C371DF" w:rsidP="00C371DF">
            <w:pPr>
              <w:jc w:val="center"/>
            </w:pPr>
            <w:r w:rsidRPr="00777389">
              <w:t>2</w:t>
            </w:r>
          </w:p>
        </w:tc>
      </w:tr>
      <w:tr w:rsidR="00C371DF" w:rsidRPr="00034235" w:rsidTr="00777389">
        <w:trPr>
          <w:trHeight w:val="300"/>
        </w:trPr>
        <w:tc>
          <w:tcPr>
            <w:tcW w:w="0" w:type="auto"/>
            <w:vMerge/>
          </w:tcPr>
          <w:p w:rsidR="00C371DF" w:rsidRPr="00AA3FA1" w:rsidRDefault="00C371DF" w:rsidP="00C371DF">
            <w:pPr>
              <w:jc w:val="center"/>
            </w:pPr>
          </w:p>
        </w:tc>
        <w:tc>
          <w:tcPr>
            <w:tcW w:w="3134" w:type="dxa"/>
            <w:vMerge/>
          </w:tcPr>
          <w:p w:rsidR="00C371DF" w:rsidRPr="00034235" w:rsidRDefault="00C371DF" w:rsidP="00C371DF"/>
        </w:tc>
        <w:tc>
          <w:tcPr>
            <w:tcW w:w="2551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3.c</w:t>
            </w:r>
          </w:p>
        </w:tc>
        <w:tc>
          <w:tcPr>
            <w:tcW w:w="1559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777389" w:rsidRDefault="00C371DF" w:rsidP="00C371DF">
            <w:pPr>
              <w:jc w:val="center"/>
            </w:pPr>
          </w:p>
        </w:tc>
      </w:tr>
      <w:tr w:rsidR="00C371DF" w:rsidRPr="00034235" w:rsidTr="00777389">
        <w:trPr>
          <w:trHeight w:val="465"/>
        </w:trPr>
        <w:tc>
          <w:tcPr>
            <w:tcW w:w="0" w:type="auto"/>
            <w:vMerge w:val="restart"/>
          </w:tcPr>
          <w:p w:rsidR="00C371DF" w:rsidRPr="00AA3FA1" w:rsidRDefault="00C371DF" w:rsidP="00C371DF">
            <w:pPr>
              <w:jc w:val="center"/>
            </w:pPr>
          </w:p>
          <w:p w:rsidR="00C371DF" w:rsidRPr="00AA3FA1" w:rsidRDefault="00C371DF" w:rsidP="00C371DF">
            <w:pPr>
              <w:jc w:val="center"/>
            </w:pPr>
            <w:r w:rsidRPr="00AA3FA1">
              <w:t>7.</w:t>
            </w:r>
          </w:p>
        </w:tc>
        <w:tc>
          <w:tcPr>
            <w:tcW w:w="3134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Poduzetništvo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1559" w:type="dxa"/>
            <w:vMerge w:val="restart"/>
          </w:tcPr>
          <w:p w:rsidR="00C371DF" w:rsidRDefault="00C371DF" w:rsidP="00C371DF">
            <w:pPr>
              <w:jc w:val="center"/>
            </w:pPr>
          </w:p>
          <w:p w:rsidR="004C3467" w:rsidRPr="00034235" w:rsidRDefault="004C3467" w:rsidP="00C371DF">
            <w:pPr>
              <w:jc w:val="center"/>
            </w:pPr>
            <w:r>
              <w:t>27</w:t>
            </w:r>
          </w:p>
        </w:tc>
        <w:tc>
          <w:tcPr>
            <w:tcW w:w="1129" w:type="dxa"/>
            <w:vMerge w:val="restart"/>
          </w:tcPr>
          <w:p w:rsidR="00C371DF" w:rsidRPr="00777389" w:rsidRDefault="00C371DF" w:rsidP="00C371DF">
            <w:pPr>
              <w:jc w:val="center"/>
            </w:pPr>
          </w:p>
          <w:p w:rsidR="00C371DF" w:rsidRPr="00777389" w:rsidRDefault="00C371DF" w:rsidP="00C371DF">
            <w:pPr>
              <w:jc w:val="center"/>
            </w:pPr>
            <w:r w:rsidRPr="00777389">
              <w:t>3</w:t>
            </w:r>
          </w:p>
        </w:tc>
      </w:tr>
      <w:tr w:rsidR="00C371DF" w:rsidRPr="00034235" w:rsidTr="00777389">
        <w:trPr>
          <w:trHeight w:val="444"/>
        </w:trPr>
        <w:tc>
          <w:tcPr>
            <w:tcW w:w="0" w:type="auto"/>
            <w:vMerge/>
          </w:tcPr>
          <w:p w:rsidR="00C371DF" w:rsidRPr="00AA3FA1" w:rsidRDefault="00C371DF" w:rsidP="00C371DF">
            <w:pPr>
              <w:jc w:val="center"/>
            </w:pPr>
          </w:p>
        </w:tc>
        <w:tc>
          <w:tcPr>
            <w:tcW w:w="3134" w:type="dxa"/>
            <w:vMerge/>
          </w:tcPr>
          <w:p w:rsidR="00C371DF" w:rsidRPr="00034235" w:rsidRDefault="00C371DF" w:rsidP="00C371DF"/>
        </w:tc>
        <w:tc>
          <w:tcPr>
            <w:tcW w:w="2551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4.b</w:t>
            </w:r>
          </w:p>
        </w:tc>
        <w:tc>
          <w:tcPr>
            <w:tcW w:w="1559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777389" w:rsidRDefault="00C371DF" w:rsidP="00C371DF">
            <w:pPr>
              <w:jc w:val="center"/>
            </w:pPr>
          </w:p>
        </w:tc>
      </w:tr>
      <w:tr w:rsidR="00C371DF" w:rsidRPr="00034235" w:rsidTr="00777389">
        <w:trPr>
          <w:trHeight w:val="435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C371DF" w:rsidRPr="00AA3FA1" w:rsidRDefault="00C371DF" w:rsidP="00C371DF">
            <w:pPr>
              <w:jc w:val="center"/>
            </w:pPr>
          </w:p>
          <w:p w:rsidR="00C371DF" w:rsidRPr="00AA3FA1" w:rsidRDefault="00C371DF" w:rsidP="00C371DF">
            <w:pPr>
              <w:jc w:val="center"/>
            </w:pPr>
            <w:r w:rsidRPr="00AA3FA1">
              <w:t>8.</w:t>
            </w: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Poduzetništvo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1559" w:type="dxa"/>
            <w:vMerge w:val="restart"/>
          </w:tcPr>
          <w:p w:rsidR="00C371DF" w:rsidRDefault="00C371DF" w:rsidP="00C371DF">
            <w:pPr>
              <w:jc w:val="center"/>
            </w:pPr>
          </w:p>
          <w:p w:rsidR="004C3467" w:rsidRPr="00034235" w:rsidRDefault="004C3467" w:rsidP="00C371DF">
            <w:pPr>
              <w:jc w:val="center"/>
            </w:pPr>
            <w:r>
              <w:t>21</w:t>
            </w:r>
          </w:p>
        </w:tc>
        <w:tc>
          <w:tcPr>
            <w:tcW w:w="1129" w:type="dxa"/>
            <w:vMerge w:val="restart"/>
          </w:tcPr>
          <w:p w:rsidR="00C371DF" w:rsidRPr="00777389" w:rsidRDefault="00C371DF" w:rsidP="00C371DF">
            <w:pPr>
              <w:jc w:val="center"/>
            </w:pPr>
          </w:p>
          <w:p w:rsidR="00C371DF" w:rsidRPr="00777389" w:rsidRDefault="00C371DF" w:rsidP="00C371DF">
            <w:pPr>
              <w:jc w:val="center"/>
            </w:pPr>
            <w:r w:rsidRPr="00777389">
              <w:t>3</w:t>
            </w:r>
          </w:p>
        </w:tc>
      </w:tr>
      <w:tr w:rsidR="00C371DF" w:rsidRPr="00034235" w:rsidTr="00777389">
        <w:trPr>
          <w:trHeight w:val="396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1DF" w:rsidRPr="00034235" w:rsidRDefault="00C371DF" w:rsidP="00C371D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4.c</w:t>
            </w:r>
          </w:p>
        </w:tc>
        <w:tc>
          <w:tcPr>
            <w:tcW w:w="1559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777389" w:rsidRDefault="00C371DF" w:rsidP="00C371DF">
            <w:pPr>
              <w:jc w:val="center"/>
            </w:pPr>
          </w:p>
        </w:tc>
      </w:tr>
      <w:tr w:rsidR="00777389" w:rsidRPr="00034235" w:rsidTr="00777389">
        <w:trPr>
          <w:trHeight w:val="845"/>
        </w:trPr>
        <w:tc>
          <w:tcPr>
            <w:tcW w:w="4049" w:type="dxa"/>
            <w:gridSpan w:val="2"/>
            <w:tcBorders>
              <w:right w:val="single" w:sz="4" w:space="0" w:color="auto"/>
            </w:tcBorders>
          </w:tcPr>
          <w:p w:rsidR="00777389" w:rsidRDefault="00777389" w:rsidP="00777389">
            <w:pPr>
              <w:tabs>
                <w:tab w:val="left" w:pos="5235"/>
              </w:tabs>
            </w:pPr>
            <w:r>
              <w:t xml:space="preserve">            </w:t>
            </w:r>
          </w:p>
          <w:p w:rsidR="00777389" w:rsidRDefault="00777389"/>
          <w:p w:rsidR="00777389" w:rsidRPr="00777389" w:rsidRDefault="00777389" w:rsidP="00777389">
            <w:pPr>
              <w:tabs>
                <w:tab w:val="left" w:pos="5235"/>
              </w:tabs>
            </w:pPr>
            <w:r w:rsidRPr="00777389">
              <w:t>R</w:t>
            </w:r>
            <w:r>
              <w:t>AZREDNIK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77389" w:rsidRDefault="00777389"/>
          <w:p w:rsidR="00777389" w:rsidRDefault="00777389" w:rsidP="00777389">
            <w:pPr>
              <w:jc w:val="center"/>
            </w:pPr>
            <w:r>
              <w:t>4.c</w:t>
            </w:r>
          </w:p>
          <w:p w:rsidR="00777389" w:rsidRPr="00777389" w:rsidRDefault="00777389" w:rsidP="00777389">
            <w:pPr>
              <w:tabs>
                <w:tab w:val="left" w:pos="5235"/>
              </w:tabs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7389" w:rsidRDefault="00777389" w:rsidP="00777389"/>
          <w:p w:rsidR="00777389" w:rsidRPr="00777389" w:rsidRDefault="00777389" w:rsidP="004C3467">
            <w:pPr>
              <w:jc w:val="center"/>
            </w:pPr>
            <w:r>
              <w:t>21</w:t>
            </w:r>
          </w:p>
        </w:tc>
        <w:tc>
          <w:tcPr>
            <w:tcW w:w="1129" w:type="dxa"/>
          </w:tcPr>
          <w:p w:rsidR="00777389" w:rsidRDefault="00777389" w:rsidP="00C371DF">
            <w:pPr>
              <w:jc w:val="center"/>
            </w:pPr>
          </w:p>
          <w:p w:rsidR="00777389" w:rsidRPr="00777389" w:rsidRDefault="00777389" w:rsidP="00C371DF">
            <w:pPr>
              <w:jc w:val="center"/>
            </w:pPr>
            <w:r w:rsidRPr="00777389">
              <w:t>2</w:t>
            </w:r>
          </w:p>
        </w:tc>
      </w:tr>
      <w:tr w:rsidR="00C371DF" w:rsidRPr="00034235" w:rsidTr="00AA3FA1">
        <w:tc>
          <w:tcPr>
            <w:tcW w:w="8159" w:type="dxa"/>
            <w:gridSpan w:val="4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AA3FA1">
            <w:pPr>
              <w:rPr>
                <w:b/>
              </w:rPr>
            </w:pPr>
            <w:r w:rsidRPr="00034235">
              <w:rPr>
                <w:b/>
              </w:rPr>
              <w:t>UKUPNO SATI TJEDNO:</w:t>
            </w:r>
          </w:p>
        </w:tc>
        <w:tc>
          <w:tcPr>
            <w:tcW w:w="1129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22</w:t>
            </w:r>
          </w:p>
        </w:tc>
      </w:tr>
    </w:tbl>
    <w:p w:rsidR="00C371DF" w:rsidRPr="00034235" w:rsidRDefault="00C371DF" w:rsidP="00C371DF">
      <w:pPr>
        <w:rPr>
          <w:u w:val="single"/>
        </w:rPr>
      </w:pPr>
    </w:p>
    <w:p w:rsidR="00C371DF" w:rsidRPr="00034235" w:rsidRDefault="00C371DF" w:rsidP="00C371DF"/>
    <w:p w:rsidR="00C371DF" w:rsidRPr="00034235" w:rsidRDefault="00C371DF" w:rsidP="00C371DF">
      <w:pPr>
        <w:jc w:val="center"/>
        <w:rPr>
          <w:b/>
        </w:rPr>
      </w:pPr>
    </w:p>
    <w:p w:rsidR="00034235" w:rsidRPr="00034235" w:rsidRDefault="00034235" w:rsidP="00C371DF">
      <w:pPr>
        <w:jc w:val="center"/>
        <w:rPr>
          <w:b/>
        </w:rPr>
      </w:pPr>
    </w:p>
    <w:p w:rsidR="00034235" w:rsidRPr="00034235" w:rsidRDefault="00034235" w:rsidP="00C371DF">
      <w:pPr>
        <w:jc w:val="center"/>
        <w:rPr>
          <w:b/>
        </w:rPr>
      </w:pPr>
    </w:p>
    <w:p w:rsidR="00034235" w:rsidRDefault="00034235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Pr="00034235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834B9D" w:rsidRDefault="00834B9D" w:rsidP="00C371DF">
      <w:pPr>
        <w:jc w:val="center"/>
        <w:rPr>
          <w:b/>
        </w:rPr>
      </w:pPr>
    </w:p>
    <w:p w:rsidR="00C371DF" w:rsidRDefault="00C371DF" w:rsidP="004F151C">
      <w:pPr>
        <w:jc w:val="both"/>
        <w:rPr>
          <w:b/>
          <w:u w:val="single"/>
        </w:rPr>
      </w:pPr>
      <w:r w:rsidRPr="00034235">
        <w:rPr>
          <w:b/>
        </w:rPr>
        <w:t xml:space="preserve">Ime i prezime:  </w:t>
      </w:r>
      <w:r w:rsidRPr="004F151C">
        <w:rPr>
          <w:b/>
        </w:rPr>
        <w:t>Zvjezdana Filipović Grčić</w:t>
      </w:r>
    </w:p>
    <w:p w:rsidR="004F151C" w:rsidRPr="00034235" w:rsidRDefault="004F151C" w:rsidP="00C371D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3840"/>
        <w:gridCol w:w="2681"/>
        <w:gridCol w:w="1207"/>
        <w:gridCol w:w="870"/>
      </w:tblGrid>
      <w:tr w:rsidR="00C371DF" w:rsidRPr="00034235" w:rsidTr="00C371DF"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Red. br</w:t>
            </w:r>
            <w:r w:rsidR="00907136">
              <w:rPr>
                <w:b/>
              </w:rPr>
              <w:t>.</w:t>
            </w:r>
          </w:p>
        </w:tc>
        <w:tc>
          <w:tcPr>
            <w:tcW w:w="3856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Nastavni  predmet</w:t>
            </w:r>
          </w:p>
        </w:tc>
        <w:tc>
          <w:tcPr>
            <w:tcW w:w="2689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Zanimanje/</w:t>
            </w: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razred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učenika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sati tjedno</w:t>
            </w:r>
          </w:p>
        </w:tc>
      </w:tr>
      <w:tr w:rsidR="00C371DF" w:rsidRPr="00034235" w:rsidTr="00C371DF">
        <w:trPr>
          <w:trHeight w:val="390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1.</w:t>
            </w:r>
          </w:p>
        </w:tc>
        <w:tc>
          <w:tcPr>
            <w:tcW w:w="385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Organizacija poslovanja poduzeća u ugostiteljstvu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turističko-hotelijerski komercijalist</w:t>
            </w:r>
          </w:p>
        </w:tc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</w:pPr>
          </w:p>
          <w:p w:rsidR="00C371DF" w:rsidRPr="00034235" w:rsidRDefault="00AA3FA1" w:rsidP="00C371DF">
            <w:pPr>
              <w:jc w:val="center"/>
            </w:pPr>
            <w:r>
              <w:t>24+</w:t>
            </w:r>
            <w:proofErr w:type="spellStart"/>
            <w:r>
              <w:t>24</w:t>
            </w:r>
            <w:proofErr w:type="spellEnd"/>
            <w:r>
              <w:t>+22</w:t>
            </w:r>
          </w:p>
        </w:tc>
        <w:tc>
          <w:tcPr>
            <w:tcW w:w="0" w:type="auto"/>
            <w:vMerge w:val="restart"/>
          </w:tcPr>
          <w:p w:rsidR="00C371DF" w:rsidRPr="00AA3FA1" w:rsidRDefault="00C371DF" w:rsidP="00C371DF">
            <w:pPr>
              <w:jc w:val="center"/>
            </w:pPr>
          </w:p>
          <w:p w:rsidR="00C371DF" w:rsidRPr="00AA3FA1" w:rsidRDefault="00C371DF" w:rsidP="00C371DF">
            <w:pPr>
              <w:jc w:val="center"/>
            </w:pPr>
            <w:r w:rsidRPr="00AA3FA1">
              <w:t>2+</w:t>
            </w:r>
            <w:proofErr w:type="spellStart"/>
            <w:r w:rsidRPr="00AA3FA1">
              <w:t>2</w:t>
            </w:r>
            <w:proofErr w:type="spellEnd"/>
            <w:r w:rsidRPr="00AA3FA1">
              <w:t>+2</w:t>
            </w:r>
          </w:p>
        </w:tc>
      </w:tr>
      <w:tr w:rsidR="00C371DF" w:rsidRPr="00034235" w:rsidTr="00C371DF">
        <w:trPr>
          <w:trHeight w:val="408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856" w:type="dxa"/>
            <w:vMerge/>
          </w:tcPr>
          <w:p w:rsidR="00C371DF" w:rsidRPr="00034235" w:rsidRDefault="00C371DF" w:rsidP="00C371DF"/>
        </w:tc>
        <w:tc>
          <w:tcPr>
            <w:tcW w:w="2689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2.m,3 m,4 m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AA3FA1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405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2.</w:t>
            </w:r>
          </w:p>
        </w:tc>
        <w:tc>
          <w:tcPr>
            <w:tcW w:w="385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Recepcijsko poslovanje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turističko-hotelijerski komercijalist</w:t>
            </w:r>
          </w:p>
        </w:tc>
        <w:tc>
          <w:tcPr>
            <w:tcW w:w="0" w:type="auto"/>
            <w:vMerge w:val="restart"/>
          </w:tcPr>
          <w:p w:rsidR="00AA3FA1" w:rsidRDefault="00AA3FA1" w:rsidP="00C371DF">
            <w:pPr>
              <w:jc w:val="center"/>
            </w:pPr>
          </w:p>
          <w:p w:rsidR="00C371DF" w:rsidRPr="00034235" w:rsidRDefault="00AA3FA1" w:rsidP="00C371DF">
            <w:pPr>
              <w:jc w:val="center"/>
            </w:pPr>
            <w:r>
              <w:t>22</w:t>
            </w:r>
          </w:p>
        </w:tc>
        <w:tc>
          <w:tcPr>
            <w:tcW w:w="0" w:type="auto"/>
            <w:vMerge w:val="restart"/>
          </w:tcPr>
          <w:p w:rsidR="00C371DF" w:rsidRPr="00AA3FA1" w:rsidRDefault="00C371DF" w:rsidP="00C371DF">
            <w:pPr>
              <w:jc w:val="center"/>
            </w:pPr>
          </w:p>
          <w:p w:rsidR="00C371DF" w:rsidRPr="00AA3FA1" w:rsidRDefault="00C371DF" w:rsidP="00C371DF">
            <w:pPr>
              <w:jc w:val="center"/>
            </w:pPr>
            <w:r w:rsidRPr="00AA3FA1">
              <w:t>2</w:t>
            </w:r>
          </w:p>
        </w:tc>
      </w:tr>
      <w:tr w:rsidR="00C371DF" w:rsidRPr="00034235" w:rsidTr="00C371DF">
        <w:trPr>
          <w:trHeight w:val="270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856" w:type="dxa"/>
            <w:vMerge/>
          </w:tcPr>
          <w:p w:rsidR="00C371DF" w:rsidRPr="00034235" w:rsidRDefault="00C371DF" w:rsidP="00C371DF"/>
        </w:tc>
        <w:tc>
          <w:tcPr>
            <w:tcW w:w="2689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4 m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AA3FA1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360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3.</w:t>
            </w:r>
          </w:p>
        </w:tc>
        <w:tc>
          <w:tcPr>
            <w:tcW w:w="385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Strukovne vježbe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AA3FA1" w:rsidRPr="00034235" w:rsidRDefault="00AA3FA1" w:rsidP="00C371DF">
            <w:pPr>
              <w:jc w:val="center"/>
            </w:pPr>
            <w:r>
              <w:t>20</w:t>
            </w:r>
          </w:p>
        </w:tc>
        <w:tc>
          <w:tcPr>
            <w:tcW w:w="0" w:type="auto"/>
            <w:vMerge w:val="restart"/>
          </w:tcPr>
          <w:p w:rsidR="00C371DF" w:rsidRPr="00AA3FA1" w:rsidRDefault="00C371DF" w:rsidP="00C371DF">
            <w:pPr>
              <w:jc w:val="center"/>
            </w:pPr>
          </w:p>
          <w:p w:rsidR="00C371DF" w:rsidRPr="00AA3FA1" w:rsidRDefault="00C371DF" w:rsidP="00C371DF">
            <w:pPr>
              <w:jc w:val="center"/>
            </w:pPr>
            <w:r w:rsidRPr="00AA3FA1">
              <w:t>2</w:t>
            </w:r>
          </w:p>
        </w:tc>
      </w:tr>
      <w:tr w:rsidR="00C371DF" w:rsidRPr="00034235" w:rsidTr="00C371DF">
        <w:trPr>
          <w:trHeight w:val="315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856" w:type="dxa"/>
            <w:vMerge/>
          </w:tcPr>
          <w:p w:rsidR="00C371DF" w:rsidRPr="00034235" w:rsidRDefault="00C371DF" w:rsidP="00C371DF"/>
        </w:tc>
        <w:tc>
          <w:tcPr>
            <w:tcW w:w="2689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1.c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AA3FA1" w:rsidRDefault="00C371DF" w:rsidP="00C371DF">
            <w:pPr>
              <w:jc w:val="center"/>
            </w:pPr>
          </w:p>
        </w:tc>
      </w:tr>
      <w:tr w:rsidR="00C371DF" w:rsidRPr="00034235" w:rsidTr="00A02B65">
        <w:trPr>
          <w:trHeight w:val="451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4.</w:t>
            </w:r>
          </w:p>
        </w:tc>
        <w:tc>
          <w:tcPr>
            <w:tcW w:w="385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Strukovne vježbe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AA3FA1" w:rsidRPr="00034235" w:rsidRDefault="00AA3FA1" w:rsidP="00C371DF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</w:tcPr>
          <w:p w:rsidR="00C371DF" w:rsidRPr="00AA3FA1" w:rsidRDefault="00C371DF" w:rsidP="00C371DF">
            <w:pPr>
              <w:jc w:val="center"/>
            </w:pPr>
          </w:p>
          <w:p w:rsidR="00C371DF" w:rsidRPr="00AA3FA1" w:rsidRDefault="00C371DF" w:rsidP="00C371DF">
            <w:pPr>
              <w:jc w:val="center"/>
            </w:pPr>
            <w:r w:rsidRPr="00AA3FA1">
              <w:t>2</w:t>
            </w:r>
          </w:p>
        </w:tc>
      </w:tr>
      <w:tr w:rsidR="00C371DF" w:rsidRPr="00034235" w:rsidTr="00A02B65">
        <w:trPr>
          <w:trHeight w:val="419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856" w:type="dxa"/>
            <w:vMerge/>
          </w:tcPr>
          <w:p w:rsidR="00C371DF" w:rsidRPr="00034235" w:rsidRDefault="00C371DF" w:rsidP="00C371DF"/>
        </w:tc>
        <w:tc>
          <w:tcPr>
            <w:tcW w:w="2689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2.b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AA3FA1" w:rsidRDefault="00C371DF" w:rsidP="00C371DF">
            <w:pPr>
              <w:jc w:val="center"/>
            </w:pPr>
          </w:p>
        </w:tc>
      </w:tr>
      <w:tr w:rsidR="00C371DF" w:rsidRPr="00034235" w:rsidTr="00A02B65">
        <w:trPr>
          <w:trHeight w:val="563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5.</w:t>
            </w:r>
          </w:p>
        </w:tc>
        <w:tc>
          <w:tcPr>
            <w:tcW w:w="385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Kreativnost u poslovanju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prodavač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AA3FA1" w:rsidRPr="00034235" w:rsidRDefault="00AA3FA1" w:rsidP="00C371DF">
            <w:pPr>
              <w:jc w:val="center"/>
            </w:pPr>
            <w:r>
              <w:t>13</w:t>
            </w:r>
          </w:p>
        </w:tc>
        <w:tc>
          <w:tcPr>
            <w:tcW w:w="0" w:type="auto"/>
            <w:vMerge w:val="restart"/>
          </w:tcPr>
          <w:p w:rsidR="00C371DF" w:rsidRPr="00AA3FA1" w:rsidRDefault="00C371DF" w:rsidP="00C371DF">
            <w:pPr>
              <w:jc w:val="center"/>
            </w:pPr>
          </w:p>
          <w:p w:rsidR="00C371DF" w:rsidRPr="00AA3FA1" w:rsidRDefault="00C371DF" w:rsidP="00C371DF">
            <w:pPr>
              <w:jc w:val="center"/>
            </w:pPr>
            <w:r w:rsidRPr="00AA3FA1">
              <w:t>2</w:t>
            </w:r>
          </w:p>
        </w:tc>
      </w:tr>
      <w:tr w:rsidR="00C371DF" w:rsidRPr="00034235" w:rsidTr="00C371DF">
        <w:trPr>
          <w:trHeight w:val="455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856" w:type="dxa"/>
            <w:vMerge/>
          </w:tcPr>
          <w:p w:rsidR="00C371DF" w:rsidRPr="00034235" w:rsidRDefault="00C371DF" w:rsidP="00C371DF"/>
        </w:tc>
        <w:tc>
          <w:tcPr>
            <w:tcW w:w="2689" w:type="dxa"/>
            <w:tcBorders>
              <w:top w:val="single" w:sz="4" w:space="0" w:color="auto"/>
            </w:tcBorders>
          </w:tcPr>
          <w:p w:rsidR="00AA3FA1" w:rsidRPr="00034235" w:rsidRDefault="00AA3FA1" w:rsidP="00AA3FA1">
            <w:pPr>
              <w:jc w:val="center"/>
            </w:pPr>
            <w:r>
              <w:t>1.g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AA3FA1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420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6.</w:t>
            </w:r>
          </w:p>
        </w:tc>
        <w:tc>
          <w:tcPr>
            <w:tcW w:w="385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Prodajna komunikacija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prodavač</w:t>
            </w:r>
          </w:p>
        </w:tc>
        <w:tc>
          <w:tcPr>
            <w:tcW w:w="0" w:type="auto"/>
            <w:vMerge w:val="restart"/>
          </w:tcPr>
          <w:p w:rsidR="00AA3FA1" w:rsidRDefault="00AA3FA1" w:rsidP="00C371DF">
            <w:pPr>
              <w:jc w:val="center"/>
            </w:pPr>
          </w:p>
          <w:p w:rsidR="00C371DF" w:rsidRPr="00034235" w:rsidRDefault="00AA3FA1" w:rsidP="00C371DF">
            <w:pPr>
              <w:jc w:val="center"/>
            </w:pPr>
            <w:r>
              <w:t>13</w:t>
            </w:r>
          </w:p>
        </w:tc>
        <w:tc>
          <w:tcPr>
            <w:tcW w:w="0" w:type="auto"/>
            <w:vMerge w:val="restart"/>
          </w:tcPr>
          <w:p w:rsidR="00C371DF" w:rsidRPr="00AA3FA1" w:rsidRDefault="00C371DF" w:rsidP="00C371DF">
            <w:pPr>
              <w:jc w:val="center"/>
            </w:pPr>
          </w:p>
          <w:p w:rsidR="00C371DF" w:rsidRPr="00AA3FA1" w:rsidRDefault="00C371DF" w:rsidP="00C371DF">
            <w:pPr>
              <w:jc w:val="center"/>
            </w:pPr>
            <w:r w:rsidRPr="00AA3FA1">
              <w:t>2</w:t>
            </w:r>
          </w:p>
        </w:tc>
      </w:tr>
      <w:tr w:rsidR="00C371DF" w:rsidRPr="00034235" w:rsidTr="00C371DF">
        <w:trPr>
          <w:trHeight w:val="300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856" w:type="dxa"/>
            <w:vMerge/>
          </w:tcPr>
          <w:p w:rsidR="00C371DF" w:rsidRPr="00034235" w:rsidRDefault="00C371DF" w:rsidP="00C371DF"/>
        </w:tc>
        <w:tc>
          <w:tcPr>
            <w:tcW w:w="2689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 xml:space="preserve">1.g 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AA3FA1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465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7.</w:t>
            </w:r>
          </w:p>
        </w:tc>
        <w:tc>
          <w:tcPr>
            <w:tcW w:w="385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Osnove marketinga</w:t>
            </w:r>
          </w:p>
          <w:p w:rsidR="00C371DF" w:rsidRPr="00034235" w:rsidRDefault="00C371DF" w:rsidP="00C371DF"/>
        </w:tc>
        <w:tc>
          <w:tcPr>
            <w:tcW w:w="2689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prodavač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AA3FA1" w:rsidRPr="00034235" w:rsidRDefault="00AA3FA1" w:rsidP="00C371DF">
            <w:pPr>
              <w:jc w:val="center"/>
            </w:pPr>
            <w:r>
              <w:t>21+8</w:t>
            </w:r>
          </w:p>
        </w:tc>
        <w:tc>
          <w:tcPr>
            <w:tcW w:w="0" w:type="auto"/>
            <w:vMerge w:val="restart"/>
          </w:tcPr>
          <w:p w:rsidR="00C371DF" w:rsidRPr="00AA3FA1" w:rsidRDefault="00C371DF" w:rsidP="00C371DF">
            <w:pPr>
              <w:jc w:val="center"/>
            </w:pPr>
          </w:p>
          <w:p w:rsidR="00C371DF" w:rsidRPr="00AA3FA1" w:rsidRDefault="00C371DF" w:rsidP="00C371DF">
            <w:pPr>
              <w:jc w:val="center"/>
            </w:pPr>
            <w:r w:rsidRPr="00AA3FA1">
              <w:t>2+</w:t>
            </w:r>
            <w:proofErr w:type="spellStart"/>
            <w:r w:rsidRPr="00AA3FA1">
              <w:t>2</w:t>
            </w:r>
            <w:proofErr w:type="spellEnd"/>
          </w:p>
        </w:tc>
      </w:tr>
      <w:tr w:rsidR="00C371DF" w:rsidRPr="00034235" w:rsidTr="00C371DF">
        <w:trPr>
          <w:trHeight w:val="619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856" w:type="dxa"/>
            <w:vMerge/>
          </w:tcPr>
          <w:p w:rsidR="00C371DF" w:rsidRPr="00034235" w:rsidRDefault="00C371DF" w:rsidP="00C371DF"/>
        </w:tc>
        <w:tc>
          <w:tcPr>
            <w:tcW w:w="2689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2.g+2.d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</w:tr>
      <w:tr w:rsidR="00C371DF" w:rsidRPr="00034235" w:rsidTr="00AA3FA1">
        <w:tc>
          <w:tcPr>
            <w:tcW w:w="4588" w:type="dxa"/>
            <w:gridSpan w:val="2"/>
          </w:tcPr>
          <w:p w:rsidR="00AA3FA1" w:rsidRDefault="00AA3FA1" w:rsidP="00C371DF"/>
          <w:p w:rsidR="00C371DF" w:rsidRPr="00AA3FA1" w:rsidRDefault="00C371DF" w:rsidP="00C371DF">
            <w:r w:rsidRPr="00AA3FA1">
              <w:t>Preko 30 godina radnog staža (-2 sata)</w:t>
            </w:r>
          </w:p>
          <w:p w:rsidR="00C371DF" w:rsidRPr="00034235" w:rsidRDefault="00C371DF" w:rsidP="00C371DF">
            <w:pPr>
              <w:rPr>
                <w:b/>
              </w:rPr>
            </w:pPr>
          </w:p>
        </w:tc>
        <w:tc>
          <w:tcPr>
            <w:tcW w:w="2689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</w:tr>
      <w:tr w:rsidR="00C371DF" w:rsidRPr="00034235" w:rsidTr="00C371DF">
        <w:tc>
          <w:tcPr>
            <w:tcW w:w="0" w:type="auto"/>
            <w:gridSpan w:val="4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AA3FA1">
            <w:pPr>
              <w:rPr>
                <w:b/>
              </w:rPr>
            </w:pPr>
            <w:r w:rsidRPr="00034235">
              <w:rPr>
                <w:b/>
              </w:rPr>
              <w:t>UKUPNO SATI TJEDNO: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20</w:t>
            </w:r>
          </w:p>
        </w:tc>
      </w:tr>
    </w:tbl>
    <w:p w:rsidR="00C371DF" w:rsidRPr="00034235" w:rsidRDefault="00C371DF" w:rsidP="00C371DF">
      <w:pPr>
        <w:rPr>
          <w:u w:val="single"/>
        </w:rPr>
      </w:pPr>
    </w:p>
    <w:p w:rsidR="00C371DF" w:rsidRPr="00034235" w:rsidRDefault="00C371DF" w:rsidP="00C371DF">
      <w:pPr>
        <w:rPr>
          <w:b/>
        </w:rPr>
      </w:pPr>
    </w:p>
    <w:p w:rsidR="00034235" w:rsidRDefault="00034235" w:rsidP="00C371DF">
      <w:pPr>
        <w:rPr>
          <w:b/>
        </w:rPr>
      </w:pPr>
    </w:p>
    <w:p w:rsidR="004F151C" w:rsidRDefault="004F151C" w:rsidP="00C371DF">
      <w:pPr>
        <w:rPr>
          <w:b/>
        </w:rPr>
      </w:pPr>
    </w:p>
    <w:p w:rsidR="004F151C" w:rsidRDefault="004F151C" w:rsidP="00C371DF">
      <w:pPr>
        <w:rPr>
          <w:b/>
        </w:rPr>
      </w:pPr>
    </w:p>
    <w:p w:rsidR="004F151C" w:rsidRDefault="004F151C" w:rsidP="00C371DF">
      <w:pPr>
        <w:rPr>
          <w:b/>
        </w:rPr>
      </w:pPr>
    </w:p>
    <w:p w:rsidR="004F151C" w:rsidRDefault="004F151C" w:rsidP="00C371DF">
      <w:pPr>
        <w:rPr>
          <w:b/>
        </w:rPr>
      </w:pPr>
    </w:p>
    <w:p w:rsidR="004F151C" w:rsidRDefault="004F151C" w:rsidP="00C371DF">
      <w:pPr>
        <w:rPr>
          <w:b/>
        </w:rPr>
      </w:pPr>
    </w:p>
    <w:p w:rsidR="004F151C" w:rsidRDefault="004F151C" w:rsidP="00C371DF">
      <w:pPr>
        <w:rPr>
          <w:b/>
        </w:rPr>
      </w:pPr>
    </w:p>
    <w:p w:rsidR="004F151C" w:rsidRDefault="004F151C" w:rsidP="00C371DF">
      <w:pPr>
        <w:rPr>
          <w:b/>
        </w:rPr>
      </w:pPr>
    </w:p>
    <w:p w:rsidR="00A02B65" w:rsidRDefault="00A02B65" w:rsidP="00C371DF">
      <w:pPr>
        <w:rPr>
          <w:b/>
        </w:rPr>
      </w:pPr>
    </w:p>
    <w:p w:rsidR="00A02B65" w:rsidRDefault="00A02B65" w:rsidP="00C371DF">
      <w:pPr>
        <w:rPr>
          <w:b/>
        </w:rPr>
      </w:pPr>
    </w:p>
    <w:p w:rsidR="004F151C" w:rsidRDefault="004F151C" w:rsidP="00C371DF">
      <w:pPr>
        <w:rPr>
          <w:b/>
        </w:rPr>
      </w:pPr>
    </w:p>
    <w:p w:rsidR="004F151C" w:rsidRPr="00034235" w:rsidRDefault="004F151C" w:rsidP="00C371DF">
      <w:pPr>
        <w:rPr>
          <w:b/>
        </w:rPr>
      </w:pPr>
    </w:p>
    <w:p w:rsidR="00034235" w:rsidRPr="00034235" w:rsidRDefault="00034235" w:rsidP="00C371DF">
      <w:pPr>
        <w:rPr>
          <w:b/>
        </w:rPr>
      </w:pPr>
    </w:p>
    <w:p w:rsidR="00C371DF" w:rsidRPr="00034235" w:rsidRDefault="00C371DF" w:rsidP="00C371DF">
      <w:pPr>
        <w:jc w:val="center"/>
        <w:rPr>
          <w:b/>
        </w:rPr>
      </w:pPr>
    </w:p>
    <w:p w:rsidR="00A02B65" w:rsidRDefault="00A02B65" w:rsidP="004F151C">
      <w:pPr>
        <w:jc w:val="both"/>
        <w:rPr>
          <w:b/>
        </w:rPr>
      </w:pPr>
    </w:p>
    <w:p w:rsidR="00A02B65" w:rsidRDefault="00A02B65" w:rsidP="004F151C">
      <w:pPr>
        <w:jc w:val="both"/>
        <w:rPr>
          <w:b/>
        </w:rPr>
      </w:pPr>
    </w:p>
    <w:p w:rsidR="00C371DF" w:rsidRDefault="00C371DF" w:rsidP="004F151C">
      <w:pPr>
        <w:jc w:val="both"/>
        <w:rPr>
          <w:b/>
          <w:u w:val="single"/>
        </w:rPr>
      </w:pPr>
      <w:r w:rsidRPr="00034235">
        <w:rPr>
          <w:b/>
        </w:rPr>
        <w:t xml:space="preserve">Ime i prezime:  </w:t>
      </w:r>
      <w:r w:rsidRPr="004F151C">
        <w:rPr>
          <w:b/>
        </w:rPr>
        <w:t>Mislav Grčić-Rako</w:t>
      </w:r>
    </w:p>
    <w:p w:rsidR="004F151C" w:rsidRPr="00034235" w:rsidRDefault="004F151C" w:rsidP="004F151C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3416"/>
        <w:gridCol w:w="2552"/>
        <w:gridCol w:w="1275"/>
        <w:gridCol w:w="1129"/>
      </w:tblGrid>
      <w:tr w:rsidR="00C371DF" w:rsidRPr="00034235" w:rsidTr="004F151C"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Red. broj</w:t>
            </w:r>
          </w:p>
        </w:tc>
        <w:tc>
          <w:tcPr>
            <w:tcW w:w="3416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Nastavni  predmet</w:t>
            </w:r>
          </w:p>
        </w:tc>
        <w:tc>
          <w:tcPr>
            <w:tcW w:w="2552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Zanimanje/</w:t>
            </w: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razred</w:t>
            </w:r>
          </w:p>
        </w:tc>
        <w:tc>
          <w:tcPr>
            <w:tcW w:w="1275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učenika</w:t>
            </w:r>
          </w:p>
        </w:tc>
        <w:tc>
          <w:tcPr>
            <w:tcW w:w="1129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sati tjedno</w:t>
            </w:r>
          </w:p>
        </w:tc>
      </w:tr>
      <w:tr w:rsidR="00C371DF" w:rsidRPr="00034235" w:rsidTr="004F151C">
        <w:trPr>
          <w:trHeight w:val="390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1.</w:t>
            </w:r>
          </w:p>
        </w:tc>
        <w:tc>
          <w:tcPr>
            <w:tcW w:w="341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Osnove ekonomije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ekonomist</w:t>
            </w:r>
          </w:p>
        </w:tc>
        <w:tc>
          <w:tcPr>
            <w:tcW w:w="1275" w:type="dxa"/>
            <w:vMerge w:val="restart"/>
          </w:tcPr>
          <w:p w:rsidR="00C371DF" w:rsidRPr="00034235" w:rsidRDefault="00C371DF" w:rsidP="00C371DF">
            <w:pPr>
              <w:jc w:val="center"/>
            </w:pPr>
          </w:p>
          <w:p w:rsidR="00C371DF" w:rsidRPr="00034235" w:rsidRDefault="00615451" w:rsidP="00C371DF">
            <w:pPr>
              <w:jc w:val="center"/>
            </w:pPr>
            <w:r>
              <w:t>24+26</w:t>
            </w:r>
          </w:p>
        </w:tc>
        <w:tc>
          <w:tcPr>
            <w:tcW w:w="1129" w:type="dxa"/>
            <w:vMerge w:val="restart"/>
          </w:tcPr>
          <w:p w:rsidR="00C371DF" w:rsidRPr="00615451" w:rsidRDefault="00C371DF" w:rsidP="00C371DF">
            <w:pPr>
              <w:jc w:val="center"/>
            </w:pPr>
          </w:p>
          <w:p w:rsidR="00C371DF" w:rsidRPr="00615451" w:rsidRDefault="00C371DF" w:rsidP="00C371DF">
            <w:pPr>
              <w:jc w:val="center"/>
            </w:pPr>
            <w:r w:rsidRPr="00615451">
              <w:t>2+</w:t>
            </w:r>
            <w:proofErr w:type="spellStart"/>
            <w:r w:rsidRPr="00615451">
              <w:t>2</w:t>
            </w:r>
            <w:proofErr w:type="spellEnd"/>
          </w:p>
        </w:tc>
      </w:tr>
      <w:tr w:rsidR="00C371DF" w:rsidRPr="00034235" w:rsidTr="004F151C">
        <w:trPr>
          <w:trHeight w:val="430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416" w:type="dxa"/>
            <w:vMerge/>
          </w:tcPr>
          <w:p w:rsidR="00C371DF" w:rsidRPr="00034235" w:rsidRDefault="00C371DF" w:rsidP="00C371DF"/>
        </w:tc>
        <w:tc>
          <w:tcPr>
            <w:tcW w:w="2552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1.a +2.a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615451" w:rsidRDefault="00C371DF" w:rsidP="00C371DF">
            <w:pPr>
              <w:jc w:val="center"/>
            </w:pPr>
          </w:p>
        </w:tc>
      </w:tr>
      <w:tr w:rsidR="00C371DF" w:rsidRPr="00034235" w:rsidTr="004F151C">
        <w:trPr>
          <w:trHeight w:val="405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2.</w:t>
            </w:r>
          </w:p>
        </w:tc>
        <w:tc>
          <w:tcPr>
            <w:tcW w:w="341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Trgovinsko poslovanje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1275" w:type="dxa"/>
            <w:vMerge w:val="restart"/>
          </w:tcPr>
          <w:p w:rsidR="00C371DF" w:rsidRDefault="00C371DF" w:rsidP="00615451"/>
          <w:p w:rsidR="00615451" w:rsidRPr="00034235" w:rsidRDefault="00615451" w:rsidP="00615451">
            <w:pPr>
              <w:jc w:val="center"/>
            </w:pPr>
            <w:r>
              <w:t>20+21</w:t>
            </w:r>
          </w:p>
        </w:tc>
        <w:tc>
          <w:tcPr>
            <w:tcW w:w="1129" w:type="dxa"/>
            <w:vMerge w:val="restart"/>
          </w:tcPr>
          <w:p w:rsidR="00C371DF" w:rsidRPr="00615451" w:rsidRDefault="00C371DF" w:rsidP="00C371DF">
            <w:pPr>
              <w:jc w:val="center"/>
            </w:pPr>
          </w:p>
          <w:p w:rsidR="00C371DF" w:rsidRPr="00615451" w:rsidRDefault="00C371DF" w:rsidP="00C371DF">
            <w:pPr>
              <w:jc w:val="center"/>
            </w:pPr>
            <w:r w:rsidRPr="00615451">
              <w:t>2+3</w:t>
            </w:r>
          </w:p>
        </w:tc>
      </w:tr>
      <w:tr w:rsidR="00C371DF" w:rsidRPr="00034235" w:rsidTr="004F151C">
        <w:trPr>
          <w:trHeight w:val="374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416" w:type="dxa"/>
            <w:vMerge/>
          </w:tcPr>
          <w:p w:rsidR="00C371DF" w:rsidRPr="00034235" w:rsidRDefault="00C371DF" w:rsidP="00C371DF"/>
        </w:tc>
        <w:tc>
          <w:tcPr>
            <w:tcW w:w="2552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1.c +3.c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</w:tr>
      <w:tr w:rsidR="00C371DF" w:rsidRPr="00034235" w:rsidTr="004F151C">
        <w:trPr>
          <w:trHeight w:val="405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3.</w:t>
            </w:r>
          </w:p>
        </w:tc>
        <w:tc>
          <w:tcPr>
            <w:tcW w:w="341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Trgovinsko poslovanje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1275" w:type="dxa"/>
            <w:vMerge w:val="restart"/>
          </w:tcPr>
          <w:p w:rsidR="00C371DF" w:rsidRDefault="00C371DF" w:rsidP="00C371DF">
            <w:pPr>
              <w:jc w:val="center"/>
            </w:pPr>
          </w:p>
          <w:p w:rsidR="00615451" w:rsidRPr="00034235" w:rsidRDefault="00615451" w:rsidP="00C371DF">
            <w:pPr>
              <w:jc w:val="center"/>
            </w:pPr>
            <w:r>
              <w:t>28</w:t>
            </w:r>
          </w:p>
        </w:tc>
        <w:tc>
          <w:tcPr>
            <w:tcW w:w="1129" w:type="dxa"/>
            <w:vMerge w:val="restart"/>
          </w:tcPr>
          <w:p w:rsidR="00C371DF" w:rsidRPr="00615451" w:rsidRDefault="00C371DF" w:rsidP="00C371DF">
            <w:pPr>
              <w:jc w:val="center"/>
            </w:pPr>
          </w:p>
          <w:p w:rsidR="00C371DF" w:rsidRPr="00615451" w:rsidRDefault="00C371DF" w:rsidP="00C371DF">
            <w:pPr>
              <w:jc w:val="center"/>
            </w:pPr>
            <w:r w:rsidRPr="00615451">
              <w:t>2</w:t>
            </w:r>
          </w:p>
        </w:tc>
      </w:tr>
      <w:tr w:rsidR="00C371DF" w:rsidRPr="00034235" w:rsidTr="004F151C">
        <w:trPr>
          <w:trHeight w:val="405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416" w:type="dxa"/>
            <w:vMerge/>
          </w:tcPr>
          <w:p w:rsidR="00C371DF" w:rsidRPr="00034235" w:rsidRDefault="00C371DF" w:rsidP="00C371DF"/>
        </w:tc>
        <w:tc>
          <w:tcPr>
            <w:tcW w:w="2552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1.b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615451" w:rsidRDefault="00C371DF" w:rsidP="00C371DF">
            <w:pPr>
              <w:jc w:val="center"/>
            </w:pPr>
          </w:p>
        </w:tc>
      </w:tr>
      <w:tr w:rsidR="00C371DF" w:rsidRPr="00034235" w:rsidTr="004F151C">
        <w:trPr>
          <w:trHeight w:val="405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3.</w:t>
            </w:r>
          </w:p>
        </w:tc>
        <w:tc>
          <w:tcPr>
            <w:tcW w:w="341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Poslovanje prodavaonice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prodavač</w:t>
            </w:r>
          </w:p>
        </w:tc>
        <w:tc>
          <w:tcPr>
            <w:tcW w:w="1275" w:type="dxa"/>
            <w:vMerge w:val="restart"/>
          </w:tcPr>
          <w:p w:rsidR="00C371DF" w:rsidRDefault="00C371DF" w:rsidP="00C371DF">
            <w:pPr>
              <w:jc w:val="center"/>
            </w:pPr>
          </w:p>
          <w:p w:rsidR="00615451" w:rsidRPr="00034235" w:rsidRDefault="00615451" w:rsidP="00C371DF">
            <w:pPr>
              <w:jc w:val="center"/>
            </w:pPr>
            <w:r>
              <w:t>13</w:t>
            </w:r>
          </w:p>
        </w:tc>
        <w:tc>
          <w:tcPr>
            <w:tcW w:w="1129" w:type="dxa"/>
            <w:vMerge w:val="restart"/>
          </w:tcPr>
          <w:p w:rsidR="00C371DF" w:rsidRPr="00615451" w:rsidRDefault="00C371DF" w:rsidP="00C371DF">
            <w:pPr>
              <w:jc w:val="center"/>
            </w:pPr>
          </w:p>
          <w:p w:rsidR="00C371DF" w:rsidRPr="00615451" w:rsidRDefault="00C371DF" w:rsidP="00C371DF">
            <w:pPr>
              <w:jc w:val="center"/>
            </w:pPr>
            <w:r w:rsidRPr="00615451">
              <w:t>1</w:t>
            </w:r>
          </w:p>
        </w:tc>
      </w:tr>
      <w:tr w:rsidR="00C371DF" w:rsidRPr="00034235" w:rsidTr="004F151C">
        <w:trPr>
          <w:trHeight w:val="270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416" w:type="dxa"/>
            <w:vMerge/>
          </w:tcPr>
          <w:p w:rsidR="00C371DF" w:rsidRPr="00034235" w:rsidRDefault="00C371DF" w:rsidP="00C371DF"/>
        </w:tc>
        <w:tc>
          <w:tcPr>
            <w:tcW w:w="2552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1.g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615451" w:rsidRDefault="00C371DF" w:rsidP="00C371DF">
            <w:pPr>
              <w:jc w:val="center"/>
            </w:pPr>
          </w:p>
        </w:tc>
      </w:tr>
      <w:tr w:rsidR="00C371DF" w:rsidRPr="00034235" w:rsidTr="004F151C">
        <w:trPr>
          <w:trHeight w:val="360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4.</w:t>
            </w:r>
          </w:p>
        </w:tc>
        <w:tc>
          <w:tcPr>
            <w:tcW w:w="341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Transport, špedicija i osiguranje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1275" w:type="dxa"/>
            <w:vMerge w:val="restart"/>
          </w:tcPr>
          <w:p w:rsidR="00C371DF" w:rsidRDefault="00C371DF" w:rsidP="00C371DF">
            <w:pPr>
              <w:jc w:val="center"/>
            </w:pPr>
          </w:p>
          <w:p w:rsidR="00615451" w:rsidRPr="00034235" w:rsidRDefault="003C381E" w:rsidP="00C371DF">
            <w:pPr>
              <w:jc w:val="center"/>
            </w:pPr>
            <w:r>
              <w:t>21</w:t>
            </w:r>
          </w:p>
        </w:tc>
        <w:tc>
          <w:tcPr>
            <w:tcW w:w="1129" w:type="dxa"/>
            <w:vMerge w:val="restart"/>
          </w:tcPr>
          <w:p w:rsidR="00C371DF" w:rsidRPr="00615451" w:rsidRDefault="00C371DF" w:rsidP="00C371DF">
            <w:pPr>
              <w:jc w:val="center"/>
            </w:pPr>
          </w:p>
          <w:p w:rsidR="00C371DF" w:rsidRPr="00615451" w:rsidRDefault="00C371DF" w:rsidP="00C371DF">
            <w:pPr>
              <w:jc w:val="center"/>
            </w:pPr>
            <w:r w:rsidRPr="00615451">
              <w:t>2</w:t>
            </w:r>
          </w:p>
        </w:tc>
      </w:tr>
      <w:tr w:rsidR="00C371DF" w:rsidRPr="00034235" w:rsidTr="004F151C">
        <w:trPr>
          <w:trHeight w:val="315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416" w:type="dxa"/>
            <w:vMerge/>
          </w:tcPr>
          <w:p w:rsidR="00C371DF" w:rsidRPr="00034235" w:rsidRDefault="00C371DF" w:rsidP="00C371DF"/>
        </w:tc>
        <w:tc>
          <w:tcPr>
            <w:tcW w:w="2552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4.c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615451" w:rsidRDefault="00C371DF" w:rsidP="00C371DF">
            <w:pPr>
              <w:jc w:val="center"/>
            </w:pPr>
          </w:p>
        </w:tc>
      </w:tr>
      <w:tr w:rsidR="00C371DF" w:rsidRPr="00034235" w:rsidTr="004F151C">
        <w:trPr>
          <w:trHeight w:val="463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5.</w:t>
            </w:r>
          </w:p>
        </w:tc>
        <w:tc>
          <w:tcPr>
            <w:tcW w:w="341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Strukovne vježbe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1275" w:type="dxa"/>
            <w:vMerge w:val="restart"/>
          </w:tcPr>
          <w:p w:rsidR="00C371DF" w:rsidRDefault="00C371DF" w:rsidP="00C371DF">
            <w:pPr>
              <w:jc w:val="center"/>
            </w:pPr>
          </w:p>
          <w:p w:rsidR="003C381E" w:rsidRPr="00034235" w:rsidRDefault="003C381E" w:rsidP="00C371DF">
            <w:pPr>
              <w:jc w:val="center"/>
            </w:pPr>
            <w:r>
              <w:t>25</w:t>
            </w:r>
          </w:p>
        </w:tc>
        <w:tc>
          <w:tcPr>
            <w:tcW w:w="1129" w:type="dxa"/>
            <w:vMerge w:val="restart"/>
          </w:tcPr>
          <w:p w:rsidR="00C371DF" w:rsidRPr="00615451" w:rsidRDefault="00C371DF" w:rsidP="00C371DF">
            <w:pPr>
              <w:jc w:val="center"/>
            </w:pPr>
          </w:p>
          <w:p w:rsidR="00C371DF" w:rsidRPr="00615451" w:rsidRDefault="00C371DF" w:rsidP="00C371DF">
            <w:pPr>
              <w:jc w:val="center"/>
            </w:pPr>
            <w:r w:rsidRPr="00615451">
              <w:t xml:space="preserve">2 </w:t>
            </w:r>
          </w:p>
        </w:tc>
      </w:tr>
      <w:tr w:rsidR="00C371DF" w:rsidRPr="00034235" w:rsidTr="004F151C">
        <w:trPr>
          <w:trHeight w:val="472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416" w:type="dxa"/>
            <w:vMerge/>
          </w:tcPr>
          <w:p w:rsidR="00C371DF" w:rsidRPr="00034235" w:rsidRDefault="00C371DF" w:rsidP="00C371DF"/>
        </w:tc>
        <w:tc>
          <w:tcPr>
            <w:tcW w:w="2552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2.c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615451" w:rsidRDefault="00C371DF" w:rsidP="00C371DF">
            <w:pPr>
              <w:jc w:val="center"/>
            </w:pPr>
          </w:p>
        </w:tc>
      </w:tr>
      <w:tr w:rsidR="00C371DF" w:rsidRPr="00034235" w:rsidTr="004F151C">
        <w:trPr>
          <w:trHeight w:val="551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6.</w:t>
            </w:r>
          </w:p>
        </w:tc>
        <w:tc>
          <w:tcPr>
            <w:tcW w:w="341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Promet i putničke agencije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tur.hotel.kom.</w:t>
            </w:r>
          </w:p>
        </w:tc>
        <w:tc>
          <w:tcPr>
            <w:tcW w:w="1275" w:type="dxa"/>
            <w:vMerge w:val="restart"/>
          </w:tcPr>
          <w:p w:rsidR="00C371DF" w:rsidRDefault="00C371DF" w:rsidP="00C371DF">
            <w:pPr>
              <w:jc w:val="center"/>
            </w:pPr>
          </w:p>
          <w:p w:rsidR="003C381E" w:rsidRPr="00034235" w:rsidRDefault="003C381E" w:rsidP="00C371DF">
            <w:pPr>
              <w:jc w:val="center"/>
            </w:pPr>
            <w:r>
              <w:t>22</w:t>
            </w:r>
          </w:p>
        </w:tc>
        <w:tc>
          <w:tcPr>
            <w:tcW w:w="1129" w:type="dxa"/>
            <w:vMerge w:val="restart"/>
          </w:tcPr>
          <w:p w:rsidR="00C371DF" w:rsidRPr="00615451" w:rsidRDefault="00C371DF" w:rsidP="00C371DF">
            <w:pPr>
              <w:jc w:val="center"/>
            </w:pPr>
          </w:p>
          <w:p w:rsidR="00C371DF" w:rsidRPr="00615451" w:rsidRDefault="00C371DF" w:rsidP="00C371DF">
            <w:pPr>
              <w:jc w:val="center"/>
            </w:pPr>
            <w:r w:rsidRPr="00615451">
              <w:t>2</w:t>
            </w:r>
          </w:p>
        </w:tc>
      </w:tr>
      <w:tr w:rsidR="00C371DF" w:rsidRPr="00034235" w:rsidTr="004F151C">
        <w:trPr>
          <w:trHeight w:val="455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416" w:type="dxa"/>
            <w:vMerge/>
          </w:tcPr>
          <w:p w:rsidR="00C371DF" w:rsidRPr="00034235" w:rsidRDefault="00C371DF" w:rsidP="00C371DF"/>
        </w:tc>
        <w:tc>
          <w:tcPr>
            <w:tcW w:w="2552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4.m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615451" w:rsidRDefault="00C371DF" w:rsidP="00C371DF">
            <w:pPr>
              <w:jc w:val="center"/>
            </w:pPr>
          </w:p>
        </w:tc>
      </w:tr>
      <w:tr w:rsidR="00C371DF" w:rsidRPr="00034235" w:rsidTr="004F151C">
        <w:trPr>
          <w:trHeight w:val="469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7.</w:t>
            </w:r>
          </w:p>
        </w:tc>
        <w:tc>
          <w:tcPr>
            <w:tcW w:w="341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Marketing u turizmu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konobar</w:t>
            </w:r>
          </w:p>
        </w:tc>
        <w:tc>
          <w:tcPr>
            <w:tcW w:w="1275" w:type="dxa"/>
            <w:vMerge w:val="restart"/>
          </w:tcPr>
          <w:p w:rsidR="00C371DF" w:rsidRDefault="00C371DF" w:rsidP="00C371DF">
            <w:pPr>
              <w:jc w:val="center"/>
            </w:pPr>
          </w:p>
          <w:p w:rsidR="003C381E" w:rsidRPr="00034235" w:rsidRDefault="003C381E" w:rsidP="00C371DF">
            <w:pPr>
              <w:jc w:val="center"/>
            </w:pPr>
            <w:r>
              <w:t>4</w:t>
            </w:r>
          </w:p>
        </w:tc>
        <w:tc>
          <w:tcPr>
            <w:tcW w:w="1129" w:type="dxa"/>
            <w:vMerge w:val="restart"/>
          </w:tcPr>
          <w:p w:rsidR="00C371DF" w:rsidRPr="00615451" w:rsidRDefault="00C371DF" w:rsidP="00C371DF">
            <w:pPr>
              <w:jc w:val="center"/>
            </w:pPr>
          </w:p>
          <w:p w:rsidR="00C371DF" w:rsidRPr="00615451" w:rsidRDefault="00C371DF" w:rsidP="00C371DF">
            <w:pPr>
              <w:jc w:val="center"/>
            </w:pPr>
            <w:r w:rsidRPr="00615451">
              <w:t>1</w:t>
            </w:r>
          </w:p>
        </w:tc>
      </w:tr>
      <w:tr w:rsidR="00C371DF" w:rsidRPr="00034235" w:rsidTr="004F151C">
        <w:trPr>
          <w:trHeight w:val="378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416" w:type="dxa"/>
            <w:vMerge/>
          </w:tcPr>
          <w:p w:rsidR="00C371DF" w:rsidRPr="00034235" w:rsidRDefault="00C371DF" w:rsidP="00C371DF"/>
        </w:tc>
        <w:tc>
          <w:tcPr>
            <w:tcW w:w="2552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3.k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615451" w:rsidRDefault="00C371DF" w:rsidP="00C371DF">
            <w:pPr>
              <w:jc w:val="center"/>
            </w:pPr>
          </w:p>
        </w:tc>
      </w:tr>
      <w:tr w:rsidR="00C371DF" w:rsidRPr="00034235" w:rsidTr="004F151C">
        <w:trPr>
          <w:trHeight w:val="465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615451" w:rsidRDefault="00C371DF" w:rsidP="00C371DF">
            <w:pPr>
              <w:jc w:val="center"/>
            </w:pPr>
            <w:r w:rsidRPr="00615451">
              <w:t>8.</w:t>
            </w:r>
          </w:p>
        </w:tc>
        <w:tc>
          <w:tcPr>
            <w:tcW w:w="341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Organizacija poslovanja ugostiteljskih poduzeća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kuhar</w:t>
            </w:r>
          </w:p>
        </w:tc>
        <w:tc>
          <w:tcPr>
            <w:tcW w:w="1275" w:type="dxa"/>
            <w:vMerge w:val="restart"/>
          </w:tcPr>
          <w:p w:rsidR="00C371DF" w:rsidRDefault="00C371DF" w:rsidP="00C371DF">
            <w:pPr>
              <w:jc w:val="center"/>
            </w:pPr>
          </w:p>
          <w:p w:rsidR="003C381E" w:rsidRPr="00034235" w:rsidRDefault="003C381E" w:rsidP="00C371DF">
            <w:pPr>
              <w:jc w:val="center"/>
            </w:pPr>
            <w:r>
              <w:t>12</w:t>
            </w:r>
          </w:p>
        </w:tc>
        <w:tc>
          <w:tcPr>
            <w:tcW w:w="1129" w:type="dxa"/>
            <w:vMerge w:val="restart"/>
          </w:tcPr>
          <w:p w:rsidR="00C371DF" w:rsidRPr="00615451" w:rsidRDefault="00C371DF" w:rsidP="00C371DF">
            <w:pPr>
              <w:jc w:val="center"/>
            </w:pPr>
          </w:p>
          <w:p w:rsidR="00C371DF" w:rsidRPr="00615451" w:rsidRDefault="00C371DF" w:rsidP="00C371DF">
            <w:pPr>
              <w:jc w:val="center"/>
            </w:pPr>
            <w:r w:rsidRPr="00615451">
              <w:t>2</w:t>
            </w:r>
          </w:p>
        </w:tc>
      </w:tr>
      <w:tr w:rsidR="00C371DF" w:rsidRPr="00034235" w:rsidTr="004F151C">
        <w:trPr>
          <w:trHeight w:val="409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416" w:type="dxa"/>
            <w:vMerge/>
          </w:tcPr>
          <w:p w:rsidR="00C371DF" w:rsidRPr="00034235" w:rsidRDefault="00C371DF" w:rsidP="00C371DF"/>
        </w:tc>
        <w:tc>
          <w:tcPr>
            <w:tcW w:w="2552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2.</w:t>
            </w:r>
            <w:r w:rsidR="003C381E">
              <w:t>k</w:t>
            </w:r>
            <w:r w:rsidRPr="00034235">
              <w:t>h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129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</w:tr>
      <w:tr w:rsidR="00C371DF" w:rsidRPr="00034235" w:rsidTr="004F151C">
        <w:tc>
          <w:tcPr>
            <w:tcW w:w="4106" w:type="dxa"/>
            <w:gridSpan w:val="2"/>
          </w:tcPr>
          <w:p w:rsidR="00615451" w:rsidRPr="00615451" w:rsidRDefault="00615451" w:rsidP="00C371DF"/>
          <w:p w:rsidR="00C371DF" w:rsidRPr="00615451" w:rsidRDefault="00C371DF" w:rsidP="00C371DF">
            <w:r w:rsidRPr="00615451">
              <w:t>RAZREDNIK:</w:t>
            </w:r>
          </w:p>
        </w:tc>
        <w:tc>
          <w:tcPr>
            <w:tcW w:w="2552" w:type="dxa"/>
          </w:tcPr>
          <w:p w:rsidR="00615451" w:rsidRPr="00615451" w:rsidRDefault="00615451" w:rsidP="00C371DF">
            <w:pPr>
              <w:jc w:val="center"/>
            </w:pPr>
          </w:p>
          <w:p w:rsidR="00C371DF" w:rsidRPr="00615451" w:rsidRDefault="00C371DF" w:rsidP="00C371DF">
            <w:pPr>
              <w:jc w:val="center"/>
            </w:pPr>
            <w:r w:rsidRPr="00615451">
              <w:t>3.h</w:t>
            </w:r>
          </w:p>
        </w:tc>
        <w:tc>
          <w:tcPr>
            <w:tcW w:w="1275" w:type="dxa"/>
          </w:tcPr>
          <w:p w:rsidR="003C381E" w:rsidRDefault="003C381E" w:rsidP="00C371DF">
            <w:pPr>
              <w:jc w:val="center"/>
            </w:pPr>
          </w:p>
          <w:p w:rsidR="00C371DF" w:rsidRPr="00615451" w:rsidRDefault="003C381E" w:rsidP="00C371DF">
            <w:pPr>
              <w:jc w:val="center"/>
            </w:pPr>
            <w:r>
              <w:t>25</w:t>
            </w:r>
          </w:p>
        </w:tc>
        <w:tc>
          <w:tcPr>
            <w:tcW w:w="1129" w:type="dxa"/>
          </w:tcPr>
          <w:p w:rsidR="00615451" w:rsidRPr="00615451" w:rsidRDefault="00615451" w:rsidP="00C371DF">
            <w:pPr>
              <w:jc w:val="center"/>
            </w:pPr>
          </w:p>
          <w:p w:rsidR="00C371DF" w:rsidRPr="00615451" w:rsidRDefault="00C371DF" w:rsidP="00C371DF">
            <w:pPr>
              <w:jc w:val="center"/>
            </w:pPr>
            <w:r w:rsidRPr="00615451">
              <w:t>2</w:t>
            </w:r>
          </w:p>
        </w:tc>
      </w:tr>
      <w:tr w:rsidR="00C371DF" w:rsidRPr="00034235" w:rsidTr="004F151C">
        <w:tc>
          <w:tcPr>
            <w:tcW w:w="7933" w:type="dxa"/>
            <w:gridSpan w:val="4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AA3FA1">
            <w:pPr>
              <w:rPr>
                <w:b/>
              </w:rPr>
            </w:pPr>
            <w:r w:rsidRPr="00034235">
              <w:rPr>
                <w:b/>
              </w:rPr>
              <w:t>UKUPNO SATI TJEDNO:</w:t>
            </w:r>
          </w:p>
        </w:tc>
        <w:tc>
          <w:tcPr>
            <w:tcW w:w="1129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23</w:t>
            </w:r>
          </w:p>
        </w:tc>
      </w:tr>
    </w:tbl>
    <w:p w:rsidR="00C371DF" w:rsidRPr="00034235" w:rsidRDefault="00C371DF" w:rsidP="00C371DF">
      <w:pPr>
        <w:rPr>
          <w:b/>
        </w:rPr>
      </w:pPr>
    </w:p>
    <w:p w:rsidR="00C371DF" w:rsidRPr="00034235" w:rsidRDefault="00C371DF" w:rsidP="00C371DF">
      <w:pPr>
        <w:jc w:val="center"/>
        <w:rPr>
          <w:b/>
        </w:rPr>
      </w:pPr>
    </w:p>
    <w:p w:rsidR="00034235" w:rsidRDefault="00034235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Pr="00034235" w:rsidRDefault="004F151C" w:rsidP="00C371DF">
      <w:pPr>
        <w:jc w:val="center"/>
        <w:rPr>
          <w:b/>
        </w:rPr>
      </w:pPr>
    </w:p>
    <w:p w:rsidR="00034235" w:rsidRPr="00034235" w:rsidRDefault="00034235" w:rsidP="00FB784F">
      <w:pPr>
        <w:rPr>
          <w:b/>
        </w:rPr>
      </w:pPr>
    </w:p>
    <w:p w:rsidR="004F151C" w:rsidRDefault="004F151C" w:rsidP="004F151C">
      <w:pPr>
        <w:rPr>
          <w:b/>
        </w:rPr>
      </w:pPr>
    </w:p>
    <w:p w:rsidR="00C371DF" w:rsidRDefault="00C371DF" w:rsidP="004F151C">
      <w:pPr>
        <w:rPr>
          <w:b/>
          <w:u w:val="single"/>
        </w:rPr>
      </w:pPr>
      <w:r w:rsidRPr="00034235">
        <w:rPr>
          <w:b/>
        </w:rPr>
        <w:t xml:space="preserve">Ime i prezime:  </w:t>
      </w:r>
      <w:r w:rsidRPr="004F151C">
        <w:rPr>
          <w:b/>
        </w:rPr>
        <w:t>Sanja Ljubičić</w:t>
      </w:r>
      <w:r w:rsidRPr="00034235">
        <w:rPr>
          <w:b/>
          <w:u w:val="single"/>
        </w:rPr>
        <w:t xml:space="preserve"> </w:t>
      </w:r>
    </w:p>
    <w:p w:rsidR="004F151C" w:rsidRPr="00034235" w:rsidRDefault="004F151C" w:rsidP="00C371D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3119"/>
        <w:gridCol w:w="2604"/>
        <w:gridCol w:w="1121"/>
        <w:gridCol w:w="1315"/>
      </w:tblGrid>
      <w:tr w:rsidR="00C371DF" w:rsidRPr="00034235" w:rsidTr="004F151C">
        <w:tc>
          <w:tcPr>
            <w:tcW w:w="1129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Red. broj</w:t>
            </w:r>
          </w:p>
        </w:tc>
        <w:tc>
          <w:tcPr>
            <w:tcW w:w="3119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Nastavni  predmet</w:t>
            </w:r>
          </w:p>
        </w:tc>
        <w:tc>
          <w:tcPr>
            <w:tcW w:w="2604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Zanimanje/</w:t>
            </w: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razred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učenika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sati tjedno</w:t>
            </w:r>
          </w:p>
        </w:tc>
      </w:tr>
      <w:tr w:rsidR="00C371DF" w:rsidRPr="00034235" w:rsidTr="004F151C">
        <w:trPr>
          <w:trHeight w:val="390"/>
        </w:trPr>
        <w:tc>
          <w:tcPr>
            <w:tcW w:w="1129" w:type="dxa"/>
            <w:vMerge w:val="restart"/>
          </w:tcPr>
          <w:p w:rsidR="00C371DF" w:rsidRPr="00615451" w:rsidRDefault="00C371DF" w:rsidP="00C371DF">
            <w:pPr>
              <w:jc w:val="center"/>
            </w:pPr>
          </w:p>
          <w:p w:rsidR="00C371DF" w:rsidRPr="00615451" w:rsidRDefault="00C371DF" w:rsidP="00C371DF">
            <w:pPr>
              <w:jc w:val="center"/>
            </w:pPr>
            <w:r w:rsidRPr="00615451">
              <w:t>1.</w:t>
            </w:r>
          </w:p>
        </w:tc>
        <w:tc>
          <w:tcPr>
            <w:tcW w:w="3119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Poslovne komunikacije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</w:pPr>
          </w:p>
          <w:p w:rsidR="00C371DF" w:rsidRPr="00034235" w:rsidRDefault="00615451" w:rsidP="00C371DF">
            <w:pPr>
              <w:jc w:val="center"/>
            </w:pPr>
            <w:r>
              <w:t>28+20</w:t>
            </w:r>
          </w:p>
        </w:tc>
        <w:tc>
          <w:tcPr>
            <w:tcW w:w="0" w:type="auto"/>
            <w:vMerge w:val="restart"/>
          </w:tcPr>
          <w:p w:rsidR="00C371DF" w:rsidRPr="00615451" w:rsidRDefault="00C371DF" w:rsidP="00C371DF">
            <w:pPr>
              <w:jc w:val="center"/>
            </w:pPr>
          </w:p>
          <w:p w:rsidR="00C371DF" w:rsidRPr="00615451" w:rsidRDefault="00C371DF" w:rsidP="00C371DF">
            <w:pPr>
              <w:jc w:val="center"/>
            </w:pPr>
            <w:r w:rsidRPr="00615451">
              <w:t>2+</w:t>
            </w:r>
            <w:proofErr w:type="spellStart"/>
            <w:r w:rsidRPr="00615451">
              <w:t>2</w:t>
            </w:r>
            <w:proofErr w:type="spellEnd"/>
          </w:p>
        </w:tc>
      </w:tr>
      <w:tr w:rsidR="00C371DF" w:rsidRPr="00034235" w:rsidTr="004F151C">
        <w:trPr>
          <w:trHeight w:val="408"/>
        </w:trPr>
        <w:tc>
          <w:tcPr>
            <w:tcW w:w="1129" w:type="dxa"/>
            <w:vMerge/>
          </w:tcPr>
          <w:p w:rsidR="00C371DF" w:rsidRPr="00615451" w:rsidRDefault="00C371DF" w:rsidP="00C371DF">
            <w:pPr>
              <w:jc w:val="center"/>
            </w:pPr>
          </w:p>
        </w:tc>
        <w:tc>
          <w:tcPr>
            <w:tcW w:w="3119" w:type="dxa"/>
            <w:vMerge/>
          </w:tcPr>
          <w:p w:rsidR="00C371DF" w:rsidRPr="00034235" w:rsidRDefault="00C371DF" w:rsidP="00C371DF"/>
        </w:tc>
        <w:tc>
          <w:tcPr>
            <w:tcW w:w="2604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1.b, 1.c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15451" w:rsidRDefault="00C371DF" w:rsidP="00C371DF">
            <w:pPr>
              <w:jc w:val="center"/>
            </w:pPr>
          </w:p>
        </w:tc>
      </w:tr>
      <w:tr w:rsidR="00C371DF" w:rsidRPr="00034235" w:rsidTr="004F151C">
        <w:trPr>
          <w:trHeight w:val="405"/>
        </w:trPr>
        <w:tc>
          <w:tcPr>
            <w:tcW w:w="1129" w:type="dxa"/>
            <w:vMerge w:val="restart"/>
          </w:tcPr>
          <w:p w:rsidR="00C371DF" w:rsidRPr="00615451" w:rsidRDefault="00C371DF" w:rsidP="00C371DF">
            <w:pPr>
              <w:jc w:val="center"/>
            </w:pPr>
          </w:p>
          <w:p w:rsidR="00C371DF" w:rsidRPr="00615451" w:rsidRDefault="00C371DF" w:rsidP="00C371DF">
            <w:pPr>
              <w:jc w:val="center"/>
            </w:pPr>
            <w:r w:rsidRPr="00615451">
              <w:t>2.</w:t>
            </w:r>
          </w:p>
        </w:tc>
        <w:tc>
          <w:tcPr>
            <w:tcW w:w="3119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Poslovne komunikacije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615451" w:rsidRPr="00034235" w:rsidRDefault="00615451" w:rsidP="00C371DF">
            <w:pPr>
              <w:jc w:val="center"/>
            </w:pPr>
            <w:r>
              <w:t>24+25</w:t>
            </w:r>
          </w:p>
        </w:tc>
        <w:tc>
          <w:tcPr>
            <w:tcW w:w="0" w:type="auto"/>
            <w:vMerge w:val="restart"/>
          </w:tcPr>
          <w:p w:rsidR="00C371DF" w:rsidRPr="00615451" w:rsidRDefault="00C371DF" w:rsidP="00C371DF">
            <w:pPr>
              <w:jc w:val="center"/>
            </w:pPr>
          </w:p>
          <w:p w:rsidR="00C371DF" w:rsidRPr="00615451" w:rsidRDefault="00C371DF" w:rsidP="00C371DF">
            <w:pPr>
              <w:jc w:val="center"/>
            </w:pPr>
            <w:r w:rsidRPr="00615451">
              <w:t>2+</w:t>
            </w:r>
            <w:proofErr w:type="spellStart"/>
            <w:r w:rsidRPr="00615451">
              <w:t>2</w:t>
            </w:r>
            <w:proofErr w:type="spellEnd"/>
          </w:p>
        </w:tc>
      </w:tr>
      <w:tr w:rsidR="00C371DF" w:rsidRPr="00034235" w:rsidTr="004F151C">
        <w:trPr>
          <w:trHeight w:val="270"/>
        </w:trPr>
        <w:tc>
          <w:tcPr>
            <w:tcW w:w="1129" w:type="dxa"/>
            <w:vMerge/>
          </w:tcPr>
          <w:p w:rsidR="00C371DF" w:rsidRPr="00615451" w:rsidRDefault="00C371DF" w:rsidP="00C371DF">
            <w:pPr>
              <w:jc w:val="center"/>
            </w:pPr>
          </w:p>
        </w:tc>
        <w:tc>
          <w:tcPr>
            <w:tcW w:w="3119" w:type="dxa"/>
            <w:vMerge/>
          </w:tcPr>
          <w:p w:rsidR="00C371DF" w:rsidRPr="00034235" w:rsidRDefault="00C371DF" w:rsidP="00C371DF"/>
        </w:tc>
        <w:tc>
          <w:tcPr>
            <w:tcW w:w="2604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2.b, 2.c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15451" w:rsidRDefault="00C371DF" w:rsidP="00C371DF">
            <w:pPr>
              <w:jc w:val="center"/>
            </w:pPr>
          </w:p>
        </w:tc>
      </w:tr>
      <w:tr w:rsidR="00C371DF" w:rsidRPr="00034235" w:rsidTr="004F151C">
        <w:trPr>
          <w:trHeight w:val="360"/>
        </w:trPr>
        <w:tc>
          <w:tcPr>
            <w:tcW w:w="1129" w:type="dxa"/>
            <w:vMerge w:val="restart"/>
          </w:tcPr>
          <w:p w:rsidR="00C371DF" w:rsidRPr="00615451" w:rsidRDefault="00C371DF" w:rsidP="00C371DF">
            <w:pPr>
              <w:jc w:val="center"/>
            </w:pPr>
          </w:p>
          <w:p w:rsidR="00C371DF" w:rsidRPr="00615451" w:rsidRDefault="00C371DF" w:rsidP="00C371DF">
            <w:pPr>
              <w:jc w:val="center"/>
            </w:pPr>
            <w:r w:rsidRPr="00615451">
              <w:t>3.</w:t>
            </w:r>
          </w:p>
        </w:tc>
        <w:tc>
          <w:tcPr>
            <w:tcW w:w="3119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Poslovne komunikacije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615451" w:rsidRPr="00034235" w:rsidRDefault="00615451" w:rsidP="00C371DF">
            <w:pPr>
              <w:jc w:val="center"/>
            </w:pPr>
            <w:r>
              <w:t>27+21</w:t>
            </w:r>
          </w:p>
        </w:tc>
        <w:tc>
          <w:tcPr>
            <w:tcW w:w="0" w:type="auto"/>
            <w:vMerge w:val="restart"/>
          </w:tcPr>
          <w:p w:rsidR="00C371DF" w:rsidRPr="00615451" w:rsidRDefault="00C371DF" w:rsidP="00C371DF">
            <w:pPr>
              <w:jc w:val="center"/>
            </w:pPr>
          </w:p>
          <w:p w:rsidR="00C371DF" w:rsidRPr="00615451" w:rsidRDefault="00C371DF" w:rsidP="00C371DF">
            <w:pPr>
              <w:jc w:val="center"/>
            </w:pPr>
            <w:r w:rsidRPr="00615451">
              <w:t>1,71+1,71</w:t>
            </w:r>
          </w:p>
        </w:tc>
      </w:tr>
      <w:tr w:rsidR="00C371DF" w:rsidRPr="00034235" w:rsidTr="004F151C">
        <w:trPr>
          <w:trHeight w:val="315"/>
        </w:trPr>
        <w:tc>
          <w:tcPr>
            <w:tcW w:w="1129" w:type="dxa"/>
            <w:vMerge/>
          </w:tcPr>
          <w:p w:rsidR="00C371DF" w:rsidRPr="00615451" w:rsidRDefault="00C371DF" w:rsidP="00C371DF">
            <w:pPr>
              <w:jc w:val="center"/>
            </w:pPr>
          </w:p>
        </w:tc>
        <w:tc>
          <w:tcPr>
            <w:tcW w:w="3119" w:type="dxa"/>
            <w:vMerge/>
          </w:tcPr>
          <w:p w:rsidR="00C371DF" w:rsidRPr="00034235" w:rsidRDefault="00C371DF" w:rsidP="00C371DF"/>
        </w:tc>
        <w:tc>
          <w:tcPr>
            <w:tcW w:w="2604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3.b. 3.c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15451" w:rsidRDefault="00C371DF" w:rsidP="00C371DF">
            <w:pPr>
              <w:jc w:val="center"/>
            </w:pPr>
          </w:p>
        </w:tc>
      </w:tr>
      <w:tr w:rsidR="00C371DF" w:rsidRPr="00034235" w:rsidTr="00615451">
        <w:trPr>
          <w:trHeight w:val="475"/>
        </w:trPr>
        <w:tc>
          <w:tcPr>
            <w:tcW w:w="1129" w:type="dxa"/>
            <w:vMerge w:val="restart"/>
          </w:tcPr>
          <w:p w:rsidR="00C371DF" w:rsidRPr="00615451" w:rsidRDefault="00C371DF" w:rsidP="00C371DF">
            <w:pPr>
              <w:jc w:val="center"/>
            </w:pPr>
          </w:p>
          <w:p w:rsidR="00C371DF" w:rsidRPr="00615451" w:rsidRDefault="00C371DF" w:rsidP="00C371DF">
            <w:pPr>
              <w:jc w:val="center"/>
            </w:pPr>
            <w:r w:rsidRPr="00615451">
              <w:t>4.</w:t>
            </w:r>
          </w:p>
        </w:tc>
        <w:tc>
          <w:tcPr>
            <w:tcW w:w="3119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Poslovne komunikacije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ekonomist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615451" w:rsidRPr="00034235" w:rsidRDefault="00615451" w:rsidP="00C371DF">
            <w:pPr>
              <w:jc w:val="center"/>
            </w:pPr>
            <w:r>
              <w:t>26</w:t>
            </w:r>
          </w:p>
        </w:tc>
        <w:tc>
          <w:tcPr>
            <w:tcW w:w="0" w:type="auto"/>
            <w:vMerge w:val="restart"/>
          </w:tcPr>
          <w:p w:rsidR="00C371DF" w:rsidRPr="00615451" w:rsidRDefault="00C371DF" w:rsidP="00C371DF">
            <w:pPr>
              <w:jc w:val="center"/>
            </w:pPr>
          </w:p>
          <w:p w:rsidR="00C371DF" w:rsidRPr="00615451" w:rsidRDefault="00C371DF" w:rsidP="00C371DF">
            <w:pPr>
              <w:jc w:val="center"/>
            </w:pPr>
            <w:r w:rsidRPr="00615451">
              <w:t>2</w:t>
            </w:r>
          </w:p>
        </w:tc>
      </w:tr>
      <w:tr w:rsidR="00C371DF" w:rsidRPr="00034235" w:rsidTr="004F151C">
        <w:trPr>
          <w:trHeight w:val="300"/>
        </w:trPr>
        <w:tc>
          <w:tcPr>
            <w:tcW w:w="1129" w:type="dxa"/>
            <w:vMerge/>
          </w:tcPr>
          <w:p w:rsidR="00C371DF" w:rsidRPr="00615451" w:rsidRDefault="00C371DF" w:rsidP="00C371DF">
            <w:pPr>
              <w:jc w:val="center"/>
            </w:pPr>
          </w:p>
        </w:tc>
        <w:tc>
          <w:tcPr>
            <w:tcW w:w="3119" w:type="dxa"/>
            <w:vMerge/>
          </w:tcPr>
          <w:p w:rsidR="00C371DF" w:rsidRPr="00034235" w:rsidRDefault="00C371DF" w:rsidP="00C371DF"/>
        </w:tc>
        <w:tc>
          <w:tcPr>
            <w:tcW w:w="2604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2.a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15451" w:rsidRDefault="00C371DF" w:rsidP="00C371DF">
            <w:pPr>
              <w:jc w:val="center"/>
            </w:pPr>
          </w:p>
        </w:tc>
      </w:tr>
      <w:tr w:rsidR="00C371DF" w:rsidRPr="00034235" w:rsidTr="004F151C">
        <w:trPr>
          <w:trHeight w:val="465"/>
        </w:trPr>
        <w:tc>
          <w:tcPr>
            <w:tcW w:w="1129" w:type="dxa"/>
            <w:vMerge w:val="restart"/>
          </w:tcPr>
          <w:p w:rsidR="00C371DF" w:rsidRPr="00615451" w:rsidRDefault="00C371DF" w:rsidP="00C371DF">
            <w:pPr>
              <w:jc w:val="center"/>
            </w:pPr>
          </w:p>
          <w:p w:rsidR="00C371DF" w:rsidRPr="00615451" w:rsidRDefault="00C371DF" w:rsidP="00C371DF">
            <w:pPr>
              <w:jc w:val="center"/>
            </w:pPr>
            <w:r w:rsidRPr="00615451">
              <w:t>5.</w:t>
            </w:r>
          </w:p>
        </w:tc>
        <w:tc>
          <w:tcPr>
            <w:tcW w:w="3119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Poslovne komunikacije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615451" w:rsidRPr="00034235" w:rsidRDefault="00615451" w:rsidP="00C371DF">
            <w:pPr>
              <w:jc w:val="center"/>
            </w:pPr>
            <w:r>
              <w:t>27+21</w:t>
            </w:r>
          </w:p>
        </w:tc>
        <w:tc>
          <w:tcPr>
            <w:tcW w:w="0" w:type="auto"/>
            <w:vMerge w:val="restart"/>
          </w:tcPr>
          <w:p w:rsidR="00C371DF" w:rsidRPr="00615451" w:rsidRDefault="00C371DF" w:rsidP="00C371DF">
            <w:pPr>
              <w:jc w:val="center"/>
            </w:pPr>
          </w:p>
          <w:p w:rsidR="00C371DF" w:rsidRPr="00615451" w:rsidRDefault="00C371DF" w:rsidP="00C371DF">
            <w:pPr>
              <w:jc w:val="center"/>
            </w:pPr>
            <w:r w:rsidRPr="00615451">
              <w:t>2+1,56</w:t>
            </w:r>
          </w:p>
        </w:tc>
      </w:tr>
      <w:tr w:rsidR="00C371DF" w:rsidRPr="00034235" w:rsidTr="004F151C">
        <w:trPr>
          <w:trHeight w:val="465"/>
        </w:trPr>
        <w:tc>
          <w:tcPr>
            <w:tcW w:w="1129" w:type="dxa"/>
            <w:vMerge/>
          </w:tcPr>
          <w:p w:rsidR="00C371DF" w:rsidRPr="00615451" w:rsidRDefault="00C371DF" w:rsidP="00C371DF">
            <w:pPr>
              <w:jc w:val="center"/>
            </w:pPr>
          </w:p>
        </w:tc>
        <w:tc>
          <w:tcPr>
            <w:tcW w:w="3119" w:type="dxa"/>
            <w:vMerge/>
          </w:tcPr>
          <w:p w:rsidR="00C371DF" w:rsidRPr="00034235" w:rsidRDefault="00C371DF" w:rsidP="00C371DF"/>
        </w:tc>
        <w:tc>
          <w:tcPr>
            <w:tcW w:w="2604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4.b, 4.c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15451" w:rsidRDefault="00C371DF" w:rsidP="00C371DF">
            <w:pPr>
              <w:jc w:val="center"/>
            </w:pPr>
          </w:p>
        </w:tc>
      </w:tr>
      <w:tr w:rsidR="00C371DF" w:rsidRPr="00034235" w:rsidTr="004F151C">
        <w:trPr>
          <w:trHeight w:val="465"/>
        </w:trPr>
        <w:tc>
          <w:tcPr>
            <w:tcW w:w="1129" w:type="dxa"/>
            <w:vMerge w:val="restart"/>
          </w:tcPr>
          <w:p w:rsidR="00C371DF" w:rsidRPr="00615451" w:rsidRDefault="00C371DF" w:rsidP="00C371DF">
            <w:pPr>
              <w:jc w:val="center"/>
            </w:pPr>
          </w:p>
          <w:p w:rsidR="00C371DF" w:rsidRPr="00615451" w:rsidRDefault="00C371DF" w:rsidP="00C371DF">
            <w:pPr>
              <w:jc w:val="center"/>
            </w:pPr>
            <w:r w:rsidRPr="00615451">
              <w:t>6.</w:t>
            </w:r>
          </w:p>
        </w:tc>
        <w:tc>
          <w:tcPr>
            <w:tcW w:w="3119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Strukovne vježbe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</w:pPr>
          </w:p>
          <w:p w:rsidR="00C371DF" w:rsidRPr="00034235" w:rsidRDefault="00615451" w:rsidP="00C371DF">
            <w:pPr>
              <w:jc w:val="center"/>
            </w:pPr>
            <w:r>
              <w:t>28</w:t>
            </w:r>
          </w:p>
        </w:tc>
        <w:tc>
          <w:tcPr>
            <w:tcW w:w="0" w:type="auto"/>
            <w:vMerge w:val="restart"/>
          </w:tcPr>
          <w:p w:rsidR="00C371DF" w:rsidRPr="00615451" w:rsidRDefault="00C371DF" w:rsidP="00C371DF">
            <w:pPr>
              <w:jc w:val="center"/>
            </w:pPr>
          </w:p>
          <w:p w:rsidR="00C371DF" w:rsidRPr="00615451" w:rsidRDefault="00C371DF" w:rsidP="00C371DF">
            <w:pPr>
              <w:jc w:val="center"/>
            </w:pPr>
            <w:r w:rsidRPr="00615451">
              <w:t>2</w:t>
            </w:r>
          </w:p>
        </w:tc>
      </w:tr>
      <w:tr w:rsidR="00C371DF" w:rsidRPr="00034235" w:rsidTr="00615451">
        <w:trPr>
          <w:trHeight w:val="379"/>
        </w:trPr>
        <w:tc>
          <w:tcPr>
            <w:tcW w:w="1129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C371DF" w:rsidRPr="00034235" w:rsidRDefault="00C371DF" w:rsidP="00C371DF"/>
        </w:tc>
        <w:tc>
          <w:tcPr>
            <w:tcW w:w="2604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1.b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15451" w:rsidRDefault="00C371DF" w:rsidP="00C371DF">
            <w:pPr>
              <w:jc w:val="center"/>
            </w:pPr>
          </w:p>
        </w:tc>
      </w:tr>
      <w:tr w:rsidR="00C371DF" w:rsidRPr="00034235" w:rsidTr="004F151C">
        <w:trPr>
          <w:trHeight w:val="1104"/>
        </w:trPr>
        <w:tc>
          <w:tcPr>
            <w:tcW w:w="1129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7.</w:t>
            </w:r>
          </w:p>
        </w:tc>
        <w:tc>
          <w:tcPr>
            <w:tcW w:w="5723" w:type="dxa"/>
            <w:gridSpan w:val="2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„PREPOROD“ SINDIKALNI POVJERENIK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</w:tcPr>
          <w:p w:rsidR="00C371DF" w:rsidRPr="00615451" w:rsidRDefault="00C371DF" w:rsidP="00C371DF">
            <w:pPr>
              <w:jc w:val="center"/>
            </w:pPr>
          </w:p>
          <w:p w:rsidR="00C371DF" w:rsidRPr="00615451" w:rsidRDefault="00C371DF" w:rsidP="00C371DF">
            <w:pPr>
              <w:jc w:val="center"/>
            </w:pPr>
            <w:r w:rsidRPr="00615451">
              <w:t>3</w:t>
            </w:r>
          </w:p>
        </w:tc>
      </w:tr>
      <w:tr w:rsidR="00C371DF" w:rsidRPr="00034235" w:rsidTr="00C371DF">
        <w:tc>
          <w:tcPr>
            <w:tcW w:w="0" w:type="auto"/>
            <w:gridSpan w:val="4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615451">
            <w:pPr>
              <w:rPr>
                <w:b/>
              </w:rPr>
            </w:pPr>
            <w:r w:rsidRPr="00034235">
              <w:rPr>
                <w:b/>
              </w:rPr>
              <w:t>UKUPNO SATI TJEDNO:</w:t>
            </w:r>
          </w:p>
        </w:tc>
        <w:tc>
          <w:tcPr>
            <w:tcW w:w="0" w:type="auto"/>
          </w:tcPr>
          <w:p w:rsidR="00C371DF" w:rsidRPr="00615451" w:rsidRDefault="00C371DF" w:rsidP="00C371DF">
            <w:pPr>
              <w:jc w:val="center"/>
            </w:pPr>
          </w:p>
          <w:p w:rsidR="00C371DF" w:rsidRPr="00615451" w:rsidRDefault="00C371DF" w:rsidP="00C371DF">
            <w:pPr>
              <w:jc w:val="center"/>
            </w:pPr>
            <w:r w:rsidRPr="00615451">
              <w:t>21,98</w:t>
            </w:r>
          </w:p>
        </w:tc>
      </w:tr>
    </w:tbl>
    <w:p w:rsidR="00C371DF" w:rsidRPr="00034235" w:rsidRDefault="00C371DF" w:rsidP="00C371DF">
      <w:pPr>
        <w:rPr>
          <w:b/>
        </w:rPr>
      </w:pPr>
    </w:p>
    <w:p w:rsidR="00C371DF" w:rsidRPr="00034235" w:rsidRDefault="00C371DF" w:rsidP="00C371DF">
      <w:pPr>
        <w:jc w:val="center"/>
        <w:rPr>
          <w:b/>
        </w:rPr>
      </w:pPr>
    </w:p>
    <w:p w:rsidR="00C371DF" w:rsidRPr="00034235" w:rsidRDefault="00C371DF" w:rsidP="00C371DF">
      <w:pPr>
        <w:rPr>
          <w:b/>
        </w:rPr>
      </w:pPr>
    </w:p>
    <w:p w:rsidR="00C371DF" w:rsidRPr="00034235" w:rsidRDefault="00C371DF" w:rsidP="00C371DF">
      <w:pPr>
        <w:rPr>
          <w:b/>
        </w:rPr>
      </w:pPr>
    </w:p>
    <w:p w:rsidR="00C371DF" w:rsidRDefault="00C371DF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Pr="00034235" w:rsidRDefault="004F151C" w:rsidP="00C371DF">
      <w:pPr>
        <w:jc w:val="center"/>
        <w:rPr>
          <w:b/>
        </w:rPr>
      </w:pPr>
    </w:p>
    <w:p w:rsidR="00034235" w:rsidRPr="00034235" w:rsidRDefault="00034235" w:rsidP="00C371DF">
      <w:pPr>
        <w:jc w:val="center"/>
        <w:rPr>
          <w:b/>
        </w:rPr>
      </w:pPr>
    </w:p>
    <w:p w:rsidR="00034235" w:rsidRPr="00034235" w:rsidRDefault="00034235" w:rsidP="00C371DF">
      <w:pPr>
        <w:jc w:val="center"/>
        <w:rPr>
          <w:b/>
        </w:rPr>
      </w:pPr>
    </w:p>
    <w:p w:rsidR="00034235" w:rsidRPr="00034235" w:rsidRDefault="00034235" w:rsidP="00C371DF">
      <w:pPr>
        <w:jc w:val="center"/>
        <w:rPr>
          <w:b/>
        </w:rPr>
      </w:pPr>
    </w:p>
    <w:p w:rsidR="00034235" w:rsidRPr="00034235" w:rsidRDefault="00034235" w:rsidP="00C371DF">
      <w:pPr>
        <w:jc w:val="center"/>
        <w:rPr>
          <w:b/>
        </w:rPr>
      </w:pPr>
    </w:p>
    <w:p w:rsidR="00034235" w:rsidRDefault="00034235" w:rsidP="00C371DF">
      <w:pPr>
        <w:jc w:val="center"/>
        <w:rPr>
          <w:b/>
        </w:rPr>
      </w:pPr>
    </w:p>
    <w:p w:rsidR="00FB784F" w:rsidRDefault="00FB784F" w:rsidP="00C371DF">
      <w:pPr>
        <w:jc w:val="center"/>
        <w:rPr>
          <w:b/>
        </w:rPr>
      </w:pPr>
    </w:p>
    <w:p w:rsidR="00FB784F" w:rsidRPr="00034235" w:rsidRDefault="00FB784F" w:rsidP="00C371DF">
      <w:pPr>
        <w:jc w:val="center"/>
        <w:rPr>
          <w:b/>
        </w:rPr>
      </w:pPr>
    </w:p>
    <w:p w:rsidR="004F151C" w:rsidRDefault="004F151C" w:rsidP="004F151C">
      <w:pPr>
        <w:rPr>
          <w:b/>
        </w:rPr>
      </w:pPr>
    </w:p>
    <w:p w:rsidR="00615451" w:rsidRDefault="00615451" w:rsidP="004F151C">
      <w:pPr>
        <w:rPr>
          <w:b/>
        </w:rPr>
      </w:pPr>
    </w:p>
    <w:p w:rsidR="00615451" w:rsidRDefault="00615451" w:rsidP="004F151C">
      <w:pPr>
        <w:rPr>
          <w:b/>
        </w:rPr>
      </w:pPr>
    </w:p>
    <w:p w:rsidR="00615451" w:rsidRDefault="00615451" w:rsidP="004F151C">
      <w:pPr>
        <w:rPr>
          <w:b/>
        </w:rPr>
      </w:pPr>
    </w:p>
    <w:p w:rsidR="00C371DF" w:rsidRDefault="00C371DF" w:rsidP="004F151C">
      <w:pPr>
        <w:rPr>
          <w:b/>
          <w:u w:val="single"/>
        </w:rPr>
      </w:pPr>
      <w:r w:rsidRPr="00034235">
        <w:rPr>
          <w:b/>
        </w:rPr>
        <w:t xml:space="preserve">Ime i prezime: </w:t>
      </w:r>
      <w:r w:rsidRPr="004F151C">
        <w:rPr>
          <w:b/>
        </w:rPr>
        <w:t xml:space="preserve"> Iva </w:t>
      </w:r>
      <w:proofErr w:type="spellStart"/>
      <w:r w:rsidRPr="004F151C">
        <w:rPr>
          <w:b/>
        </w:rPr>
        <w:t>Marijanović</w:t>
      </w:r>
      <w:proofErr w:type="spellEnd"/>
    </w:p>
    <w:p w:rsidR="004F151C" w:rsidRPr="00034235" w:rsidRDefault="004F151C" w:rsidP="00C371D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3856"/>
        <w:gridCol w:w="2689"/>
        <w:gridCol w:w="1061"/>
        <w:gridCol w:w="950"/>
      </w:tblGrid>
      <w:tr w:rsidR="00C371DF" w:rsidRPr="00034235" w:rsidTr="00C371DF"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Red. broj</w:t>
            </w:r>
          </w:p>
        </w:tc>
        <w:tc>
          <w:tcPr>
            <w:tcW w:w="3856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Nastavni  predmet</w:t>
            </w:r>
          </w:p>
        </w:tc>
        <w:tc>
          <w:tcPr>
            <w:tcW w:w="2689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Zanimanje/</w:t>
            </w: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razred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učenika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sati tjedno</w:t>
            </w:r>
          </w:p>
        </w:tc>
      </w:tr>
      <w:tr w:rsidR="00C371DF" w:rsidRPr="00034235" w:rsidTr="00C371DF">
        <w:trPr>
          <w:trHeight w:val="390"/>
        </w:trPr>
        <w:tc>
          <w:tcPr>
            <w:tcW w:w="0" w:type="auto"/>
            <w:vMerge w:val="restart"/>
          </w:tcPr>
          <w:p w:rsidR="00C371DF" w:rsidRPr="006046CC" w:rsidRDefault="00C371DF" w:rsidP="00C371DF">
            <w:pPr>
              <w:jc w:val="center"/>
            </w:pPr>
          </w:p>
          <w:p w:rsidR="00C371DF" w:rsidRPr="006046CC" w:rsidRDefault="00C371DF" w:rsidP="00C371DF">
            <w:pPr>
              <w:jc w:val="center"/>
            </w:pPr>
            <w:r w:rsidRPr="006046CC">
              <w:t>1.</w:t>
            </w:r>
          </w:p>
        </w:tc>
        <w:tc>
          <w:tcPr>
            <w:tcW w:w="385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Prezentacijske vještine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prodavač</w:t>
            </w:r>
          </w:p>
        </w:tc>
        <w:tc>
          <w:tcPr>
            <w:tcW w:w="0" w:type="auto"/>
            <w:vMerge w:val="restart"/>
          </w:tcPr>
          <w:p w:rsidR="006046CC" w:rsidRDefault="006046CC" w:rsidP="00C371DF">
            <w:pPr>
              <w:jc w:val="center"/>
            </w:pPr>
          </w:p>
          <w:p w:rsidR="00C371DF" w:rsidRPr="00034235" w:rsidRDefault="006046CC" w:rsidP="00C371DF">
            <w:pPr>
              <w:jc w:val="center"/>
            </w:pPr>
            <w:r>
              <w:t>8</w:t>
            </w:r>
          </w:p>
        </w:tc>
        <w:tc>
          <w:tcPr>
            <w:tcW w:w="0" w:type="auto"/>
            <w:vMerge w:val="restart"/>
          </w:tcPr>
          <w:p w:rsidR="00C371DF" w:rsidRPr="006046CC" w:rsidRDefault="00C371DF" w:rsidP="00C371DF">
            <w:pPr>
              <w:jc w:val="center"/>
            </w:pPr>
          </w:p>
          <w:p w:rsidR="00C371DF" w:rsidRPr="006046CC" w:rsidRDefault="00C371DF" w:rsidP="00C371DF">
            <w:pPr>
              <w:jc w:val="center"/>
            </w:pPr>
            <w:r w:rsidRPr="006046CC">
              <w:t>2</w:t>
            </w:r>
          </w:p>
        </w:tc>
      </w:tr>
      <w:tr w:rsidR="00C371DF" w:rsidRPr="00034235" w:rsidTr="00C371DF">
        <w:trPr>
          <w:trHeight w:val="408"/>
        </w:trPr>
        <w:tc>
          <w:tcPr>
            <w:tcW w:w="0" w:type="auto"/>
            <w:vMerge/>
          </w:tcPr>
          <w:p w:rsidR="00C371DF" w:rsidRPr="006046CC" w:rsidRDefault="00C371DF" w:rsidP="00C371DF">
            <w:pPr>
              <w:jc w:val="center"/>
            </w:pPr>
          </w:p>
        </w:tc>
        <w:tc>
          <w:tcPr>
            <w:tcW w:w="3856" w:type="dxa"/>
            <w:vMerge/>
          </w:tcPr>
          <w:p w:rsidR="00C371DF" w:rsidRPr="00034235" w:rsidRDefault="00C371DF" w:rsidP="00C371DF"/>
        </w:tc>
        <w:tc>
          <w:tcPr>
            <w:tcW w:w="2689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2.d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046CC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663"/>
        </w:trPr>
        <w:tc>
          <w:tcPr>
            <w:tcW w:w="0" w:type="auto"/>
            <w:vMerge w:val="restart"/>
          </w:tcPr>
          <w:p w:rsidR="00C371DF" w:rsidRPr="006046CC" w:rsidRDefault="00C371DF" w:rsidP="00C371DF">
            <w:pPr>
              <w:jc w:val="center"/>
            </w:pPr>
          </w:p>
          <w:p w:rsidR="00C371DF" w:rsidRPr="006046CC" w:rsidRDefault="00C371DF" w:rsidP="00C371DF">
            <w:pPr>
              <w:jc w:val="center"/>
            </w:pPr>
            <w:r w:rsidRPr="006046CC">
              <w:t>2.</w:t>
            </w:r>
          </w:p>
        </w:tc>
        <w:tc>
          <w:tcPr>
            <w:tcW w:w="385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Statistika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turističko-hotelijerski komercijalist</w:t>
            </w:r>
          </w:p>
        </w:tc>
        <w:tc>
          <w:tcPr>
            <w:tcW w:w="0" w:type="auto"/>
            <w:vMerge w:val="restart"/>
          </w:tcPr>
          <w:p w:rsidR="006046CC" w:rsidRDefault="006046CC" w:rsidP="00C371DF">
            <w:pPr>
              <w:jc w:val="center"/>
            </w:pPr>
          </w:p>
          <w:p w:rsidR="00C371DF" w:rsidRPr="00034235" w:rsidRDefault="006046CC" w:rsidP="00C371DF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</w:tcPr>
          <w:p w:rsidR="00C371DF" w:rsidRPr="006046CC" w:rsidRDefault="00C371DF" w:rsidP="00C371DF">
            <w:pPr>
              <w:jc w:val="center"/>
            </w:pPr>
          </w:p>
          <w:p w:rsidR="00C371DF" w:rsidRPr="006046CC" w:rsidRDefault="00C371DF" w:rsidP="00C371DF">
            <w:pPr>
              <w:jc w:val="center"/>
            </w:pPr>
            <w:r w:rsidRPr="006046CC">
              <w:t>2</w:t>
            </w:r>
          </w:p>
        </w:tc>
      </w:tr>
      <w:tr w:rsidR="00C371DF" w:rsidRPr="00034235" w:rsidTr="00C371DF">
        <w:trPr>
          <w:trHeight w:val="270"/>
        </w:trPr>
        <w:tc>
          <w:tcPr>
            <w:tcW w:w="0" w:type="auto"/>
            <w:vMerge/>
          </w:tcPr>
          <w:p w:rsidR="00C371DF" w:rsidRPr="006046CC" w:rsidRDefault="00C371DF" w:rsidP="00C371DF">
            <w:pPr>
              <w:jc w:val="center"/>
            </w:pPr>
          </w:p>
        </w:tc>
        <w:tc>
          <w:tcPr>
            <w:tcW w:w="3856" w:type="dxa"/>
            <w:vMerge/>
          </w:tcPr>
          <w:p w:rsidR="00C371DF" w:rsidRPr="00034235" w:rsidRDefault="00C371DF" w:rsidP="00C371DF"/>
        </w:tc>
        <w:tc>
          <w:tcPr>
            <w:tcW w:w="2689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3.m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046CC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360"/>
        </w:trPr>
        <w:tc>
          <w:tcPr>
            <w:tcW w:w="0" w:type="auto"/>
            <w:vMerge w:val="restart"/>
          </w:tcPr>
          <w:p w:rsidR="00C371DF" w:rsidRPr="006046CC" w:rsidRDefault="00C371DF" w:rsidP="00C371DF">
            <w:pPr>
              <w:jc w:val="center"/>
            </w:pPr>
          </w:p>
          <w:p w:rsidR="00C371DF" w:rsidRPr="006046CC" w:rsidRDefault="00C371DF" w:rsidP="00C371DF">
            <w:pPr>
              <w:jc w:val="center"/>
            </w:pPr>
            <w:r w:rsidRPr="006046CC">
              <w:t>3.</w:t>
            </w:r>
          </w:p>
        </w:tc>
        <w:tc>
          <w:tcPr>
            <w:tcW w:w="385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Marketing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ekonomist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6046CC" w:rsidRPr="00034235" w:rsidRDefault="006046CC" w:rsidP="00C371DF">
            <w:pPr>
              <w:jc w:val="center"/>
            </w:pPr>
            <w:r>
              <w:t>23</w:t>
            </w:r>
          </w:p>
        </w:tc>
        <w:tc>
          <w:tcPr>
            <w:tcW w:w="0" w:type="auto"/>
            <w:vMerge w:val="restart"/>
          </w:tcPr>
          <w:p w:rsidR="00C371DF" w:rsidRPr="006046CC" w:rsidRDefault="00C371DF" w:rsidP="00C371DF">
            <w:pPr>
              <w:jc w:val="center"/>
            </w:pPr>
          </w:p>
          <w:p w:rsidR="00C371DF" w:rsidRPr="006046CC" w:rsidRDefault="00C371DF" w:rsidP="00C371DF">
            <w:pPr>
              <w:jc w:val="center"/>
            </w:pPr>
            <w:r w:rsidRPr="006046CC">
              <w:t>2</w:t>
            </w:r>
          </w:p>
        </w:tc>
      </w:tr>
      <w:tr w:rsidR="00C371DF" w:rsidRPr="00034235" w:rsidTr="00C371DF">
        <w:trPr>
          <w:trHeight w:val="315"/>
        </w:trPr>
        <w:tc>
          <w:tcPr>
            <w:tcW w:w="0" w:type="auto"/>
            <w:vMerge/>
          </w:tcPr>
          <w:p w:rsidR="00C371DF" w:rsidRPr="006046CC" w:rsidRDefault="00C371DF" w:rsidP="00C371DF">
            <w:pPr>
              <w:jc w:val="center"/>
            </w:pPr>
          </w:p>
        </w:tc>
        <w:tc>
          <w:tcPr>
            <w:tcW w:w="3856" w:type="dxa"/>
            <w:vMerge/>
          </w:tcPr>
          <w:p w:rsidR="00C371DF" w:rsidRPr="00034235" w:rsidRDefault="00C371DF" w:rsidP="00C371DF"/>
        </w:tc>
        <w:tc>
          <w:tcPr>
            <w:tcW w:w="2689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3.a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046CC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610"/>
        </w:trPr>
        <w:tc>
          <w:tcPr>
            <w:tcW w:w="0" w:type="auto"/>
            <w:vMerge w:val="restart"/>
          </w:tcPr>
          <w:p w:rsidR="00C371DF" w:rsidRPr="006046CC" w:rsidRDefault="00C371DF" w:rsidP="00C371DF">
            <w:pPr>
              <w:jc w:val="center"/>
            </w:pPr>
          </w:p>
          <w:p w:rsidR="00C371DF" w:rsidRPr="006046CC" w:rsidRDefault="00C371DF" w:rsidP="00C371DF">
            <w:pPr>
              <w:jc w:val="center"/>
            </w:pPr>
            <w:r w:rsidRPr="006046CC">
              <w:t>4.</w:t>
            </w:r>
          </w:p>
        </w:tc>
        <w:tc>
          <w:tcPr>
            <w:tcW w:w="385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Marketing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ekonomist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6046CC" w:rsidRPr="00034235" w:rsidRDefault="006046CC" w:rsidP="00C371DF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</w:tcPr>
          <w:p w:rsidR="00C371DF" w:rsidRPr="006046CC" w:rsidRDefault="00C371DF" w:rsidP="00C371DF">
            <w:pPr>
              <w:jc w:val="center"/>
            </w:pPr>
          </w:p>
          <w:p w:rsidR="00C371DF" w:rsidRPr="006046CC" w:rsidRDefault="00C371DF" w:rsidP="00C371DF">
            <w:pPr>
              <w:jc w:val="center"/>
            </w:pPr>
            <w:r w:rsidRPr="006046CC">
              <w:t>2</w:t>
            </w:r>
          </w:p>
        </w:tc>
      </w:tr>
      <w:tr w:rsidR="00C371DF" w:rsidRPr="00034235" w:rsidTr="00C371DF">
        <w:trPr>
          <w:trHeight w:val="300"/>
        </w:trPr>
        <w:tc>
          <w:tcPr>
            <w:tcW w:w="0" w:type="auto"/>
            <w:vMerge/>
          </w:tcPr>
          <w:p w:rsidR="00C371DF" w:rsidRPr="006046CC" w:rsidRDefault="00C371DF" w:rsidP="00C371DF">
            <w:pPr>
              <w:jc w:val="center"/>
            </w:pPr>
          </w:p>
        </w:tc>
        <w:tc>
          <w:tcPr>
            <w:tcW w:w="3856" w:type="dxa"/>
            <w:vMerge/>
          </w:tcPr>
          <w:p w:rsidR="00C371DF" w:rsidRPr="00034235" w:rsidRDefault="00C371DF" w:rsidP="00C371DF"/>
        </w:tc>
        <w:tc>
          <w:tcPr>
            <w:tcW w:w="2689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4.a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046CC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535"/>
        </w:trPr>
        <w:tc>
          <w:tcPr>
            <w:tcW w:w="0" w:type="auto"/>
            <w:vMerge w:val="restart"/>
          </w:tcPr>
          <w:p w:rsidR="00C371DF" w:rsidRPr="006046CC" w:rsidRDefault="00C371DF" w:rsidP="00C371DF">
            <w:pPr>
              <w:jc w:val="center"/>
            </w:pPr>
          </w:p>
          <w:p w:rsidR="00C371DF" w:rsidRPr="006046CC" w:rsidRDefault="00C371DF" w:rsidP="00C371DF">
            <w:pPr>
              <w:jc w:val="center"/>
            </w:pPr>
            <w:r w:rsidRPr="006046CC">
              <w:t>5.</w:t>
            </w:r>
          </w:p>
        </w:tc>
        <w:tc>
          <w:tcPr>
            <w:tcW w:w="385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Strukovne vježbe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6046CC" w:rsidRPr="00034235" w:rsidRDefault="006046CC" w:rsidP="00C371DF">
            <w:pPr>
              <w:jc w:val="center"/>
            </w:pPr>
            <w:r>
              <w:t>27+21</w:t>
            </w:r>
          </w:p>
        </w:tc>
        <w:tc>
          <w:tcPr>
            <w:tcW w:w="0" w:type="auto"/>
            <w:vMerge w:val="restart"/>
          </w:tcPr>
          <w:p w:rsidR="00C371DF" w:rsidRPr="006046CC" w:rsidRDefault="00C371DF" w:rsidP="00C371DF">
            <w:pPr>
              <w:jc w:val="center"/>
            </w:pPr>
          </w:p>
          <w:p w:rsidR="00C371DF" w:rsidRPr="006046CC" w:rsidRDefault="00C371DF" w:rsidP="00C371DF">
            <w:pPr>
              <w:jc w:val="center"/>
            </w:pPr>
            <w:r w:rsidRPr="006046CC">
              <w:t>2 +2</w:t>
            </w:r>
          </w:p>
        </w:tc>
      </w:tr>
      <w:tr w:rsidR="00C371DF" w:rsidRPr="00034235" w:rsidTr="00C371DF">
        <w:trPr>
          <w:trHeight w:val="455"/>
        </w:trPr>
        <w:tc>
          <w:tcPr>
            <w:tcW w:w="0" w:type="auto"/>
            <w:vMerge/>
          </w:tcPr>
          <w:p w:rsidR="00C371DF" w:rsidRPr="006046CC" w:rsidRDefault="00C371DF" w:rsidP="00C371DF">
            <w:pPr>
              <w:jc w:val="center"/>
            </w:pPr>
          </w:p>
        </w:tc>
        <w:tc>
          <w:tcPr>
            <w:tcW w:w="3856" w:type="dxa"/>
            <w:vMerge/>
          </w:tcPr>
          <w:p w:rsidR="00C371DF" w:rsidRPr="00034235" w:rsidRDefault="00C371DF" w:rsidP="00C371DF"/>
        </w:tc>
        <w:tc>
          <w:tcPr>
            <w:tcW w:w="2689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3.b., 3.c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046CC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420"/>
        </w:trPr>
        <w:tc>
          <w:tcPr>
            <w:tcW w:w="0" w:type="auto"/>
            <w:vMerge w:val="restart"/>
          </w:tcPr>
          <w:p w:rsidR="00C371DF" w:rsidRPr="006046CC" w:rsidRDefault="00C371DF" w:rsidP="00C371DF">
            <w:pPr>
              <w:jc w:val="center"/>
            </w:pPr>
          </w:p>
          <w:p w:rsidR="00C371DF" w:rsidRPr="006046CC" w:rsidRDefault="00C371DF" w:rsidP="00C371DF">
            <w:pPr>
              <w:jc w:val="center"/>
            </w:pPr>
            <w:r w:rsidRPr="006046CC">
              <w:t>6.</w:t>
            </w:r>
          </w:p>
        </w:tc>
        <w:tc>
          <w:tcPr>
            <w:tcW w:w="385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Strukovne vježbe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0" w:type="auto"/>
            <w:vMerge w:val="restart"/>
          </w:tcPr>
          <w:p w:rsidR="00C371DF" w:rsidRPr="00034235" w:rsidRDefault="006046CC" w:rsidP="00C371DF">
            <w:pPr>
              <w:jc w:val="center"/>
            </w:pPr>
            <w:r>
              <w:t>27+21</w:t>
            </w:r>
          </w:p>
        </w:tc>
        <w:tc>
          <w:tcPr>
            <w:tcW w:w="0" w:type="auto"/>
            <w:vMerge w:val="restart"/>
          </w:tcPr>
          <w:p w:rsidR="00C371DF" w:rsidRPr="006046CC" w:rsidRDefault="00C371DF" w:rsidP="00C371DF">
            <w:pPr>
              <w:jc w:val="center"/>
            </w:pPr>
          </w:p>
          <w:p w:rsidR="00C371DF" w:rsidRPr="006046CC" w:rsidRDefault="00C371DF" w:rsidP="00C371DF">
            <w:pPr>
              <w:jc w:val="center"/>
            </w:pPr>
            <w:r w:rsidRPr="006046CC">
              <w:t>1,5 + 1,5</w:t>
            </w:r>
          </w:p>
        </w:tc>
      </w:tr>
      <w:tr w:rsidR="00C371DF" w:rsidRPr="00034235" w:rsidTr="00C371DF">
        <w:trPr>
          <w:trHeight w:val="300"/>
        </w:trPr>
        <w:tc>
          <w:tcPr>
            <w:tcW w:w="0" w:type="auto"/>
            <w:vMerge/>
          </w:tcPr>
          <w:p w:rsidR="00C371DF" w:rsidRPr="006046CC" w:rsidRDefault="00C371DF" w:rsidP="00C371DF">
            <w:pPr>
              <w:jc w:val="center"/>
            </w:pPr>
          </w:p>
        </w:tc>
        <w:tc>
          <w:tcPr>
            <w:tcW w:w="3856" w:type="dxa"/>
            <w:vMerge/>
          </w:tcPr>
          <w:p w:rsidR="00C371DF" w:rsidRPr="00034235" w:rsidRDefault="00C371DF" w:rsidP="00C371DF"/>
        </w:tc>
        <w:tc>
          <w:tcPr>
            <w:tcW w:w="2689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4.b, 4.c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046CC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465"/>
        </w:trPr>
        <w:tc>
          <w:tcPr>
            <w:tcW w:w="0" w:type="auto"/>
            <w:vMerge w:val="restart"/>
          </w:tcPr>
          <w:p w:rsidR="00C371DF" w:rsidRPr="006046CC" w:rsidRDefault="00C371DF" w:rsidP="00C371DF">
            <w:pPr>
              <w:jc w:val="center"/>
            </w:pPr>
          </w:p>
          <w:p w:rsidR="00C371DF" w:rsidRPr="006046CC" w:rsidRDefault="00C371DF" w:rsidP="00C371DF">
            <w:pPr>
              <w:jc w:val="center"/>
            </w:pPr>
            <w:r w:rsidRPr="006046CC">
              <w:t>7.</w:t>
            </w:r>
          </w:p>
        </w:tc>
        <w:tc>
          <w:tcPr>
            <w:tcW w:w="3856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Marketing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0" w:type="auto"/>
            <w:vMerge w:val="restart"/>
          </w:tcPr>
          <w:p w:rsidR="00C371DF" w:rsidRPr="00034235" w:rsidRDefault="006046CC" w:rsidP="00C371DF">
            <w:pPr>
              <w:jc w:val="center"/>
            </w:pPr>
            <w:r>
              <w:t>21</w:t>
            </w:r>
          </w:p>
        </w:tc>
        <w:tc>
          <w:tcPr>
            <w:tcW w:w="0" w:type="auto"/>
            <w:vMerge w:val="restart"/>
          </w:tcPr>
          <w:p w:rsidR="00C371DF" w:rsidRPr="006046CC" w:rsidRDefault="00C371DF" w:rsidP="00C371DF">
            <w:pPr>
              <w:jc w:val="center"/>
            </w:pPr>
          </w:p>
          <w:p w:rsidR="00C371DF" w:rsidRPr="006046CC" w:rsidRDefault="00C371DF" w:rsidP="00C371DF">
            <w:pPr>
              <w:jc w:val="center"/>
            </w:pPr>
            <w:r w:rsidRPr="006046CC">
              <w:t>3</w:t>
            </w:r>
          </w:p>
        </w:tc>
      </w:tr>
      <w:tr w:rsidR="00C371DF" w:rsidRPr="00034235" w:rsidTr="00C371DF">
        <w:trPr>
          <w:trHeight w:val="619"/>
        </w:trPr>
        <w:tc>
          <w:tcPr>
            <w:tcW w:w="0" w:type="auto"/>
            <w:vMerge/>
          </w:tcPr>
          <w:p w:rsidR="00C371DF" w:rsidRPr="006046CC" w:rsidRDefault="00C371DF" w:rsidP="00C371DF">
            <w:pPr>
              <w:jc w:val="center"/>
            </w:pPr>
          </w:p>
        </w:tc>
        <w:tc>
          <w:tcPr>
            <w:tcW w:w="3856" w:type="dxa"/>
            <w:vMerge/>
          </w:tcPr>
          <w:p w:rsidR="00C371DF" w:rsidRPr="00034235" w:rsidRDefault="00C371DF" w:rsidP="00C371DF"/>
        </w:tc>
        <w:tc>
          <w:tcPr>
            <w:tcW w:w="2689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4.c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046CC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435"/>
        </w:trPr>
        <w:tc>
          <w:tcPr>
            <w:tcW w:w="0" w:type="auto"/>
            <w:vMerge w:val="restart"/>
          </w:tcPr>
          <w:p w:rsidR="00C371DF" w:rsidRPr="006046CC" w:rsidRDefault="00C371DF" w:rsidP="00C371DF">
            <w:pPr>
              <w:jc w:val="center"/>
            </w:pPr>
          </w:p>
          <w:p w:rsidR="00C371DF" w:rsidRPr="006046CC" w:rsidRDefault="00C371DF" w:rsidP="00C371DF">
            <w:pPr>
              <w:jc w:val="center"/>
            </w:pPr>
            <w:r w:rsidRPr="006046CC">
              <w:t>8.</w:t>
            </w:r>
          </w:p>
        </w:tc>
        <w:tc>
          <w:tcPr>
            <w:tcW w:w="3856" w:type="dxa"/>
            <w:vMerge w:val="restart"/>
          </w:tcPr>
          <w:p w:rsidR="00C371DF" w:rsidRPr="00034235" w:rsidRDefault="00C371DF" w:rsidP="00C371DF"/>
          <w:p w:rsidR="00C371DF" w:rsidRDefault="00C371DF" w:rsidP="00C371DF">
            <w:r w:rsidRPr="00034235">
              <w:t>Trgovačka praksa</w:t>
            </w:r>
          </w:p>
          <w:p w:rsidR="00196D11" w:rsidRPr="00034235" w:rsidRDefault="00196D11" w:rsidP="00C371DF">
            <w:r w:rsidRPr="00196D11">
              <w:t>(1,75/28=6,28%)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prodavač</w:t>
            </w:r>
          </w:p>
        </w:tc>
        <w:tc>
          <w:tcPr>
            <w:tcW w:w="0" w:type="auto"/>
            <w:vMerge w:val="restart"/>
          </w:tcPr>
          <w:p w:rsidR="00C371DF" w:rsidRPr="00034235" w:rsidRDefault="006046CC" w:rsidP="00C371DF">
            <w:pPr>
              <w:jc w:val="center"/>
            </w:pPr>
            <w:r>
              <w:t>8</w:t>
            </w:r>
          </w:p>
        </w:tc>
        <w:tc>
          <w:tcPr>
            <w:tcW w:w="0" w:type="auto"/>
            <w:vMerge w:val="restart"/>
          </w:tcPr>
          <w:p w:rsidR="00C371DF" w:rsidRPr="006046CC" w:rsidRDefault="00C371DF" w:rsidP="00C371DF">
            <w:pPr>
              <w:jc w:val="center"/>
            </w:pPr>
          </w:p>
          <w:p w:rsidR="00C371DF" w:rsidRPr="006046CC" w:rsidRDefault="00C371DF" w:rsidP="00C371DF">
            <w:pPr>
              <w:jc w:val="center"/>
            </w:pPr>
            <w:r w:rsidRPr="006046CC">
              <w:t>1,38</w:t>
            </w:r>
          </w:p>
        </w:tc>
      </w:tr>
      <w:tr w:rsidR="00593C0F" w:rsidRPr="00034235" w:rsidTr="00593C0F">
        <w:trPr>
          <w:trHeight w:val="595"/>
        </w:trPr>
        <w:tc>
          <w:tcPr>
            <w:tcW w:w="0" w:type="auto"/>
            <w:vMerge/>
          </w:tcPr>
          <w:p w:rsidR="00593C0F" w:rsidRPr="006046CC" w:rsidRDefault="00593C0F" w:rsidP="00C371DF">
            <w:pPr>
              <w:jc w:val="center"/>
            </w:pPr>
          </w:p>
        </w:tc>
        <w:tc>
          <w:tcPr>
            <w:tcW w:w="3856" w:type="dxa"/>
            <w:vMerge/>
          </w:tcPr>
          <w:p w:rsidR="00593C0F" w:rsidRPr="00034235" w:rsidRDefault="00593C0F" w:rsidP="00C371DF"/>
        </w:tc>
        <w:tc>
          <w:tcPr>
            <w:tcW w:w="2689" w:type="dxa"/>
          </w:tcPr>
          <w:p w:rsidR="00593C0F" w:rsidRPr="00034235" w:rsidRDefault="00593C0F" w:rsidP="00C371DF">
            <w:pPr>
              <w:jc w:val="center"/>
            </w:pPr>
            <w:r w:rsidRPr="00034235">
              <w:t>2.d</w:t>
            </w:r>
          </w:p>
        </w:tc>
        <w:tc>
          <w:tcPr>
            <w:tcW w:w="0" w:type="auto"/>
            <w:vMerge/>
          </w:tcPr>
          <w:p w:rsidR="00593C0F" w:rsidRPr="00034235" w:rsidRDefault="00593C0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593C0F" w:rsidRPr="00034235" w:rsidRDefault="00593C0F" w:rsidP="00C371DF">
            <w:pPr>
              <w:jc w:val="center"/>
              <w:rPr>
                <w:b/>
              </w:rPr>
            </w:pPr>
          </w:p>
        </w:tc>
      </w:tr>
      <w:tr w:rsidR="00C371DF" w:rsidRPr="00034235" w:rsidTr="006046CC">
        <w:tc>
          <w:tcPr>
            <w:tcW w:w="7277" w:type="dxa"/>
            <w:gridSpan w:val="3"/>
          </w:tcPr>
          <w:p w:rsidR="00196D11" w:rsidRDefault="00196D11" w:rsidP="00C371DF"/>
          <w:p w:rsidR="00C371DF" w:rsidRPr="006046CC" w:rsidRDefault="00593C0F" w:rsidP="00C371DF">
            <w:r>
              <w:t>Preko 30 godina radnog staža (</w:t>
            </w:r>
            <w:r w:rsidR="00C371DF" w:rsidRPr="006046CC">
              <w:t>2 sata)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371DF" w:rsidRPr="00034235" w:rsidRDefault="00593C0F" w:rsidP="00C371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371DF" w:rsidRPr="00034235" w:rsidTr="00C371DF">
        <w:tc>
          <w:tcPr>
            <w:tcW w:w="0" w:type="auto"/>
            <w:gridSpan w:val="4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6046CC">
            <w:pPr>
              <w:rPr>
                <w:b/>
              </w:rPr>
            </w:pPr>
            <w:r w:rsidRPr="00034235">
              <w:rPr>
                <w:b/>
              </w:rPr>
              <w:t>UKUPNO SATI TJEDNO: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593C0F" w:rsidP="00C371D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C371DF" w:rsidRPr="00034235">
              <w:rPr>
                <w:b/>
              </w:rPr>
              <w:t>,94</w:t>
            </w:r>
          </w:p>
        </w:tc>
      </w:tr>
    </w:tbl>
    <w:p w:rsidR="00C371DF" w:rsidRPr="00034235" w:rsidRDefault="00C371DF" w:rsidP="00C371DF">
      <w:pPr>
        <w:rPr>
          <w:b/>
        </w:rPr>
      </w:pPr>
    </w:p>
    <w:p w:rsidR="00034235" w:rsidRDefault="00034235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Default="004F151C" w:rsidP="00C371DF">
      <w:pPr>
        <w:jc w:val="center"/>
        <w:rPr>
          <w:b/>
        </w:rPr>
      </w:pPr>
    </w:p>
    <w:p w:rsidR="004F151C" w:rsidRPr="00034235" w:rsidRDefault="004F151C" w:rsidP="00C371DF">
      <w:pPr>
        <w:jc w:val="center"/>
        <w:rPr>
          <w:b/>
        </w:rPr>
      </w:pPr>
    </w:p>
    <w:p w:rsidR="00034235" w:rsidRDefault="00034235" w:rsidP="00C371DF">
      <w:pPr>
        <w:jc w:val="center"/>
        <w:rPr>
          <w:b/>
        </w:rPr>
      </w:pPr>
    </w:p>
    <w:p w:rsidR="00D73EF9" w:rsidRDefault="00D73EF9" w:rsidP="00C371DF">
      <w:pPr>
        <w:jc w:val="center"/>
        <w:rPr>
          <w:b/>
        </w:rPr>
      </w:pPr>
    </w:p>
    <w:p w:rsidR="00D73EF9" w:rsidRPr="00034235" w:rsidRDefault="00D73EF9" w:rsidP="00C371DF">
      <w:pPr>
        <w:jc w:val="center"/>
        <w:rPr>
          <w:b/>
        </w:rPr>
      </w:pPr>
    </w:p>
    <w:p w:rsidR="004F151C" w:rsidRDefault="004F151C" w:rsidP="004F151C">
      <w:pPr>
        <w:rPr>
          <w:b/>
        </w:rPr>
      </w:pPr>
    </w:p>
    <w:p w:rsidR="00C371DF" w:rsidRDefault="00C371DF" w:rsidP="004F151C">
      <w:pPr>
        <w:rPr>
          <w:b/>
          <w:u w:val="single"/>
        </w:rPr>
      </w:pPr>
      <w:r w:rsidRPr="00034235">
        <w:rPr>
          <w:b/>
        </w:rPr>
        <w:t xml:space="preserve">Ime i prezime:  </w:t>
      </w:r>
      <w:r w:rsidRPr="004F151C">
        <w:rPr>
          <w:b/>
        </w:rPr>
        <w:t xml:space="preserve">Vesna </w:t>
      </w:r>
      <w:proofErr w:type="spellStart"/>
      <w:r w:rsidRPr="004F151C">
        <w:rPr>
          <w:b/>
        </w:rPr>
        <w:t>Marunica</w:t>
      </w:r>
      <w:proofErr w:type="spellEnd"/>
    </w:p>
    <w:p w:rsidR="004F151C" w:rsidRDefault="004F151C" w:rsidP="004F151C">
      <w:pPr>
        <w:rPr>
          <w:b/>
          <w:u w:val="single"/>
        </w:rPr>
      </w:pPr>
    </w:p>
    <w:p w:rsidR="004F151C" w:rsidRPr="00034235" w:rsidRDefault="004F151C" w:rsidP="004F151C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4021"/>
        <w:gridCol w:w="1876"/>
        <w:gridCol w:w="1332"/>
        <w:gridCol w:w="1368"/>
      </w:tblGrid>
      <w:tr w:rsidR="00C371DF" w:rsidRPr="00034235" w:rsidTr="00C371DF"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Red. broj</w:t>
            </w:r>
          </w:p>
        </w:tc>
        <w:tc>
          <w:tcPr>
            <w:tcW w:w="4695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Nastavni  predmet</w:t>
            </w:r>
          </w:p>
        </w:tc>
        <w:tc>
          <w:tcPr>
            <w:tcW w:w="1985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Zanimanje/</w:t>
            </w: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razred</w:t>
            </w:r>
          </w:p>
        </w:tc>
        <w:tc>
          <w:tcPr>
            <w:tcW w:w="1417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učenika</w:t>
            </w:r>
          </w:p>
        </w:tc>
        <w:tc>
          <w:tcPr>
            <w:tcW w:w="1502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sati tjedno</w:t>
            </w:r>
          </w:p>
        </w:tc>
      </w:tr>
      <w:tr w:rsidR="00C371DF" w:rsidRPr="00034235" w:rsidTr="00C371DF">
        <w:trPr>
          <w:trHeight w:val="390"/>
        </w:trPr>
        <w:tc>
          <w:tcPr>
            <w:tcW w:w="0" w:type="auto"/>
            <w:vMerge w:val="restart"/>
          </w:tcPr>
          <w:p w:rsidR="00C371DF" w:rsidRPr="00D947EC" w:rsidRDefault="00C371DF" w:rsidP="00C371DF">
            <w:pPr>
              <w:jc w:val="center"/>
            </w:pPr>
          </w:p>
          <w:p w:rsidR="00C371DF" w:rsidRPr="00D947EC" w:rsidRDefault="00C371DF" w:rsidP="00C371DF">
            <w:pPr>
              <w:jc w:val="center"/>
            </w:pPr>
            <w:r w:rsidRPr="00D947EC">
              <w:t>1.</w:t>
            </w:r>
          </w:p>
        </w:tc>
        <w:tc>
          <w:tcPr>
            <w:tcW w:w="4695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Tehnika VTP-a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1417" w:type="dxa"/>
            <w:vMerge w:val="restart"/>
          </w:tcPr>
          <w:p w:rsidR="00C371DF" w:rsidRPr="00034235" w:rsidRDefault="00C371DF" w:rsidP="00C371DF">
            <w:pPr>
              <w:jc w:val="center"/>
            </w:pPr>
          </w:p>
          <w:p w:rsidR="00C371DF" w:rsidRPr="00034235" w:rsidRDefault="00D947EC" w:rsidP="00C371DF">
            <w:pPr>
              <w:jc w:val="center"/>
            </w:pPr>
            <w:r>
              <w:t>21</w:t>
            </w:r>
          </w:p>
        </w:tc>
        <w:tc>
          <w:tcPr>
            <w:tcW w:w="1502" w:type="dxa"/>
            <w:vMerge w:val="restart"/>
          </w:tcPr>
          <w:p w:rsidR="00C371DF" w:rsidRPr="00D947EC" w:rsidRDefault="00C371DF" w:rsidP="00C371DF">
            <w:pPr>
              <w:jc w:val="center"/>
            </w:pPr>
          </w:p>
          <w:p w:rsidR="00C371DF" w:rsidRPr="00D947EC" w:rsidRDefault="00C371DF" w:rsidP="00C371DF">
            <w:pPr>
              <w:jc w:val="center"/>
            </w:pPr>
            <w:r w:rsidRPr="00D947EC">
              <w:t>3</w:t>
            </w:r>
          </w:p>
        </w:tc>
      </w:tr>
      <w:tr w:rsidR="00C371DF" w:rsidRPr="00034235" w:rsidTr="00C371DF">
        <w:trPr>
          <w:trHeight w:val="408"/>
        </w:trPr>
        <w:tc>
          <w:tcPr>
            <w:tcW w:w="0" w:type="auto"/>
            <w:vMerge/>
          </w:tcPr>
          <w:p w:rsidR="00C371DF" w:rsidRPr="00D947EC" w:rsidRDefault="00C371DF" w:rsidP="00C371DF">
            <w:pPr>
              <w:jc w:val="center"/>
            </w:pPr>
          </w:p>
        </w:tc>
        <w:tc>
          <w:tcPr>
            <w:tcW w:w="4695" w:type="dxa"/>
            <w:vMerge/>
          </w:tcPr>
          <w:p w:rsidR="00C371DF" w:rsidRPr="00034235" w:rsidRDefault="00C371DF" w:rsidP="00C371DF"/>
        </w:tc>
        <w:tc>
          <w:tcPr>
            <w:tcW w:w="1985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4.c</w:t>
            </w:r>
          </w:p>
        </w:tc>
        <w:tc>
          <w:tcPr>
            <w:tcW w:w="1417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502" w:type="dxa"/>
            <w:vMerge/>
          </w:tcPr>
          <w:p w:rsidR="00C371DF" w:rsidRPr="00D947EC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360"/>
        </w:trPr>
        <w:tc>
          <w:tcPr>
            <w:tcW w:w="0" w:type="auto"/>
            <w:vMerge w:val="restart"/>
          </w:tcPr>
          <w:p w:rsidR="00C371DF" w:rsidRPr="00D947EC" w:rsidRDefault="00C371DF" w:rsidP="00C371DF">
            <w:pPr>
              <w:jc w:val="center"/>
            </w:pPr>
          </w:p>
          <w:p w:rsidR="00C371DF" w:rsidRPr="00D947EC" w:rsidRDefault="00C371DF" w:rsidP="00C371DF">
            <w:pPr>
              <w:jc w:val="center"/>
            </w:pPr>
            <w:r w:rsidRPr="00D947EC">
              <w:t>2.</w:t>
            </w:r>
          </w:p>
        </w:tc>
        <w:tc>
          <w:tcPr>
            <w:tcW w:w="4695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Osnove ekonomije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ekonomist</w:t>
            </w:r>
          </w:p>
        </w:tc>
        <w:tc>
          <w:tcPr>
            <w:tcW w:w="1417" w:type="dxa"/>
            <w:vMerge w:val="restart"/>
          </w:tcPr>
          <w:p w:rsidR="00C371DF" w:rsidRDefault="00C371DF" w:rsidP="00C371DF">
            <w:pPr>
              <w:jc w:val="center"/>
            </w:pPr>
          </w:p>
          <w:p w:rsidR="00D947EC" w:rsidRPr="00034235" w:rsidRDefault="00D947EC" w:rsidP="00C371DF">
            <w:pPr>
              <w:jc w:val="center"/>
            </w:pPr>
            <w:r>
              <w:t>23</w:t>
            </w:r>
          </w:p>
        </w:tc>
        <w:tc>
          <w:tcPr>
            <w:tcW w:w="1502" w:type="dxa"/>
            <w:vMerge w:val="restart"/>
          </w:tcPr>
          <w:p w:rsidR="00C371DF" w:rsidRPr="00D947EC" w:rsidRDefault="00C371DF" w:rsidP="00C371DF">
            <w:pPr>
              <w:jc w:val="center"/>
            </w:pPr>
          </w:p>
          <w:p w:rsidR="00C371DF" w:rsidRPr="00D947EC" w:rsidRDefault="00C371DF" w:rsidP="00C371DF">
            <w:pPr>
              <w:jc w:val="center"/>
            </w:pPr>
            <w:r w:rsidRPr="00D947EC">
              <w:t>2</w:t>
            </w:r>
          </w:p>
        </w:tc>
      </w:tr>
      <w:tr w:rsidR="00C371DF" w:rsidRPr="00034235" w:rsidTr="00C371DF">
        <w:trPr>
          <w:trHeight w:val="315"/>
        </w:trPr>
        <w:tc>
          <w:tcPr>
            <w:tcW w:w="0" w:type="auto"/>
            <w:vMerge/>
          </w:tcPr>
          <w:p w:rsidR="00C371DF" w:rsidRPr="00D947EC" w:rsidRDefault="00C371DF" w:rsidP="00C371DF">
            <w:pPr>
              <w:jc w:val="center"/>
            </w:pPr>
          </w:p>
        </w:tc>
        <w:tc>
          <w:tcPr>
            <w:tcW w:w="4695" w:type="dxa"/>
            <w:vMerge/>
          </w:tcPr>
          <w:p w:rsidR="00C371DF" w:rsidRPr="00034235" w:rsidRDefault="00C371DF" w:rsidP="00C371DF"/>
        </w:tc>
        <w:tc>
          <w:tcPr>
            <w:tcW w:w="1985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3.a</w:t>
            </w:r>
          </w:p>
        </w:tc>
        <w:tc>
          <w:tcPr>
            <w:tcW w:w="1417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502" w:type="dxa"/>
            <w:vMerge/>
          </w:tcPr>
          <w:p w:rsidR="00C371DF" w:rsidRPr="00D947EC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610"/>
        </w:trPr>
        <w:tc>
          <w:tcPr>
            <w:tcW w:w="0" w:type="auto"/>
            <w:vMerge w:val="restart"/>
          </w:tcPr>
          <w:p w:rsidR="00C371DF" w:rsidRPr="00D947EC" w:rsidRDefault="00C371DF" w:rsidP="00C371DF">
            <w:pPr>
              <w:jc w:val="center"/>
            </w:pPr>
          </w:p>
          <w:p w:rsidR="00C371DF" w:rsidRPr="00D947EC" w:rsidRDefault="00C371DF" w:rsidP="00C371DF">
            <w:pPr>
              <w:jc w:val="center"/>
            </w:pPr>
            <w:r w:rsidRPr="00D947EC">
              <w:t>3.</w:t>
            </w:r>
          </w:p>
        </w:tc>
        <w:tc>
          <w:tcPr>
            <w:tcW w:w="4695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Osnove ekonomije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ekonomist</w:t>
            </w:r>
          </w:p>
        </w:tc>
        <w:tc>
          <w:tcPr>
            <w:tcW w:w="1417" w:type="dxa"/>
            <w:vMerge w:val="restart"/>
          </w:tcPr>
          <w:p w:rsidR="00C371DF" w:rsidRDefault="00C371DF" w:rsidP="00C371DF">
            <w:pPr>
              <w:jc w:val="center"/>
            </w:pPr>
          </w:p>
          <w:p w:rsidR="00D947EC" w:rsidRPr="00034235" w:rsidRDefault="00D947EC" w:rsidP="00C371DF">
            <w:pPr>
              <w:jc w:val="center"/>
            </w:pPr>
            <w:r>
              <w:t>24</w:t>
            </w:r>
          </w:p>
        </w:tc>
        <w:tc>
          <w:tcPr>
            <w:tcW w:w="1502" w:type="dxa"/>
            <w:vMerge w:val="restart"/>
          </w:tcPr>
          <w:p w:rsidR="00C371DF" w:rsidRPr="00D947EC" w:rsidRDefault="00C371DF" w:rsidP="00C371DF">
            <w:pPr>
              <w:jc w:val="center"/>
            </w:pPr>
          </w:p>
          <w:p w:rsidR="00C371DF" w:rsidRPr="00D947EC" w:rsidRDefault="00C371DF" w:rsidP="00C371DF">
            <w:pPr>
              <w:jc w:val="center"/>
            </w:pPr>
            <w:r w:rsidRPr="00D947EC">
              <w:t>2</w:t>
            </w:r>
          </w:p>
        </w:tc>
      </w:tr>
      <w:tr w:rsidR="00C371DF" w:rsidRPr="00034235" w:rsidTr="00C371DF">
        <w:trPr>
          <w:trHeight w:val="300"/>
        </w:trPr>
        <w:tc>
          <w:tcPr>
            <w:tcW w:w="0" w:type="auto"/>
            <w:vMerge/>
          </w:tcPr>
          <w:p w:rsidR="00C371DF" w:rsidRPr="00D947EC" w:rsidRDefault="00C371DF" w:rsidP="00C371DF">
            <w:pPr>
              <w:jc w:val="center"/>
            </w:pPr>
          </w:p>
        </w:tc>
        <w:tc>
          <w:tcPr>
            <w:tcW w:w="4695" w:type="dxa"/>
            <w:vMerge/>
          </w:tcPr>
          <w:p w:rsidR="00C371DF" w:rsidRPr="00034235" w:rsidRDefault="00C371DF" w:rsidP="00C371DF"/>
        </w:tc>
        <w:tc>
          <w:tcPr>
            <w:tcW w:w="1985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4.a</w:t>
            </w:r>
          </w:p>
        </w:tc>
        <w:tc>
          <w:tcPr>
            <w:tcW w:w="1417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502" w:type="dxa"/>
            <w:vMerge/>
          </w:tcPr>
          <w:p w:rsidR="00C371DF" w:rsidRPr="00D947EC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740"/>
        </w:trPr>
        <w:tc>
          <w:tcPr>
            <w:tcW w:w="0" w:type="auto"/>
            <w:vMerge w:val="restart"/>
          </w:tcPr>
          <w:p w:rsidR="00C371DF" w:rsidRPr="00D947EC" w:rsidRDefault="00C371DF" w:rsidP="00C371DF">
            <w:pPr>
              <w:jc w:val="center"/>
            </w:pPr>
          </w:p>
          <w:p w:rsidR="00C371DF" w:rsidRPr="00D947EC" w:rsidRDefault="00C371DF" w:rsidP="00C371DF">
            <w:pPr>
              <w:jc w:val="center"/>
            </w:pPr>
            <w:r w:rsidRPr="00D947EC">
              <w:t>4.</w:t>
            </w:r>
          </w:p>
        </w:tc>
        <w:tc>
          <w:tcPr>
            <w:tcW w:w="4695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Organizacija poslovanja ugostiteljskih poduzeća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konobar</w:t>
            </w:r>
          </w:p>
        </w:tc>
        <w:tc>
          <w:tcPr>
            <w:tcW w:w="1417" w:type="dxa"/>
            <w:vMerge w:val="restart"/>
          </w:tcPr>
          <w:p w:rsidR="00C371DF" w:rsidRDefault="00C371DF" w:rsidP="00C371DF">
            <w:pPr>
              <w:jc w:val="center"/>
            </w:pPr>
          </w:p>
          <w:p w:rsidR="00D947EC" w:rsidRPr="00034235" w:rsidRDefault="00D947EC" w:rsidP="00C371DF">
            <w:pPr>
              <w:jc w:val="center"/>
            </w:pPr>
            <w:r>
              <w:t>4</w:t>
            </w:r>
          </w:p>
        </w:tc>
        <w:tc>
          <w:tcPr>
            <w:tcW w:w="1502" w:type="dxa"/>
            <w:vMerge w:val="restart"/>
          </w:tcPr>
          <w:p w:rsidR="00C371DF" w:rsidRPr="00D947EC" w:rsidRDefault="00C371DF" w:rsidP="00C371DF">
            <w:pPr>
              <w:jc w:val="center"/>
            </w:pPr>
          </w:p>
          <w:p w:rsidR="00C371DF" w:rsidRPr="00D947EC" w:rsidRDefault="00C371DF" w:rsidP="00C371DF">
            <w:pPr>
              <w:jc w:val="center"/>
            </w:pPr>
            <w:r w:rsidRPr="00D947EC">
              <w:t>2</w:t>
            </w:r>
          </w:p>
        </w:tc>
      </w:tr>
      <w:tr w:rsidR="00C371DF" w:rsidRPr="00034235" w:rsidTr="00C371DF">
        <w:trPr>
          <w:trHeight w:val="455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4695" w:type="dxa"/>
            <w:vMerge/>
          </w:tcPr>
          <w:p w:rsidR="00C371DF" w:rsidRPr="00034235" w:rsidRDefault="00C371DF" w:rsidP="00C371DF"/>
        </w:tc>
        <w:tc>
          <w:tcPr>
            <w:tcW w:w="1985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3.k</w:t>
            </w:r>
          </w:p>
        </w:tc>
        <w:tc>
          <w:tcPr>
            <w:tcW w:w="1417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502" w:type="dxa"/>
            <w:vMerge/>
          </w:tcPr>
          <w:p w:rsidR="00C371DF" w:rsidRPr="00D947EC" w:rsidRDefault="00C371DF" w:rsidP="00C371DF">
            <w:pPr>
              <w:jc w:val="center"/>
            </w:pPr>
          </w:p>
        </w:tc>
      </w:tr>
      <w:tr w:rsidR="00C371DF" w:rsidRPr="00034235" w:rsidTr="00C371DF">
        <w:tc>
          <w:tcPr>
            <w:tcW w:w="5778" w:type="dxa"/>
            <w:gridSpan w:val="2"/>
          </w:tcPr>
          <w:p w:rsidR="00D947EC" w:rsidRPr="00D947EC" w:rsidRDefault="00D947EC" w:rsidP="00C371DF"/>
          <w:p w:rsidR="00C371DF" w:rsidRPr="00D947EC" w:rsidRDefault="00C371DF" w:rsidP="00C371DF">
            <w:r w:rsidRPr="00D947EC">
              <w:t>RAZREDNIK:</w:t>
            </w:r>
          </w:p>
        </w:tc>
        <w:tc>
          <w:tcPr>
            <w:tcW w:w="1985" w:type="dxa"/>
          </w:tcPr>
          <w:p w:rsidR="00D947EC" w:rsidRPr="00D947EC" w:rsidRDefault="00D947EC" w:rsidP="00C371DF">
            <w:pPr>
              <w:jc w:val="center"/>
            </w:pPr>
          </w:p>
          <w:p w:rsidR="00C371DF" w:rsidRPr="00D947EC" w:rsidRDefault="00C371DF" w:rsidP="00C371DF">
            <w:pPr>
              <w:jc w:val="center"/>
            </w:pPr>
            <w:r w:rsidRPr="00D947EC">
              <w:t>3.k</w:t>
            </w:r>
          </w:p>
        </w:tc>
        <w:tc>
          <w:tcPr>
            <w:tcW w:w="1417" w:type="dxa"/>
          </w:tcPr>
          <w:p w:rsidR="00D947EC" w:rsidRDefault="00D947EC" w:rsidP="00C371DF">
            <w:pPr>
              <w:jc w:val="center"/>
            </w:pPr>
          </w:p>
          <w:p w:rsidR="00C371DF" w:rsidRPr="00D947EC" w:rsidRDefault="00D947EC" w:rsidP="00C371DF">
            <w:pPr>
              <w:jc w:val="center"/>
            </w:pPr>
            <w:r w:rsidRPr="00D947EC">
              <w:t>4</w:t>
            </w:r>
          </w:p>
        </w:tc>
        <w:tc>
          <w:tcPr>
            <w:tcW w:w="1502" w:type="dxa"/>
          </w:tcPr>
          <w:p w:rsidR="00C371DF" w:rsidRPr="00D947EC" w:rsidRDefault="00C371DF" w:rsidP="00C371DF">
            <w:pPr>
              <w:jc w:val="center"/>
            </w:pPr>
            <w:r w:rsidRPr="00D947EC">
              <w:t>2</w:t>
            </w:r>
          </w:p>
        </w:tc>
      </w:tr>
      <w:tr w:rsidR="00C371DF" w:rsidRPr="00034235" w:rsidTr="00C371DF">
        <w:tc>
          <w:tcPr>
            <w:tcW w:w="9180" w:type="dxa"/>
            <w:gridSpan w:val="4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D947EC">
            <w:pPr>
              <w:rPr>
                <w:b/>
              </w:rPr>
            </w:pPr>
            <w:r w:rsidRPr="00034235">
              <w:rPr>
                <w:b/>
              </w:rPr>
              <w:t>UKUPNO SATI TJEDNO:</w:t>
            </w:r>
          </w:p>
        </w:tc>
        <w:tc>
          <w:tcPr>
            <w:tcW w:w="1502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11</w:t>
            </w:r>
          </w:p>
        </w:tc>
      </w:tr>
    </w:tbl>
    <w:p w:rsidR="00C371DF" w:rsidRPr="00034235" w:rsidRDefault="00C371DF" w:rsidP="00C371DF">
      <w:pPr>
        <w:rPr>
          <w:u w:val="single"/>
        </w:rPr>
      </w:pPr>
    </w:p>
    <w:p w:rsidR="00C371DF" w:rsidRPr="00034235" w:rsidRDefault="00C371DF" w:rsidP="00C371DF">
      <w:pPr>
        <w:rPr>
          <w:u w:val="single"/>
        </w:rPr>
      </w:pPr>
    </w:p>
    <w:p w:rsidR="00C371DF" w:rsidRPr="00034235" w:rsidRDefault="00C371DF" w:rsidP="00C371DF">
      <w:pPr>
        <w:rPr>
          <w:u w:val="single"/>
        </w:rPr>
      </w:pPr>
    </w:p>
    <w:p w:rsidR="00C371DF" w:rsidRPr="00034235" w:rsidRDefault="00C371DF" w:rsidP="00C371DF">
      <w:pPr>
        <w:rPr>
          <w:u w:val="single"/>
        </w:rPr>
      </w:pPr>
    </w:p>
    <w:p w:rsidR="00C371DF" w:rsidRPr="00034235" w:rsidRDefault="00C371DF" w:rsidP="00C371DF">
      <w:pPr>
        <w:rPr>
          <w:u w:val="single"/>
        </w:rPr>
      </w:pPr>
    </w:p>
    <w:p w:rsidR="00C371DF" w:rsidRPr="00034235" w:rsidRDefault="00C371DF" w:rsidP="00C371DF">
      <w:pPr>
        <w:rPr>
          <w:u w:val="single"/>
        </w:rPr>
      </w:pPr>
    </w:p>
    <w:p w:rsidR="00C371DF" w:rsidRPr="00034235" w:rsidRDefault="00C371DF" w:rsidP="00C371DF">
      <w:pPr>
        <w:rPr>
          <w:u w:val="single"/>
        </w:rPr>
      </w:pPr>
    </w:p>
    <w:p w:rsidR="00C371DF" w:rsidRPr="00034235" w:rsidRDefault="00C371DF" w:rsidP="00C371DF">
      <w:pPr>
        <w:rPr>
          <w:u w:val="single"/>
        </w:rPr>
      </w:pPr>
    </w:p>
    <w:p w:rsidR="00C371DF" w:rsidRPr="00034235" w:rsidRDefault="00C371DF" w:rsidP="00C371DF">
      <w:pPr>
        <w:rPr>
          <w:u w:val="single"/>
        </w:rPr>
      </w:pPr>
    </w:p>
    <w:p w:rsidR="00034235" w:rsidRPr="00034235" w:rsidRDefault="00034235" w:rsidP="00C371DF">
      <w:pPr>
        <w:rPr>
          <w:u w:val="single"/>
        </w:rPr>
      </w:pPr>
    </w:p>
    <w:p w:rsidR="00034235" w:rsidRPr="00034235" w:rsidRDefault="00034235" w:rsidP="00C371DF">
      <w:pPr>
        <w:rPr>
          <w:u w:val="single"/>
        </w:rPr>
      </w:pPr>
    </w:p>
    <w:p w:rsidR="00034235" w:rsidRPr="00034235" w:rsidRDefault="00034235" w:rsidP="00C371DF">
      <w:pPr>
        <w:rPr>
          <w:u w:val="single"/>
        </w:rPr>
      </w:pPr>
    </w:p>
    <w:p w:rsidR="00034235" w:rsidRPr="00034235" w:rsidRDefault="00034235" w:rsidP="00C371DF">
      <w:pPr>
        <w:rPr>
          <w:u w:val="single"/>
        </w:rPr>
      </w:pPr>
    </w:p>
    <w:p w:rsidR="00034235" w:rsidRPr="00034235" w:rsidRDefault="00034235" w:rsidP="00C371DF">
      <w:pPr>
        <w:rPr>
          <w:u w:val="single"/>
        </w:rPr>
      </w:pPr>
    </w:p>
    <w:p w:rsidR="00034235" w:rsidRPr="00034235" w:rsidRDefault="00034235" w:rsidP="00C371DF">
      <w:pPr>
        <w:rPr>
          <w:u w:val="single"/>
        </w:rPr>
      </w:pPr>
    </w:p>
    <w:p w:rsidR="00034235" w:rsidRPr="00034235" w:rsidRDefault="00034235" w:rsidP="00C371DF">
      <w:pPr>
        <w:rPr>
          <w:u w:val="single"/>
        </w:rPr>
      </w:pPr>
    </w:p>
    <w:p w:rsidR="00034235" w:rsidRPr="00034235" w:rsidRDefault="00034235" w:rsidP="00C371DF">
      <w:pPr>
        <w:rPr>
          <w:u w:val="single"/>
        </w:rPr>
      </w:pPr>
    </w:p>
    <w:p w:rsidR="00034235" w:rsidRPr="00034235" w:rsidRDefault="00034235" w:rsidP="00C371DF">
      <w:pPr>
        <w:rPr>
          <w:u w:val="single"/>
        </w:rPr>
      </w:pPr>
    </w:p>
    <w:p w:rsidR="00034235" w:rsidRPr="00034235" w:rsidRDefault="00034235" w:rsidP="00C371DF">
      <w:pPr>
        <w:rPr>
          <w:u w:val="single"/>
        </w:rPr>
      </w:pPr>
    </w:p>
    <w:p w:rsidR="00C371DF" w:rsidRPr="00034235" w:rsidRDefault="00C371DF" w:rsidP="00C371DF"/>
    <w:p w:rsidR="00C371DF" w:rsidRDefault="00C371DF" w:rsidP="00C371DF">
      <w:pPr>
        <w:rPr>
          <w:b/>
        </w:rPr>
      </w:pPr>
    </w:p>
    <w:p w:rsidR="00A02B65" w:rsidRDefault="00A02B65" w:rsidP="00C371DF">
      <w:pPr>
        <w:rPr>
          <w:b/>
        </w:rPr>
      </w:pPr>
    </w:p>
    <w:p w:rsidR="00A02B65" w:rsidRDefault="00A02B65" w:rsidP="00C371DF">
      <w:pPr>
        <w:rPr>
          <w:b/>
        </w:rPr>
      </w:pPr>
    </w:p>
    <w:p w:rsidR="00A02B65" w:rsidRDefault="00A02B65" w:rsidP="00C371DF">
      <w:pPr>
        <w:rPr>
          <w:b/>
        </w:rPr>
      </w:pPr>
    </w:p>
    <w:p w:rsidR="00A02B65" w:rsidRDefault="00A02B65" w:rsidP="00C371DF">
      <w:pPr>
        <w:rPr>
          <w:b/>
        </w:rPr>
      </w:pPr>
    </w:p>
    <w:p w:rsidR="00A02B65" w:rsidRDefault="00A02B65" w:rsidP="00C371DF">
      <w:pPr>
        <w:rPr>
          <w:b/>
        </w:rPr>
      </w:pPr>
    </w:p>
    <w:p w:rsidR="00A02B65" w:rsidRPr="00034235" w:rsidRDefault="00A02B65" w:rsidP="00C371DF">
      <w:pPr>
        <w:rPr>
          <w:b/>
        </w:rPr>
      </w:pPr>
    </w:p>
    <w:p w:rsidR="00A02B65" w:rsidRDefault="00A02B65" w:rsidP="00A02B65">
      <w:pPr>
        <w:rPr>
          <w:b/>
        </w:rPr>
      </w:pPr>
    </w:p>
    <w:p w:rsidR="008F2147" w:rsidRDefault="008F2147" w:rsidP="00A02B65">
      <w:pPr>
        <w:rPr>
          <w:b/>
        </w:rPr>
      </w:pPr>
    </w:p>
    <w:p w:rsidR="00C371DF" w:rsidRDefault="00C371DF" w:rsidP="00A02B65">
      <w:pPr>
        <w:rPr>
          <w:b/>
        </w:rPr>
      </w:pPr>
      <w:r w:rsidRPr="00034235">
        <w:rPr>
          <w:b/>
        </w:rPr>
        <w:t xml:space="preserve">Ime i prezime:  </w:t>
      </w:r>
      <w:r w:rsidRPr="00A02B65">
        <w:rPr>
          <w:b/>
        </w:rPr>
        <w:t>Matea Pavić Poljak</w:t>
      </w:r>
    </w:p>
    <w:p w:rsidR="00A02B65" w:rsidRPr="00034235" w:rsidRDefault="00A02B65" w:rsidP="00A02B65"/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38"/>
        <w:gridCol w:w="2977"/>
        <w:gridCol w:w="1563"/>
        <w:gridCol w:w="1415"/>
      </w:tblGrid>
      <w:tr w:rsidR="00C371DF" w:rsidRPr="00034235" w:rsidTr="00D947EC">
        <w:trPr>
          <w:jc w:val="center"/>
        </w:trPr>
        <w:tc>
          <w:tcPr>
            <w:tcW w:w="1134" w:type="dxa"/>
            <w:hideMark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Red. broj</w:t>
            </w:r>
          </w:p>
        </w:tc>
        <w:tc>
          <w:tcPr>
            <w:tcW w:w="2838" w:type="dxa"/>
            <w:hideMark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Nastavni  predmet</w:t>
            </w:r>
          </w:p>
        </w:tc>
        <w:tc>
          <w:tcPr>
            <w:tcW w:w="2977" w:type="dxa"/>
            <w:hideMark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Zanimanje/razred</w:t>
            </w:r>
          </w:p>
        </w:tc>
        <w:tc>
          <w:tcPr>
            <w:tcW w:w="1563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učenika</w:t>
            </w:r>
          </w:p>
        </w:tc>
        <w:tc>
          <w:tcPr>
            <w:tcW w:w="1415" w:type="dxa"/>
            <w:hideMark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sati tjedno</w:t>
            </w:r>
          </w:p>
        </w:tc>
      </w:tr>
      <w:tr w:rsidR="00C371DF" w:rsidRPr="00034235" w:rsidTr="00D947EC">
        <w:trPr>
          <w:trHeight w:val="358"/>
          <w:jc w:val="center"/>
        </w:trPr>
        <w:tc>
          <w:tcPr>
            <w:tcW w:w="1134" w:type="dxa"/>
            <w:vMerge w:val="restart"/>
          </w:tcPr>
          <w:p w:rsidR="00C371DF" w:rsidRPr="00D947EC" w:rsidRDefault="00C371DF" w:rsidP="00C371DF">
            <w:pPr>
              <w:jc w:val="center"/>
            </w:pPr>
          </w:p>
          <w:p w:rsidR="00C371DF" w:rsidRPr="00D947EC" w:rsidRDefault="00C371DF" w:rsidP="00C371DF">
            <w:pPr>
              <w:jc w:val="center"/>
            </w:pPr>
            <w:r w:rsidRPr="00D947EC">
              <w:t>1.</w:t>
            </w:r>
          </w:p>
        </w:tc>
        <w:tc>
          <w:tcPr>
            <w:tcW w:w="2838" w:type="dxa"/>
            <w:vMerge w:val="restart"/>
            <w:vAlign w:val="center"/>
          </w:tcPr>
          <w:p w:rsidR="00C371DF" w:rsidRPr="00034235" w:rsidRDefault="00C371DF" w:rsidP="00C371DF">
            <w:pPr>
              <w:spacing w:before="120"/>
            </w:pPr>
            <w:r w:rsidRPr="00034235">
              <w:t>Računovodstvo</w:t>
            </w:r>
          </w:p>
        </w:tc>
        <w:tc>
          <w:tcPr>
            <w:tcW w:w="2977" w:type="dxa"/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1563" w:type="dxa"/>
            <w:vMerge w:val="restart"/>
          </w:tcPr>
          <w:p w:rsidR="00D947EC" w:rsidRDefault="00D947EC" w:rsidP="00C371DF">
            <w:pPr>
              <w:jc w:val="center"/>
            </w:pPr>
          </w:p>
          <w:p w:rsidR="00C371DF" w:rsidRPr="00034235" w:rsidRDefault="00D947EC" w:rsidP="00C371DF">
            <w:pPr>
              <w:jc w:val="center"/>
            </w:pPr>
            <w:r>
              <w:t>20+25+21</w:t>
            </w:r>
          </w:p>
        </w:tc>
        <w:tc>
          <w:tcPr>
            <w:tcW w:w="1415" w:type="dxa"/>
            <w:vMerge w:val="restart"/>
            <w:vAlign w:val="center"/>
          </w:tcPr>
          <w:p w:rsidR="00C371DF" w:rsidRPr="00253F59" w:rsidRDefault="00C371DF" w:rsidP="00C371DF">
            <w:pPr>
              <w:jc w:val="center"/>
            </w:pPr>
            <w:r w:rsidRPr="00253F59">
              <w:t>2+</w:t>
            </w:r>
            <w:proofErr w:type="spellStart"/>
            <w:r w:rsidRPr="00253F59">
              <w:t>2</w:t>
            </w:r>
            <w:proofErr w:type="spellEnd"/>
            <w:r w:rsidRPr="00253F59">
              <w:t>+2</w:t>
            </w:r>
          </w:p>
        </w:tc>
      </w:tr>
      <w:tr w:rsidR="00C371DF" w:rsidRPr="00034235" w:rsidTr="00D947EC">
        <w:trPr>
          <w:trHeight w:val="358"/>
          <w:jc w:val="center"/>
        </w:trPr>
        <w:tc>
          <w:tcPr>
            <w:tcW w:w="1134" w:type="dxa"/>
            <w:vMerge/>
          </w:tcPr>
          <w:p w:rsidR="00C371DF" w:rsidRPr="00D947EC" w:rsidRDefault="00C371DF" w:rsidP="00C371DF">
            <w:pPr>
              <w:jc w:val="center"/>
            </w:pPr>
          </w:p>
        </w:tc>
        <w:tc>
          <w:tcPr>
            <w:tcW w:w="2838" w:type="dxa"/>
            <w:vMerge/>
            <w:vAlign w:val="center"/>
          </w:tcPr>
          <w:p w:rsidR="00C371DF" w:rsidRPr="00034235" w:rsidRDefault="00C371DF" w:rsidP="00C371DF">
            <w:pPr>
              <w:spacing w:before="120"/>
            </w:pPr>
          </w:p>
        </w:tc>
        <w:tc>
          <w:tcPr>
            <w:tcW w:w="2977" w:type="dxa"/>
          </w:tcPr>
          <w:p w:rsidR="00C371DF" w:rsidRPr="00034235" w:rsidRDefault="00C371DF" w:rsidP="00C371DF">
            <w:pPr>
              <w:jc w:val="center"/>
            </w:pPr>
            <w:r w:rsidRPr="00034235">
              <w:t>1.c, 2.c,</w:t>
            </w:r>
            <w:r w:rsidR="00D947EC">
              <w:t xml:space="preserve"> </w:t>
            </w:r>
            <w:r w:rsidRPr="00034235">
              <w:t>3.c</w:t>
            </w:r>
          </w:p>
        </w:tc>
        <w:tc>
          <w:tcPr>
            <w:tcW w:w="1563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415" w:type="dxa"/>
            <w:vMerge/>
            <w:vAlign w:val="center"/>
          </w:tcPr>
          <w:p w:rsidR="00C371DF" w:rsidRPr="00253F59" w:rsidRDefault="00C371DF" w:rsidP="00C371DF">
            <w:pPr>
              <w:jc w:val="center"/>
            </w:pPr>
          </w:p>
        </w:tc>
      </w:tr>
      <w:tr w:rsidR="00C371DF" w:rsidRPr="00034235" w:rsidTr="00D947EC">
        <w:trPr>
          <w:trHeight w:val="390"/>
          <w:jc w:val="center"/>
        </w:trPr>
        <w:tc>
          <w:tcPr>
            <w:tcW w:w="1134" w:type="dxa"/>
            <w:vMerge w:val="restart"/>
            <w:hideMark/>
          </w:tcPr>
          <w:p w:rsidR="00C371DF" w:rsidRPr="00D947EC" w:rsidRDefault="00C371DF" w:rsidP="00C371DF">
            <w:pPr>
              <w:jc w:val="center"/>
            </w:pPr>
          </w:p>
          <w:p w:rsidR="00C371DF" w:rsidRPr="00D947EC" w:rsidRDefault="00C371DF" w:rsidP="00C371DF">
            <w:pPr>
              <w:jc w:val="center"/>
            </w:pPr>
            <w:r w:rsidRPr="00D947EC">
              <w:t>2.</w:t>
            </w:r>
          </w:p>
        </w:tc>
        <w:tc>
          <w:tcPr>
            <w:tcW w:w="2838" w:type="dxa"/>
            <w:vMerge w:val="restart"/>
          </w:tcPr>
          <w:p w:rsidR="00C371DF" w:rsidRPr="00034235" w:rsidRDefault="00C371DF" w:rsidP="00C371DF">
            <w:pPr>
              <w:spacing w:before="120"/>
            </w:pPr>
            <w:r w:rsidRPr="00034235">
              <w:t>Strukovne vježbe</w:t>
            </w:r>
          </w:p>
        </w:tc>
        <w:tc>
          <w:tcPr>
            <w:tcW w:w="2977" w:type="dxa"/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1563" w:type="dxa"/>
            <w:vMerge w:val="restart"/>
          </w:tcPr>
          <w:p w:rsidR="00C371DF" w:rsidRDefault="00C371DF" w:rsidP="00C371DF">
            <w:pPr>
              <w:jc w:val="center"/>
            </w:pPr>
          </w:p>
          <w:p w:rsidR="00D947EC" w:rsidRPr="00034235" w:rsidRDefault="00D947EC" w:rsidP="00C371DF">
            <w:pPr>
              <w:jc w:val="center"/>
            </w:pPr>
            <w:r>
              <w:t>21</w:t>
            </w:r>
          </w:p>
        </w:tc>
        <w:tc>
          <w:tcPr>
            <w:tcW w:w="1415" w:type="dxa"/>
            <w:vMerge w:val="restart"/>
          </w:tcPr>
          <w:p w:rsidR="00C371DF" w:rsidRPr="00253F59" w:rsidRDefault="00C371DF" w:rsidP="00C371DF">
            <w:pPr>
              <w:jc w:val="center"/>
            </w:pPr>
            <w:r w:rsidRPr="00253F59">
              <w:t>2</w:t>
            </w:r>
          </w:p>
        </w:tc>
      </w:tr>
      <w:tr w:rsidR="00C371DF" w:rsidRPr="00034235" w:rsidTr="00D947EC">
        <w:trPr>
          <w:trHeight w:val="110"/>
          <w:jc w:val="center"/>
        </w:trPr>
        <w:tc>
          <w:tcPr>
            <w:tcW w:w="1134" w:type="dxa"/>
            <w:vMerge/>
            <w:hideMark/>
          </w:tcPr>
          <w:p w:rsidR="00C371DF" w:rsidRPr="00D947EC" w:rsidRDefault="00C371DF" w:rsidP="00C371DF">
            <w:pPr>
              <w:jc w:val="center"/>
            </w:pPr>
          </w:p>
        </w:tc>
        <w:tc>
          <w:tcPr>
            <w:tcW w:w="2838" w:type="dxa"/>
            <w:vMerge/>
            <w:vAlign w:val="center"/>
            <w:hideMark/>
          </w:tcPr>
          <w:p w:rsidR="00C371DF" w:rsidRPr="00034235" w:rsidRDefault="00C371DF" w:rsidP="00C371DF">
            <w:pPr>
              <w:spacing w:before="120"/>
            </w:pPr>
          </w:p>
        </w:tc>
        <w:tc>
          <w:tcPr>
            <w:tcW w:w="2977" w:type="dxa"/>
          </w:tcPr>
          <w:p w:rsidR="00C371DF" w:rsidRPr="00034235" w:rsidRDefault="00C371DF" w:rsidP="00C371DF">
            <w:pPr>
              <w:jc w:val="center"/>
            </w:pPr>
            <w:r w:rsidRPr="00034235">
              <w:t>3.c</w:t>
            </w:r>
          </w:p>
        </w:tc>
        <w:tc>
          <w:tcPr>
            <w:tcW w:w="1563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415" w:type="dxa"/>
            <w:vMerge/>
            <w:vAlign w:val="center"/>
            <w:hideMark/>
          </w:tcPr>
          <w:p w:rsidR="00C371DF" w:rsidRPr="00253F59" w:rsidRDefault="00C371DF" w:rsidP="00C371DF">
            <w:pPr>
              <w:jc w:val="center"/>
            </w:pPr>
          </w:p>
        </w:tc>
      </w:tr>
      <w:tr w:rsidR="00C371DF" w:rsidRPr="00034235" w:rsidTr="00D947EC">
        <w:trPr>
          <w:trHeight w:val="405"/>
          <w:jc w:val="center"/>
        </w:trPr>
        <w:tc>
          <w:tcPr>
            <w:tcW w:w="1134" w:type="dxa"/>
            <w:vMerge w:val="restart"/>
            <w:hideMark/>
          </w:tcPr>
          <w:p w:rsidR="00C371DF" w:rsidRPr="00D947EC" w:rsidRDefault="00C371DF" w:rsidP="00C371DF">
            <w:pPr>
              <w:jc w:val="center"/>
            </w:pPr>
          </w:p>
          <w:p w:rsidR="00C371DF" w:rsidRPr="00D947EC" w:rsidRDefault="00C371DF" w:rsidP="00C371DF">
            <w:pPr>
              <w:jc w:val="center"/>
            </w:pPr>
            <w:r w:rsidRPr="00D947EC">
              <w:t>3.</w:t>
            </w:r>
          </w:p>
        </w:tc>
        <w:tc>
          <w:tcPr>
            <w:tcW w:w="2838" w:type="dxa"/>
            <w:vMerge w:val="restart"/>
          </w:tcPr>
          <w:p w:rsidR="00C371DF" w:rsidRPr="00034235" w:rsidRDefault="00C371DF" w:rsidP="00C371DF">
            <w:pPr>
              <w:spacing w:before="120"/>
            </w:pPr>
            <w:r w:rsidRPr="00034235">
              <w:t>Strukovne vježbe</w:t>
            </w:r>
          </w:p>
        </w:tc>
        <w:tc>
          <w:tcPr>
            <w:tcW w:w="2977" w:type="dxa"/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1563" w:type="dxa"/>
            <w:vMerge w:val="restart"/>
          </w:tcPr>
          <w:p w:rsidR="00C371DF" w:rsidRDefault="00C371DF" w:rsidP="00C371DF">
            <w:pPr>
              <w:jc w:val="center"/>
            </w:pPr>
          </w:p>
          <w:p w:rsidR="00D947EC" w:rsidRPr="00034235" w:rsidRDefault="00D947EC" w:rsidP="00C371DF">
            <w:pPr>
              <w:jc w:val="center"/>
            </w:pPr>
            <w:r>
              <w:t>21</w:t>
            </w:r>
          </w:p>
        </w:tc>
        <w:tc>
          <w:tcPr>
            <w:tcW w:w="1415" w:type="dxa"/>
            <w:vMerge w:val="restart"/>
          </w:tcPr>
          <w:p w:rsidR="00C371DF" w:rsidRPr="00253F59" w:rsidRDefault="00C371DF" w:rsidP="00C371DF">
            <w:pPr>
              <w:jc w:val="center"/>
            </w:pPr>
            <w:r w:rsidRPr="00253F59">
              <w:t>2</w:t>
            </w:r>
          </w:p>
        </w:tc>
      </w:tr>
      <w:tr w:rsidR="00C371DF" w:rsidRPr="00034235" w:rsidTr="00D947EC">
        <w:trPr>
          <w:trHeight w:val="270"/>
          <w:jc w:val="center"/>
        </w:trPr>
        <w:tc>
          <w:tcPr>
            <w:tcW w:w="1134" w:type="dxa"/>
            <w:vMerge/>
            <w:hideMark/>
          </w:tcPr>
          <w:p w:rsidR="00C371DF" w:rsidRPr="00D947EC" w:rsidRDefault="00C371DF" w:rsidP="00C371DF">
            <w:pPr>
              <w:jc w:val="center"/>
            </w:pPr>
          </w:p>
        </w:tc>
        <w:tc>
          <w:tcPr>
            <w:tcW w:w="2838" w:type="dxa"/>
            <w:vMerge/>
            <w:vAlign w:val="center"/>
            <w:hideMark/>
          </w:tcPr>
          <w:p w:rsidR="00C371DF" w:rsidRPr="00034235" w:rsidRDefault="00C371DF" w:rsidP="00C371DF">
            <w:pPr>
              <w:spacing w:before="120"/>
            </w:pPr>
          </w:p>
        </w:tc>
        <w:tc>
          <w:tcPr>
            <w:tcW w:w="2977" w:type="dxa"/>
          </w:tcPr>
          <w:p w:rsidR="00C371DF" w:rsidRPr="00034235" w:rsidRDefault="00C371DF" w:rsidP="00C371DF">
            <w:pPr>
              <w:jc w:val="center"/>
            </w:pPr>
            <w:r w:rsidRPr="00034235">
              <w:t>4.c</w:t>
            </w:r>
          </w:p>
        </w:tc>
        <w:tc>
          <w:tcPr>
            <w:tcW w:w="1563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415" w:type="dxa"/>
            <w:vMerge/>
            <w:vAlign w:val="center"/>
            <w:hideMark/>
          </w:tcPr>
          <w:p w:rsidR="00C371DF" w:rsidRPr="00253F59" w:rsidRDefault="00C371DF" w:rsidP="00C371DF">
            <w:pPr>
              <w:jc w:val="center"/>
            </w:pPr>
          </w:p>
        </w:tc>
      </w:tr>
      <w:tr w:rsidR="00C371DF" w:rsidRPr="00034235" w:rsidTr="00D947EC">
        <w:trPr>
          <w:trHeight w:val="346"/>
          <w:jc w:val="center"/>
        </w:trPr>
        <w:tc>
          <w:tcPr>
            <w:tcW w:w="1134" w:type="dxa"/>
            <w:vMerge w:val="restart"/>
            <w:hideMark/>
          </w:tcPr>
          <w:p w:rsidR="00C371DF" w:rsidRPr="00D947EC" w:rsidRDefault="00C371DF" w:rsidP="00C371DF">
            <w:pPr>
              <w:jc w:val="center"/>
            </w:pPr>
          </w:p>
          <w:p w:rsidR="00C371DF" w:rsidRPr="00D947EC" w:rsidRDefault="00C371DF" w:rsidP="00C371DF">
            <w:pPr>
              <w:jc w:val="center"/>
            </w:pPr>
            <w:r w:rsidRPr="00D947EC">
              <w:t>4.</w:t>
            </w:r>
          </w:p>
        </w:tc>
        <w:tc>
          <w:tcPr>
            <w:tcW w:w="2838" w:type="dxa"/>
            <w:vMerge w:val="restart"/>
          </w:tcPr>
          <w:p w:rsidR="00C371DF" w:rsidRPr="00034235" w:rsidRDefault="00C371DF" w:rsidP="00C371DF">
            <w:pPr>
              <w:spacing w:before="120"/>
            </w:pPr>
            <w:r w:rsidRPr="00034235">
              <w:t>Vježbenička tvrtka</w:t>
            </w:r>
          </w:p>
        </w:tc>
        <w:tc>
          <w:tcPr>
            <w:tcW w:w="2977" w:type="dxa"/>
          </w:tcPr>
          <w:p w:rsidR="00C371DF" w:rsidRPr="00034235" w:rsidRDefault="00C371DF" w:rsidP="00C371DF">
            <w:pPr>
              <w:jc w:val="center"/>
            </w:pPr>
            <w:r w:rsidRPr="00034235">
              <w:t>ekonomist</w:t>
            </w:r>
          </w:p>
        </w:tc>
        <w:tc>
          <w:tcPr>
            <w:tcW w:w="1563" w:type="dxa"/>
            <w:vMerge w:val="restart"/>
          </w:tcPr>
          <w:p w:rsidR="00C371DF" w:rsidRDefault="00C371DF" w:rsidP="00C371DF">
            <w:pPr>
              <w:jc w:val="center"/>
            </w:pPr>
          </w:p>
          <w:p w:rsidR="00D947EC" w:rsidRPr="00034235" w:rsidRDefault="00D947EC" w:rsidP="00C371DF">
            <w:pPr>
              <w:jc w:val="center"/>
            </w:pPr>
            <w:r>
              <w:t>23</w:t>
            </w:r>
          </w:p>
        </w:tc>
        <w:tc>
          <w:tcPr>
            <w:tcW w:w="1415" w:type="dxa"/>
            <w:vMerge w:val="restart"/>
          </w:tcPr>
          <w:p w:rsidR="00C371DF" w:rsidRPr="00253F59" w:rsidRDefault="00C371DF" w:rsidP="00C371DF">
            <w:pPr>
              <w:jc w:val="center"/>
            </w:pPr>
            <w:r w:rsidRPr="00253F59">
              <w:t>2</w:t>
            </w:r>
          </w:p>
        </w:tc>
      </w:tr>
      <w:tr w:rsidR="00C371DF" w:rsidRPr="00034235" w:rsidTr="00D947EC">
        <w:trPr>
          <w:trHeight w:val="396"/>
          <w:jc w:val="center"/>
        </w:trPr>
        <w:tc>
          <w:tcPr>
            <w:tcW w:w="1134" w:type="dxa"/>
            <w:vMerge/>
            <w:hideMark/>
          </w:tcPr>
          <w:p w:rsidR="00C371DF" w:rsidRPr="00D947EC" w:rsidRDefault="00C371DF" w:rsidP="00C371DF">
            <w:pPr>
              <w:jc w:val="center"/>
            </w:pPr>
          </w:p>
        </w:tc>
        <w:tc>
          <w:tcPr>
            <w:tcW w:w="2838" w:type="dxa"/>
            <w:vMerge/>
            <w:vAlign w:val="center"/>
            <w:hideMark/>
          </w:tcPr>
          <w:p w:rsidR="00C371DF" w:rsidRPr="00034235" w:rsidRDefault="00C371DF" w:rsidP="00C371DF">
            <w:pPr>
              <w:spacing w:before="120"/>
            </w:pPr>
          </w:p>
        </w:tc>
        <w:tc>
          <w:tcPr>
            <w:tcW w:w="2977" w:type="dxa"/>
          </w:tcPr>
          <w:p w:rsidR="00C371DF" w:rsidRPr="00034235" w:rsidRDefault="00C371DF" w:rsidP="00C371DF">
            <w:pPr>
              <w:jc w:val="center"/>
            </w:pPr>
            <w:r w:rsidRPr="00034235">
              <w:t>3.a</w:t>
            </w:r>
          </w:p>
        </w:tc>
        <w:tc>
          <w:tcPr>
            <w:tcW w:w="1563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415" w:type="dxa"/>
            <w:vMerge/>
            <w:vAlign w:val="center"/>
            <w:hideMark/>
          </w:tcPr>
          <w:p w:rsidR="00C371DF" w:rsidRPr="00253F59" w:rsidRDefault="00C371DF" w:rsidP="00C371DF">
            <w:pPr>
              <w:jc w:val="center"/>
            </w:pPr>
          </w:p>
        </w:tc>
      </w:tr>
      <w:tr w:rsidR="00C371DF" w:rsidRPr="00034235" w:rsidTr="00D947EC">
        <w:trPr>
          <w:trHeight w:val="375"/>
          <w:jc w:val="center"/>
        </w:trPr>
        <w:tc>
          <w:tcPr>
            <w:tcW w:w="1134" w:type="dxa"/>
            <w:vMerge w:val="restart"/>
          </w:tcPr>
          <w:p w:rsidR="00C371DF" w:rsidRPr="00D947EC" w:rsidRDefault="00C371DF" w:rsidP="00C371DF">
            <w:pPr>
              <w:jc w:val="center"/>
            </w:pPr>
          </w:p>
          <w:p w:rsidR="00C371DF" w:rsidRPr="00D947EC" w:rsidRDefault="00C371DF" w:rsidP="00C371DF">
            <w:pPr>
              <w:jc w:val="center"/>
            </w:pPr>
            <w:r w:rsidRPr="00D947EC">
              <w:t>5.</w:t>
            </w:r>
          </w:p>
        </w:tc>
        <w:tc>
          <w:tcPr>
            <w:tcW w:w="2838" w:type="dxa"/>
            <w:vMerge w:val="restart"/>
            <w:vAlign w:val="center"/>
          </w:tcPr>
          <w:p w:rsidR="00C371DF" w:rsidRPr="00034235" w:rsidRDefault="00C371DF" w:rsidP="00C371DF">
            <w:r w:rsidRPr="00034235">
              <w:t xml:space="preserve">Organizacija </w:t>
            </w:r>
            <w:proofErr w:type="spellStart"/>
            <w:r w:rsidRPr="00034235">
              <w:t>posl</w:t>
            </w:r>
            <w:proofErr w:type="spellEnd"/>
            <w:r w:rsidRPr="00034235">
              <w:t xml:space="preserve">. pod. u </w:t>
            </w:r>
            <w:proofErr w:type="spellStart"/>
            <w:r w:rsidRPr="00034235">
              <w:t>ugost</w:t>
            </w:r>
            <w:proofErr w:type="spellEnd"/>
            <w:r w:rsidRPr="00034235">
              <w:t>.</w:t>
            </w:r>
          </w:p>
        </w:tc>
        <w:tc>
          <w:tcPr>
            <w:tcW w:w="2977" w:type="dxa"/>
          </w:tcPr>
          <w:p w:rsidR="00C371DF" w:rsidRPr="00034235" w:rsidRDefault="00C371DF" w:rsidP="00C371DF">
            <w:pPr>
              <w:jc w:val="center"/>
            </w:pPr>
            <w:r w:rsidRPr="00034235">
              <w:t xml:space="preserve">turist-hotel. </w:t>
            </w:r>
            <w:proofErr w:type="spellStart"/>
            <w:r w:rsidRPr="00034235">
              <w:t>komer</w:t>
            </w:r>
            <w:proofErr w:type="spellEnd"/>
            <w:r w:rsidRPr="00034235">
              <w:t>.</w:t>
            </w:r>
          </w:p>
        </w:tc>
        <w:tc>
          <w:tcPr>
            <w:tcW w:w="1563" w:type="dxa"/>
            <w:vMerge w:val="restart"/>
          </w:tcPr>
          <w:p w:rsidR="00C371DF" w:rsidRDefault="00C371DF" w:rsidP="00C371DF">
            <w:pPr>
              <w:jc w:val="center"/>
            </w:pPr>
          </w:p>
          <w:p w:rsidR="00D947EC" w:rsidRPr="00034235" w:rsidRDefault="00D947EC" w:rsidP="00C371DF">
            <w:pPr>
              <w:jc w:val="center"/>
            </w:pPr>
            <w:r>
              <w:t>24</w:t>
            </w:r>
          </w:p>
        </w:tc>
        <w:tc>
          <w:tcPr>
            <w:tcW w:w="1415" w:type="dxa"/>
            <w:vMerge w:val="restart"/>
            <w:vAlign w:val="center"/>
          </w:tcPr>
          <w:p w:rsidR="00C371DF" w:rsidRPr="00253F59" w:rsidRDefault="00C371DF" w:rsidP="00C371DF">
            <w:pPr>
              <w:jc w:val="center"/>
            </w:pPr>
            <w:r w:rsidRPr="00253F59">
              <w:t>2</w:t>
            </w:r>
          </w:p>
        </w:tc>
      </w:tr>
      <w:tr w:rsidR="00C371DF" w:rsidRPr="00034235" w:rsidTr="00D947EC">
        <w:trPr>
          <w:trHeight w:val="294"/>
          <w:jc w:val="center"/>
        </w:trPr>
        <w:tc>
          <w:tcPr>
            <w:tcW w:w="1134" w:type="dxa"/>
            <w:vMerge/>
          </w:tcPr>
          <w:p w:rsidR="00C371DF" w:rsidRPr="00D947EC" w:rsidRDefault="00C371DF" w:rsidP="00C371DF">
            <w:pPr>
              <w:jc w:val="center"/>
            </w:pPr>
          </w:p>
        </w:tc>
        <w:tc>
          <w:tcPr>
            <w:tcW w:w="2838" w:type="dxa"/>
            <w:vMerge/>
            <w:vAlign w:val="center"/>
          </w:tcPr>
          <w:p w:rsidR="00C371DF" w:rsidRPr="00034235" w:rsidRDefault="00C371DF" w:rsidP="00C371DF">
            <w:pPr>
              <w:spacing w:before="120"/>
            </w:pPr>
          </w:p>
        </w:tc>
        <w:tc>
          <w:tcPr>
            <w:tcW w:w="2977" w:type="dxa"/>
          </w:tcPr>
          <w:p w:rsidR="00C371DF" w:rsidRPr="00034235" w:rsidRDefault="00C371DF" w:rsidP="00C371DF">
            <w:pPr>
              <w:jc w:val="center"/>
            </w:pPr>
            <w:r w:rsidRPr="00034235">
              <w:t>1.m</w:t>
            </w:r>
          </w:p>
        </w:tc>
        <w:tc>
          <w:tcPr>
            <w:tcW w:w="1563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415" w:type="dxa"/>
            <w:vMerge/>
            <w:vAlign w:val="center"/>
          </w:tcPr>
          <w:p w:rsidR="00C371DF" w:rsidRPr="00253F59" w:rsidRDefault="00C371DF" w:rsidP="00C371DF">
            <w:pPr>
              <w:jc w:val="center"/>
            </w:pPr>
          </w:p>
        </w:tc>
      </w:tr>
      <w:tr w:rsidR="00C371DF" w:rsidRPr="00034235" w:rsidTr="00D947EC">
        <w:trPr>
          <w:trHeight w:val="345"/>
          <w:jc w:val="center"/>
        </w:trPr>
        <w:tc>
          <w:tcPr>
            <w:tcW w:w="1134" w:type="dxa"/>
            <w:vMerge w:val="restart"/>
          </w:tcPr>
          <w:p w:rsidR="00C371DF" w:rsidRPr="00D947EC" w:rsidRDefault="00C371DF" w:rsidP="00C371DF">
            <w:pPr>
              <w:jc w:val="center"/>
            </w:pPr>
          </w:p>
          <w:p w:rsidR="00C371DF" w:rsidRPr="00D947EC" w:rsidRDefault="00C371DF" w:rsidP="00C371DF">
            <w:pPr>
              <w:jc w:val="center"/>
            </w:pPr>
            <w:r w:rsidRPr="00D947EC">
              <w:t>6.</w:t>
            </w:r>
          </w:p>
        </w:tc>
        <w:tc>
          <w:tcPr>
            <w:tcW w:w="2838" w:type="dxa"/>
            <w:vMerge w:val="restart"/>
          </w:tcPr>
          <w:p w:rsidR="00C371DF" w:rsidRPr="00034235" w:rsidRDefault="00D947EC" w:rsidP="00C371DF">
            <w:pPr>
              <w:spacing w:before="120"/>
            </w:pPr>
            <w:proofErr w:type="spellStart"/>
            <w:r>
              <w:t>Komunik</w:t>
            </w:r>
            <w:proofErr w:type="spellEnd"/>
            <w:r>
              <w:t>. – p</w:t>
            </w:r>
            <w:r w:rsidR="00C371DF" w:rsidRPr="00034235">
              <w:t xml:space="preserve">rezent. vještine </w:t>
            </w:r>
          </w:p>
        </w:tc>
        <w:tc>
          <w:tcPr>
            <w:tcW w:w="2977" w:type="dxa"/>
          </w:tcPr>
          <w:p w:rsidR="00C371DF" w:rsidRPr="00034235" w:rsidRDefault="00C371DF" w:rsidP="00C371DF">
            <w:pPr>
              <w:jc w:val="center"/>
            </w:pPr>
            <w:r w:rsidRPr="00034235">
              <w:t>ekonomist</w:t>
            </w:r>
          </w:p>
        </w:tc>
        <w:tc>
          <w:tcPr>
            <w:tcW w:w="1563" w:type="dxa"/>
            <w:vMerge w:val="restart"/>
          </w:tcPr>
          <w:p w:rsidR="00C371DF" w:rsidRDefault="00C371DF" w:rsidP="00C371DF">
            <w:pPr>
              <w:jc w:val="center"/>
            </w:pPr>
          </w:p>
          <w:p w:rsidR="00D947EC" w:rsidRPr="00034235" w:rsidRDefault="00D947EC" w:rsidP="00C371DF">
            <w:pPr>
              <w:jc w:val="center"/>
            </w:pPr>
            <w:r>
              <w:t>24</w:t>
            </w:r>
          </w:p>
        </w:tc>
        <w:tc>
          <w:tcPr>
            <w:tcW w:w="1415" w:type="dxa"/>
            <w:vMerge w:val="restart"/>
          </w:tcPr>
          <w:p w:rsidR="00C371DF" w:rsidRPr="00253F59" w:rsidRDefault="00C371DF" w:rsidP="00C371DF">
            <w:pPr>
              <w:jc w:val="center"/>
            </w:pPr>
          </w:p>
          <w:p w:rsidR="00C371DF" w:rsidRPr="00253F59" w:rsidRDefault="00C371DF" w:rsidP="00C371DF">
            <w:pPr>
              <w:jc w:val="center"/>
            </w:pPr>
            <w:r w:rsidRPr="00253F59">
              <w:t>2</w:t>
            </w:r>
          </w:p>
        </w:tc>
      </w:tr>
      <w:tr w:rsidR="00C371DF" w:rsidRPr="00034235" w:rsidTr="00D947EC">
        <w:trPr>
          <w:trHeight w:val="330"/>
          <w:jc w:val="center"/>
        </w:trPr>
        <w:tc>
          <w:tcPr>
            <w:tcW w:w="1134" w:type="dxa"/>
            <w:vMerge/>
          </w:tcPr>
          <w:p w:rsidR="00C371DF" w:rsidRPr="00D947EC" w:rsidRDefault="00C371DF" w:rsidP="00C371DF">
            <w:pPr>
              <w:jc w:val="center"/>
            </w:pPr>
          </w:p>
        </w:tc>
        <w:tc>
          <w:tcPr>
            <w:tcW w:w="2838" w:type="dxa"/>
            <w:vMerge/>
            <w:vAlign w:val="center"/>
            <w:hideMark/>
          </w:tcPr>
          <w:p w:rsidR="00C371DF" w:rsidRPr="00034235" w:rsidRDefault="00C371DF" w:rsidP="00C371DF">
            <w:pPr>
              <w:spacing w:before="120"/>
            </w:pPr>
          </w:p>
        </w:tc>
        <w:tc>
          <w:tcPr>
            <w:tcW w:w="2977" w:type="dxa"/>
          </w:tcPr>
          <w:p w:rsidR="00C371DF" w:rsidRPr="00034235" w:rsidRDefault="00C371DF" w:rsidP="00C371DF">
            <w:pPr>
              <w:jc w:val="center"/>
            </w:pPr>
            <w:r w:rsidRPr="00034235">
              <w:t>3.a</w:t>
            </w:r>
          </w:p>
        </w:tc>
        <w:tc>
          <w:tcPr>
            <w:tcW w:w="1563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415" w:type="dxa"/>
            <w:vMerge/>
            <w:vAlign w:val="center"/>
            <w:hideMark/>
          </w:tcPr>
          <w:p w:rsidR="00C371DF" w:rsidRPr="00253F59" w:rsidRDefault="00C371DF" w:rsidP="00C371DF">
            <w:pPr>
              <w:jc w:val="center"/>
            </w:pPr>
          </w:p>
        </w:tc>
      </w:tr>
      <w:tr w:rsidR="00C371DF" w:rsidRPr="00034235" w:rsidTr="00D947EC">
        <w:trPr>
          <w:trHeight w:val="300"/>
          <w:jc w:val="center"/>
        </w:trPr>
        <w:tc>
          <w:tcPr>
            <w:tcW w:w="1134" w:type="dxa"/>
            <w:vMerge w:val="restart"/>
          </w:tcPr>
          <w:p w:rsidR="00C371DF" w:rsidRPr="00D947EC" w:rsidRDefault="00C371DF" w:rsidP="00C371DF">
            <w:pPr>
              <w:jc w:val="center"/>
            </w:pPr>
          </w:p>
          <w:p w:rsidR="00C371DF" w:rsidRPr="00D947EC" w:rsidRDefault="00C371DF" w:rsidP="00C371DF">
            <w:pPr>
              <w:jc w:val="center"/>
            </w:pPr>
            <w:r w:rsidRPr="00D947EC">
              <w:t>7.</w:t>
            </w:r>
          </w:p>
        </w:tc>
        <w:tc>
          <w:tcPr>
            <w:tcW w:w="2838" w:type="dxa"/>
            <w:vMerge w:val="restart"/>
          </w:tcPr>
          <w:p w:rsidR="00C371DF" w:rsidRPr="00034235" w:rsidRDefault="00C371DF" w:rsidP="00C371DF">
            <w:pPr>
              <w:spacing w:before="120"/>
            </w:pPr>
            <w:r w:rsidRPr="00034235">
              <w:t>Upravljanje prodajom</w:t>
            </w:r>
          </w:p>
        </w:tc>
        <w:tc>
          <w:tcPr>
            <w:tcW w:w="2977" w:type="dxa"/>
          </w:tcPr>
          <w:p w:rsidR="00C371DF" w:rsidRPr="00034235" w:rsidRDefault="00C371DF" w:rsidP="00C371DF">
            <w:pPr>
              <w:jc w:val="center"/>
            </w:pPr>
            <w:r w:rsidRPr="00034235">
              <w:t>ekonomist</w:t>
            </w:r>
          </w:p>
        </w:tc>
        <w:tc>
          <w:tcPr>
            <w:tcW w:w="1563" w:type="dxa"/>
            <w:vMerge w:val="restart"/>
          </w:tcPr>
          <w:p w:rsidR="00C371DF" w:rsidRDefault="00C371DF" w:rsidP="00C371DF">
            <w:pPr>
              <w:jc w:val="center"/>
            </w:pPr>
          </w:p>
          <w:p w:rsidR="00D947EC" w:rsidRPr="00034235" w:rsidRDefault="00D947EC" w:rsidP="00C371DF">
            <w:pPr>
              <w:jc w:val="center"/>
            </w:pPr>
            <w:r>
              <w:t>24</w:t>
            </w:r>
          </w:p>
        </w:tc>
        <w:tc>
          <w:tcPr>
            <w:tcW w:w="1415" w:type="dxa"/>
            <w:vMerge w:val="restart"/>
          </w:tcPr>
          <w:p w:rsidR="00C371DF" w:rsidRPr="00253F59" w:rsidRDefault="00C371DF" w:rsidP="00C371DF">
            <w:pPr>
              <w:jc w:val="center"/>
            </w:pPr>
          </w:p>
          <w:p w:rsidR="00C371DF" w:rsidRPr="00253F59" w:rsidRDefault="00C371DF" w:rsidP="00C371DF">
            <w:pPr>
              <w:jc w:val="center"/>
            </w:pPr>
            <w:r w:rsidRPr="00253F59">
              <w:t>2</w:t>
            </w:r>
          </w:p>
        </w:tc>
      </w:tr>
      <w:tr w:rsidR="00C371DF" w:rsidRPr="00034235" w:rsidTr="00D947EC">
        <w:trPr>
          <w:trHeight w:val="300"/>
          <w:jc w:val="center"/>
        </w:trPr>
        <w:tc>
          <w:tcPr>
            <w:tcW w:w="1134" w:type="dxa"/>
            <w:vMerge/>
          </w:tcPr>
          <w:p w:rsidR="00C371DF" w:rsidRPr="00D947EC" w:rsidRDefault="00C371DF" w:rsidP="00C371DF">
            <w:pPr>
              <w:jc w:val="center"/>
            </w:pPr>
          </w:p>
        </w:tc>
        <w:tc>
          <w:tcPr>
            <w:tcW w:w="2838" w:type="dxa"/>
            <w:vMerge/>
            <w:vAlign w:val="center"/>
          </w:tcPr>
          <w:p w:rsidR="00C371DF" w:rsidRPr="00034235" w:rsidRDefault="00C371DF" w:rsidP="00C371DF">
            <w:pPr>
              <w:spacing w:before="120"/>
            </w:pPr>
          </w:p>
        </w:tc>
        <w:tc>
          <w:tcPr>
            <w:tcW w:w="2977" w:type="dxa"/>
          </w:tcPr>
          <w:p w:rsidR="00C371DF" w:rsidRPr="00034235" w:rsidRDefault="00C371DF" w:rsidP="00C371DF">
            <w:pPr>
              <w:jc w:val="center"/>
            </w:pPr>
            <w:r w:rsidRPr="00034235">
              <w:t>3.a</w:t>
            </w:r>
          </w:p>
        </w:tc>
        <w:tc>
          <w:tcPr>
            <w:tcW w:w="1563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415" w:type="dxa"/>
            <w:vMerge/>
          </w:tcPr>
          <w:p w:rsidR="00C371DF" w:rsidRPr="00253F59" w:rsidRDefault="00C371DF" w:rsidP="00C371DF">
            <w:pPr>
              <w:jc w:val="center"/>
            </w:pPr>
          </w:p>
        </w:tc>
      </w:tr>
      <w:tr w:rsidR="00C371DF" w:rsidRPr="00034235" w:rsidTr="00D947EC">
        <w:trPr>
          <w:trHeight w:val="300"/>
          <w:jc w:val="center"/>
        </w:trPr>
        <w:tc>
          <w:tcPr>
            <w:tcW w:w="1134" w:type="dxa"/>
            <w:vMerge w:val="restart"/>
          </w:tcPr>
          <w:p w:rsidR="00C371DF" w:rsidRPr="00D947EC" w:rsidRDefault="00C371DF" w:rsidP="00C371DF">
            <w:pPr>
              <w:jc w:val="center"/>
            </w:pPr>
          </w:p>
          <w:p w:rsidR="00C371DF" w:rsidRPr="00D947EC" w:rsidRDefault="00C371DF" w:rsidP="00C371DF">
            <w:pPr>
              <w:jc w:val="center"/>
            </w:pPr>
            <w:r w:rsidRPr="00D947EC">
              <w:t>8.</w:t>
            </w:r>
          </w:p>
        </w:tc>
        <w:tc>
          <w:tcPr>
            <w:tcW w:w="2838" w:type="dxa"/>
            <w:vMerge w:val="restart"/>
          </w:tcPr>
          <w:p w:rsidR="00C371DF" w:rsidRPr="00034235" w:rsidRDefault="00C371DF" w:rsidP="00C371DF">
            <w:pPr>
              <w:spacing w:before="120"/>
            </w:pPr>
            <w:r w:rsidRPr="00034235">
              <w:t>Prezentacijske vještine</w:t>
            </w:r>
          </w:p>
        </w:tc>
        <w:tc>
          <w:tcPr>
            <w:tcW w:w="2977" w:type="dxa"/>
          </w:tcPr>
          <w:p w:rsidR="00C371DF" w:rsidRPr="00034235" w:rsidRDefault="00C371DF" w:rsidP="00C371DF">
            <w:pPr>
              <w:jc w:val="center"/>
            </w:pPr>
            <w:r w:rsidRPr="00034235">
              <w:t>prodavač</w:t>
            </w:r>
          </w:p>
        </w:tc>
        <w:tc>
          <w:tcPr>
            <w:tcW w:w="1563" w:type="dxa"/>
            <w:vMerge w:val="restart"/>
          </w:tcPr>
          <w:p w:rsidR="00C371DF" w:rsidRDefault="00C371DF" w:rsidP="00C371DF">
            <w:pPr>
              <w:jc w:val="center"/>
            </w:pPr>
          </w:p>
          <w:p w:rsidR="00D947EC" w:rsidRPr="00034235" w:rsidRDefault="00D947EC" w:rsidP="00C371DF">
            <w:pPr>
              <w:jc w:val="center"/>
            </w:pPr>
            <w:r>
              <w:t>21</w:t>
            </w:r>
          </w:p>
        </w:tc>
        <w:tc>
          <w:tcPr>
            <w:tcW w:w="1415" w:type="dxa"/>
            <w:vMerge w:val="restart"/>
          </w:tcPr>
          <w:p w:rsidR="00C371DF" w:rsidRPr="00253F59" w:rsidRDefault="00C371DF" w:rsidP="00C371DF">
            <w:pPr>
              <w:jc w:val="center"/>
            </w:pPr>
          </w:p>
          <w:p w:rsidR="00C371DF" w:rsidRPr="00253F59" w:rsidRDefault="00C371DF" w:rsidP="00C371DF">
            <w:pPr>
              <w:jc w:val="center"/>
            </w:pPr>
            <w:r w:rsidRPr="00253F59">
              <w:t>2</w:t>
            </w:r>
          </w:p>
        </w:tc>
      </w:tr>
      <w:tr w:rsidR="00C371DF" w:rsidRPr="00034235" w:rsidTr="00D947EC">
        <w:trPr>
          <w:trHeight w:val="375"/>
          <w:jc w:val="center"/>
        </w:trPr>
        <w:tc>
          <w:tcPr>
            <w:tcW w:w="1134" w:type="dxa"/>
            <w:vMerge/>
            <w:vAlign w:val="center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C371DF" w:rsidRPr="00034235" w:rsidRDefault="00C371DF" w:rsidP="00C371DF">
            <w:pPr>
              <w:spacing w:before="120"/>
            </w:pPr>
          </w:p>
        </w:tc>
        <w:tc>
          <w:tcPr>
            <w:tcW w:w="2977" w:type="dxa"/>
          </w:tcPr>
          <w:p w:rsidR="00C371DF" w:rsidRPr="00034235" w:rsidRDefault="00C371DF" w:rsidP="00C371DF">
            <w:pPr>
              <w:jc w:val="center"/>
            </w:pPr>
            <w:r w:rsidRPr="00034235">
              <w:t>2.g</w:t>
            </w:r>
          </w:p>
        </w:tc>
        <w:tc>
          <w:tcPr>
            <w:tcW w:w="1563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415" w:type="dxa"/>
            <w:vMerge/>
            <w:vAlign w:val="center"/>
            <w:hideMark/>
          </w:tcPr>
          <w:p w:rsidR="00C371DF" w:rsidRPr="00253F59" w:rsidRDefault="00C371DF" w:rsidP="00C371DF">
            <w:pPr>
              <w:jc w:val="center"/>
            </w:pPr>
          </w:p>
        </w:tc>
      </w:tr>
      <w:tr w:rsidR="00C371DF" w:rsidRPr="00034235" w:rsidTr="00D947EC">
        <w:trPr>
          <w:trHeight w:val="549"/>
          <w:jc w:val="center"/>
        </w:trPr>
        <w:tc>
          <w:tcPr>
            <w:tcW w:w="3972" w:type="dxa"/>
            <w:gridSpan w:val="2"/>
            <w:hideMark/>
          </w:tcPr>
          <w:p w:rsidR="00253F59" w:rsidRDefault="00253F59" w:rsidP="00C371DF"/>
          <w:p w:rsidR="00C371DF" w:rsidRPr="00253F59" w:rsidRDefault="00C371DF" w:rsidP="00C371DF">
            <w:r w:rsidRPr="00253F59">
              <w:t>RAZREDNIK:</w:t>
            </w:r>
          </w:p>
        </w:tc>
        <w:tc>
          <w:tcPr>
            <w:tcW w:w="2977" w:type="dxa"/>
          </w:tcPr>
          <w:p w:rsidR="00D947EC" w:rsidRDefault="00D947EC" w:rsidP="00C371DF">
            <w:pPr>
              <w:jc w:val="center"/>
            </w:pPr>
          </w:p>
          <w:p w:rsidR="00C371DF" w:rsidRPr="00253F59" w:rsidRDefault="00C371DF" w:rsidP="00C371DF">
            <w:pPr>
              <w:jc w:val="center"/>
            </w:pPr>
            <w:r w:rsidRPr="00253F59">
              <w:t>1.m</w:t>
            </w:r>
          </w:p>
        </w:tc>
        <w:tc>
          <w:tcPr>
            <w:tcW w:w="1563" w:type="dxa"/>
          </w:tcPr>
          <w:p w:rsidR="00C371DF" w:rsidRDefault="00C371DF" w:rsidP="00C371DF">
            <w:pPr>
              <w:jc w:val="center"/>
            </w:pPr>
          </w:p>
          <w:p w:rsidR="00D947EC" w:rsidRPr="00253F59" w:rsidRDefault="00D947EC" w:rsidP="00C371DF">
            <w:pPr>
              <w:jc w:val="center"/>
            </w:pPr>
            <w:r>
              <w:t>24</w:t>
            </w:r>
          </w:p>
        </w:tc>
        <w:tc>
          <w:tcPr>
            <w:tcW w:w="1415" w:type="dxa"/>
          </w:tcPr>
          <w:p w:rsidR="00C371DF" w:rsidRPr="00253F59" w:rsidRDefault="00C371DF" w:rsidP="00C371DF">
            <w:pPr>
              <w:jc w:val="center"/>
            </w:pPr>
            <w:r w:rsidRPr="00253F59">
              <w:t>2</w:t>
            </w:r>
          </w:p>
        </w:tc>
      </w:tr>
      <w:tr w:rsidR="00C371DF" w:rsidRPr="00034235" w:rsidTr="008F2147">
        <w:trPr>
          <w:jc w:val="center"/>
        </w:trPr>
        <w:tc>
          <w:tcPr>
            <w:tcW w:w="8512" w:type="dxa"/>
            <w:gridSpan w:val="4"/>
            <w:hideMark/>
          </w:tcPr>
          <w:p w:rsidR="00C371DF" w:rsidRPr="00034235" w:rsidRDefault="00C371DF" w:rsidP="00C371DF">
            <w:pPr>
              <w:rPr>
                <w:b/>
              </w:rPr>
            </w:pPr>
          </w:p>
          <w:p w:rsidR="00C371DF" w:rsidRPr="00034235" w:rsidRDefault="00C371DF" w:rsidP="00253F59">
            <w:pPr>
              <w:rPr>
                <w:b/>
              </w:rPr>
            </w:pPr>
            <w:r w:rsidRPr="00034235">
              <w:rPr>
                <w:b/>
              </w:rPr>
              <w:t>UKUPNO  SATI TJEDNO:</w:t>
            </w:r>
          </w:p>
        </w:tc>
        <w:tc>
          <w:tcPr>
            <w:tcW w:w="1415" w:type="dxa"/>
          </w:tcPr>
          <w:p w:rsidR="00C371DF" w:rsidRPr="00034235" w:rsidRDefault="00C371DF" w:rsidP="00C371DF">
            <w:pPr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22</w:t>
            </w:r>
          </w:p>
        </w:tc>
      </w:tr>
    </w:tbl>
    <w:p w:rsidR="00C371DF" w:rsidRPr="00034235" w:rsidRDefault="00C371DF" w:rsidP="00C371DF">
      <w:pPr>
        <w:rPr>
          <w:b/>
        </w:rPr>
      </w:pPr>
    </w:p>
    <w:p w:rsidR="00C371DF" w:rsidRPr="00034235" w:rsidRDefault="00C371DF" w:rsidP="00C371DF">
      <w:pPr>
        <w:jc w:val="center"/>
        <w:rPr>
          <w:b/>
        </w:rPr>
      </w:pPr>
    </w:p>
    <w:p w:rsidR="00C371DF" w:rsidRPr="00034235" w:rsidRDefault="00C371DF" w:rsidP="00C371DF">
      <w:pPr>
        <w:jc w:val="center"/>
        <w:rPr>
          <w:b/>
        </w:rPr>
      </w:pPr>
    </w:p>
    <w:p w:rsidR="00034235" w:rsidRPr="00034235" w:rsidRDefault="00034235" w:rsidP="00C371DF">
      <w:pPr>
        <w:jc w:val="center"/>
        <w:rPr>
          <w:b/>
        </w:rPr>
      </w:pPr>
    </w:p>
    <w:p w:rsidR="00034235" w:rsidRPr="00034235" w:rsidRDefault="00034235" w:rsidP="00C371DF">
      <w:pPr>
        <w:jc w:val="center"/>
        <w:rPr>
          <w:b/>
        </w:rPr>
      </w:pPr>
    </w:p>
    <w:p w:rsidR="00034235" w:rsidRPr="00034235" w:rsidRDefault="00034235" w:rsidP="00C371DF">
      <w:pPr>
        <w:jc w:val="center"/>
        <w:rPr>
          <w:b/>
        </w:rPr>
      </w:pPr>
    </w:p>
    <w:p w:rsidR="00034235" w:rsidRPr="00034235" w:rsidRDefault="00034235" w:rsidP="00C371DF">
      <w:pPr>
        <w:jc w:val="center"/>
        <w:rPr>
          <w:b/>
        </w:rPr>
      </w:pPr>
    </w:p>
    <w:p w:rsidR="00034235" w:rsidRPr="00034235" w:rsidRDefault="00034235" w:rsidP="00C371DF">
      <w:pPr>
        <w:jc w:val="center"/>
        <w:rPr>
          <w:b/>
        </w:rPr>
      </w:pPr>
    </w:p>
    <w:p w:rsidR="00034235" w:rsidRDefault="00034235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253F59" w:rsidRDefault="00253F59" w:rsidP="00C371DF">
      <w:pPr>
        <w:jc w:val="center"/>
        <w:rPr>
          <w:b/>
        </w:rPr>
      </w:pPr>
    </w:p>
    <w:p w:rsidR="00253F59" w:rsidRDefault="00253F59" w:rsidP="00C371DF">
      <w:pPr>
        <w:jc w:val="center"/>
        <w:rPr>
          <w:b/>
        </w:rPr>
      </w:pPr>
    </w:p>
    <w:p w:rsidR="00253F59" w:rsidRDefault="00253F59" w:rsidP="00C371DF">
      <w:pPr>
        <w:jc w:val="center"/>
        <w:rPr>
          <w:b/>
        </w:rPr>
      </w:pPr>
    </w:p>
    <w:p w:rsidR="008F2147" w:rsidRPr="00034235" w:rsidRDefault="008F2147" w:rsidP="00C371DF">
      <w:pPr>
        <w:jc w:val="center"/>
        <w:rPr>
          <w:b/>
        </w:rPr>
      </w:pPr>
    </w:p>
    <w:p w:rsidR="00034235" w:rsidRPr="00034235" w:rsidRDefault="00034235" w:rsidP="00C371DF">
      <w:pPr>
        <w:jc w:val="center"/>
        <w:rPr>
          <w:b/>
        </w:rPr>
      </w:pPr>
    </w:p>
    <w:p w:rsidR="00FB784F" w:rsidRDefault="00FB784F" w:rsidP="008F2147">
      <w:pPr>
        <w:jc w:val="both"/>
        <w:rPr>
          <w:b/>
        </w:rPr>
      </w:pPr>
    </w:p>
    <w:p w:rsidR="00C371DF" w:rsidRPr="00EA0DFD" w:rsidRDefault="00C371DF" w:rsidP="008F2147">
      <w:pPr>
        <w:jc w:val="both"/>
        <w:rPr>
          <w:b/>
        </w:rPr>
      </w:pPr>
      <w:r w:rsidRPr="00034235">
        <w:rPr>
          <w:b/>
        </w:rPr>
        <w:t xml:space="preserve">Ime i prezime:  </w:t>
      </w:r>
      <w:r w:rsidRPr="00EA0DFD">
        <w:rPr>
          <w:b/>
        </w:rPr>
        <w:t>Nada Ratković</w:t>
      </w:r>
    </w:p>
    <w:p w:rsidR="008F2147" w:rsidRPr="00034235" w:rsidRDefault="008F2147" w:rsidP="00C371DF">
      <w:pPr>
        <w:jc w:val="center"/>
        <w:rPr>
          <w:b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17"/>
        <w:gridCol w:w="2625"/>
        <w:gridCol w:w="1275"/>
        <w:gridCol w:w="1271"/>
      </w:tblGrid>
      <w:tr w:rsidR="00C371DF" w:rsidRPr="00034235" w:rsidTr="00BB5849">
        <w:trPr>
          <w:jc w:val="center"/>
        </w:trPr>
        <w:tc>
          <w:tcPr>
            <w:tcW w:w="988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Red. broj</w:t>
            </w:r>
          </w:p>
        </w:tc>
        <w:tc>
          <w:tcPr>
            <w:tcW w:w="3617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Nastavni  predmet</w:t>
            </w:r>
          </w:p>
        </w:tc>
        <w:tc>
          <w:tcPr>
            <w:tcW w:w="2625" w:type="dxa"/>
          </w:tcPr>
          <w:p w:rsidR="00C371DF" w:rsidRPr="00034235" w:rsidRDefault="00C371DF" w:rsidP="00BB5849">
            <w:pPr>
              <w:rPr>
                <w:b/>
              </w:rPr>
            </w:pPr>
            <w:r w:rsidRPr="00034235">
              <w:rPr>
                <w:b/>
              </w:rPr>
              <w:t>Zanimanje/razred</w:t>
            </w:r>
          </w:p>
        </w:tc>
        <w:tc>
          <w:tcPr>
            <w:tcW w:w="1275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učenika</w:t>
            </w:r>
          </w:p>
        </w:tc>
        <w:tc>
          <w:tcPr>
            <w:tcW w:w="1271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sati tjedno</w:t>
            </w:r>
          </w:p>
        </w:tc>
      </w:tr>
      <w:tr w:rsidR="00C371DF" w:rsidRPr="00034235" w:rsidTr="00BB5849">
        <w:trPr>
          <w:trHeight w:val="390"/>
          <w:jc w:val="center"/>
        </w:trPr>
        <w:tc>
          <w:tcPr>
            <w:tcW w:w="988" w:type="dxa"/>
            <w:vMerge w:val="restart"/>
          </w:tcPr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17" w:type="dxa"/>
            <w:vMerge w:val="restart"/>
          </w:tcPr>
          <w:p w:rsidR="00C371DF" w:rsidRPr="00034235" w:rsidRDefault="00C371DF" w:rsidP="00C371D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C371DF" w:rsidRPr="00034235" w:rsidRDefault="00C371DF" w:rsidP="00C371D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34235">
              <w:rPr>
                <w:rFonts w:ascii="Times New Roman" w:hAnsi="Times New Roman"/>
                <w:sz w:val="24"/>
                <w:szCs w:val="24"/>
              </w:rPr>
              <w:t>Računovodstvo troškova i imovine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35">
              <w:rPr>
                <w:rFonts w:ascii="Times New Roman" w:hAnsi="Times New Roman"/>
                <w:sz w:val="24"/>
                <w:szCs w:val="24"/>
              </w:rPr>
              <w:t>ekonomist</w:t>
            </w:r>
          </w:p>
        </w:tc>
        <w:tc>
          <w:tcPr>
            <w:tcW w:w="1275" w:type="dxa"/>
            <w:vMerge w:val="restart"/>
          </w:tcPr>
          <w:p w:rsidR="00C371DF" w:rsidRPr="00034235" w:rsidRDefault="009E460C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1" w:type="dxa"/>
            <w:vMerge w:val="restart"/>
          </w:tcPr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71DF" w:rsidRPr="00034235" w:rsidTr="00BB5849">
        <w:trPr>
          <w:trHeight w:val="408"/>
          <w:jc w:val="center"/>
        </w:trPr>
        <w:tc>
          <w:tcPr>
            <w:tcW w:w="988" w:type="dxa"/>
            <w:vMerge/>
          </w:tcPr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C371DF" w:rsidRPr="00034235" w:rsidRDefault="00C371DF" w:rsidP="00C371D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35">
              <w:rPr>
                <w:rFonts w:ascii="Times New Roman" w:hAnsi="Times New Roman"/>
                <w:sz w:val="24"/>
                <w:szCs w:val="24"/>
              </w:rPr>
              <w:t>2.a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F" w:rsidRPr="00034235" w:rsidTr="00BB5849">
        <w:trPr>
          <w:trHeight w:val="405"/>
          <w:jc w:val="center"/>
        </w:trPr>
        <w:tc>
          <w:tcPr>
            <w:tcW w:w="988" w:type="dxa"/>
            <w:vMerge w:val="restart"/>
          </w:tcPr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17" w:type="dxa"/>
            <w:vMerge w:val="restart"/>
          </w:tcPr>
          <w:p w:rsidR="00C371DF" w:rsidRPr="00034235" w:rsidRDefault="00C371DF" w:rsidP="00C371D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C371DF" w:rsidRPr="00034235" w:rsidRDefault="00C371DF" w:rsidP="00C371D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34235">
              <w:rPr>
                <w:rFonts w:ascii="Times New Roman" w:hAnsi="Times New Roman"/>
                <w:sz w:val="24"/>
                <w:szCs w:val="24"/>
              </w:rPr>
              <w:t>Računovodstvo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35">
              <w:rPr>
                <w:rFonts w:ascii="Times New Roman" w:hAnsi="Times New Roman"/>
                <w:sz w:val="24"/>
                <w:szCs w:val="24"/>
              </w:rPr>
              <w:t>ekonomist</w:t>
            </w:r>
          </w:p>
        </w:tc>
        <w:tc>
          <w:tcPr>
            <w:tcW w:w="1275" w:type="dxa"/>
            <w:vMerge w:val="restart"/>
          </w:tcPr>
          <w:p w:rsidR="00C371DF" w:rsidRPr="00034235" w:rsidRDefault="009E460C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1" w:type="dxa"/>
            <w:vMerge w:val="restart"/>
          </w:tcPr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71DF" w:rsidRPr="00034235" w:rsidTr="00BB5849">
        <w:trPr>
          <w:trHeight w:val="405"/>
          <w:jc w:val="center"/>
        </w:trPr>
        <w:tc>
          <w:tcPr>
            <w:tcW w:w="988" w:type="dxa"/>
            <w:vMerge/>
          </w:tcPr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C371DF" w:rsidRPr="00034235" w:rsidRDefault="00C371DF" w:rsidP="00C371D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35">
              <w:rPr>
                <w:rFonts w:ascii="Times New Roman" w:hAnsi="Times New Roman"/>
                <w:sz w:val="24"/>
                <w:szCs w:val="24"/>
              </w:rPr>
              <w:t>4.a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F" w:rsidRPr="00034235" w:rsidTr="00BB5849">
        <w:trPr>
          <w:trHeight w:val="405"/>
          <w:jc w:val="center"/>
        </w:trPr>
        <w:tc>
          <w:tcPr>
            <w:tcW w:w="988" w:type="dxa"/>
            <w:vMerge w:val="restart"/>
          </w:tcPr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17" w:type="dxa"/>
            <w:vMerge w:val="restart"/>
          </w:tcPr>
          <w:p w:rsidR="00C371DF" w:rsidRPr="00034235" w:rsidRDefault="00C371DF" w:rsidP="00C371D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C371DF" w:rsidRPr="00034235" w:rsidRDefault="00C371DF" w:rsidP="00C371D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34235">
              <w:rPr>
                <w:rFonts w:ascii="Times New Roman" w:hAnsi="Times New Roman"/>
                <w:sz w:val="24"/>
                <w:szCs w:val="24"/>
              </w:rPr>
              <w:t>Računovodstvo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35">
              <w:rPr>
                <w:rFonts w:ascii="Times New Roman" w:hAnsi="Times New Roman"/>
                <w:sz w:val="24"/>
                <w:szCs w:val="24"/>
              </w:rPr>
              <w:t>komercijalist</w:t>
            </w:r>
          </w:p>
        </w:tc>
        <w:tc>
          <w:tcPr>
            <w:tcW w:w="1275" w:type="dxa"/>
            <w:vMerge w:val="restart"/>
          </w:tcPr>
          <w:p w:rsidR="009E460C" w:rsidRDefault="009E460C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1DF" w:rsidRPr="00034235" w:rsidRDefault="009E460C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28+24</w:t>
            </w:r>
          </w:p>
        </w:tc>
        <w:tc>
          <w:tcPr>
            <w:tcW w:w="1271" w:type="dxa"/>
            <w:vMerge w:val="restart"/>
          </w:tcPr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49">
              <w:rPr>
                <w:rFonts w:ascii="Times New Roman" w:hAnsi="Times New Roman"/>
                <w:sz w:val="24"/>
                <w:szCs w:val="24"/>
              </w:rPr>
              <w:t>2 + 2</w:t>
            </w:r>
          </w:p>
        </w:tc>
      </w:tr>
      <w:tr w:rsidR="00C371DF" w:rsidRPr="00034235" w:rsidTr="00BB5849">
        <w:trPr>
          <w:trHeight w:val="405"/>
          <w:jc w:val="center"/>
        </w:trPr>
        <w:tc>
          <w:tcPr>
            <w:tcW w:w="988" w:type="dxa"/>
            <w:vMerge/>
          </w:tcPr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C371DF" w:rsidRPr="00034235" w:rsidRDefault="00C371DF" w:rsidP="00C371D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35">
              <w:rPr>
                <w:rFonts w:ascii="Times New Roman" w:hAnsi="Times New Roman"/>
                <w:sz w:val="24"/>
                <w:szCs w:val="24"/>
              </w:rPr>
              <w:t>1.b, 2.b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F" w:rsidRPr="00034235" w:rsidTr="00BB5849">
        <w:trPr>
          <w:trHeight w:val="405"/>
          <w:jc w:val="center"/>
        </w:trPr>
        <w:tc>
          <w:tcPr>
            <w:tcW w:w="988" w:type="dxa"/>
            <w:vMerge w:val="restart"/>
          </w:tcPr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17" w:type="dxa"/>
            <w:vMerge w:val="restart"/>
          </w:tcPr>
          <w:p w:rsidR="00C371DF" w:rsidRPr="00034235" w:rsidRDefault="00C371DF" w:rsidP="00C371D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C371DF" w:rsidRPr="00034235" w:rsidRDefault="00C371DF" w:rsidP="00C371D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34235">
              <w:rPr>
                <w:rFonts w:ascii="Times New Roman" w:hAnsi="Times New Roman"/>
                <w:sz w:val="24"/>
                <w:szCs w:val="24"/>
              </w:rPr>
              <w:t>Društveno odgovorno poslovanje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35">
              <w:rPr>
                <w:rFonts w:ascii="Times New Roman" w:hAnsi="Times New Roman"/>
                <w:sz w:val="24"/>
                <w:szCs w:val="24"/>
              </w:rPr>
              <w:t>ekonomist</w:t>
            </w:r>
          </w:p>
        </w:tc>
        <w:tc>
          <w:tcPr>
            <w:tcW w:w="1275" w:type="dxa"/>
            <w:vMerge w:val="restart"/>
          </w:tcPr>
          <w:p w:rsidR="009E460C" w:rsidRDefault="009E460C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1DF" w:rsidRPr="00034235" w:rsidRDefault="009E460C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1" w:type="dxa"/>
            <w:vMerge w:val="restart"/>
          </w:tcPr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71DF" w:rsidRPr="00034235" w:rsidTr="00BB5849">
        <w:trPr>
          <w:trHeight w:val="270"/>
          <w:jc w:val="center"/>
        </w:trPr>
        <w:tc>
          <w:tcPr>
            <w:tcW w:w="988" w:type="dxa"/>
            <w:vMerge/>
          </w:tcPr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C371DF" w:rsidRPr="00034235" w:rsidRDefault="00C371DF" w:rsidP="00C371D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35">
              <w:rPr>
                <w:rFonts w:ascii="Times New Roman" w:hAnsi="Times New Roman"/>
                <w:sz w:val="24"/>
                <w:szCs w:val="24"/>
              </w:rPr>
              <w:t>2.a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F" w:rsidRPr="00034235" w:rsidTr="00BB5849">
        <w:trPr>
          <w:trHeight w:val="360"/>
          <w:jc w:val="center"/>
        </w:trPr>
        <w:tc>
          <w:tcPr>
            <w:tcW w:w="988" w:type="dxa"/>
            <w:vMerge w:val="restart"/>
          </w:tcPr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17" w:type="dxa"/>
            <w:vMerge w:val="restart"/>
          </w:tcPr>
          <w:p w:rsidR="00C371DF" w:rsidRPr="00034235" w:rsidRDefault="00C371DF" w:rsidP="00C371D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C371DF" w:rsidRPr="00034235" w:rsidRDefault="00C371DF" w:rsidP="00C371D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34235">
              <w:rPr>
                <w:rFonts w:ascii="Times New Roman" w:hAnsi="Times New Roman"/>
                <w:sz w:val="24"/>
                <w:szCs w:val="24"/>
              </w:rPr>
              <w:t>Vježbenička tvrtka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35">
              <w:rPr>
                <w:rFonts w:ascii="Times New Roman" w:hAnsi="Times New Roman"/>
                <w:sz w:val="24"/>
                <w:szCs w:val="24"/>
              </w:rPr>
              <w:t>ekonomist</w:t>
            </w:r>
          </w:p>
        </w:tc>
        <w:tc>
          <w:tcPr>
            <w:tcW w:w="1275" w:type="dxa"/>
            <w:vMerge w:val="restart"/>
          </w:tcPr>
          <w:p w:rsidR="00C371DF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60C" w:rsidRPr="00034235" w:rsidRDefault="009E460C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23+24</w:t>
            </w:r>
          </w:p>
        </w:tc>
        <w:tc>
          <w:tcPr>
            <w:tcW w:w="1271" w:type="dxa"/>
            <w:vMerge w:val="restart"/>
          </w:tcPr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1DF" w:rsidRPr="00BB5849" w:rsidRDefault="00C371DF" w:rsidP="00C371D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49">
              <w:rPr>
                <w:rFonts w:ascii="Times New Roman" w:hAnsi="Times New Roman"/>
                <w:sz w:val="24"/>
                <w:szCs w:val="24"/>
              </w:rPr>
              <w:t>2 +2</w:t>
            </w:r>
          </w:p>
        </w:tc>
      </w:tr>
      <w:tr w:rsidR="00C371DF" w:rsidRPr="00034235" w:rsidTr="00BB5849">
        <w:trPr>
          <w:trHeight w:val="315"/>
          <w:jc w:val="center"/>
        </w:trPr>
        <w:tc>
          <w:tcPr>
            <w:tcW w:w="988" w:type="dxa"/>
            <w:vMerge/>
          </w:tcPr>
          <w:p w:rsidR="00C371DF" w:rsidRPr="00BB5849" w:rsidRDefault="00C371DF" w:rsidP="00C371DF">
            <w:pPr>
              <w:jc w:val="center"/>
            </w:pPr>
          </w:p>
        </w:tc>
        <w:tc>
          <w:tcPr>
            <w:tcW w:w="3617" w:type="dxa"/>
            <w:vMerge/>
          </w:tcPr>
          <w:p w:rsidR="00C371DF" w:rsidRPr="00034235" w:rsidRDefault="00C371DF" w:rsidP="00C371DF"/>
        </w:tc>
        <w:tc>
          <w:tcPr>
            <w:tcW w:w="2625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3.a, 4.a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271" w:type="dxa"/>
            <w:vMerge/>
          </w:tcPr>
          <w:p w:rsidR="00C371DF" w:rsidRPr="00BB5849" w:rsidRDefault="00C371DF" w:rsidP="00C371DF">
            <w:pPr>
              <w:jc w:val="center"/>
            </w:pPr>
          </w:p>
        </w:tc>
      </w:tr>
      <w:tr w:rsidR="00C371DF" w:rsidRPr="00034235" w:rsidTr="00BB5849">
        <w:trPr>
          <w:trHeight w:val="360"/>
          <w:jc w:val="center"/>
        </w:trPr>
        <w:tc>
          <w:tcPr>
            <w:tcW w:w="988" w:type="dxa"/>
            <w:vMerge w:val="restart"/>
          </w:tcPr>
          <w:p w:rsidR="00C371DF" w:rsidRPr="00BB5849" w:rsidRDefault="00C371DF" w:rsidP="00C371DF">
            <w:pPr>
              <w:jc w:val="center"/>
            </w:pPr>
          </w:p>
          <w:p w:rsidR="00C371DF" w:rsidRPr="00BB5849" w:rsidRDefault="00C371DF" w:rsidP="00C371DF">
            <w:pPr>
              <w:jc w:val="center"/>
            </w:pPr>
            <w:r w:rsidRPr="00BB5849">
              <w:t>6.</w:t>
            </w:r>
          </w:p>
        </w:tc>
        <w:tc>
          <w:tcPr>
            <w:tcW w:w="3617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Trgovačka praksa</w:t>
            </w:r>
          </w:p>
          <w:p w:rsidR="00C371DF" w:rsidRPr="00034235" w:rsidRDefault="00C371DF" w:rsidP="00C371DF">
            <w:r w:rsidRPr="00034235">
              <w:t>(1,75/28=6,25%)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prodavač</w:t>
            </w:r>
          </w:p>
        </w:tc>
        <w:tc>
          <w:tcPr>
            <w:tcW w:w="1275" w:type="dxa"/>
            <w:vMerge w:val="restart"/>
          </w:tcPr>
          <w:p w:rsidR="009E460C" w:rsidRDefault="009E460C" w:rsidP="00C371DF">
            <w:pPr>
              <w:jc w:val="center"/>
            </w:pPr>
          </w:p>
          <w:p w:rsidR="00C371DF" w:rsidRPr="00034235" w:rsidRDefault="009E460C" w:rsidP="00C371DF">
            <w:pPr>
              <w:jc w:val="center"/>
            </w:pPr>
            <w:r>
              <w:t>21</w:t>
            </w:r>
          </w:p>
        </w:tc>
        <w:tc>
          <w:tcPr>
            <w:tcW w:w="1271" w:type="dxa"/>
            <w:vMerge w:val="restart"/>
          </w:tcPr>
          <w:p w:rsidR="00C371DF" w:rsidRPr="00BB5849" w:rsidRDefault="00C371DF" w:rsidP="00C371DF">
            <w:pPr>
              <w:jc w:val="center"/>
            </w:pPr>
          </w:p>
          <w:p w:rsidR="00C371DF" w:rsidRPr="00BB5849" w:rsidRDefault="00C371DF" w:rsidP="00C371DF">
            <w:pPr>
              <w:jc w:val="center"/>
            </w:pPr>
            <w:r w:rsidRPr="00BB5849">
              <w:t>1,38</w:t>
            </w:r>
          </w:p>
        </w:tc>
      </w:tr>
      <w:tr w:rsidR="00C371DF" w:rsidRPr="00034235" w:rsidTr="00BB5849">
        <w:trPr>
          <w:trHeight w:val="285"/>
          <w:jc w:val="center"/>
        </w:trPr>
        <w:tc>
          <w:tcPr>
            <w:tcW w:w="988" w:type="dxa"/>
            <w:vMerge/>
          </w:tcPr>
          <w:p w:rsidR="00C371DF" w:rsidRPr="00BB5849" w:rsidRDefault="00C371DF" w:rsidP="00C371DF">
            <w:pPr>
              <w:jc w:val="center"/>
            </w:pPr>
          </w:p>
        </w:tc>
        <w:tc>
          <w:tcPr>
            <w:tcW w:w="3617" w:type="dxa"/>
            <w:vMerge/>
          </w:tcPr>
          <w:p w:rsidR="00C371DF" w:rsidRPr="00034235" w:rsidRDefault="00C371DF" w:rsidP="00C371DF"/>
        </w:tc>
        <w:tc>
          <w:tcPr>
            <w:tcW w:w="2625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2.g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271" w:type="dxa"/>
            <w:vMerge/>
          </w:tcPr>
          <w:p w:rsidR="00C371DF" w:rsidRPr="00BB5849" w:rsidRDefault="00C371DF" w:rsidP="00C371DF">
            <w:pPr>
              <w:jc w:val="center"/>
            </w:pPr>
          </w:p>
        </w:tc>
      </w:tr>
      <w:tr w:rsidR="00C371DF" w:rsidRPr="00034235" w:rsidTr="00BB5849">
        <w:trPr>
          <w:trHeight w:val="420"/>
          <w:jc w:val="center"/>
        </w:trPr>
        <w:tc>
          <w:tcPr>
            <w:tcW w:w="988" w:type="dxa"/>
            <w:vMerge w:val="restart"/>
          </w:tcPr>
          <w:p w:rsidR="00C371DF" w:rsidRPr="00BB5849" w:rsidRDefault="00C371DF" w:rsidP="00C371DF">
            <w:pPr>
              <w:jc w:val="center"/>
            </w:pPr>
          </w:p>
          <w:p w:rsidR="00C371DF" w:rsidRPr="00BB5849" w:rsidRDefault="00C371DF" w:rsidP="00C371DF">
            <w:pPr>
              <w:jc w:val="center"/>
            </w:pPr>
            <w:r w:rsidRPr="00BB5849">
              <w:t>7.</w:t>
            </w:r>
          </w:p>
        </w:tc>
        <w:tc>
          <w:tcPr>
            <w:tcW w:w="3617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Poslovna dokumentacija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prodavač</w:t>
            </w:r>
          </w:p>
        </w:tc>
        <w:tc>
          <w:tcPr>
            <w:tcW w:w="1275" w:type="dxa"/>
            <w:vMerge w:val="restart"/>
          </w:tcPr>
          <w:p w:rsidR="009E460C" w:rsidRDefault="009E460C" w:rsidP="00C371DF">
            <w:pPr>
              <w:jc w:val="center"/>
            </w:pPr>
          </w:p>
          <w:p w:rsidR="00C371DF" w:rsidRPr="00034235" w:rsidRDefault="009E460C" w:rsidP="00C371DF">
            <w:pPr>
              <w:jc w:val="center"/>
            </w:pPr>
            <w:r>
              <w:t>14</w:t>
            </w:r>
          </w:p>
        </w:tc>
        <w:tc>
          <w:tcPr>
            <w:tcW w:w="1271" w:type="dxa"/>
            <w:vMerge w:val="restart"/>
          </w:tcPr>
          <w:p w:rsidR="00C371DF" w:rsidRPr="00BB5849" w:rsidRDefault="00C371DF" w:rsidP="00C371DF">
            <w:pPr>
              <w:jc w:val="center"/>
            </w:pPr>
          </w:p>
          <w:p w:rsidR="00C371DF" w:rsidRPr="00BB5849" w:rsidRDefault="00C371DF" w:rsidP="00C371DF">
            <w:pPr>
              <w:jc w:val="center"/>
            </w:pPr>
            <w:r w:rsidRPr="00BB5849">
              <w:t>1</w:t>
            </w:r>
          </w:p>
        </w:tc>
      </w:tr>
      <w:tr w:rsidR="00C371DF" w:rsidRPr="00034235" w:rsidTr="00BB5849">
        <w:trPr>
          <w:trHeight w:val="300"/>
          <w:jc w:val="center"/>
        </w:trPr>
        <w:tc>
          <w:tcPr>
            <w:tcW w:w="988" w:type="dxa"/>
            <w:vMerge/>
          </w:tcPr>
          <w:p w:rsidR="00C371DF" w:rsidRPr="00BB5849" w:rsidRDefault="00C371DF" w:rsidP="00C371DF">
            <w:pPr>
              <w:jc w:val="center"/>
            </w:pPr>
          </w:p>
        </w:tc>
        <w:tc>
          <w:tcPr>
            <w:tcW w:w="3617" w:type="dxa"/>
            <w:vMerge/>
          </w:tcPr>
          <w:p w:rsidR="00C371DF" w:rsidRPr="00034235" w:rsidRDefault="00C371DF" w:rsidP="00C371DF"/>
        </w:tc>
        <w:tc>
          <w:tcPr>
            <w:tcW w:w="2625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3.g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271" w:type="dxa"/>
            <w:vMerge/>
          </w:tcPr>
          <w:p w:rsidR="00C371DF" w:rsidRPr="00BB5849" w:rsidRDefault="00C371DF" w:rsidP="00C371DF">
            <w:pPr>
              <w:jc w:val="center"/>
            </w:pPr>
          </w:p>
        </w:tc>
      </w:tr>
      <w:tr w:rsidR="00C371DF" w:rsidRPr="00034235" w:rsidTr="00BB5849">
        <w:trPr>
          <w:trHeight w:val="465"/>
          <w:jc w:val="center"/>
        </w:trPr>
        <w:tc>
          <w:tcPr>
            <w:tcW w:w="988" w:type="dxa"/>
            <w:vMerge w:val="restart"/>
          </w:tcPr>
          <w:p w:rsidR="00C371DF" w:rsidRPr="00BB5849" w:rsidRDefault="00C371DF" w:rsidP="00C371DF">
            <w:pPr>
              <w:jc w:val="center"/>
            </w:pPr>
          </w:p>
          <w:p w:rsidR="00C371DF" w:rsidRPr="00BB5849" w:rsidRDefault="00C371DF" w:rsidP="00C371DF">
            <w:pPr>
              <w:jc w:val="center"/>
            </w:pPr>
            <w:r w:rsidRPr="00BB5849">
              <w:t>8.</w:t>
            </w:r>
          </w:p>
        </w:tc>
        <w:tc>
          <w:tcPr>
            <w:tcW w:w="3617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Statistika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ekonomist</w:t>
            </w:r>
          </w:p>
        </w:tc>
        <w:tc>
          <w:tcPr>
            <w:tcW w:w="1275" w:type="dxa"/>
            <w:vMerge w:val="restart"/>
          </w:tcPr>
          <w:p w:rsidR="00C371DF" w:rsidRDefault="00C371DF" w:rsidP="00C371DF">
            <w:pPr>
              <w:jc w:val="center"/>
            </w:pPr>
          </w:p>
          <w:p w:rsidR="009E460C" w:rsidRPr="00034235" w:rsidRDefault="009E460C" w:rsidP="00C371DF">
            <w:pPr>
              <w:jc w:val="center"/>
            </w:pPr>
            <w:r>
              <w:t>23</w:t>
            </w:r>
          </w:p>
        </w:tc>
        <w:tc>
          <w:tcPr>
            <w:tcW w:w="1271" w:type="dxa"/>
            <w:vMerge w:val="restart"/>
          </w:tcPr>
          <w:p w:rsidR="00C371DF" w:rsidRPr="00BB5849" w:rsidRDefault="00C371DF" w:rsidP="00C371DF">
            <w:pPr>
              <w:jc w:val="center"/>
            </w:pPr>
          </w:p>
          <w:p w:rsidR="00C371DF" w:rsidRPr="00BB5849" w:rsidRDefault="00C371DF" w:rsidP="00C371DF">
            <w:pPr>
              <w:jc w:val="center"/>
            </w:pPr>
            <w:r w:rsidRPr="00BB5849">
              <w:t>2</w:t>
            </w:r>
          </w:p>
        </w:tc>
      </w:tr>
      <w:tr w:rsidR="00C371DF" w:rsidRPr="00034235" w:rsidTr="00BB5849">
        <w:trPr>
          <w:trHeight w:val="436"/>
          <w:jc w:val="center"/>
        </w:trPr>
        <w:tc>
          <w:tcPr>
            <w:tcW w:w="988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617" w:type="dxa"/>
            <w:vMerge/>
          </w:tcPr>
          <w:p w:rsidR="00C371DF" w:rsidRPr="00034235" w:rsidRDefault="00C371DF" w:rsidP="00C371DF"/>
        </w:tc>
        <w:tc>
          <w:tcPr>
            <w:tcW w:w="2625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3.a</w:t>
            </w:r>
          </w:p>
        </w:tc>
        <w:tc>
          <w:tcPr>
            <w:tcW w:w="1275" w:type="dxa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271" w:type="dxa"/>
            <w:vMerge/>
          </w:tcPr>
          <w:p w:rsidR="00C371DF" w:rsidRPr="00BB5849" w:rsidRDefault="00C371DF" w:rsidP="00C371DF">
            <w:pPr>
              <w:jc w:val="center"/>
            </w:pPr>
          </w:p>
        </w:tc>
      </w:tr>
      <w:tr w:rsidR="00C371DF" w:rsidRPr="00034235" w:rsidTr="00BB5849">
        <w:trPr>
          <w:jc w:val="center"/>
        </w:trPr>
        <w:tc>
          <w:tcPr>
            <w:tcW w:w="4605" w:type="dxa"/>
            <w:gridSpan w:val="2"/>
          </w:tcPr>
          <w:p w:rsidR="00BB5849" w:rsidRDefault="00BB5849" w:rsidP="00C371DF"/>
          <w:p w:rsidR="00C371DF" w:rsidRPr="00BB5849" w:rsidRDefault="00C371DF" w:rsidP="00C371DF">
            <w:r w:rsidRPr="00BB5849">
              <w:t>RAZREDNIK:</w:t>
            </w:r>
          </w:p>
        </w:tc>
        <w:tc>
          <w:tcPr>
            <w:tcW w:w="2625" w:type="dxa"/>
          </w:tcPr>
          <w:p w:rsidR="00C371DF" w:rsidRPr="00BB5849" w:rsidRDefault="00C371DF" w:rsidP="00C371DF">
            <w:pPr>
              <w:jc w:val="center"/>
            </w:pPr>
            <w:r w:rsidRPr="00BB5849">
              <w:t>2.g</w:t>
            </w:r>
          </w:p>
        </w:tc>
        <w:tc>
          <w:tcPr>
            <w:tcW w:w="1275" w:type="dxa"/>
          </w:tcPr>
          <w:p w:rsidR="00C371DF" w:rsidRPr="00BB5849" w:rsidRDefault="009E460C" w:rsidP="00C371DF">
            <w:pPr>
              <w:jc w:val="center"/>
            </w:pPr>
            <w:r>
              <w:t>21</w:t>
            </w:r>
          </w:p>
        </w:tc>
        <w:tc>
          <w:tcPr>
            <w:tcW w:w="1271" w:type="dxa"/>
          </w:tcPr>
          <w:p w:rsidR="00C371DF" w:rsidRPr="00BB5849" w:rsidRDefault="00C371DF" w:rsidP="00C371DF">
            <w:pPr>
              <w:jc w:val="center"/>
            </w:pPr>
            <w:r w:rsidRPr="00BB5849">
              <w:t>2</w:t>
            </w:r>
          </w:p>
        </w:tc>
      </w:tr>
      <w:tr w:rsidR="00C371DF" w:rsidRPr="00034235" w:rsidTr="008F2147">
        <w:trPr>
          <w:jc w:val="center"/>
        </w:trPr>
        <w:tc>
          <w:tcPr>
            <w:tcW w:w="8505" w:type="dxa"/>
            <w:gridSpan w:val="4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BB5849">
            <w:pPr>
              <w:rPr>
                <w:b/>
              </w:rPr>
            </w:pPr>
            <w:r w:rsidRPr="00034235">
              <w:rPr>
                <w:b/>
              </w:rPr>
              <w:t>UKUPNO SATI TJEDNO:</w:t>
            </w:r>
          </w:p>
        </w:tc>
        <w:tc>
          <w:tcPr>
            <w:tcW w:w="1271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23,38</w:t>
            </w:r>
          </w:p>
        </w:tc>
      </w:tr>
    </w:tbl>
    <w:p w:rsidR="00C371DF" w:rsidRPr="00034235" w:rsidRDefault="00C371DF" w:rsidP="00C371DF"/>
    <w:p w:rsidR="00C371DF" w:rsidRPr="00034235" w:rsidRDefault="00C371DF" w:rsidP="00C371DF">
      <w:pPr>
        <w:jc w:val="center"/>
        <w:rPr>
          <w:b/>
        </w:rPr>
      </w:pPr>
    </w:p>
    <w:p w:rsidR="00C371DF" w:rsidRPr="00034235" w:rsidRDefault="00C371DF" w:rsidP="00C371DF">
      <w:pPr>
        <w:rPr>
          <w:b/>
        </w:rPr>
      </w:pPr>
    </w:p>
    <w:p w:rsidR="00034235" w:rsidRPr="00034235" w:rsidRDefault="00034235" w:rsidP="00C371DF">
      <w:pPr>
        <w:rPr>
          <w:b/>
        </w:rPr>
      </w:pPr>
    </w:p>
    <w:p w:rsidR="00034235" w:rsidRPr="00034235" w:rsidRDefault="00034235" w:rsidP="00C371DF">
      <w:pPr>
        <w:rPr>
          <w:b/>
        </w:rPr>
      </w:pPr>
    </w:p>
    <w:p w:rsidR="00034235" w:rsidRPr="00034235" w:rsidRDefault="00034235" w:rsidP="00C371DF">
      <w:pPr>
        <w:rPr>
          <w:b/>
        </w:rPr>
      </w:pPr>
    </w:p>
    <w:p w:rsidR="00034235" w:rsidRPr="00034235" w:rsidRDefault="00034235" w:rsidP="00C371DF">
      <w:pPr>
        <w:rPr>
          <w:b/>
        </w:rPr>
      </w:pPr>
    </w:p>
    <w:p w:rsidR="00034235" w:rsidRPr="00034235" w:rsidRDefault="00034235" w:rsidP="00C371DF">
      <w:pPr>
        <w:rPr>
          <w:b/>
        </w:rPr>
      </w:pPr>
    </w:p>
    <w:p w:rsidR="00C371DF" w:rsidRDefault="00C371DF" w:rsidP="00C371DF">
      <w:pPr>
        <w:rPr>
          <w:b/>
        </w:rPr>
      </w:pPr>
    </w:p>
    <w:p w:rsidR="008F2147" w:rsidRDefault="008F2147" w:rsidP="00C371DF">
      <w:pPr>
        <w:rPr>
          <w:b/>
        </w:rPr>
      </w:pPr>
    </w:p>
    <w:p w:rsidR="008F2147" w:rsidRDefault="008F2147" w:rsidP="00C371DF">
      <w:pPr>
        <w:rPr>
          <w:b/>
        </w:rPr>
      </w:pPr>
    </w:p>
    <w:p w:rsidR="008F2147" w:rsidRDefault="008F2147" w:rsidP="00C371DF">
      <w:pPr>
        <w:rPr>
          <w:b/>
        </w:rPr>
      </w:pPr>
    </w:p>
    <w:p w:rsidR="008F2147" w:rsidRDefault="008F2147" w:rsidP="00C371DF">
      <w:pPr>
        <w:rPr>
          <w:b/>
        </w:rPr>
      </w:pPr>
    </w:p>
    <w:p w:rsidR="008F2147" w:rsidRDefault="008F2147" w:rsidP="00C371DF">
      <w:pPr>
        <w:rPr>
          <w:b/>
        </w:rPr>
      </w:pPr>
    </w:p>
    <w:p w:rsidR="008F2147" w:rsidRPr="00034235" w:rsidRDefault="008F2147" w:rsidP="00C371DF">
      <w:pPr>
        <w:rPr>
          <w:b/>
        </w:rPr>
      </w:pPr>
    </w:p>
    <w:p w:rsidR="00C371DF" w:rsidRDefault="00C371DF" w:rsidP="00C371DF">
      <w:pPr>
        <w:jc w:val="center"/>
        <w:rPr>
          <w:b/>
        </w:rPr>
      </w:pPr>
    </w:p>
    <w:p w:rsidR="00253F59" w:rsidRDefault="00253F59" w:rsidP="00C371DF">
      <w:pPr>
        <w:jc w:val="center"/>
        <w:rPr>
          <w:b/>
        </w:rPr>
      </w:pPr>
    </w:p>
    <w:p w:rsidR="00253F59" w:rsidRDefault="00253F59" w:rsidP="00C371DF">
      <w:pPr>
        <w:jc w:val="center"/>
        <w:rPr>
          <w:b/>
        </w:rPr>
      </w:pPr>
    </w:p>
    <w:p w:rsidR="00253F59" w:rsidRPr="00034235" w:rsidRDefault="00253F59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C371DF" w:rsidRDefault="00C371DF" w:rsidP="008F2147">
      <w:pPr>
        <w:jc w:val="both"/>
        <w:rPr>
          <w:b/>
          <w:u w:val="single"/>
        </w:rPr>
      </w:pPr>
      <w:r w:rsidRPr="00034235">
        <w:rPr>
          <w:b/>
        </w:rPr>
        <w:t xml:space="preserve">Ime i prezime:  </w:t>
      </w:r>
      <w:r w:rsidRPr="008F2147">
        <w:rPr>
          <w:b/>
        </w:rPr>
        <w:t>Ana Roguljić</w:t>
      </w:r>
    </w:p>
    <w:p w:rsidR="008F2147" w:rsidRPr="00034235" w:rsidRDefault="008F2147" w:rsidP="00C371DF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137"/>
        <w:gridCol w:w="2483"/>
        <w:gridCol w:w="1543"/>
        <w:gridCol w:w="991"/>
      </w:tblGrid>
      <w:tr w:rsidR="00C371DF" w:rsidRPr="00034235" w:rsidTr="008F2147">
        <w:trPr>
          <w:jc w:val="center"/>
        </w:trPr>
        <w:tc>
          <w:tcPr>
            <w:tcW w:w="1134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Red. broj</w:t>
            </w:r>
          </w:p>
        </w:tc>
        <w:tc>
          <w:tcPr>
            <w:tcW w:w="3137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Nastavni  predmet</w:t>
            </w:r>
          </w:p>
        </w:tc>
        <w:tc>
          <w:tcPr>
            <w:tcW w:w="2483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Zanimanje/razred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učenika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sati tjedno</w:t>
            </w:r>
          </w:p>
        </w:tc>
      </w:tr>
      <w:tr w:rsidR="00C371DF" w:rsidRPr="00034235" w:rsidTr="008F2147">
        <w:trPr>
          <w:trHeight w:val="390"/>
          <w:jc w:val="center"/>
        </w:trPr>
        <w:tc>
          <w:tcPr>
            <w:tcW w:w="1134" w:type="dxa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1.</w:t>
            </w:r>
          </w:p>
        </w:tc>
        <w:tc>
          <w:tcPr>
            <w:tcW w:w="3137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Poznavanje robe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0" w:type="auto"/>
            <w:vMerge w:val="restart"/>
          </w:tcPr>
          <w:p w:rsidR="000F2FA0" w:rsidRDefault="000F2FA0" w:rsidP="00C371DF">
            <w:pPr>
              <w:jc w:val="center"/>
            </w:pPr>
          </w:p>
          <w:p w:rsidR="00C371DF" w:rsidRPr="00034235" w:rsidRDefault="000F2FA0" w:rsidP="00C371DF">
            <w:pPr>
              <w:jc w:val="center"/>
            </w:pPr>
            <w:r>
              <w:t>20</w:t>
            </w:r>
          </w:p>
        </w:tc>
        <w:tc>
          <w:tcPr>
            <w:tcW w:w="0" w:type="auto"/>
            <w:vMerge w:val="restart"/>
          </w:tcPr>
          <w:p w:rsidR="00C371DF" w:rsidRPr="000F2FA0" w:rsidRDefault="00C371DF" w:rsidP="00C371DF">
            <w:pPr>
              <w:jc w:val="center"/>
            </w:pPr>
          </w:p>
          <w:p w:rsidR="00C371DF" w:rsidRPr="000F2FA0" w:rsidRDefault="00C371DF" w:rsidP="00C371DF">
            <w:pPr>
              <w:jc w:val="center"/>
            </w:pPr>
            <w:r w:rsidRPr="000F2FA0">
              <w:t>3</w:t>
            </w:r>
          </w:p>
        </w:tc>
      </w:tr>
      <w:tr w:rsidR="00C371DF" w:rsidRPr="00034235" w:rsidTr="008F2147">
        <w:trPr>
          <w:trHeight w:val="408"/>
          <w:jc w:val="center"/>
        </w:trPr>
        <w:tc>
          <w:tcPr>
            <w:tcW w:w="1134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137" w:type="dxa"/>
            <w:vMerge/>
          </w:tcPr>
          <w:p w:rsidR="00C371DF" w:rsidRPr="00034235" w:rsidRDefault="00C371DF" w:rsidP="00C371DF"/>
        </w:tc>
        <w:tc>
          <w:tcPr>
            <w:tcW w:w="2483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1.c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0F2FA0" w:rsidRDefault="00C371DF" w:rsidP="00C371DF">
            <w:pPr>
              <w:jc w:val="center"/>
            </w:pPr>
          </w:p>
        </w:tc>
      </w:tr>
      <w:tr w:rsidR="00C371DF" w:rsidRPr="00034235" w:rsidTr="008F2147">
        <w:trPr>
          <w:trHeight w:val="405"/>
          <w:jc w:val="center"/>
        </w:trPr>
        <w:tc>
          <w:tcPr>
            <w:tcW w:w="1134" w:type="dxa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2.</w:t>
            </w:r>
          </w:p>
        </w:tc>
        <w:tc>
          <w:tcPr>
            <w:tcW w:w="3137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Poznavanje robe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0" w:type="auto"/>
            <w:vMerge w:val="restart"/>
          </w:tcPr>
          <w:p w:rsidR="000F2FA0" w:rsidRDefault="000F2FA0" w:rsidP="00C371DF">
            <w:pPr>
              <w:jc w:val="center"/>
            </w:pPr>
          </w:p>
          <w:p w:rsidR="00C371DF" w:rsidRPr="00034235" w:rsidRDefault="000F2FA0" w:rsidP="00C371DF">
            <w:pPr>
              <w:jc w:val="center"/>
            </w:pPr>
            <w:r>
              <w:t>25</w:t>
            </w:r>
          </w:p>
        </w:tc>
        <w:tc>
          <w:tcPr>
            <w:tcW w:w="0" w:type="auto"/>
            <w:vMerge w:val="restart"/>
          </w:tcPr>
          <w:p w:rsidR="00C371DF" w:rsidRPr="000F2FA0" w:rsidRDefault="00C371DF" w:rsidP="00C371DF">
            <w:pPr>
              <w:jc w:val="center"/>
            </w:pPr>
          </w:p>
          <w:p w:rsidR="00C371DF" w:rsidRPr="000F2FA0" w:rsidRDefault="00C371DF" w:rsidP="00C371DF">
            <w:pPr>
              <w:jc w:val="center"/>
            </w:pPr>
            <w:r w:rsidRPr="000F2FA0">
              <w:t>3</w:t>
            </w:r>
          </w:p>
        </w:tc>
      </w:tr>
      <w:tr w:rsidR="00C371DF" w:rsidRPr="00034235" w:rsidTr="008F2147">
        <w:trPr>
          <w:trHeight w:val="270"/>
          <w:jc w:val="center"/>
        </w:trPr>
        <w:tc>
          <w:tcPr>
            <w:tcW w:w="1134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137" w:type="dxa"/>
            <w:vMerge/>
          </w:tcPr>
          <w:p w:rsidR="00C371DF" w:rsidRPr="00034235" w:rsidRDefault="00C371DF" w:rsidP="00C371DF"/>
        </w:tc>
        <w:tc>
          <w:tcPr>
            <w:tcW w:w="2483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2.c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0F2FA0" w:rsidRDefault="00C371DF" w:rsidP="00C371DF">
            <w:pPr>
              <w:jc w:val="center"/>
            </w:pPr>
          </w:p>
        </w:tc>
      </w:tr>
      <w:tr w:rsidR="00C371DF" w:rsidRPr="00034235" w:rsidTr="008F2147">
        <w:trPr>
          <w:trHeight w:val="451"/>
          <w:jc w:val="center"/>
        </w:trPr>
        <w:tc>
          <w:tcPr>
            <w:tcW w:w="1134" w:type="dxa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3.</w:t>
            </w:r>
          </w:p>
        </w:tc>
        <w:tc>
          <w:tcPr>
            <w:tcW w:w="3137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Poznavanje robe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prodavač</w:t>
            </w:r>
          </w:p>
        </w:tc>
        <w:tc>
          <w:tcPr>
            <w:tcW w:w="0" w:type="auto"/>
            <w:vMerge w:val="restart"/>
          </w:tcPr>
          <w:p w:rsidR="000F2FA0" w:rsidRDefault="000F2FA0" w:rsidP="00C371DF">
            <w:pPr>
              <w:jc w:val="center"/>
            </w:pPr>
          </w:p>
          <w:p w:rsidR="00C371DF" w:rsidRPr="00034235" w:rsidRDefault="000F2FA0" w:rsidP="00C371DF">
            <w:pPr>
              <w:jc w:val="center"/>
            </w:pPr>
            <w:r>
              <w:t>8</w:t>
            </w:r>
          </w:p>
        </w:tc>
        <w:tc>
          <w:tcPr>
            <w:tcW w:w="0" w:type="auto"/>
            <w:vMerge w:val="restart"/>
          </w:tcPr>
          <w:p w:rsidR="00C371DF" w:rsidRPr="000F2FA0" w:rsidRDefault="00C371DF" w:rsidP="00C371DF">
            <w:pPr>
              <w:jc w:val="center"/>
            </w:pPr>
          </w:p>
          <w:p w:rsidR="00C371DF" w:rsidRPr="000F2FA0" w:rsidRDefault="00C371DF" w:rsidP="00C371DF">
            <w:pPr>
              <w:jc w:val="center"/>
            </w:pPr>
            <w:r w:rsidRPr="000F2FA0">
              <w:t>3</w:t>
            </w:r>
          </w:p>
        </w:tc>
      </w:tr>
      <w:tr w:rsidR="00C371DF" w:rsidRPr="00034235" w:rsidTr="008F2147">
        <w:trPr>
          <w:trHeight w:val="300"/>
          <w:jc w:val="center"/>
        </w:trPr>
        <w:tc>
          <w:tcPr>
            <w:tcW w:w="1134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137" w:type="dxa"/>
            <w:vMerge/>
          </w:tcPr>
          <w:p w:rsidR="00C371DF" w:rsidRPr="00034235" w:rsidRDefault="00C371DF" w:rsidP="00C371DF"/>
        </w:tc>
        <w:tc>
          <w:tcPr>
            <w:tcW w:w="2483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2.d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0F2FA0" w:rsidRDefault="00C371DF" w:rsidP="00C371DF">
            <w:pPr>
              <w:jc w:val="center"/>
            </w:pPr>
          </w:p>
        </w:tc>
      </w:tr>
      <w:tr w:rsidR="00C371DF" w:rsidRPr="00034235" w:rsidTr="008F2147">
        <w:trPr>
          <w:trHeight w:val="360"/>
          <w:jc w:val="center"/>
        </w:trPr>
        <w:tc>
          <w:tcPr>
            <w:tcW w:w="1134" w:type="dxa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4.</w:t>
            </w:r>
          </w:p>
        </w:tc>
        <w:tc>
          <w:tcPr>
            <w:tcW w:w="3137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Poznavanje robe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prodavač</w:t>
            </w:r>
          </w:p>
        </w:tc>
        <w:tc>
          <w:tcPr>
            <w:tcW w:w="0" w:type="auto"/>
            <w:vMerge w:val="restart"/>
          </w:tcPr>
          <w:p w:rsidR="000F2FA0" w:rsidRDefault="000F2FA0" w:rsidP="00C371DF">
            <w:pPr>
              <w:jc w:val="center"/>
            </w:pPr>
          </w:p>
          <w:p w:rsidR="00C371DF" w:rsidRPr="00034235" w:rsidRDefault="000F2FA0" w:rsidP="00C371DF">
            <w:pPr>
              <w:jc w:val="center"/>
            </w:pPr>
            <w:r>
              <w:t>14</w:t>
            </w:r>
          </w:p>
        </w:tc>
        <w:tc>
          <w:tcPr>
            <w:tcW w:w="0" w:type="auto"/>
            <w:vMerge w:val="restart"/>
          </w:tcPr>
          <w:p w:rsidR="00C371DF" w:rsidRPr="000F2FA0" w:rsidRDefault="00C371DF" w:rsidP="00C371DF">
            <w:pPr>
              <w:jc w:val="center"/>
            </w:pPr>
          </w:p>
          <w:p w:rsidR="00C371DF" w:rsidRPr="000F2FA0" w:rsidRDefault="00C371DF" w:rsidP="00C371DF">
            <w:pPr>
              <w:jc w:val="center"/>
            </w:pPr>
            <w:r w:rsidRPr="000F2FA0">
              <w:t>2</w:t>
            </w:r>
          </w:p>
        </w:tc>
      </w:tr>
      <w:tr w:rsidR="00C371DF" w:rsidRPr="00034235" w:rsidTr="008F2147">
        <w:trPr>
          <w:trHeight w:val="360"/>
          <w:jc w:val="center"/>
        </w:trPr>
        <w:tc>
          <w:tcPr>
            <w:tcW w:w="1134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137" w:type="dxa"/>
            <w:vMerge/>
          </w:tcPr>
          <w:p w:rsidR="00C371DF" w:rsidRPr="00034235" w:rsidRDefault="00C371DF" w:rsidP="00C371DF"/>
        </w:tc>
        <w:tc>
          <w:tcPr>
            <w:tcW w:w="2483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3.g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0F2FA0" w:rsidRDefault="00C371DF" w:rsidP="00C371DF">
            <w:pPr>
              <w:jc w:val="center"/>
            </w:pPr>
          </w:p>
        </w:tc>
      </w:tr>
      <w:tr w:rsidR="00C371DF" w:rsidRPr="00034235" w:rsidTr="008F2147">
        <w:trPr>
          <w:trHeight w:val="465"/>
          <w:jc w:val="center"/>
        </w:trPr>
        <w:tc>
          <w:tcPr>
            <w:tcW w:w="1134" w:type="dxa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5.</w:t>
            </w:r>
          </w:p>
        </w:tc>
        <w:tc>
          <w:tcPr>
            <w:tcW w:w="3137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Poznavanje robe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0" w:type="auto"/>
            <w:vMerge w:val="restart"/>
          </w:tcPr>
          <w:p w:rsidR="000F2FA0" w:rsidRDefault="000F2FA0" w:rsidP="00C371DF">
            <w:pPr>
              <w:jc w:val="center"/>
            </w:pPr>
          </w:p>
          <w:p w:rsidR="00C371DF" w:rsidRPr="00034235" w:rsidRDefault="000F2FA0" w:rsidP="00C371DF">
            <w:pPr>
              <w:jc w:val="center"/>
            </w:pPr>
            <w:r>
              <w:t>27</w:t>
            </w:r>
          </w:p>
        </w:tc>
        <w:tc>
          <w:tcPr>
            <w:tcW w:w="0" w:type="auto"/>
            <w:vMerge w:val="restart"/>
          </w:tcPr>
          <w:p w:rsidR="00C371DF" w:rsidRPr="000F2FA0" w:rsidRDefault="00C371DF" w:rsidP="00C371DF">
            <w:pPr>
              <w:jc w:val="center"/>
            </w:pPr>
          </w:p>
          <w:p w:rsidR="00C371DF" w:rsidRPr="000F2FA0" w:rsidRDefault="00C371DF" w:rsidP="00C371DF">
            <w:pPr>
              <w:jc w:val="center"/>
            </w:pPr>
            <w:r w:rsidRPr="000F2FA0">
              <w:t>2</w:t>
            </w:r>
          </w:p>
        </w:tc>
      </w:tr>
      <w:tr w:rsidR="00C371DF" w:rsidRPr="00034235" w:rsidTr="000F2FA0">
        <w:trPr>
          <w:trHeight w:val="447"/>
          <w:jc w:val="center"/>
        </w:trPr>
        <w:tc>
          <w:tcPr>
            <w:tcW w:w="1134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137" w:type="dxa"/>
            <w:vMerge/>
          </w:tcPr>
          <w:p w:rsidR="00C371DF" w:rsidRPr="00034235" w:rsidRDefault="00C371DF" w:rsidP="00C371DF"/>
        </w:tc>
        <w:tc>
          <w:tcPr>
            <w:tcW w:w="2483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4.b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0F2FA0" w:rsidRDefault="00C371DF" w:rsidP="00C371DF">
            <w:pPr>
              <w:jc w:val="center"/>
            </w:pPr>
          </w:p>
        </w:tc>
      </w:tr>
      <w:tr w:rsidR="00C371DF" w:rsidRPr="00034235" w:rsidTr="008F2147">
        <w:trPr>
          <w:trHeight w:val="435"/>
          <w:jc w:val="center"/>
        </w:trPr>
        <w:tc>
          <w:tcPr>
            <w:tcW w:w="1134" w:type="dxa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6.</w:t>
            </w:r>
          </w:p>
        </w:tc>
        <w:tc>
          <w:tcPr>
            <w:tcW w:w="3137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Poznavanje robe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0" w:type="auto"/>
            <w:vMerge w:val="restart"/>
          </w:tcPr>
          <w:p w:rsidR="000F2FA0" w:rsidRDefault="000F2FA0" w:rsidP="00C371DF">
            <w:pPr>
              <w:jc w:val="center"/>
            </w:pPr>
          </w:p>
          <w:p w:rsidR="00C371DF" w:rsidRPr="00034235" w:rsidRDefault="000F2FA0" w:rsidP="00C371DF">
            <w:pPr>
              <w:jc w:val="center"/>
            </w:pPr>
            <w:r>
              <w:t>21</w:t>
            </w:r>
          </w:p>
        </w:tc>
        <w:tc>
          <w:tcPr>
            <w:tcW w:w="0" w:type="auto"/>
            <w:vMerge w:val="restart"/>
          </w:tcPr>
          <w:p w:rsidR="00C371DF" w:rsidRPr="000F2FA0" w:rsidRDefault="00C371DF" w:rsidP="00C371DF">
            <w:pPr>
              <w:jc w:val="center"/>
            </w:pPr>
          </w:p>
          <w:p w:rsidR="00C371DF" w:rsidRPr="000F2FA0" w:rsidRDefault="00C371DF" w:rsidP="00C371DF">
            <w:pPr>
              <w:jc w:val="center"/>
            </w:pPr>
            <w:r w:rsidRPr="000F2FA0">
              <w:t>2</w:t>
            </w:r>
          </w:p>
        </w:tc>
      </w:tr>
      <w:tr w:rsidR="00C371DF" w:rsidRPr="00034235" w:rsidTr="008F2147">
        <w:trPr>
          <w:trHeight w:val="435"/>
          <w:jc w:val="center"/>
        </w:trPr>
        <w:tc>
          <w:tcPr>
            <w:tcW w:w="1134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137" w:type="dxa"/>
            <w:vMerge/>
          </w:tcPr>
          <w:p w:rsidR="00C371DF" w:rsidRPr="00034235" w:rsidRDefault="00C371DF" w:rsidP="00C371DF"/>
        </w:tc>
        <w:tc>
          <w:tcPr>
            <w:tcW w:w="2483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4.c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0F2FA0" w:rsidRDefault="00C371DF" w:rsidP="00C371DF">
            <w:pPr>
              <w:jc w:val="center"/>
            </w:pPr>
          </w:p>
        </w:tc>
      </w:tr>
      <w:tr w:rsidR="000F2FA0" w:rsidRPr="00034235" w:rsidTr="00D947EC">
        <w:trPr>
          <w:trHeight w:val="841"/>
          <w:jc w:val="center"/>
        </w:trPr>
        <w:tc>
          <w:tcPr>
            <w:tcW w:w="1134" w:type="dxa"/>
          </w:tcPr>
          <w:p w:rsidR="000F2FA0" w:rsidRPr="00034235" w:rsidRDefault="000F2FA0" w:rsidP="00C371DF">
            <w:pPr>
              <w:jc w:val="center"/>
              <w:rPr>
                <w:b/>
              </w:rPr>
            </w:pPr>
          </w:p>
          <w:p w:rsidR="000F2FA0" w:rsidRPr="00034235" w:rsidRDefault="000F2FA0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7.</w:t>
            </w:r>
          </w:p>
        </w:tc>
        <w:tc>
          <w:tcPr>
            <w:tcW w:w="3137" w:type="dxa"/>
          </w:tcPr>
          <w:p w:rsidR="000F2FA0" w:rsidRPr="00034235" w:rsidRDefault="000F2FA0" w:rsidP="00C371DF"/>
          <w:p w:rsidR="000F2FA0" w:rsidRPr="00034235" w:rsidRDefault="000F2FA0" w:rsidP="00C371DF">
            <w:r w:rsidRPr="00034235">
              <w:t>Koordinator za državnu maturu</w:t>
            </w:r>
          </w:p>
        </w:tc>
        <w:tc>
          <w:tcPr>
            <w:tcW w:w="2483" w:type="dxa"/>
          </w:tcPr>
          <w:p w:rsidR="000F2FA0" w:rsidRPr="00034235" w:rsidRDefault="000F2FA0" w:rsidP="00C371DF">
            <w:pPr>
              <w:jc w:val="center"/>
            </w:pPr>
          </w:p>
        </w:tc>
        <w:tc>
          <w:tcPr>
            <w:tcW w:w="0" w:type="auto"/>
          </w:tcPr>
          <w:p w:rsidR="000F2FA0" w:rsidRPr="00034235" w:rsidRDefault="000F2FA0" w:rsidP="00C371DF">
            <w:pPr>
              <w:jc w:val="center"/>
            </w:pPr>
          </w:p>
        </w:tc>
        <w:tc>
          <w:tcPr>
            <w:tcW w:w="0" w:type="auto"/>
          </w:tcPr>
          <w:p w:rsidR="000F2FA0" w:rsidRPr="000F2FA0" w:rsidRDefault="000F2FA0" w:rsidP="00C371DF">
            <w:pPr>
              <w:jc w:val="center"/>
            </w:pPr>
          </w:p>
          <w:p w:rsidR="000F2FA0" w:rsidRPr="000F2FA0" w:rsidRDefault="000F2FA0" w:rsidP="00C371DF">
            <w:pPr>
              <w:jc w:val="center"/>
            </w:pPr>
            <w:r w:rsidRPr="000F2FA0">
              <w:t>6</w:t>
            </w:r>
          </w:p>
        </w:tc>
      </w:tr>
      <w:tr w:rsidR="00C371DF" w:rsidRPr="00034235" w:rsidTr="008F2147">
        <w:trPr>
          <w:jc w:val="center"/>
        </w:trPr>
        <w:tc>
          <w:tcPr>
            <w:tcW w:w="4271" w:type="dxa"/>
            <w:gridSpan w:val="2"/>
          </w:tcPr>
          <w:p w:rsidR="000F2FA0" w:rsidRPr="000F2FA0" w:rsidRDefault="000F2FA0" w:rsidP="00C371DF"/>
          <w:p w:rsidR="00C371DF" w:rsidRPr="000F2FA0" w:rsidRDefault="00C371DF" w:rsidP="00C371DF">
            <w:r w:rsidRPr="000F2FA0">
              <w:t>RAZREDNIK:</w:t>
            </w:r>
          </w:p>
        </w:tc>
        <w:tc>
          <w:tcPr>
            <w:tcW w:w="2483" w:type="dxa"/>
          </w:tcPr>
          <w:p w:rsidR="000F2FA0" w:rsidRPr="000F2FA0" w:rsidRDefault="000F2FA0" w:rsidP="00C371DF">
            <w:pPr>
              <w:jc w:val="center"/>
            </w:pPr>
          </w:p>
          <w:p w:rsidR="00C371DF" w:rsidRPr="000F2FA0" w:rsidRDefault="00C371DF" w:rsidP="00C371DF">
            <w:pPr>
              <w:jc w:val="center"/>
            </w:pPr>
            <w:r w:rsidRPr="000F2FA0">
              <w:t>3.g</w:t>
            </w:r>
          </w:p>
        </w:tc>
        <w:tc>
          <w:tcPr>
            <w:tcW w:w="0" w:type="auto"/>
          </w:tcPr>
          <w:p w:rsidR="00C371DF" w:rsidRPr="000F2FA0" w:rsidRDefault="00C371DF" w:rsidP="00C371DF">
            <w:pPr>
              <w:jc w:val="center"/>
            </w:pPr>
          </w:p>
        </w:tc>
        <w:tc>
          <w:tcPr>
            <w:tcW w:w="0" w:type="auto"/>
          </w:tcPr>
          <w:p w:rsidR="000F2FA0" w:rsidRPr="000F2FA0" w:rsidRDefault="000F2FA0" w:rsidP="00C371DF">
            <w:pPr>
              <w:jc w:val="center"/>
            </w:pPr>
          </w:p>
          <w:p w:rsidR="00C371DF" w:rsidRPr="000F2FA0" w:rsidRDefault="000F2FA0" w:rsidP="000F2FA0">
            <w:pPr>
              <w:tabs>
                <w:tab w:val="center" w:pos="387"/>
              </w:tabs>
            </w:pPr>
            <w:r w:rsidRPr="000F2FA0">
              <w:tab/>
            </w:r>
            <w:r w:rsidR="00C371DF" w:rsidRPr="000F2FA0">
              <w:t>2</w:t>
            </w:r>
          </w:p>
        </w:tc>
      </w:tr>
      <w:tr w:rsidR="00C371DF" w:rsidRPr="00034235" w:rsidTr="000F2FA0">
        <w:trPr>
          <w:jc w:val="center"/>
        </w:trPr>
        <w:tc>
          <w:tcPr>
            <w:tcW w:w="8297" w:type="dxa"/>
            <w:gridSpan w:val="4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0F2FA0">
            <w:pPr>
              <w:rPr>
                <w:b/>
              </w:rPr>
            </w:pPr>
            <w:r w:rsidRPr="00034235">
              <w:rPr>
                <w:b/>
              </w:rPr>
              <w:t>UKUPNO SATI TJEDNO: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23</w:t>
            </w:r>
          </w:p>
        </w:tc>
      </w:tr>
    </w:tbl>
    <w:p w:rsidR="00C371DF" w:rsidRPr="00034235" w:rsidRDefault="00C371DF" w:rsidP="00C371DF">
      <w:pPr>
        <w:rPr>
          <w:u w:val="single"/>
        </w:rPr>
      </w:pPr>
    </w:p>
    <w:p w:rsidR="00C371DF" w:rsidRPr="00034235" w:rsidRDefault="00C371DF" w:rsidP="00C371DF">
      <w:pPr>
        <w:rPr>
          <w:u w:val="single"/>
        </w:rPr>
      </w:pPr>
    </w:p>
    <w:p w:rsidR="00C371DF" w:rsidRPr="00034235" w:rsidRDefault="00C371DF" w:rsidP="00C371DF">
      <w:pPr>
        <w:rPr>
          <w:b/>
        </w:rPr>
      </w:pPr>
    </w:p>
    <w:p w:rsidR="00C371DF" w:rsidRPr="00034235" w:rsidRDefault="00C371DF" w:rsidP="00C371DF">
      <w:pPr>
        <w:rPr>
          <w:b/>
        </w:rPr>
      </w:pPr>
    </w:p>
    <w:p w:rsidR="00034235" w:rsidRPr="00034235" w:rsidRDefault="00034235" w:rsidP="00C371DF">
      <w:pPr>
        <w:rPr>
          <w:b/>
        </w:rPr>
      </w:pPr>
    </w:p>
    <w:p w:rsidR="00034235" w:rsidRPr="00034235" w:rsidRDefault="00034235" w:rsidP="00C371DF">
      <w:pPr>
        <w:rPr>
          <w:b/>
        </w:rPr>
      </w:pPr>
    </w:p>
    <w:p w:rsidR="00034235" w:rsidRPr="00034235" w:rsidRDefault="00034235" w:rsidP="00C371DF">
      <w:pPr>
        <w:rPr>
          <w:b/>
        </w:rPr>
      </w:pPr>
    </w:p>
    <w:p w:rsidR="00034235" w:rsidRPr="00034235" w:rsidRDefault="00034235" w:rsidP="00C371DF">
      <w:pPr>
        <w:rPr>
          <w:b/>
        </w:rPr>
      </w:pPr>
    </w:p>
    <w:p w:rsidR="00C371DF" w:rsidRDefault="00C371DF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C371DF" w:rsidRPr="00034235" w:rsidRDefault="00C371DF" w:rsidP="00C371DF">
      <w:pPr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C371DF" w:rsidRDefault="00C371DF" w:rsidP="008F2147">
      <w:pPr>
        <w:jc w:val="both"/>
        <w:rPr>
          <w:b/>
          <w:u w:val="single"/>
        </w:rPr>
      </w:pPr>
      <w:r w:rsidRPr="00034235">
        <w:rPr>
          <w:b/>
        </w:rPr>
        <w:t xml:space="preserve">Ime i prezime:  </w:t>
      </w:r>
      <w:r w:rsidRPr="008F2147">
        <w:rPr>
          <w:b/>
        </w:rPr>
        <w:t>Ana Samardžić</w:t>
      </w:r>
    </w:p>
    <w:p w:rsidR="008F2147" w:rsidRPr="00034235" w:rsidRDefault="008F2147" w:rsidP="008F2147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3819"/>
        <w:gridCol w:w="2346"/>
        <w:gridCol w:w="1017"/>
        <w:gridCol w:w="1193"/>
      </w:tblGrid>
      <w:tr w:rsidR="00C371DF" w:rsidRPr="00034235" w:rsidTr="00552668">
        <w:tc>
          <w:tcPr>
            <w:tcW w:w="913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Red. broj</w:t>
            </w:r>
          </w:p>
        </w:tc>
        <w:tc>
          <w:tcPr>
            <w:tcW w:w="3819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Nastavni  predmet</w:t>
            </w:r>
          </w:p>
        </w:tc>
        <w:tc>
          <w:tcPr>
            <w:tcW w:w="2346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Zanimanje/razred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učenika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sati tjedno</w:t>
            </w:r>
          </w:p>
        </w:tc>
      </w:tr>
      <w:tr w:rsidR="00C371DF" w:rsidRPr="00034235" w:rsidTr="00552668">
        <w:trPr>
          <w:trHeight w:val="390"/>
        </w:trPr>
        <w:tc>
          <w:tcPr>
            <w:tcW w:w="913" w:type="dxa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1.</w:t>
            </w:r>
          </w:p>
        </w:tc>
        <w:tc>
          <w:tcPr>
            <w:tcW w:w="3819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Osnove računovodstva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ekonomist</w:t>
            </w:r>
          </w:p>
        </w:tc>
        <w:tc>
          <w:tcPr>
            <w:tcW w:w="0" w:type="auto"/>
            <w:vMerge w:val="restart"/>
          </w:tcPr>
          <w:p w:rsidR="00552668" w:rsidRDefault="00552668" w:rsidP="00C371DF">
            <w:pPr>
              <w:jc w:val="center"/>
            </w:pPr>
          </w:p>
          <w:p w:rsidR="00C371DF" w:rsidRPr="00034235" w:rsidRDefault="00552668" w:rsidP="00C371DF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</w:tcPr>
          <w:p w:rsidR="00C371DF" w:rsidRPr="00552668" w:rsidRDefault="00C371DF" w:rsidP="00C371DF">
            <w:pPr>
              <w:jc w:val="center"/>
            </w:pPr>
          </w:p>
          <w:p w:rsidR="00C371DF" w:rsidRPr="00552668" w:rsidRDefault="00C371DF" w:rsidP="00C371DF">
            <w:pPr>
              <w:jc w:val="center"/>
            </w:pPr>
            <w:r w:rsidRPr="00552668">
              <w:t>2</w:t>
            </w:r>
          </w:p>
        </w:tc>
      </w:tr>
      <w:tr w:rsidR="00C371DF" w:rsidRPr="00034235" w:rsidTr="00552668">
        <w:trPr>
          <w:trHeight w:val="408"/>
        </w:trPr>
        <w:tc>
          <w:tcPr>
            <w:tcW w:w="913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819" w:type="dxa"/>
            <w:vMerge/>
          </w:tcPr>
          <w:p w:rsidR="00C371DF" w:rsidRPr="00034235" w:rsidRDefault="00C371DF" w:rsidP="00C371DF"/>
        </w:tc>
        <w:tc>
          <w:tcPr>
            <w:tcW w:w="2346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1.a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552668" w:rsidRDefault="00C371DF" w:rsidP="00C371DF">
            <w:pPr>
              <w:jc w:val="center"/>
            </w:pPr>
          </w:p>
        </w:tc>
      </w:tr>
      <w:tr w:rsidR="00C371DF" w:rsidRPr="00034235" w:rsidTr="00552668">
        <w:trPr>
          <w:trHeight w:val="405"/>
        </w:trPr>
        <w:tc>
          <w:tcPr>
            <w:tcW w:w="913" w:type="dxa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2.</w:t>
            </w:r>
          </w:p>
        </w:tc>
        <w:tc>
          <w:tcPr>
            <w:tcW w:w="3819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Računovodstvo proizvodnje i trgovine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ekonomist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552668" w:rsidRPr="00034235" w:rsidRDefault="00552668" w:rsidP="00C371DF">
            <w:pPr>
              <w:jc w:val="center"/>
            </w:pPr>
            <w:r>
              <w:t>23</w:t>
            </w:r>
          </w:p>
        </w:tc>
        <w:tc>
          <w:tcPr>
            <w:tcW w:w="0" w:type="auto"/>
            <w:vMerge w:val="restart"/>
          </w:tcPr>
          <w:p w:rsidR="00C371DF" w:rsidRPr="00552668" w:rsidRDefault="00C371DF" w:rsidP="00C371DF">
            <w:pPr>
              <w:jc w:val="center"/>
            </w:pPr>
          </w:p>
          <w:p w:rsidR="00C371DF" w:rsidRPr="00552668" w:rsidRDefault="00C371DF" w:rsidP="00C371DF">
            <w:pPr>
              <w:jc w:val="center"/>
            </w:pPr>
            <w:r w:rsidRPr="00552668">
              <w:t>3</w:t>
            </w:r>
          </w:p>
        </w:tc>
      </w:tr>
      <w:tr w:rsidR="00C371DF" w:rsidRPr="00034235" w:rsidTr="00552668">
        <w:trPr>
          <w:trHeight w:val="270"/>
        </w:trPr>
        <w:tc>
          <w:tcPr>
            <w:tcW w:w="913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819" w:type="dxa"/>
            <w:vMerge/>
          </w:tcPr>
          <w:p w:rsidR="00C371DF" w:rsidRPr="00034235" w:rsidRDefault="00C371DF" w:rsidP="00C371DF"/>
        </w:tc>
        <w:tc>
          <w:tcPr>
            <w:tcW w:w="2346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3.a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552668" w:rsidRDefault="00C371DF" w:rsidP="00C371DF">
            <w:pPr>
              <w:jc w:val="center"/>
            </w:pPr>
          </w:p>
        </w:tc>
      </w:tr>
      <w:tr w:rsidR="00C371DF" w:rsidRPr="00034235" w:rsidTr="00552668">
        <w:trPr>
          <w:trHeight w:val="360"/>
        </w:trPr>
        <w:tc>
          <w:tcPr>
            <w:tcW w:w="913" w:type="dxa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3.</w:t>
            </w:r>
          </w:p>
        </w:tc>
        <w:tc>
          <w:tcPr>
            <w:tcW w:w="3819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Knjigovodstvo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tur.hot.komerc.</w:t>
            </w:r>
          </w:p>
        </w:tc>
        <w:tc>
          <w:tcPr>
            <w:tcW w:w="0" w:type="auto"/>
            <w:vMerge w:val="restart"/>
          </w:tcPr>
          <w:p w:rsidR="00552668" w:rsidRDefault="00552668" w:rsidP="00C371DF">
            <w:pPr>
              <w:jc w:val="center"/>
            </w:pPr>
          </w:p>
          <w:p w:rsidR="00C371DF" w:rsidRPr="00034235" w:rsidRDefault="00552668" w:rsidP="00C371DF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</w:tcPr>
          <w:p w:rsidR="00C371DF" w:rsidRPr="00552668" w:rsidRDefault="00C371DF" w:rsidP="00C371DF">
            <w:pPr>
              <w:jc w:val="center"/>
            </w:pPr>
          </w:p>
          <w:p w:rsidR="00C371DF" w:rsidRPr="00552668" w:rsidRDefault="00C371DF" w:rsidP="00C371DF">
            <w:pPr>
              <w:jc w:val="center"/>
            </w:pPr>
            <w:r w:rsidRPr="00552668">
              <w:t>2</w:t>
            </w:r>
          </w:p>
        </w:tc>
      </w:tr>
      <w:tr w:rsidR="00C371DF" w:rsidRPr="00034235" w:rsidTr="00552668">
        <w:trPr>
          <w:trHeight w:val="315"/>
        </w:trPr>
        <w:tc>
          <w:tcPr>
            <w:tcW w:w="913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819" w:type="dxa"/>
            <w:vMerge/>
          </w:tcPr>
          <w:p w:rsidR="00C371DF" w:rsidRPr="00034235" w:rsidRDefault="00C371DF" w:rsidP="00C371DF"/>
        </w:tc>
        <w:tc>
          <w:tcPr>
            <w:tcW w:w="2346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3.m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552668" w:rsidRDefault="00C371DF" w:rsidP="00C371DF">
            <w:pPr>
              <w:jc w:val="center"/>
            </w:pPr>
          </w:p>
        </w:tc>
      </w:tr>
      <w:tr w:rsidR="00C371DF" w:rsidRPr="00034235" w:rsidTr="00552668">
        <w:trPr>
          <w:trHeight w:val="451"/>
        </w:trPr>
        <w:tc>
          <w:tcPr>
            <w:tcW w:w="913" w:type="dxa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4.</w:t>
            </w:r>
          </w:p>
        </w:tc>
        <w:tc>
          <w:tcPr>
            <w:tcW w:w="3819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Knjigovodstvo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tur.hot.komerc.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552668" w:rsidRPr="00034235" w:rsidRDefault="00552668" w:rsidP="00C371DF">
            <w:pPr>
              <w:jc w:val="center"/>
            </w:pPr>
            <w:r>
              <w:t>22</w:t>
            </w:r>
          </w:p>
        </w:tc>
        <w:tc>
          <w:tcPr>
            <w:tcW w:w="0" w:type="auto"/>
            <w:vMerge w:val="restart"/>
          </w:tcPr>
          <w:p w:rsidR="00C371DF" w:rsidRPr="00552668" w:rsidRDefault="00C371DF" w:rsidP="00C371DF">
            <w:pPr>
              <w:jc w:val="center"/>
            </w:pPr>
          </w:p>
          <w:p w:rsidR="00C371DF" w:rsidRPr="00552668" w:rsidRDefault="00C371DF" w:rsidP="00C371DF">
            <w:pPr>
              <w:jc w:val="center"/>
            </w:pPr>
            <w:r w:rsidRPr="00552668">
              <w:t>2</w:t>
            </w:r>
          </w:p>
        </w:tc>
      </w:tr>
      <w:tr w:rsidR="00C371DF" w:rsidRPr="00034235" w:rsidTr="00552668">
        <w:trPr>
          <w:trHeight w:val="300"/>
        </w:trPr>
        <w:tc>
          <w:tcPr>
            <w:tcW w:w="913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819" w:type="dxa"/>
            <w:vMerge/>
          </w:tcPr>
          <w:p w:rsidR="00C371DF" w:rsidRPr="00034235" w:rsidRDefault="00C371DF" w:rsidP="00C371DF"/>
        </w:tc>
        <w:tc>
          <w:tcPr>
            <w:tcW w:w="2346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4.m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552668" w:rsidRDefault="00C371DF" w:rsidP="00C371DF">
            <w:pPr>
              <w:jc w:val="center"/>
            </w:pPr>
          </w:p>
        </w:tc>
      </w:tr>
      <w:tr w:rsidR="00C371DF" w:rsidRPr="00034235" w:rsidTr="00552668">
        <w:trPr>
          <w:trHeight w:val="360"/>
        </w:trPr>
        <w:tc>
          <w:tcPr>
            <w:tcW w:w="913" w:type="dxa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5.</w:t>
            </w:r>
          </w:p>
        </w:tc>
        <w:tc>
          <w:tcPr>
            <w:tcW w:w="3819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Osnove turizma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tur.hot.komerc.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552668" w:rsidRPr="00034235" w:rsidRDefault="00552668" w:rsidP="00C371DF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</w:tcPr>
          <w:p w:rsidR="00C371DF" w:rsidRPr="00552668" w:rsidRDefault="00C371DF" w:rsidP="00C371DF">
            <w:pPr>
              <w:jc w:val="center"/>
            </w:pPr>
          </w:p>
          <w:p w:rsidR="00C371DF" w:rsidRPr="00552668" w:rsidRDefault="00C371DF" w:rsidP="00C371DF">
            <w:pPr>
              <w:jc w:val="center"/>
            </w:pPr>
            <w:r w:rsidRPr="00552668">
              <w:t>2</w:t>
            </w:r>
          </w:p>
        </w:tc>
      </w:tr>
      <w:tr w:rsidR="00C371DF" w:rsidRPr="00034235" w:rsidTr="00552668">
        <w:trPr>
          <w:trHeight w:val="360"/>
        </w:trPr>
        <w:tc>
          <w:tcPr>
            <w:tcW w:w="913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819" w:type="dxa"/>
            <w:vMerge/>
          </w:tcPr>
          <w:p w:rsidR="00C371DF" w:rsidRPr="00034235" w:rsidRDefault="00C371DF" w:rsidP="00C371DF"/>
        </w:tc>
        <w:tc>
          <w:tcPr>
            <w:tcW w:w="2346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1.m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552668" w:rsidRDefault="00C371DF" w:rsidP="00C371DF">
            <w:pPr>
              <w:jc w:val="center"/>
            </w:pPr>
          </w:p>
        </w:tc>
      </w:tr>
      <w:tr w:rsidR="00C371DF" w:rsidRPr="00034235" w:rsidTr="00552668">
        <w:trPr>
          <w:trHeight w:val="360"/>
        </w:trPr>
        <w:tc>
          <w:tcPr>
            <w:tcW w:w="913" w:type="dxa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6.</w:t>
            </w:r>
          </w:p>
        </w:tc>
        <w:tc>
          <w:tcPr>
            <w:tcW w:w="3819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Osnove turizma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ekonomist.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552668" w:rsidRPr="00034235" w:rsidRDefault="00552668" w:rsidP="00C371DF">
            <w:pPr>
              <w:jc w:val="center"/>
            </w:pPr>
            <w:r>
              <w:t>26</w:t>
            </w:r>
          </w:p>
        </w:tc>
        <w:tc>
          <w:tcPr>
            <w:tcW w:w="0" w:type="auto"/>
            <w:vMerge w:val="restart"/>
          </w:tcPr>
          <w:p w:rsidR="00C371DF" w:rsidRPr="00552668" w:rsidRDefault="00C371DF" w:rsidP="00C371DF">
            <w:pPr>
              <w:jc w:val="center"/>
            </w:pPr>
          </w:p>
          <w:p w:rsidR="00C371DF" w:rsidRPr="00552668" w:rsidRDefault="00C371DF" w:rsidP="00C371DF">
            <w:pPr>
              <w:jc w:val="center"/>
            </w:pPr>
            <w:r w:rsidRPr="00552668">
              <w:t>2</w:t>
            </w:r>
          </w:p>
        </w:tc>
      </w:tr>
      <w:tr w:rsidR="00C371DF" w:rsidRPr="00034235" w:rsidTr="00552668">
        <w:trPr>
          <w:trHeight w:val="285"/>
        </w:trPr>
        <w:tc>
          <w:tcPr>
            <w:tcW w:w="913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819" w:type="dxa"/>
            <w:vMerge/>
          </w:tcPr>
          <w:p w:rsidR="00C371DF" w:rsidRPr="00034235" w:rsidRDefault="00C371DF" w:rsidP="00C371DF"/>
        </w:tc>
        <w:tc>
          <w:tcPr>
            <w:tcW w:w="2346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2.a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552668" w:rsidRDefault="00C371DF" w:rsidP="00C371DF">
            <w:pPr>
              <w:jc w:val="center"/>
            </w:pPr>
          </w:p>
        </w:tc>
      </w:tr>
      <w:tr w:rsidR="00C371DF" w:rsidRPr="00034235" w:rsidTr="00552668">
        <w:trPr>
          <w:trHeight w:val="420"/>
        </w:trPr>
        <w:tc>
          <w:tcPr>
            <w:tcW w:w="913" w:type="dxa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7.</w:t>
            </w:r>
          </w:p>
        </w:tc>
        <w:tc>
          <w:tcPr>
            <w:tcW w:w="3819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Osnove turizma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konobar-kuhar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552668" w:rsidRPr="00034235" w:rsidRDefault="00552668" w:rsidP="00C371DF">
            <w:pPr>
              <w:jc w:val="center"/>
            </w:pPr>
            <w:r>
              <w:t>19</w:t>
            </w:r>
          </w:p>
        </w:tc>
        <w:tc>
          <w:tcPr>
            <w:tcW w:w="0" w:type="auto"/>
            <w:vMerge w:val="restart"/>
          </w:tcPr>
          <w:p w:rsidR="00C371DF" w:rsidRPr="00552668" w:rsidRDefault="00C371DF" w:rsidP="00C371DF">
            <w:pPr>
              <w:jc w:val="center"/>
            </w:pPr>
          </w:p>
          <w:p w:rsidR="00C371DF" w:rsidRPr="00552668" w:rsidRDefault="00C371DF" w:rsidP="00C371DF">
            <w:pPr>
              <w:jc w:val="center"/>
            </w:pPr>
            <w:r w:rsidRPr="00552668">
              <w:t>2</w:t>
            </w:r>
          </w:p>
        </w:tc>
      </w:tr>
      <w:tr w:rsidR="00C371DF" w:rsidRPr="00034235" w:rsidTr="00552668">
        <w:trPr>
          <w:trHeight w:val="420"/>
        </w:trPr>
        <w:tc>
          <w:tcPr>
            <w:tcW w:w="913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819" w:type="dxa"/>
            <w:vMerge/>
          </w:tcPr>
          <w:p w:rsidR="00C371DF" w:rsidRPr="00034235" w:rsidRDefault="00C371DF" w:rsidP="00C371DF"/>
        </w:tc>
        <w:tc>
          <w:tcPr>
            <w:tcW w:w="2346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1.kh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552668" w:rsidRDefault="00C371DF" w:rsidP="00C371DF">
            <w:pPr>
              <w:jc w:val="center"/>
            </w:pPr>
          </w:p>
        </w:tc>
      </w:tr>
      <w:tr w:rsidR="00C371DF" w:rsidRPr="00034235" w:rsidTr="00552668">
        <w:trPr>
          <w:trHeight w:val="420"/>
        </w:trPr>
        <w:tc>
          <w:tcPr>
            <w:tcW w:w="913" w:type="dxa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7.</w:t>
            </w:r>
          </w:p>
        </w:tc>
        <w:tc>
          <w:tcPr>
            <w:tcW w:w="3819" w:type="dxa"/>
            <w:vMerge w:val="restart"/>
          </w:tcPr>
          <w:p w:rsidR="00C371DF" w:rsidRPr="00034235" w:rsidRDefault="00C371DF" w:rsidP="00C371DF">
            <w:r w:rsidRPr="00034235">
              <w:t>Organizacija poslovanja ugostiteljskih poduzeća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tur-</w:t>
            </w:r>
            <w:proofErr w:type="spellStart"/>
            <w:r w:rsidRPr="00034235">
              <w:t>hot.kom</w:t>
            </w:r>
            <w:proofErr w:type="spellEnd"/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552668" w:rsidRPr="00034235" w:rsidRDefault="00552668" w:rsidP="00C371DF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</w:tcPr>
          <w:p w:rsidR="00C371DF" w:rsidRPr="00552668" w:rsidRDefault="00C371DF" w:rsidP="00C371DF">
            <w:pPr>
              <w:jc w:val="center"/>
            </w:pPr>
          </w:p>
          <w:p w:rsidR="00C371DF" w:rsidRPr="00552668" w:rsidRDefault="00C371DF" w:rsidP="00C371DF">
            <w:pPr>
              <w:jc w:val="center"/>
            </w:pPr>
            <w:r w:rsidRPr="00552668">
              <w:t>2</w:t>
            </w:r>
          </w:p>
        </w:tc>
      </w:tr>
      <w:tr w:rsidR="00C371DF" w:rsidRPr="00034235" w:rsidTr="00552668">
        <w:trPr>
          <w:trHeight w:val="420"/>
        </w:trPr>
        <w:tc>
          <w:tcPr>
            <w:tcW w:w="913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819" w:type="dxa"/>
            <w:vMerge/>
          </w:tcPr>
          <w:p w:rsidR="00C371DF" w:rsidRPr="00034235" w:rsidRDefault="00C371DF" w:rsidP="00C371DF"/>
        </w:tc>
        <w:tc>
          <w:tcPr>
            <w:tcW w:w="2346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2.kh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552668" w:rsidRDefault="00C371DF" w:rsidP="00C371DF"/>
        </w:tc>
      </w:tr>
      <w:tr w:rsidR="00C371DF" w:rsidRPr="00034235" w:rsidTr="00552668">
        <w:trPr>
          <w:trHeight w:val="420"/>
        </w:trPr>
        <w:tc>
          <w:tcPr>
            <w:tcW w:w="913" w:type="dxa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8.</w:t>
            </w:r>
          </w:p>
        </w:tc>
        <w:tc>
          <w:tcPr>
            <w:tcW w:w="3819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Nabavno poslovanje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prodavač</w:t>
            </w:r>
          </w:p>
        </w:tc>
        <w:tc>
          <w:tcPr>
            <w:tcW w:w="0" w:type="auto"/>
            <w:vMerge w:val="restart"/>
          </w:tcPr>
          <w:p w:rsidR="00552668" w:rsidRDefault="00552668" w:rsidP="00C371DF">
            <w:pPr>
              <w:jc w:val="center"/>
            </w:pPr>
          </w:p>
          <w:p w:rsidR="00C371DF" w:rsidRPr="00034235" w:rsidRDefault="00552668" w:rsidP="00C371DF">
            <w:pPr>
              <w:jc w:val="center"/>
            </w:pPr>
            <w:r>
              <w:t>13</w:t>
            </w:r>
          </w:p>
        </w:tc>
        <w:tc>
          <w:tcPr>
            <w:tcW w:w="0" w:type="auto"/>
            <w:vMerge w:val="restart"/>
          </w:tcPr>
          <w:p w:rsidR="00C371DF" w:rsidRPr="00552668" w:rsidRDefault="00C371DF" w:rsidP="00C371DF"/>
          <w:p w:rsidR="00C371DF" w:rsidRPr="00552668" w:rsidRDefault="00C371DF" w:rsidP="00C371DF">
            <w:pPr>
              <w:jc w:val="center"/>
            </w:pPr>
            <w:r w:rsidRPr="00552668">
              <w:t>4</w:t>
            </w:r>
          </w:p>
        </w:tc>
      </w:tr>
      <w:tr w:rsidR="00C371DF" w:rsidRPr="00034235" w:rsidTr="00552668">
        <w:trPr>
          <w:trHeight w:val="300"/>
        </w:trPr>
        <w:tc>
          <w:tcPr>
            <w:tcW w:w="913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819" w:type="dxa"/>
            <w:vMerge/>
          </w:tcPr>
          <w:p w:rsidR="00C371DF" w:rsidRPr="00034235" w:rsidRDefault="00C371DF" w:rsidP="00C371DF"/>
        </w:tc>
        <w:tc>
          <w:tcPr>
            <w:tcW w:w="2346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1.g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552668" w:rsidRDefault="00C371DF" w:rsidP="00C371DF">
            <w:pPr>
              <w:jc w:val="center"/>
            </w:pPr>
          </w:p>
        </w:tc>
      </w:tr>
      <w:tr w:rsidR="00C371DF" w:rsidRPr="00034235" w:rsidTr="00552668">
        <w:trPr>
          <w:trHeight w:val="435"/>
        </w:trPr>
        <w:tc>
          <w:tcPr>
            <w:tcW w:w="913" w:type="dxa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9.</w:t>
            </w:r>
          </w:p>
        </w:tc>
        <w:tc>
          <w:tcPr>
            <w:tcW w:w="3819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Strukovne vježbe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552668" w:rsidRPr="00034235" w:rsidRDefault="00552668" w:rsidP="00C371DF">
            <w:pPr>
              <w:jc w:val="center"/>
            </w:pPr>
            <w:r>
              <w:t>20+25</w:t>
            </w:r>
          </w:p>
        </w:tc>
        <w:tc>
          <w:tcPr>
            <w:tcW w:w="0" w:type="auto"/>
            <w:vMerge w:val="restart"/>
          </w:tcPr>
          <w:p w:rsidR="00C371DF" w:rsidRPr="00552668" w:rsidRDefault="00C371DF" w:rsidP="00C371DF">
            <w:pPr>
              <w:jc w:val="center"/>
            </w:pPr>
          </w:p>
          <w:p w:rsidR="00C371DF" w:rsidRPr="00552668" w:rsidRDefault="00C371DF" w:rsidP="00C371DF">
            <w:pPr>
              <w:jc w:val="center"/>
            </w:pPr>
            <w:r w:rsidRPr="00552668">
              <w:t>0,57+0,29</w:t>
            </w:r>
          </w:p>
        </w:tc>
      </w:tr>
      <w:tr w:rsidR="00C371DF" w:rsidRPr="00034235" w:rsidTr="00552668">
        <w:trPr>
          <w:trHeight w:val="396"/>
        </w:trPr>
        <w:tc>
          <w:tcPr>
            <w:tcW w:w="913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819" w:type="dxa"/>
            <w:vMerge/>
          </w:tcPr>
          <w:p w:rsidR="00C371DF" w:rsidRPr="00034235" w:rsidRDefault="00C371DF" w:rsidP="00C371DF"/>
        </w:tc>
        <w:tc>
          <w:tcPr>
            <w:tcW w:w="2346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1.c.,  2.c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552668" w:rsidRDefault="00C371DF" w:rsidP="00C371DF">
            <w:pPr>
              <w:jc w:val="center"/>
            </w:pPr>
          </w:p>
        </w:tc>
      </w:tr>
      <w:tr w:rsidR="00C371DF" w:rsidRPr="00034235" w:rsidTr="00C371DF">
        <w:tc>
          <w:tcPr>
            <w:tcW w:w="0" w:type="auto"/>
            <w:gridSpan w:val="4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253F59">
            <w:pPr>
              <w:rPr>
                <w:b/>
              </w:rPr>
            </w:pPr>
            <w:r w:rsidRPr="00034235">
              <w:rPr>
                <w:b/>
              </w:rPr>
              <w:t>UKUPNO SATI TJEDNO:</w:t>
            </w:r>
          </w:p>
        </w:tc>
        <w:tc>
          <w:tcPr>
            <w:tcW w:w="0" w:type="auto"/>
          </w:tcPr>
          <w:p w:rsidR="00C371DF" w:rsidRPr="00552668" w:rsidRDefault="00C371DF" w:rsidP="00C371DF">
            <w:pPr>
              <w:jc w:val="center"/>
            </w:pPr>
          </w:p>
          <w:p w:rsidR="00C371DF" w:rsidRPr="00552668" w:rsidRDefault="00C371DF" w:rsidP="00C371DF">
            <w:pPr>
              <w:jc w:val="center"/>
            </w:pPr>
            <w:r w:rsidRPr="00552668">
              <w:t>21,86</w:t>
            </w:r>
          </w:p>
        </w:tc>
      </w:tr>
    </w:tbl>
    <w:p w:rsidR="00C371DF" w:rsidRPr="00034235" w:rsidRDefault="00C371DF" w:rsidP="00C371DF"/>
    <w:p w:rsidR="00C371DF" w:rsidRPr="00034235" w:rsidRDefault="00C371DF" w:rsidP="00C371DF">
      <w:pPr>
        <w:jc w:val="center"/>
        <w:rPr>
          <w:b/>
        </w:rPr>
      </w:pPr>
    </w:p>
    <w:p w:rsidR="00034235" w:rsidRDefault="00034235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552668" w:rsidRDefault="00552668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Pr="00034235" w:rsidRDefault="008F2147" w:rsidP="00C371DF">
      <w:pPr>
        <w:jc w:val="center"/>
        <w:rPr>
          <w:b/>
        </w:rPr>
      </w:pPr>
    </w:p>
    <w:p w:rsidR="00034235" w:rsidRPr="00034235" w:rsidRDefault="00034235" w:rsidP="00C371DF">
      <w:pPr>
        <w:jc w:val="center"/>
        <w:rPr>
          <w:b/>
        </w:rPr>
      </w:pPr>
    </w:p>
    <w:p w:rsidR="008F2147" w:rsidRDefault="008F2147" w:rsidP="008F2147">
      <w:pPr>
        <w:rPr>
          <w:b/>
        </w:rPr>
      </w:pPr>
    </w:p>
    <w:p w:rsidR="00C371DF" w:rsidRDefault="00C371DF" w:rsidP="008F2147">
      <w:pPr>
        <w:rPr>
          <w:b/>
          <w:u w:val="single"/>
        </w:rPr>
      </w:pPr>
      <w:r w:rsidRPr="00034235">
        <w:rPr>
          <w:b/>
        </w:rPr>
        <w:t xml:space="preserve">Ime i prezime:  </w:t>
      </w:r>
      <w:r w:rsidRPr="008F2147">
        <w:rPr>
          <w:b/>
        </w:rPr>
        <w:t>Ines Stipanović</w:t>
      </w:r>
      <w:r w:rsidRPr="00034235">
        <w:rPr>
          <w:b/>
          <w:u w:val="single"/>
        </w:rPr>
        <w:t xml:space="preserve"> </w:t>
      </w:r>
    </w:p>
    <w:p w:rsidR="008F2147" w:rsidRPr="00034235" w:rsidRDefault="008F2147" w:rsidP="00C371D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4270"/>
        <w:gridCol w:w="2275"/>
        <w:gridCol w:w="1061"/>
        <w:gridCol w:w="950"/>
      </w:tblGrid>
      <w:tr w:rsidR="00C371DF" w:rsidRPr="00034235" w:rsidTr="00C371DF"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Red. broj</w:t>
            </w:r>
          </w:p>
        </w:tc>
        <w:tc>
          <w:tcPr>
            <w:tcW w:w="4270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Nastavni  predmet</w:t>
            </w:r>
          </w:p>
        </w:tc>
        <w:tc>
          <w:tcPr>
            <w:tcW w:w="2275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Zanimanje/</w:t>
            </w: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razred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učenika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sati tjedno</w:t>
            </w:r>
          </w:p>
        </w:tc>
      </w:tr>
      <w:tr w:rsidR="00C371DF" w:rsidRPr="00034235" w:rsidTr="00C371DF">
        <w:trPr>
          <w:trHeight w:val="390"/>
        </w:trPr>
        <w:tc>
          <w:tcPr>
            <w:tcW w:w="0" w:type="auto"/>
            <w:vMerge w:val="restart"/>
          </w:tcPr>
          <w:p w:rsidR="00C371DF" w:rsidRPr="006F734B" w:rsidRDefault="00C371DF" w:rsidP="00C371DF">
            <w:pPr>
              <w:jc w:val="center"/>
            </w:pPr>
          </w:p>
          <w:p w:rsidR="00C371DF" w:rsidRPr="006F734B" w:rsidRDefault="00C371DF" w:rsidP="00C371DF">
            <w:pPr>
              <w:jc w:val="center"/>
            </w:pPr>
            <w:r w:rsidRPr="006F734B">
              <w:t>1.</w:t>
            </w:r>
          </w:p>
        </w:tc>
        <w:tc>
          <w:tcPr>
            <w:tcW w:w="4270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Trgovinsko poslovanje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6F734B" w:rsidRPr="00034235" w:rsidRDefault="002F2562" w:rsidP="00C371DF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</w:tcPr>
          <w:p w:rsidR="00C371DF" w:rsidRPr="006F734B" w:rsidRDefault="00C371DF" w:rsidP="00C371DF">
            <w:pPr>
              <w:jc w:val="center"/>
            </w:pPr>
          </w:p>
          <w:p w:rsidR="00C371DF" w:rsidRPr="006F734B" w:rsidRDefault="00C371DF" w:rsidP="00C371DF">
            <w:pPr>
              <w:jc w:val="center"/>
            </w:pPr>
            <w:r w:rsidRPr="006F734B">
              <w:t>3</w:t>
            </w:r>
          </w:p>
        </w:tc>
      </w:tr>
      <w:tr w:rsidR="00C371DF" w:rsidRPr="00034235" w:rsidTr="00C371DF">
        <w:trPr>
          <w:trHeight w:val="408"/>
        </w:trPr>
        <w:tc>
          <w:tcPr>
            <w:tcW w:w="0" w:type="auto"/>
            <w:vMerge/>
          </w:tcPr>
          <w:p w:rsidR="00C371DF" w:rsidRPr="006F734B" w:rsidRDefault="00C371DF" w:rsidP="00C371DF">
            <w:pPr>
              <w:jc w:val="center"/>
            </w:pPr>
          </w:p>
        </w:tc>
        <w:tc>
          <w:tcPr>
            <w:tcW w:w="4270" w:type="dxa"/>
            <w:vMerge/>
          </w:tcPr>
          <w:p w:rsidR="00C371DF" w:rsidRPr="00034235" w:rsidRDefault="00C371DF" w:rsidP="00C371DF"/>
        </w:tc>
        <w:tc>
          <w:tcPr>
            <w:tcW w:w="2275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2.b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F734B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405"/>
        </w:trPr>
        <w:tc>
          <w:tcPr>
            <w:tcW w:w="0" w:type="auto"/>
            <w:vMerge w:val="restart"/>
          </w:tcPr>
          <w:p w:rsidR="00C371DF" w:rsidRPr="006F734B" w:rsidRDefault="00C371DF" w:rsidP="00C371DF">
            <w:pPr>
              <w:jc w:val="center"/>
            </w:pPr>
          </w:p>
          <w:p w:rsidR="00C371DF" w:rsidRPr="006F734B" w:rsidRDefault="00C371DF" w:rsidP="00C371DF">
            <w:pPr>
              <w:jc w:val="center"/>
            </w:pPr>
            <w:r w:rsidRPr="006F734B">
              <w:t>2.</w:t>
            </w:r>
          </w:p>
        </w:tc>
        <w:tc>
          <w:tcPr>
            <w:tcW w:w="4270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Poduzetništvo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0" w:type="auto"/>
            <w:vMerge w:val="restart"/>
          </w:tcPr>
          <w:p w:rsidR="002F2562" w:rsidRDefault="002F2562" w:rsidP="00C371DF">
            <w:pPr>
              <w:jc w:val="center"/>
            </w:pPr>
          </w:p>
          <w:p w:rsidR="00C371DF" w:rsidRPr="00034235" w:rsidRDefault="002F2562" w:rsidP="00C371DF">
            <w:pPr>
              <w:jc w:val="center"/>
            </w:pPr>
            <w:r>
              <w:t>27</w:t>
            </w:r>
          </w:p>
        </w:tc>
        <w:tc>
          <w:tcPr>
            <w:tcW w:w="0" w:type="auto"/>
            <w:vMerge w:val="restart"/>
          </w:tcPr>
          <w:p w:rsidR="00C371DF" w:rsidRPr="006F734B" w:rsidRDefault="00C371DF" w:rsidP="00C371DF">
            <w:pPr>
              <w:jc w:val="center"/>
            </w:pPr>
          </w:p>
          <w:p w:rsidR="00C371DF" w:rsidRPr="006F734B" w:rsidRDefault="00C371DF" w:rsidP="00C371DF">
            <w:pPr>
              <w:jc w:val="center"/>
            </w:pPr>
            <w:r w:rsidRPr="006F734B">
              <w:t>2</w:t>
            </w:r>
          </w:p>
        </w:tc>
      </w:tr>
      <w:tr w:rsidR="00C371DF" w:rsidRPr="00034235" w:rsidTr="00C371DF">
        <w:trPr>
          <w:trHeight w:val="270"/>
        </w:trPr>
        <w:tc>
          <w:tcPr>
            <w:tcW w:w="0" w:type="auto"/>
            <w:vMerge/>
          </w:tcPr>
          <w:p w:rsidR="00C371DF" w:rsidRPr="006F734B" w:rsidRDefault="00C371DF" w:rsidP="00C371DF">
            <w:pPr>
              <w:jc w:val="center"/>
            </w:pPr>
          </w:p>
        </w:tc>
        <w:tc>
          <w:tcPr>
            <w:tcW w:w="4270" w:type="dxa"/>
            <w:vMerge/>
          </w:tcPr>
          <w:p w:rsidR="00C371DF" w:rsidRPr="00034235" w:rsidRDefault="00C371DF" w:rsidP="00C371DF"/>
        </w:tc>
        <w:tc>
          <w:tcPr>
            <w:tcW w:w="2275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3.b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F734B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360"/>
        </w:trPr>
        <w:tc>
          <w:tcPr>
            <w:tcW w:w="0" w:type="auto"/>
            <w:vMerge w:val="restart"/>
          </w:tcPr>
          <w:p w:rsidR="00C371DF" w:rsidRPr="006F734B" w:rsidRDefault="00C371DF" w:rsidP="00C371DF">
            <w:pPr>
              <w:jc w:val="center"/>
            </w:pPr>
          </w:p>
          <w:p w:rsidR="00C371DF" w:rsidRPr="006F734B" w:rsidRDefault="00C371DF" w:rsidP="00C371DF">
            <w:pPr>
              <w:jc w:val="center"/>
            </w:pPr>
            <w:r w:rsidRPr="006F734B">
              <w:t>3.</w:t>
            </w:r>
          </w:p>
        </w:tc>
        <w:tc>
          <w:tcPr>
            <w:tcW w:w="4270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Prodajno poslovanje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prodavač</w:t>
            </w:r>
          </w:p>
        </w:tc>
        <w:tc>
          <w:tcPr>
            <w:tcW w:w="0" w:type="auto"/>
            <w:vMerge w:val="restart"/>
          </w:tcPr>
          <w:p w:rsidR="002F2562" w:rsidRDefault="002F2562" w:rsidP="00C371DF">
            <w:pPr>
              <w:jc w:val="center"/>
            </w:pPr>
          </w:p>
          <w:p w:rsidR="00C371DF" w:rsidRPr="00034235" w:rsidRDefault="002F2562" w:rsidP="00C371DF">
            <w:pPr>
              <w:jc w:val="center"/>
            </w:pPr>
            <w:r>
              <w:t>21</w:t>
            </w:r>
          </w:p>
        </w:tc>
        <w:tc>
          <w:tcPr>
            <w:tcW w:w="0" w:type="auto"/>
            <w:vMerge w:val="restart"/>
          </w:tcPr>
          <w:p w:rsidR="00C371DF" w:rsidRPr="006F734B" w:rsidRDefault="00C371DF" w:rsidP="00C371DF">
            <w:pPr>
              <w:jc w:val="center"/>
            </w:pPr>
          </w:p>
          <w:p w:rsidR="00C371DF" w:rsidRPr="006F734B" w:rsidRDefault="00C371DF" w:rsidP="00C371DF">
            <w:pPr>
              <w:jc w:val="center"/>
            </w:pPr>
            <w:r w:rsidRPr="006F734B">
              <w:t>3</w:t>
            </w:r>
          </w:p>
        </w:tc>
      </w:tr>
      <w:tr w:rsidR="00C371DF" w:rsidRPr="00034235" w:rsidTr="00C371DF">
        <w:trPr>
          <w:trHeight w:val="315"/>
        </w:trPr>
        <w:tc>
          <w:tcPr>
            <w:tcW w:w="0" w:type="auto"/>
            <w:vMerge/>
          </w:tcPr>
          <w:p w:rsidR="00C371DF" w:rsidRPr="006F734B" w:rsidRDefault="00C371DF" w:rsidP="00C371DF">
            <w:pPr>
              <w:jc w:val="center"/>
            </w:pPr>
          </w:p>
        </w:tc>
        <w:tc>
          <w:tcPr>
            <w:tcW w:w="4270" w:type="dxa"/>
            <w:vMerge/>
          </w:tcPr>
          <w:p w:rsidR="00C371DF" w:rsidRPr="00034235" w:rsidRDefault="00C371DF" w:rsidP="00C371DF"/>
        </w:tc>
        <w:tc>
          <w:tcPr>
            <w:tcW w:w="2275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2.g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F734B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610"/>
        </w:trPr>
        <w:tc>
          <w:tcPr>
            <w:tcW w:w="0" w:type="auto"/>
            <w:vMerge w:val="restart"/>
          </w:tcPr>
          <w:p w:rsidR="00C371DF" w:rsidRPr="006F734B" w:rsidRDefault="00C371DF" w:rsidP="00C371DF">
            <w:pPr>
              <w:jc w:val="center"/>
            </w:pPr>
          </w:p>
          <w:p w:rsidR="00C371DF" w:rsidRPr="006F734B" w:rsidRDefault="00C371DF" w:rsidP="00C371DF">
            <w:pPr>
              <w:jc w:val="center"/>
            </w:pPr>
            <w:r w:rsidRPr="006F734B">
              <w:t>4.</w:t>
            </w:r>
          </w:p>
        </w:tc>
        <w:tc>
          <w:tcPr>
            <w:tcW w:w="4270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Poznavanje robe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0" w:type="auto"/>
            <w:vMerge w:val="restart"/>
          </w:tcPr>
          <w:p w:rsidR="002F2562" w:rsidRDefault="002F2562" w:rsidP="00C371DF">
            <w:pPr>
              <w:jc w:val="center"/>
            </w:pPr>
          </w:p>
          <w:p w:rsidR="002F2562" w:rsidRDefault="002F2562" w:rsidP="00C371DF">
            <w:pPr>
              <w:jc w:val="center"/>
            </w:pPr>
          </w:p>
          <w:p w:rsidR="00C371DF" w:rsidRPr="00034235" w:rsidRDefault="002F2562" w:rsidP="00C371DF">
            <w:pPr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</w:tcPr>
          <w:p w:rsidR="00C371DF" w:rsidRPr="006F734B" w:rsidRDefault="00C371DF" w:rsidP="00C371DF">
            <w:pPr>
              <w:jc w:val="center"/>
            </w:pPr>
          </w:p>
          <w:p w:rsidR="00C371DF" w:rsidRPr="006F734B" w:rsidRDefault="00C371DF" w:rsidP="00C371DF">
            <w:pPr>
              <w:jc w:val="center"/>
            </w:pPr>
            <w:r w:rsidRPr="006F734B">
              <w:t>3</w:t>
            </w:r>
          </w:p>
        </w:tc>
      </w:tr>
      <w:tr w:rsidR="00C371DF" w:rsidRPr="00034235" w:rsidTr="00C371DF">
        <w:trPr>
          <w:trHeight w:val="300"/>
        </w:trPr>
        <w:tc>
          <w:tcPr>
            <w:tcW w:w="0" w:type="auto"/>
            <w:vMerge/>
          </w:tcPr>
          <w:p w:rsidR="00C371DF" w:rsidRPr="006F734B" w:rsidRDefault="00C371DF" w:rsidP="00C371DF">
            <w:pPr>
              <w:jc w:val="center"/>
            </w:pPr>
          </w:p>
        </w:tc>
        <w:tc>
          <w:tcPr>
            <w:tcW w:w="4270" w:type="dxa"/>
            <w:vMerge/>
          </w:tcPr>
          <w:p w:rsidR="00C371DF" w:rsidRPr="00034235" w:rsidRDefault="00C371DF" w:rsidP="00C371DF"/>
        </w:tc>
        <w:tc>
          <w:tcPr>
            <w:tcW w:w="2275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2.b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F734B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477"/>
        </w:trPr>
        <w:tc>
          <w:tcPr>
            <w:tcW w:w="0" w:type="auto"/>
            <w:vMerge w:val="restart"/>
          </w:tcPr>
          <w:p w:rsidR="00C371DF" w:rsidRPr="006F734B" w:rsidRDefault="00C371DF" w:rsidP="00C371DF">
            <w:pPr>
              <w:jc w:val="center"/>
            </w:pPr>
          </w:p>
          <w:p w:rsidR="00C371DF" w:rsidRPr="006F734B" w:rsidRDefault="00C371DF" w:rsidP="00C371DF">
            <w:pPr>
              <w:jc w:val="center"/>
            </w:pPr>
            <w:r w:rsidRPr="006F734B">
              <w:t>5.</w:t>
            </w:r>
          </w:p>
        </w:tc>
        <w:tc>
          <w:tcPr>
            <w:tcW w:w="4270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Poznavanje robe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2F2562" w:rsidRDefault="002F2562" w:rsidP="00C371DF">
            <w:pPr>
              <w:jc w:val="center"/>
            </w:pPr>
          </w:p>
          <w:p w:rsidR="002F2562" w:rsidRPr="00034235" w:rsidRDefault="002F2562" w:rsidP="002F2562">
            <w:r>
              <w:t xml:space="preserve">       27</w:t>
            </w:r>
          </w:p>
        </w:tc>
        <w:tc>
          <w:tcPr>
            <w:tcW w:w="0" w:type="auto"/>
            <w:vMerge w:val="restart"/>
          </w:tcPr>
          <w:p w:rsidR="00C371DF" w:rsidRPr="006F734B" w:rsidRDefault="00C371DF" w:rsidP="00C371DF">
            <w:pPr>
              <w:jc w:val="center"/>
            </w:pPr>
          </w:p>
          <w:p w:rsidR="00C371DF" w:rsidRPr="006F734B" w:rsidRDefault="00C371DF" w:rsidP="00C371DF">
            <w:pPr>
              <w:jc w:val="center"/>
            </w:pPr>
            <w:r w:rsidRPr="006F734B">
              <w:t>3</w:t>
            </w:r>
          </w:p>
        </w:tc>
      </w:tr>
      <w:tr w:rsidR="00C371DF" w:rsidRPr="00034235" w:rsidTr="00C371DF">
        <w:trPr>
          <w:trHeight w:val="455"/>
        </w:trPr>
        <w:tc>
          <w:tcPr>
            <w:tcW w:w="0" w:type="auto"/>
            <w:vMerge/>
          </w:tcPr>
          <w:p w:rsidR="00C371DF" w:rsidRPr="006F734B" w:rsidRDefault="00C371DF" w:rsidP="00C371DF">
            <w:pPr>
              <w:jc w:val="center"/>
            </w:pPr>
          </w:p>
        </w:tc>
        <w:tc>
          <w:tcPr>
            <w:tcW w:w="4270" w:type="dxa"/>
            <w:vMerge/>
          </w:tcPr>
          <w:p w:rsidR="00C371DF" w:rsidRPr="00034235" w:rsidRDefault="00C371DF" w:rsidP="00C371DF"/>
        </w:tc>
        <w:tc>
          <w:tcPr>
            <w:tcW w:w="2275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3.b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F734B" w:rsidRDefault="00C371DF" w:rsidP="00C371DF">
            <w:pPr>
              <w:jc w:val="center"/>
            </w:pPr>
          </w:p>
        </w:tc>
      </w:tr>
      <w:tr w:rsidR="00C371DF" w:rsidRPr="00034235" w:rsidTr="00C371DF">
        <w:trPr>
          <w:trHeight w:val="420"/>
        </w:trPr>
        <w:tc>
          <w:tcPr>
            <w:tcW w:w="0" w:type="auto"/>
            <w:vMerge w:val="restart"/>
          </w:tcPr>
          <w:p w:rsidR="00C371DF" w:rsidRPr="006F734B" w:rsidRDefault="00C371DF" w:rsidP="00C371DF">
            <w:pPr>
              <w:jc w:val="center"/>
            </w:pPr>
          </w:p>
          <w:p w:rsidR="00C371DF" w:rsidRPr="006F734B" w:rsidRDefault="00C371DF" w:rsidP="00C371DF">
            <w:pPr>
              <w:jc w:val="center"/>
            </w:pPr>
            <w:r w:rsidRPr="006F734B">
              <w:t>6.</w:t>
            </w:r>
          </w:p>
        </w:tc>
        <w:tc>
          <w:tcPr>
            <w:tcW w:w="4270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Poznavanje robe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komercijalist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2F2562" w:rsidRPr="00034235" w:rsidRDefault="002F2562" w:rsidP="00C371DF">
            <w:pPr>
              <w:jc w:val="center"/>
            </w:pPr>
            <w:r>
              <w:t>21</w:t>
            </w:r>
          </w:p>
        </w:tc>
        <w:tc>
          <w:tcPr>
            <w:tcW w:w="0" w:type="auto"/>
            <w:vMerge w:val="restart"/>
          </w:tcPr>
          <w:p w:rsidR="00C371DF" w:rsidRPr="006F734B" w:rsidRDefault="00C371DF" w:rsidP="00C371DF">
            <w:pPr>
              <w:jc w:val="center"/>
            </w:pPr>
          </w:p>
          <w:p w:rsidR="00C371DF" w:rsidRPr="006F734B" w:rsidRDefault="00C371DF" w:rsidP="00C371DF">
            <w:pPr>
              <w:jc w:val="center"/>
            </w:pPr>
            <w:r w:rsidRPr="006F734B">
              <w:t>3</w:t>
            </w:r>
          </w:p>
        </w:tc>
      </w:tr>
      <w:tr w:rsidR="00C371DF" w:rsidRPr="00034235" w:rsidTr="00C371DF">
        <w:trPr>
          <w:trHeight w:val="300"/>
        </w:trPr>
        <w:tc>
          <w:tcPr>
            <w:tcW w:w="0" w:type="auto"/>
            <w:vMerge/>
          </w:tcPr>
          <w:p w:rsidR="00C371DF" w:rsidRPr="006F734B" w:rsidRDefault="00C371DF" w:rsidP="00C371DF">
            <w:pPr>
              <w:jc w:val="center"/>
            </w:pPr>
          </w:p>
        </w:tc>
        <w:tc>
          <w:tcPr>
            <w:tcW w:w="4270" w:type="dxa"/>
            <w:vMerge/>
          </w:tcPr>
          <w:p w:rsidR="00C371DF" w:rsidRPr="00034235" w:rsidRDefault="00C371DF" w:rsidP="00C371DF"/>
        </w:tc>
        <w:tc>
          <w:tcPr>
            <w:tcW w:w="2275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3.c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F734B" w:rsidRDefault="00C371DF" w:rsidP="00C371DF">
            <w:pPr>
              <w:jc w:val="center"/>
            </w:pPr>
          </w:p>
        </w:tc>
      </w:tr>
      <w:tr w:rsidR="00C371DF" w:rsidRPr="00034235" w:rsidTr="006F734B">
        <w:trPr>
          <w:trHeight w:val="360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C371DF" w:rsidRPr="006F734B" w:rsidRDefault="00C371DF" w:rsidP="00C371DF">
            <w:pPr>
              <w:jc w:val="center"/>
            </w:pPr>
          </w:p>
          <w:p w:rsidR="00C371DF" w:rsidRPr="006F734B" w:rsidRDefault="00C371DF" w:rsidP="00C371DF">
            <w:pPr>
              <w:jc w:val="center"/>
            </w:pPr>
            <w:r w:rsidRPr="006F734B">
              <w:t>7.</w:t>
            </w:r>
          </w:p>
        </w:tc>
        <w:tc>
          <w:tcPr>
            <w:tcW w:w="4270" w:type="dxa"/>
            <w:vMerge w:val="restart"/>
            <w:tcBorders>
              <w:left w:val="single" w:sz="4" w:space="0" w:color="auto"/>
            </w:tcBorders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Poznavanje robe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prodavač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2F2562" w:rsidRPr="00034235" w:rsidRDefault="002F2562" w:rsidP="00C371DF">
            <w:pPr>
              <w:jc w:val="center"/>
            </w:pPr>
            <w:r>
              <w:t>28</w:t>
            </w:r>
          </w:p>
        </w:tc>
        <w:tc>
          <w:tcPr>
            <w:tcW w:w="0" w:type="auto"/>
            <w:vMerge w:val="restart"/>
          </w:tcPr>
          <w:p w:rsidR="00C371DF" w:rsidRPr="006F734B" w:rsidRDefault="00C371DF" w:rsidP="00C371DF">
            <w:pPr>
              <w:jc w:val="center"/>
            </w:pPr>
          </w:p>
          <w:p w:rsidR="00C371DF" w:rsidRPr="006F734B" w:rsidRDefault="005E1D5D" w:rsidP="00C371DF">
            <w:pPr>
              <w:jc w:val="center"/>
            </w:pPr>
            <w:r>
              <w:t>3</w:t>
            </w:r>
          </w:p>
        </w:tc>
      </w:tr>
      <w:tr w:rsidR="00C371DF" w:rsidRPr="00034235" w:rsidTr="006F734B">
        <w:trPr>
          <w:trHeight w:val="36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4270" w:type="dxa"/>
            <w:vMerge/>
            <w:tcBorders>
              <w:left w:val="single" w:sz="4" w:space="0" w:color="auto"/>
            </w:tcBorders>
          </w:tcPr>
          <w:p w:rsidR="00C371DF" w:rsidRPr="00034235" w:rsidRDefault="00C371DF" w:rsidP="00C371DF"/>
        </w:tc>
        <w:tc>
          <w:tcPr>
            <w:tcW w:w="2275" w:type="dxa"/>
            <w:tcBorders>
              <w:bottom w:val="single" w:sz="4" w:space="0" w:color="auto"/>
            </w:tcBorders>
          </w:tcPr>
          <w:p w:rsidR="00C371DF" w:rsidRPr="00034235" w:rsidRDefault="006F734B" w:rsidP="00C371DF">
            <w:pPr>
              <w:jc w:val="center"/>
            </w:pPr>
            <w:r>
              <w:t>1.b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0" w:type="auto"/>
            <w:vMerge/>
          </w:tcPr>
          <w:p w:rsidR="00C371DF" w:rsidRPr="006F734B" w:rsidRDefault="00C371DF" w:rsidP="00C371DF">
            <w:pPr>
              <w:jc w:val="center"/>
            </w:pPr>
          </w:p>
        </w:tc>
      </w:tr>
      <w:tr w:rsidR="00C371DF" w:rsidRPr="00034235" w:rsidTr="002F2562">
        <w:tc>
          <w:tcPr>
            <w:tcW w:w="5005" w:type="dxa"/>
            <w:gridSpan w:val="2"/>
          </w:tcPr>
          <w:p w:rsidR="006F734B" w:rsidRPr="006F734B" w:rsidRDefault="006F734B" w:rsidP="00C371DF"/>
          <w:p w:rsidR="00C371DF" w:rsidRPr="006F734B" w:rsidRDefault="00C371DF" w:rsidP="00C371DF">
            <w:r w:rsidRPr="006F734B">
              <w:t>RAZREDNIK:</w:t>
            </w:r>
          </w:p>
        </w:tc>
        <w:tc>
          <w:tcPr>
            <w:tcW w:w="2275" w:type="dxa"/>
          </w:tcPr>
          <w:p w:rsidR="006F734B" w:rsidRDefault="006F734B" w:rsidP="00C371DF">
            <w:pPr>
              <w:jc w:val="center"/>
            </w:pPr>
          </w:p>
          <w:p w:rsidR="00C371DF" w:rsidRPr="006F734B" w:rsidRDefault="00C371DF" w:rsidP="00C371DF">
            <w:pPr>
              <w:jc w:val="center"/>
            </w:pPr>
            <w:r w:rsidRPr="006F734B">
              <w:t>3.c</w:t>
            </w:r>
          </w:p>
        </w:tc>
        <w:tc>
          <w:tcPr>
            <w:tcW w:w="0" w:type="auto"/>
          </w:tcPr>
          <w:p w:rsidR="002F2562" w:rsidRDefault="002F2562" w:rsidP="00C371DF">
            <w:pPr>
              <w:jc w:val="center"/>
            </w:pPr>
          </w:p>
          <w:p w:rsidR="00C371DF" w:rsidRPr="006F734B" w:rsidRDefault="002F2562" w:rsidP="00C371D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6F734B" w:rsidRPr="006F734B" w:rsidRDefault="006F734B" w:rsidP="00C371DF">
            <w:pPr>
              <w:jc w:val="center"/>
            </w:pPr>
          </w:p>
          <w:p w:rsidR="00C371DF" w:rsidRPr="006F734B" w:rsidRDefault="00C371DF" w:rsidP="00C371DF">
            <w:pPr>
              <w:jc w:val="center"/>
            </w:pPr>
            <w:r w:rsidRPr="006F734B">
              <w:t>2</w:t>
            </w:r>
          </w:p>
        </w:tc>
      </w:tr>
      <w:tr w:rsidR="00C371DF" w:rsidRPr="00034235" w:rsidTr="00C371DF">
        <w:tc>
          <w:tcPr>
            <w:tcW w:w="0" w:type="auto"/>
            <w:gridSpan w:val="4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2F2562">
            <w:pPr>
              <w:rPr>
                <w:b/>
              </w:rPr>
            </w:pPr>
            <w:r w:rsidRPr="00034235">
              <w:rPr>
                <w:b/>
              </w:rPr>
              <w:t>UKUPNO SATI TJEDNO: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22</w:t>
            </w:r>
          </w:p>
        </w:tc>
      </w:tr>
    </w:tbl>
    <w:p w:rsidR="00C371DF" w:rsidRPr="00034235" w:rsidRDefault="00C371DF" w:rsidP="00C371DF"/>
    <w:p w:rsidR="00C371DF" w:rsidRPr="00034235" w:rsidRDefault="00C371DF" w:rsidP="00C371DF">
      <w:pPr>
        <w:jc w:val="center"/>
        <w:rPr>
          <w:b/>
        </w:rPr>
      </w:pPr>
    </w:p>
    <w:p w:rsidR="00C371DF" w:rsidRDefault="00C371DF" w:rsidP="00C371DF">
      <w:pPr>
        <w:jc w:val="center"/>
        <w:rPr>
          <w:b/>
        </w:rPr>
      </w:pPr>
    </w:p>
    <w:p w:rsidR="005A0864" w:rsidRDefault="005A0864" w:rsidP="00C371DF">
      <w:pPr>
        <w:jc w:val="center"/>
        <w:rPr>
          <w:b/>
        </w:rPr>
      </w:pPr>
    </w:p>
    <w:p w:rsidR="005A0864" w:rsidRDefault="005A0864" w:rsidP="00C371DF">
      <w:pPr>
        <w:jc w:val="center"/>
        <w:rPr>
          <w:b/>
        </w:rPr>
      </w:pPr>
    </w:p>
    <w:p w:rsidR="005A0864" w:rsidRDefault="005A0864" w:rsidP="00C371DF">
      <w:pPr>
        <w:jc w:val="center"/>
        <w:rPr>
          <w:b/>
        </w:rPr>
      </w:pPr>
    </w:p>
    <w:p w:rsidR="005A0864" w:rsidRDefault="005A0864" w:rsidP="00C371DF">
      <w:pPr>
        <w:jc w:val="center"/>
        <w:rPr>
          <w:b/>
        </w:rPr>
      </w:pPr>
    </w:p>
    <w:p w:rsidR="005A0864" w:rsidRDefault="005A0864" w:rsidP="00C371DF">
      <w:pPr>
        <w:jc w:val="center"/>
        <w:rPr>
          <w:b/>
        </w:rPr>
      </w:pPr>
    </w:p>
    <w:p w:rsidR="005A0864" w:rsidRDefault="005A0864" w:rsidP="00C371DF">
      <w:pPr>
        <w:jc w:val="center"/>
        <w:rPr>
          <w:b/>
        </w:rPr>
      </w:pPr>
    </w:p>
    <w:p w:rsidR="005A0864" w:rsidRDefault="005A0864" w:rsidP="00C371DF">
      <w:pPr>
        <w:jc w:val="center"/>
        <w:rPr>
          <w:b/>
        </w:rPr>
      </w:pPr>
    </w:p>
    <w:p w:rsidR="005A0864" w:rsidRDefault="005A0864" w:rsidP="00C371DF">
      <w:pPr>
        <w:jc w:val="center"/>
        <w:rPr>
          <w:b/>
        </w:rPr>
      </w:pPr>
    </w:p>
    <w:p w:rsidR="005A0864" w:rsidRDefault="005A0864" w:rsidP="00C371DF">
      <w:pPr>
        <w:jc w:val="center"/>
        <w:rPr>
          <w:b/>
        </w:rPr>
      </w:pPr>
    </w:p>
    <w:p w:rsidR="005A0864" w:rsidRDefault="005A0864" w:rsidP="00C371DF">
      <w:pPr>
        <w:jc w:val="center"/>
        <w:rPr>
          <w:b/>
        </w:rPr>
      </w:pPr>
    </w:p>
    <w:p w:rsidR="005A0864" w:rsidRDefault="005A0864" w:rsidP="00C371DF">
      <w:pPr>
        <w:jc w:val="center"/>
        <w:rPr>
          <w:b/>
        </w:rPr>
      </w:pPr>
    </w:p>
    <w:p w:rsidR="005A0864" w:rsidRDefault="005A0864" w:rsidP="00C371DF">
      <w:pPr>
        <w:jc w:val="center"/>
        <w:rPr>
          <w:b/>
        </w:rPr>
      </w:pPr>
    </w:p>
    <w:p w:rsidR="005A0864" w:rsidRDefault="005A0864" w:rsidP="00C371DF">
      <w:pPr>
        <w:jc w:val="center"/>
        <w:rPr>
          <w:b/>
        </w:rPr>
      </w:pPr>
    </w:p>
    <w:p w:rsidR="005A0864" w:rsidRDefault="005A0864" w:rsidP="00C371DF">
      <w:pPr>
        <w:jc w:val="center"/>
        <w:rPr>
          <w:b/>
        </w:rPr>
      </w:pPr>
    </w:p>
    <w:p w:rsidR="005A0864" w:rsidRDefault="005A0864" w:rsidP="00C371DF">
      <w:pPr>
        <w:jc w:val="center"/>
        <w:rPr>
          <w:b/>
        </w:rPr>
      </w:pPr>
    </w:p>
    <w:p w:rsidR="005A0864" w:rsidRDefault="005A0864" w:rsidP="00C371DF">
      <w:pPr>
        <w:jc w:val="center"/>
        <w:rPr>
          <w:b/>
        </w:rPr>
      </w:pPr>
    </w:p>
    <w:p w:rsidR="005A0864" w:rsidRPr="00034235" w:rsidRDefault="005A0864" w:rsidP="00C371DF">
      <w:pPr>
        <w:jc w:val="center"/>
        <w:rPr>
          <w:b/>
        </w:rPr>
      </w:pPr>
    </w:p>
    <w:p w:rsidR="00C371DF" w:rsidRPr="00034235" w:rsidRDefault="00C371DF" w:rsidP="00C371DF">
      <w:pPr>
        <w:rPr>
          <w:b/>
        </w:rPr>
      </w:pPr>
    </w:p>
    <w:p w:rsidR="00FB784F" w:rsidRDefault="00FB784F" w:rsidP="005A0864">
      <w:pPr>
        <w:rPr>
          <w:b/>
        </w:rPr>
      </w:pPr>
    </w:p>
    <w:p w:rsidR="005A0864" w:rsidRPr="008F2147" w:rsidRDefault="005A0864" w:rsidP="005A0864">
      <w:pPr>
        <w:rPr>
          <w:b/>
        </w:rPr>
      </w:pPr>
      <w:r w:rsidRPr="00034235">
        <w:rPr>
          <w:b/>
        </w:rPr>
        <w:t xml:space="preserve">Ime i prezime:  </w:t>
      </w:r>
      <w:r w:rsidRPr="008F2147">
        <w:rPr>
          <w:b/>
        </w:rPr>
        <w:t>Đani Erceg</w:t>
      </w:r>
    </w:p>
    <w:p w:rsidR="005A0864" w:rsidRPr="00034235" w:rsidRDefault="005A0864" w:rsidP="005A086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4053"/>
        <w:gridCol w:w="2211"/>
        <w:gridCol w:w="1017"/>
        <w:gridCol w:w="1317"/>
      </w:tblGrid>
      <w:tr w:rsidR="005A0864" w:rsidRPr="00034235" w:rsidTr="00D947EC">
        <w:tc>
          <w:tcPr>
            <w:tcW w:w="0" w:type="auto"/>
          </w:tcPr>
          <w:p w:rsidR="005A0864" w:rsidRPr="00034235" w:rsidRDefault="005A0864" w:rsidP="00D947EC">
            <w:pPr>
              <w:jc w:val="center"/>
              <w:rPr>
                <w:b/>
              </w:rPr>
            </w:pPr>
            <w:r w:rsidRPr="00034235">
              <w:rPr>
                <w:b/>
              </w:rPr>
              <w:t>Red. broj</w:t>
            </w:r>
          </w:p>
        </w:tc>
        <w:tc>
          <w:tcPr>
            <w:tcW w:w="4053" w:type="dxa"/>
          </w:tcPr>
          <w:p w:rsidR="005A0864" w:rsidRPr="00034235" w:rsidRDefault="005A0864" w:rsidP="00D947EC">
            <w:pPr>
              <w:jc w:val="center"/>
              <w:rPr>
                <w:b/>
              </w:rPr>
            </w:pPr>
          </w:p>
          <w:p w:rsidR="005A0864" w:rsidRPr="00034235" w:rsidRDefault="005A0864" w:rsidP="00D947EC">
            <w:pPr>
              <w:jc w:val="center"/>
              <w:rPr>
                <w:b/>
              </w:rPr>
            </w:pPr>
            <w:r w:rsidRPr="00034235">
              <w:rPr>
                <w:b/>
              </w:rPr>
              <w:t>Nastavni  predmet</w:t>
            </w:r>
          </w:p>
        </w:tc>
        <w:tc>
          <w:tcPr>
            <w:tcW w:w="2211" w:type="dxa"/>
          </w:tcPr>
          <w:p w:rsidR="005A0864" w:rsidRPr="00034235" w:rsidRDefault="005A0864" w:rsidP="00D947EC">
            <w:pPr>
              <w:jc w:val="center"/>
              <w:rPr>
                <w:b/>
              </w:rPr>
            </w:pPr>
            <w:r w:rsidRPr="00034235">
              <w:rPr>
                <w:b/>
              </w:rPr>
              <w:t>Zanimanje/</w:t>
            </w:r>
          </w:p>
          <w:p w:rsidR="005A0864" w:rsidRPr="00034235" w:rsidRDefault="005A0864" w:rsidP="00D947EC">
            <w:pPr>
              <w:jc w:val="center"/>
              <w:rPr>
                <w:b/>
              </w:rPr>
            </w:pPr>
            <w:r w:rsidRPr="00034235">
              <w:rPr>
                <w:b/>
              </w:rPr>
              <w:t>razred</w:t>
            </w:r>
          </w:p>
        </w:tc>
        <w:tc>
          <w:tcPr>
            <w:tcW w:w="0" w:type="auto"/>
          </w:tcPr>
          <w:p w:rsidR="005A0864" w:rsidRPr="00034235" w:rsidRDefault="005A0864" w:rsidP="00D947EC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učenika</w:t>
            </w:r>
          </w:p>
        </w:tc>
        <w:tc>
          <w:tcPr>
            <w:tcW w:w="1317" w:type="dxa"/>
          </w:tcPr>
          <w:p w:rsidR="005A0864" w:rsidRPr="00034235" w:rsidRDefault="005A0864" w:rsidP="00D947EC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sati tjedno</w:t>
            </w:r>
          </w:p>
        </w:tc>
      </w:tr>
      <w:tr w:rsidR="005A0864" w:rsidRPr="00034235" w:rsidTr="00D947EC">
        <w:trPr>
          <w:trHeight w:val="390"/>
        </w:trPr>
        <w:tc>
          <w:tcPr>
            <w:tcW w:w="0" w:type="auto"/>
            <w:vMerge w:val="restart"/>
          </w:tcPr>
          <w:p w:rsidR="005A0864" w:rsidRPr="00D947EC" w:rsidRDefault="005A0864" w:rsidP="00D947EC">
            <w:pPr>
              <w:jc w:val="center"/>
            </w:pPr>
          </w:p>
          <w:p w:rsidR="005A0864" w:rsidRPr="00D947EC" w:rsidRDefault="005A0864" w:rsidP="00D947EC">
            <w:pPr>
              <w:jc w:val="center"/>
            </w:pPr>
            <w:r w:rsidRPr="00D947EC">
              <w:t>1.</w:t>
            </w:r>
          </w:p>
        </w:tc>
        <w:tc>
          <w:tcPr>
            <w:tcW w:w="4053" w:type="dxa"/>
            <w:vMerge w:val="restart"/>
          </w:tcPr>
          <w:p w:rsidR="005A0864" w:rsidRPr="00034235" w:rsidRDefault="005A0864" w:rsidP="00D947EC"/>
          <w:p w:rsidR="005A0864" w:rsidRPr="00034235" w:rsidRDefault="005A0864" w:rsidP="00D947EC">
            <w:r w:rsidRPr="00034235">
              <w:t>Poznavanje robe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5A0864" w:rsidRPr="00034235" w:rsidRDefault="005A0864" w:rsidP="00D947EC">
            <w:pPr>
              <w:jc w:val="center"/>
            </w:pPr>
            <w:r w:rsidRPr="00034235">
              <w:t>prodavač</w:t>
            </w:r>
          </w:p>
        </w:tc>
        <w:tc>
          <w:tcPr>
            <w:tcW w:w="0" w:type="auto"/>
            <w:vMerge w:val="restart"/>
          </w:tcPr>
          <w:p w:rsidR="005A0864" w:rsidRPr="00034235" w:rsidRDefault="005A0864" w:rsidP="00D947EC">
            <w:pPr>
              <w:jc w:val="center"/>
            </w:pPr>
          </w:p>
          <w:p w:rsidR="005A0864" w:rsidRPr="00034235" w:rsidRDefault="005A0864" w:rsidP="00D947EC">
            <w:pPr>
              <w:jc w:val="center"/>
            </w:pPr>
          </w:p>
        </w:tc>
        <w:tc>
          <w:tcPr>
            <w:tcW w:w="1317" w:type="dxa"/>
            <w:vMerge w:val="restart"/>
          </w:tcPr>
          <w:p w:rsidR="005A0864" w:rsidRPr="00D947EC" w:rsidRDefault="005A0864" w:rsidP="00D947EC">
            <w:pPr>
              <w:jc w:val="center"/>
            </w:pPr>
          </w:p>
          <w:p w:rsidR="005A0864" w:rsidRPr="00D947EC" w:rsidRDefault="005A0864" w:rsidP="00D947EC">
            <w:pPr>
              <w:jc w:val="center"/>
            </w:pPr>
            <w:r w:rsidRPr="00D947EC">
              <w:t>3</w:t>
            </w:r>
          </w:p>
        </w:tc>
      </w:tr>
      <w:tr w:rsidR="005A0864" w:rsidRPr="00034235" w:rsidTr="00D947EC">
        <w:trPr>
          <w:trHeight w:val="408"/>
        </w:trPr>
        <w:tc>
          <w:tcPr>
            <w:tcW w:w="0" w:type="auto"/>
            <w:vMerge/>
          </w:tcPr>
          <w:p w:rsidR="005A0864" w:rsidRPr="00D947EC" w:rsidRDefault="005A0864" w:rsidP="00D947EC">
            <w:pPr>
              <w:jc w:val="center"/>
            </w:pPr>
          </w:p>
        </w:tc>
        <w:tc>
          <w:tcPr>
            <w:tcW w:w="4053" w:type="dxa"/>
            <w:vMerge/>
          </w:tcPr>
          <w:p w:rsidR="005A0864" w:rsidRPr="00034235" w:rsidRDefault="005A0864" w:rsidP="00D947EC"/>
        </w:tc>
        <w:tc>
          <w:tcPr>
            <w:tcW w:w="2211" w:type="dxa"/>
            <w:tcBorders>
              <w:top w:val="single" w:sz="4" w:space="0" w:color="auto"/>
            </w:tcBorders>
          </w:tcPr>
          <w:p w:rsidR="005A0864" w:rsidRPr="00034235" w:rsidRDefault="005A0864" w:rsidP="00D947EC">
            <w:pPr>
              <w:jc w:val="center"/>
            </w:pPr>
            <w:r>
              <w:t>2</w:t>
            </w:r>
            <w:r w:rsidRPr="00034235">
              <w:t>.g</w:t>
            </w:r>
          </w:p>
        </w:tc>
        <w:tc>
          <w:tcPr>
            <w:tcW w:w="0" w:type="auto"/>
            <w:vMerge/>
          </w:tcPr>
          <w:p w:rsidR="005A0864" w:rsidRPr="00034235" w:rsidRDefault="005A0864" w:rsidP="00D947EC">
            <w:pPr>
              <w:jc w:val="center"/>
            </w:pPr>
          </w:p>
        </w:tc>
        <w:tc>
          <w:tcPr>
            <w:tcW w:w="1317" w:type="dxa"/>
            <w:vMerge/>
          </w:tcPr>
          <w:p w:rsidR="005A0864" w:rsidRPr="00D947EC" w:rsidRDefault="005A0864" w:rsidP="00D947EC">
            <w:pPr>
              <w:jc w:val="center"/>
            </w:pPr>
          </w:p>
        </w:tc>
      </w:tr>
      <w:tr w:rsidR="005A0864" w:rsidRPr="00034235" w:rsidTr="00D947EC">
        <w:trPr>
          <w:trHeight w:val="405"/>
        </w:trPr>
        <w:tc>
          <w:tcPr>
            <w:tcW w:w="0" w:type="auto"/>
            <w:vMerge w:val="restart"/>
          </w:tcPr>
          <w:p w:rsidR="005A0864" w:rsidRPr="00D947EC" w:rsidRDefault="005A0864" w:rsidP="00D947EC">
            <w:pPr>
              <w:jc w:val="center"/>
            </w:pPr>
          </w:p>
          <w:p w:rsidR="005A0864" w:rsidRPr="00D947EC" w:rsidRDefault="005A0864" w:rsidP="00D947EC">
            <w:pPr>
              <w:jc w:val="center"/>
            </w:pPr>
            <w:r w:rsidRPr="00D947EC">
              <w:t>2.</w:t>
            </w:r>
          </w:p>
        </w:tc>
        <w:tc>
          <w:tcPr>
            <w:tcW w:w="4053" w:type="dxa"/>
            <w:vMerge w:val="restart"/>
          </w:tcPr>
          <w:p w:rsidR="005A0864" w:rsidRPr="00034235" w:rsidRDefault="005A0864" w:rsidP="00D947EC"/>
          <w:p w:rsidR="005A0864" w:rsidRPr="00034235" w:rsidRDefault="005A0864" w:rsidP="00D947EC">
            <w:r w:rsidRPr="00034235">
              <w:t>Poznavanje robe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5A0864" w:rsidRPr="00034235" w:rsidRDefault="005A0864" w:rsidP="00D947EC">
            <w:pPr>
              <w:jc w:val="center"/>
            </w:pPr>
            <w:r w:rsidRPr="00034235">
              <w:t>prodavač</w:t>
            </w:r>
          </w:p>
        </w:tc>
        <w:tc>
          <w:tcPr>
            <w:tcW w:w="0" w:type="auto"/>
            <w:vMerge w:val="restart"/>
          </w:tcPr>
          <w:p w:rsidR="005A0864" w:rsidRPr="00034235" w:rsidRDefault="005A0864" w:rsidP="00D947EC">
            <w:pPr>
              <w:jc w:val="center"/>
            </w:pPr>
          </w:p>
        </w:tc>
        <w:tc>
          <w:tcPr>
            <w:tcW w:w="1317" w:type="dxa"/>
            <w:vMerge w:val="restart"/>
          </w:tcPr>
          <w:p w:rsidR="005A0864" w:rsidRPr="00D947EC" w:rsidRDefault="005A0864" w:rsidP="00D947EC">
            <w:pPr>
              <w:jc w:val="center"/>
            </w:pPr>
          </w:p>
          <w:p w:rsidR="005A0864" w:rsidRPr="00D947EC" w:rsidRDefault="005A0864" w:rsidP="00D947EC">
            <w:pPr>
              <w:jc w:val="center"/>
            </w:pPr>
            <w:r w:rsidRPr="00D947EC">
              <w:t>3</w:t>
            </w:r>
          </w:p>
        </w:tc>
      </w:tr>
      <w:tr w:rsidR="005A0864" w:rsidRPr="00034235" w:rsidTr="00D947EC">
        <w:trPr>
          <w:trHeight w:val="270"/>
        </w:trPr>
        <w:tc>
          <w:tcPr>
            <w:tcW w:w="0" w:type="auto"/>
            <w:vMerge/>
          </w:tcPr>
          <w:p w:rsidR="005A0864" w:rsidRPr="00034235" w:rsidRDefault="005A0864" w:rsidP="00D947EC">
            <w:pPr>
              <w:jc w:val="center"/>
              <w:rPr>
                <w:b/>
              </w:rPr>
            </w:pPr>
          </w:p>
        </w:tc>
        <w:tc>
          <w:tcPr>
            <w:tcW w:w="4053" w:type="dxa"/>
            <w:vMerge/>
          </w:tcPr>
          <w:p w:rsidR="005A0864" w:rsidRPr="00034235" w:rsidRDefault="005A0864" w:rsidP="00D947EC"/>
        </w:tc>
        <w:tc>
          <w:tcPr>
            <w:tcW w:w="2211" w:type="dxa"/>
            <w:tcBorders>
              <w:top w:val="single" w:sz="4" w:space="0" w:color="auto"/>
            </w:tcBorders>
          </w:tcPr>
          <w:p w:rsidR="005A0864" w:rsidRPr="00034235" w:rsidRDefault="005A0864" w:rsidP="00D947EC">
            <w:pPr>
              <w:jc w:val="center"/>
            </w:pPr>
            <w:r>
              <w:t>1.g</w:t>
            </w:r>
          </w:p>
        </w:tc>
        <w:tc>
          <w:tcPr>
            <w:tcW w:w="0" w:type="auto"/>
            <w:vMerge/>
          </w:tcPr>
          <w:p w:rsidR="005A0864" w:rsidRPr="00034235" w:rsidRDefault="005A0864" w:rsidP="00D947EC">
            <w:pPr>
              <w:jc w:val="center"/>
            </w:pPr>
          </w:p>
        </w:tc>
        <w:tc>
          <w:tcPr>
            <w:tcW w:w="1317" w:type="dxa"/>
            <w:vMerge/>
          </w:tcPr>
          <w:p w:rsidR="005A0864" w:rsidRPr="00034235" w:rsidRDefault="005A0864" w:rsidP="00D947EC">
            <w:pPr>
              <w:jc w:val="center"/>
              <w:rPr>
                <w:b/>
              </w:rPr>
            </w:pPr>
          </w:p>
        </w:tc>
      </w:tr>
      <w:tr w:rsidR="005A0864" w:rsidRPr="00034235" w:rsidTr="00D947EC">
        <w:tc>
          <w:tcPr>
            <w:tcW w:w="0" w:type="auto"/>
            <w:gridSpan w:val="4"/>
          </w:tcPr>
          <w:p w:rsidR="005A0864" w:rsidRPr="00034235" w:rsidRDefault="005A0864" w:rsidP="00D947EC">
            <w:pPr>
              <w:jc w:val="center"/>
              <w:rPr>
                <w:b/>
              </w:rPr>
            </w:pPr>
          </w:p>
          <w:p w:rsidR="005A0864" w:rsidRPr="00034235" w:rsidRDefault="005A0864" w:rsidP="00253F59">
            <w:pPr>
              <w:rPr>
                <w:b/>
              </w:rPr>
            </w:pPr>
            <w:r w:rsidRPr="00034235">
              <w:rPr>
                <w:b/>
              </w:rPr>
              <w:t>UKUPNO SATI TJEDNO:</w:t>
            </w:r>
          </w:p>
        </w:tc>
        <w:tc>
          <w:tcPr>
            <w:tcW w:w="1317" w:type="dxa"/>
          </w:tcPr>
          <w:p w:rsidR="005A0864" w:rsidRPr="00034235" w:rsidRDefault="005A0864" w:rsidP="00D947EC">
            <w:pPr>
              <w:jc w:val="center"/>
              <w:rPr>
                <w:b/>
              </w:rPr>
            </w:pPr>
            <w:r w:rsidRPr="00034235">
              <w:rPr>
                <w:b/>
              </w:rPr>
              <w:t>6</w:t>
            </w:r>
          </w:p>
        </w:tc>
      </w:tr>
    </w:tbl>
    <w:p w:rsidR="005A0864" w:rsidRPr="00034235" w:rsidRDefault="005A0864" w:rsidP="005A0864"/>
    <w:p w:rsidR="005A0864" w:rsidRPr="00034235" w:rsidRDefault="005A0864" w:rsidP="005A0864">
      <w:pPr>
        <w:rPr>
          <w:b/>
        </w:rPr>
      </w:pPr>
    </w:p>
    <w:p w:rsidR="005A0864" w:rsidRPr="00034235" w:rsidRDefault="005A0864" w:rsidP="005A0864">
      <w:pPr>
        <w:rPr>
          <w:b/>
        </w:rPr>
      </w:pPr>
    </w:p>
    <w:p w:rsidR="00034235" w:rsidRPr="00034235" w:rsidRDefault="00034235" w:rsidP="00C371DF">
      <w:pPr>
        <w:rPr>
          <w:b/>
        </w:rPr>
      </w:pPr>
    </w:p>
    <w:p w:rsidR="00034235" w:rsidRPr="00034235" w:rsidRDefault="00034235" w:rsidP="00C371DF">
      <w:pPr>
        <w:rPr>
          <w:b/>
        </w:rPr>
      </w:pPr>
    </w:p>
    <w:p w:rsidR="00034235" w:rsidRPr="00034235" w:rsidRDefault="00034235" w:rsidP="00C371DF">
      <w:pPr>
        <w:rPr>
          <w:b/>
        </w:rPr>
      </w:pPr>
    </w:p>
    <w:p w:rsidR="00034235" w:rsidRDefault="00034235" w:rsidP="00C371DF">
      <w:pPr>
        <w:rPr>
          <w:b/>
        </w:rPr>
      </w:pPr>
    </w:p>
    <w:p w:rsidR="008F2147" w:rsidRDefault="008F2147" w:rsidP="00C371DF">
      <w:pPr>
        <w:rPr>
          <w:b/>
        </w:rPr>
      </w:pPr>
    </w:p>
    <w:p w:rsidR="008F2147" w:rsidRDefault="008F2147" w:rsidP="00C371DF">
      <w:pPr>
        <w:rPr>
          <w:b/>
        </w:rPr>
      </w:pPr>
    </w:p>
    <w:p w:rsidR="008F2147" w:rsidRDefault="008F2147" w:rsidP="00C371DF">
      <w:pPr>
        <w:rPr>
          <w:b/>
        </w:rPr>
      </w:pPr>
    </w:p>
    <w:p w:rsidR="008F2147" w:rsidRDefault="008F2147" w:rsidP="00C371DF">
      <w:pPr>
        <w:rPr>
          <w:b/>
        </w:rPr>
      </w:pPr>
    </w:p>
    <w:p w:rsidR="008F2147" w:rsidRDefault="008F2147" w:rsidP="00C371DF">
      <w:pPr>
        <w:rPr>
          <w:b/>
        </w:rPr>
      </w:pPr>
    </w:p>
    <w:p w:rsidR="008F2147" w:rsidRDefault="008F2147" w:rsidP="00C371DF">
      <w:pPr>
        <w:rPr>
          <w:b/>
        </w:rPr>
      </w:pPr>
    </w:p>
    <w:p w:rsidR="008F2147" w:rsidRDefault="008F2147" w:rsidP="00C371DF">
      <w:pPr>
        <w:rPr>
          <w:b/>
        </w:rPr>
      </w:pPr>
    </w:p>
    <w:p w:rsidR="008F2147" w:rsidRDefault="008F2147" w:rsidP="00C371DF">
      <w:pPr>
        <w:rPr>
          <w:b/>
        </w:rPr>
      </w:pPr>
    </w:p>
    <w:p w:rsidR="008F2147" w:rsidRDefault="008F2147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5A0864" w:rsidRDefault="005A0864" w:rsidP="00C371DF">
      <w:pPr>
        <w:rPr>
          <w:b/>
        </w:rPr>
      </w:pPr>
    </w:p>
    <w:p w:rsidR="008F2147" w:rsidRPr="00034235" w:rsidRDefault="008F2147" w:rsidP="00C371DF">
      <w:pPr>
        <w:rPr>
          <w:b/>
        </w:rPr>
      </w:pPr>
    </w:p>
    <w:p w:rsidR="00034235" w:rsidRDefault="00034235" w:rsidP="00C371DF">
      <w:pPr>
        <w:rPr>
          <w:b/>
        </w:rPr>
      </w:pPr>
    </w:p>
    <w:p w:rsidR="005B1DCD" w:rsidRDefault="005B1DCD" w:rsidP="00C371DF">
      <w:pPr>
        <w:rPr>
          <w:b/>
        </w:rPr>
      </w:pPr>
    </w:p>
    <w:p w:rsidR="005B1DCD" w:rsidRPr="00034235" w:rsidRDefault="005B1DCD" w:rsidP="00C371DF">
      <w:pPr>
        <w:rPr>
          <w:b/>
        </w:rPr>
      </w:pPr>
    </w:p>
    <w:p w:rsidR="00C371DF" w:rsidRPr="00034235" w:rsidRDefault="00C371DF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253F59" w:rsidRDefault="00253F59" w:rsidP="00C371DF">
      <w:pPr>
        <w:jc w:val="center"/>
        <w:rPr>
          <w:b/>
        </w:rPr>
      </w:pPr>
    </w:p>
    <w:p w:rsidR="00C371DF" w:rsidRDefault="00C371DF" w:rsidP="008F2147">
      <w:pPr>
        <w:jc w:val="both"/>
        <w:rPr>
          <w:b/>
          <w:u w:val="single"/>
        </w:rPr>
      </w:pPr>
      <w:r w:rsidRPr="00034235">
        <w:rPr>
          <w:b/>
        </w:rPr>
        <w:t xml:space="preserve">Ime i prezime:  </w:t>
      </w:r>
      <w:r w:rsidRPr="008F2147">
        <w:rPr>
          <w:b/>
        </w:rPr>
        <w:t>Marija Šimunović</w:t>
      </w:r>
    </w:p>
    <w:p w:rsidR="008F2147" w:rsidRPr="00034235" w:rsidRDefault="008F2147" w:rsidP="00C371D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3912"/>
        <w:gridCol w:w="2156"/>
        <w:gridCol w:w="1133"/>
        <w:gridCol w:w="1286"/>
      </w:tblGrid>
      <w:tr w:rsidR="00C371DF" w:rsidRPr="00034235" w:rsidTr="008F2147"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Red. broj</w:t>
            </w:r>
          </w:p>
        </w:tc>
        <w:tc>
          <w:tcPr>
            <w:tcW w:w="3912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Nastavni  predmet</w:t>
            </w:r>
          </w:p>
        </w:tc>
        <w:tc>
          <w:tcPr>
            <w:tcW w:w="2156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Zanimanje/</w:t>
            </w: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razred</w:t>
            </w:r>
          </w:p>
        </w:tc>
        <w:tc>
          <w:tcPr>
            <w:tcW w:w="0" w:type="auto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učenika</w:t>
            </w:r>
          </w:p>
        </w:tc>
        <w:tc>
          <w:tcPr>
            <w:tcW w:w="1286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Broj sati tjedno</w:t>
            </w:r>
          </w:p>
        </w:tc>
      </w:tr>
      <w:tr w:rsidR="00C371DF" w:rsidRPr="00034235" w:rsidTr="008F2147">
        <w:trPr>
          <w:trHeight w:val="390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1.</w:t>
            </w:r>
          </w:p>
        </w:tc>
        <w:tc>
          <w:tcPr>
            <w:tcW w:w="3912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Kuharstvo sa slastičarstvom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C371DF" w:rsidRPr="00034235" w:rsidRDefault="00EA0DFD" w:rsidP="00C371DF">
            <w:pPr>
              <w:jc w:val="center"/>
            </w:pPr>
            <w:r>
              <w:t>t</w:t>
            </w:r>
            <w:r w:rsidR="008F2147">
              <w:t>ur.hot.kom.</w:t>
            </w:r>
          </w:p>
        </w:tc>
        <w:tc>
          <w:tcPr>
            <w:tcW w:w="0" w:type="auto"/>
            <w:vMerge w:val="restart"/>
          </w:tcPr>
          <w:p w:rsidR="00C371DF" w:rsidRPr="00034235" w:rsidRDefault="005A0864" w:rsidP="00C371DF">
            <w:pPr>
              <w:jc w:val="center"/>
            </w:pPr>
            <w:r>
              <w:t>24</w:t>
            </w:r>
          </w:p>
        </w:tc>
        <w:tc>
          <w:tcPr>
            <w:tcW w:w="1286" w:type="dxa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5A0864" w:rsidRDefault="00C371DF" w:rsidP="00C371DF">
            <w:pPr>
              <w:jc w:val="center"/>
            </w:pPr>
            <w:r w:rsidRPr="005A0864">
              <w:t>6</w:t>
            </w:r>
            <w:r w:rsidR="005A0864">
              <w:t>/22</w:t>
            </w:r>
          </w:p>
        </w:tc>
      </w:tr>
      <w:tr w:rsidR="00C371DF" w:rsidRPr="00034235" w:rsidTr="008F2147">
        <w:trPr>
          <w:trHeight w:val="408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912" w:type="dxa"/>
            <w:vMerge/>
          </w:tcPr>
          <w:p w:rsidR="00C371DF" w:rsidRPr="00034235" w:rsidRDefault="00C371DF" w:rsidP="00C371DF"/>
        </w:tc>
        <w:tc>
          <w:tcPr>
            <w:tcW w:w="2156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1.m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286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</w:tr>
      <w:tr w:rsidR="00C371DF" w:rsidRPr="00034235" w:rsidTr="008F2147">
        <w:trPr>
          <w:trHeight w:val="405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2.</w:t>
            </w:r>
          </w:p>
        </w:tc>
        <w:tc>
          <w:tcPr>
            <w:tcW w:w="3912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Kuharstvo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C371DF" w:rsidRPr="00034235" w:rsidRDefault="00EA0DFD" w:rsidP="00C371DF">
            <w:pPr>
              <w:jc w:val="center"/>
            </w:pPr>
            <w:r>
              <w:t>kuhar</w:t>
            </w:r>
          </w:p>
        </w:tc>
        <w:tc>
          <w:tcPr>
            <w:tcW w:w="0" w:type="auto"/>
            <w:vMerge w:val="restart"/>
          </w:tcPr>
          <w:p w:rsidR="005A0864" w:rsidRDefault="005A0864" w:rsidP="00C371DF">
            <w:pPr>
              <w:jc w:val="center"/>
            </w:pPr>
          </w:p>
          <w:p w:rsidR="00C371DF" w:rsidRPr="00034235" w:rsidRDefault="005A0864" w:rsidP="00C371DF">
            <w:pPr>
              <w:jc w:val="center"/>
            </w:pPr>
            <w:r>
              <w:t>12</w:t>
            </w:r>
          </w:p>
        </w:tc>
        <w:tc>
          <w:tcPr>
            <w:tcW w:w="1286" w:type="dxa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5A0864" w:rsidRDefault="005A0864" w:rsidP="00C371DF">
            <w:pPr>
              <w:jc w:val="center"/>
            </w:pPr>
            <w:r w:rsidRPr="005A0864">
              <w:t>7/28</w:t>
            </w:r>
          </w:p>
        </w:tc>
      </w:tr>
      <w:tr w:rsidR="00C371DF" w:rsidRPr="00034235" w:rsidTr="008F2147">
        <w:trPr>
          <w:trHeight w:val="270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912" w:type="dxa"/>
            <w:vMerge/>
          </w:tcPr>
          <w:p w:rsidR="00C371DF" w:rsidRPr="00034235" w:rsidRDefault="00C371DF" w:rsidP="00C371DF"/>
        </w:tc>
        <w:tc>
          <w:tcPr>
            <w:tcW w:w="2156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2.kh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286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</w:tr>
      <w:tr w:rsidR="00C371DF" w:rsidRPr="00034235" w:rsidTr="008F2147">
        <w:trPr>
          <w:trHeight w:val="360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3.</w:t>
            </w:r>
          </w:p>
        </w:tc>
        <w:tc>
          <w:tcPr>
            <w:tcW w:w="3912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Kuharstvo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C371DF" w:rsidRPr="00034235" w:rsidRDefault="00EA0DFD" w:rsidP="00EA0DFD">
            <w:pPr>
              <w:jc w:val="center"/>
            </w:pPr>
            <w:r>
              <w:t>konobar</w:t>
            </w:r>
          </w:p>
        </w:tc>
        <w:tc>
          <w:tcPr>
            <w:tcW w:w="0" w:type="auto"/>
            <w:vMerge w:val="restart"/>
          </w:tcPr>
          <w:p w:rsidR="005A0864" w:rsidRDefault="005A0864" w:rsidP="00C371DF">
            <w:pPr>
              <w:jc w:val="center"/>
            </w:pPr>
          </w:p>
          <w:p w:rsidR="00C371DF" w:rsidRPr="00034235" w:rsidRDefault="005A0864" w:rsidP="00C371DF">
            <w:pPr>
              <w:jc w:val="center"/>
            </w:pPr>
            <w:r>
              <w:t>12</w:t>
            </w:r>
          </w:p>
        </w:tc>
        <w:tc>
          <w:tcPr>
            <w:tcW w:w="1286" w:type="dxa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5A0864" w:rsidRDefault="005A0864" w:rsidP="00C371DF">
            <w:pPr>
              <w:jc w:val="center"/>
            </w:pPr>
            <w:r w:rsidRPr="005A0864">
              <w:t>2/22</w:t>
            </w:r>
          </w:p>
        </w:tc>
      </w:tr>
      <w:tr w:rsidR="00C371DF" w:rsidRPr="00034235" w:rsidTr="008F2147">
        <w:trPr>
          <w:trHeight w:val="315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912" w:type="dxa"/>
            <w:vMerge/>
          </w:tcPr>
          <w:p w:rsidR="00C371DF" w:rsidRPr="00034235" w:rsidRDefault="00C371DF" w:rsidP="00C371DF"/>
        </w:tc>
        <w:tc>
          <w:tcPr>
            <w:tcW w:w="2156" w:type="dxa"/>
            <w:tcBorders>
              <w:top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2.kh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286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</w:tr>
      <w:tr w:rsidR="00C371DF" w:rsidRPr="00034235" w:rsidTr="008F2147">
        <w:trPr>
          <w:trHeight w:val="329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4.</w:t>
            </w:r>
          </w:p>
        </w:tc>
        <w:tc>
          <w:tcPr>
            <w:tcW w:w="3912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Praktična nastava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C371DF" w:rsidRPr="00034235" w:rsidRDefault="00EA0DFD" w:rsidP="00C371DF">
            <w:pPr>
              <w:jc w:val="center"/>
            </w:pPr>
            <w:r>
              <w:t>kuhar/konobar</w:t>
            </w:r>
          </w:p>
        </w:tc>
        <w:tc>
          <w:tcPr>
            <w:tcW w:w="0" w:type="auto"/>
            <w:vMerge w:val="restart"/>
          </w:tcPr>
          <w:p w:rsidR="005A0864" w:rsidRDefault="005A0864" w:rsidP="00C371DF">
            <w:pPr>
              <w:jc w:val="center"/>
            </w:pPr>
          </w:p>
          <w:p w:rsidR="00C371DF" w:rsidRPr="00034235" w:rsidRDefault="005A0864" w:rsidP="00C371DF">
            <w:pPr>
              <w:jc w:val="center"/>
            </w:pPr>
            <w:r>
              <w:t>24</w:t>
            </w:r>
          </w:p>
        </w:tc>
        <w:tc>
          <w:tcPr>
            <w:tcW w:w="1286" w:type="dxa"/>
            <w:vMerge w:val="restart"/>
          </w:tcPr>
          <w:p w:rsidR="00C371DF" w:rsidRPr="005A0864" w:rsidRDefault="00C371DF" w:rsidP="00C371DF">
            <w:pPr>
              <w:jc w:val="center"/>
            </w:pPr>
          </w:p>
          <w:p w:rsidR="00C371DF" w:rsidRPr="005A0864" w:rsidRDefault="005A0864" w:rsidP="00C371DF">
            <w:pPr>
              <w:jc w:val="center"/>
            </w:pPr>
            <w:r w:rsidRPr="005A0864">
              <w:t>2/28</w:t>
            </w:r>
          </w:p>
        </w:tc>
      </w:tr>
      <w:tr w:rsidR="00C371DF" w:rsidRPr="00034235" w:rsidTr="008F2147">
        <w:trPr>
          <w:trHeight w:val="421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912" w:type="dxa"/>
            <w:vMerge/>
          </w:tcPr>
          <w:p w:rsidR="00C371DF" w:rsidRPr="00034235" w:rsidRDefault="00C371DF" w:rsidP="00C371DF"/>
        </w:tc>
        <w:tc>
          <w:tcPr>
            <w:tcW w:w="2156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2.kh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286" w:type="dxa"/>
            <w:vMerge/>
          </w:tcPr>
          <w:p w:rsidR="00C371DF" w:rsidRPr="005A0864" w:rsidRDefault="00C371DF" w:rsidP="00C371DF">
            <w:pPr>
              <w:jc w:val="center"/>
            </w:pPr>
          </w:p>
        </w:tc>
      </w:tr>
      <w:tr w:rsidR="00C371DF" w:rsidRPr="00034235" w:rsidTr="008F2147">
        <w:trPr>
          <w:trHeight w:val="411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5.</w:t>
            </w:r>
          </w:p>
        </w:tc>
        <w:tc>
          <w:tcPr>
            <w:tcW w:w="3912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Tehnika VTP-a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8F2147" w:rsidRPr="00034235" w:rsidRDefault="008F2147" w:rsidP="00EA0DFD">
            <w:pPr>
              <w:jc w:val="center"/>
            </w:pPr>
            <w:r>
              <w:t>komercijalist</w:t>
            </w:r>
          </w:p>
        </w:tc>
        <w:tc>
          <w:tcPr>
            <w:tcW w:w="0" w:type="auto"/>
            <w:vMerge w:val="restart"/>
          </w:tcPr>
          <w:p w:rsidR="005A0864" w:rsidRDefault="005A0864" w:rsidP="00C371DF">
            <w:pPr>
              <w:jc w:val="center"/>
            </w:pPr>
          </w:p>
          <w:p w:rsidR="00C371DF" w:rsidRPr="00034235" w:rsidRDefault="005A0864" w:rsidP="00C371DF">
            <w:pPr>
              <w:jc w:val="center"/>
            </w:pPr>
            <w:r>
              <w:t>27</w:t>
            </w:r>
          </w:p>
        </w:tc>
        <w:tc>
          <w:tcPr>
            <w:tcW w:w="1286" w:type="dxa"/>
            <w:vMerge w:val="restart"/>
          </w:tcPr>
          <w:p w:rsidR="00C371DF" w:rsidRPr="005A0864" w:rsidRDefault="00C371DF" w:rsidP="00C371DF">
            <w:pPr>
              <w:jc w:val="center"/>
            </w:pPr>
          </w:p>
          <w:p w:rsidR="00C371DF" w:rsidRPr="005A0864" w:rsidRDefault="00C371DF" w:rsidP="00C371DF">
            <w:pPr>
              <w:jc w:val="center"/>
            </w:pPr>
            <w:r w:rsidRPr="005A0864">
              <w:t>3</w:t>
            </w:r>
            <w:r w:rsidR="005A0864">
              <w:t>/22</w:t>
            </w:r>
          </w:p>
        </w:tc>
      </w:tr>
      <w:tr w:rsidR="00C371DF" w:rsidRPr="00034235" w:rsidTr="008F2147">
        <w:trPr>
          <w:trHeight w:val="419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912" w:type="dxa"/>
            <w:vMerge/>
          </w:tcPr>
          <w:p w:rsidR="00C371DF" w:rsidRPr="00034235" w:rsidRDefault="00C371DF" w:rsidP="00C371DF"/>
        </w:tc>
        <w:tc>
          <w:tcPr>
            <w:tcW w:w="2156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4.b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286" w:type="dxa"/>
            <w:vMerge/>
          </w:tcPr>
          <w:p w:rsidR="00C371DF" w:rsidRPr="005A0864" w:rsidRDefault="00C371DF" w:rsidP="00C371DF">
            <w:pPr>
              <w:jc w:val="center"/>
            </w:pPr>
          </w:p>
        </w:tc>
      </w:tr>
      <w:tr w:rsidR="00C371DF" w:rsidRPr="00034235" w:rsidTr="008F2147">
        <w:trPr>
          <w:trHeight w:val="554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6.</w:t>
            </w:r>
          </w:p>
        </w:tc>
        <w:tc>
          <w:tcPr>
            <w:tcW w:w="3912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Prodajno poslovanje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C371DF" w:rsidRDefault="00C371DF" w:rsidP="00C371DF">
            <w:pPr>
              <w:jc w:val="center"/>
            </w:pPr>
          </w:p>
          <w:p w:rsidR="008F2147" w:rsidRPr="00034235" w:rsidRDefault="008F2147" w:rsidP="00C371DF">
            <w:pPr>
              <w:jc w:val="center"/>
            </w:pPr>
            <w:r>
              <w:t>prodavač</w:t>
            </w:r>
          </w:p>
        </w:tc>
        <w:tc>
          <w:tcPr>
            <w:tcW w:w="0" w:type="auto"/>
            <w:vMerge w:val="restart"/>
          </w:tcPr>
          <w:p w:rsidR="00C371DF" w:rsidRDefault="00C371DF" w:rsidP="00C371DF">
            <w:pPr>
              <w:jc w:val="center"/>
            </w:pPr>
          </w:p>
          <w:p w:rsidR="005A0864" w:rsidRPr="00034235" w:rsidRDefault="005A0864" w:rsidP="00C371DF">
            <w:pPr>
              <w:jc w:val="center"/>
            </w:pPr>
            <w:r>
              <w:t>8</w:t>
            </w:r>
          </w:p>
        </w:tc>
        <w:tc>
          <w:tcPr>
            <w:tcW w:w="1286" w:type="dxa"/>
            <w:vMerge w:val="restart"/>
          </w:tcPr>
          <w:p w:rsidR="00C371DF" w:rsidRPr="005A0864" w:rsidRDefault="00C371DF" w:rsidP="00C371DF">
            <w:pPr>
              <w:jc w:val="center"/>
            </w:pPr>
          </w:p>
          <w:p w:rsidR="00C371DF" w:rsidRPr="005A0864" w:rsidRDefault="00C371DF" w:rsidP="00C371DF">
            <w:pPr>
              <w:jc w:val="center"/>
            </w:pPr>
            <w:r w:rsidRPr="005A0864">
              <w:t>3</w:t>
            </w:r>
            <w:r w:rsidR="005A0864">
              <w:t>/22</w:t>
            </w:r>
          </w:p>
        </w:tc>
      </w:tr>
      <w:tr w:rsidR="00C371DF" w:rsidRPr="00034235" w:rsidTr="008F2147">
        <w:trPr>
          <w:trHeight w:val="506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912" w:type="dxa"/>
            <w:vMerge/>
          </w:tcPr>
          <w:p w:rsidR="00C371DF" w:rsidRPr="00034235" w:rsidRDefault="00C371DF" w:rsidP="00C371DF"/>
        </w:tc>
        <w:tc>
          <w:tcPr>
            <w:tcW w:w="2156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2.d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286" w:type="dxa"/>
            <w:vMerge/>
          </w:tcPr>
          <w:p w:rsidR="00C371DF" w:rsidRPr="005A0864" w:rsidRDefault="00C371DF" w:rsidP="00C371DF">
            <w:pPr>
              <w:jc w:val="center"/>
            </w:pPr>
          </w:p>
        </w:tc>
      </w:tr>
      <w:tr w:rsidR="00C371DF" w:rsidRPr="00034235" w:rsidTr="008F2147">
        <w:trPr>
          <w:trHeight w:val="469"/>
        </w:trPr>
        <w:tc>
          <w:tcPr>
            <w:tcW w:w="0" w:type="auto"/>
            <w:vMerge w:val="restart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7.</w:t>
            </w:r>
          </w:p>
        </w:tc>
        <w:tc>
          <w:tcPr>
            <w:tcW w:w="3912" w:type="dxa"/>
            <w:vMerge w:val="restart"/>
          </w:tcPr>
          <w:p w:rsidR="00C371DF" w:rsidRPr="00034235" w:rsidRDefault="00C371DF" w:rsidP="00C371DF"/>
          <w:p w:rsidR="00C371DF" w:rsidRPr="00034235" w:rsidRDefault="00C371DF" w:rsidP="00C371DF">
            <w:r w:rsidRPr="00034235">
              <w:t>Analiza financijskih izvještaja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C371DF" w:rsidRPr="00034235" w:rsidRDefault="008F2147" w:rsidP="00C371DF">
            <w:pPr>
              <w:jc w:val="center"/>
            </w:pPr>
            <w:r>
              <w:t>ekonomist</w:t>
            </w:r>
          </w:p>
        </w:tc>
        <w:tc>
          <w:tcPr>
            <w:tcW w:w="0" w:type="auto"/>
            <w:vMerge w:val="restart"/>
          </w:tcPr>
          <w:p w:rsidR="005A0864" w:rsidRDefault="005A0864" w:rsidP="00C371DF">
            <w:pPr>
              <w:jc w:val="center"/>
            </w:pPr>
          </w:p>
          <w:p w:rsidR="00C371DF" w:rsidRPr="00034235" w:rsidRDefault="005A0864" w:rsidP="00C371DF">
            <w:pPr>
              <w:jc w:val="center"/>
            </w:pPr>
            <w:r>
              <w:t>24</w:t>
            </w:r>
          </w:p>
        </w:tc>
        <w:tc>
          <w:tcPr>
            <w:tcW w:w="1286" w:type="dxa"/>
            <w:vMerge w:val="restart"/>
          </w:tcPr>
          <w:p w:rsidR="00C371DF" w:rsidRPr="005A0864" w:rsidRDefault="00C371DF" w:rsidP="00C371DF">
            <w:pPr>
              <w:jc w:val="center"/>
            </w:pPr>
          </w:p>
          <w:p w:rsidR="00C371DF" w:rsidRPr="005A0864" w:rsidRDefault="00C371DF" w:rsidP="00C371DF">
            <w:pPr>
              <w:jc w:val="center"/>
            </w:pPr>
            <w:r w:rsidRPr="005A0864">
              <w:t>2</w:t>
            </w:r>
            <w:r w:rsidR="005A0864">
              <w:t>/22</w:t>
            </w:r>
          </w:p>
        </w:tc>
      </w:tr>
      <w:tr w:rsidR="00C371DF" w:rsidRPr="00034235" w:rsidTr="008F2147">
        <w:trPr>
          <w:trHeight w:val="405"/>
        </w:trPr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  <w:tc>
          <w:tcPr>
            <w:tcW w:w="3912" w:type="dxa"/>
            <w:vMerge/>
          </w:tcPr>
          <w:p w:rsidR="00C371DF" w:rsidRPr="00034235" w:rsidRDefault="00C371DF" w:rsidP="00C371DF"/>
        </w:tc>
        <w:tc>
          <w:tcPr>
            <w:tcW w:w="2156" w:type="dxa"/>
            <w:tcBorders>
              <w:bottom w:val="single" w:sz="4" w:space="0" w:color="auto"/>
            </w:tcBorders>
          </w:tcPr>
          <w:p w:rsidR="00C371DF" w:rsidRPr="00034235" w:rsidRDefault="00C371DF" w:rsidP="00C371DF">
            <w:pPr>
              <w:jc w:val="center"/>
            </w:pPr>
            <w:r w:rsidRPr="00034235">
              <w:t>4.a</w:t>
            </w:r>
          </w:p>
        </w:tc>
        <w:tc>
          <w:tcPr>
            <w:tcW w:w="0" w:type="auto"/>
            <w:vMerge/>
          </w:tcPr>
          <w:p w:rsidR="00C371DF" w:rsidRPr="00034235" w:rsidRDefault="00C371DF" w:rsidP="00C371DF">
            <w:pPr>
              <w:jc w:val="center"/>
            </w:pPr>
          </w:p>
        </w:tc>
        <w:tc>
          <w:tcPr>
            <w:tcW w:w="1286" w:type="dxa"/>
            <w:vMerge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</w:tc>
      </w:tr>
      <w:tr w:rsidR="00C371DF" w:rsidRPr="00034235" w:rsidTr="008F2147">
        <w:tc>
          <w:tcPr>
            <w:tcW w:w="0" w:type="auto"/>
            <w:gridSpan w:val="4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</w:p>
          <w:p w:rsidR="00C371DF" w:rsidRPr="00034235" w:rsidRDefault="00C371DF" w:rsidP="00253F59">
            <w:pPr>
              <w:rPr>
                <w:b/>
              </w:rPr>
            </w:pPr>
            <w:r w:rsidRPr="00034235">
              <w:rPr>
                <w:b/>
              </w:rPr>
              <w:t>UKUPNO SATI TJEDNO:</w:t>
            </w:r>
          </w:p>
        </w:tc>
        <w:tc>
          <w:tcPr>
            <w:tcW w:w="1286" w:type="dxa"/>
          </w:tcPr>
          <w:p w:rsidR="00C371DF" w:rsidRPr="00034235" w:rsidRDefault="00C371DF" w:rsidP="00C371DF">
            <w:pPr>
              <w:jc w:val="center"/>
              <w:rPr>
                <w:b/>
              </w:rPr>
            </w:pPr>
            <w:r w:rsidRPr="00034235">
              <w:rPr>
                <w:b/>
              </w:rPr>
              <w:t>23,07</w:t>
            </w:r>
          </w:p>
        </w:tc>
      </w:tr>
    </w:tbl>
    <w:p w:rsidR="00C371DF" w:rsidRPr="00034235" w:rsidRDefault="00C371DF" w:rsidP="00C371DF"/>
    <w:p w:rsidR="00C371DF" w:rsidRPr="00034235" w:rsidRDefault="00C371DF" w:rsidP="00C371DF">
      <w:pPr>
        <w:jc w:val="center"/>
        <w:rPr>
          <w:b/>
        </w:rPr>
      </w:pPr>
    </w:p>
    <w:p w:rsidR="00034235" w:rsidRPr="00034235" w:rsidRDefault="00034235" w:rsidP="00C371DF">
      <w:pPr>
        <w:jc w:val="center"/>
        <w:rPr>
          <w:b/>
        </w:rPr>
      </w:pPr>
    </w:p>
    <w:p w:rsidR="00034235" w:rsidRDefault="00034235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8F2147" w:rsidRDefault="008F2147" w:rsidP="00C371DF">
      <w:pPr>
        <w:jc w:val="center"/>
        <w:rPr>
          <w:b/>
        </w:rPr>
      </w:pPr>
    </w:p>
    <w:p w:rsidR="00EA0DFD" w:rsidRDefault="00EA0DFD" w:rsidP="00C371DF">
      <w:pPr>
        <w:jc w:val="center"/>
        <w:rPr>
          <w:b/>
        </w:rPr>
      </w:pPr>
    </w:p>
    <w:p w:rsidR="00EA0DFD" w:rsidRDefault="00EA0DFD" w:rsidP="00C371DF">
      <w:pPr>
        <w:jc w:val="center"/>
        <w:rPr>
          <w:b/>
        </w:rPr>
      </w:pPr>
    </w:p>
    <w:p w:rsidR="00EA0DFD" w:rsidRDefault="00EA0DFD" w:rsidP="00C371DF">
      <w:pPr>
        <w:jc w:val="center"/>
        <w:rPr>
          <w:b/>
        </w:rPr>
      </w:pPr>
    </w:p>
    <w:p w:rsidR="00EA0DFD" w:rsidRDefault="00EA0DFD" w:rsidP="00C371DF">
      <w:pPr>
        <w:jc w:val="center"/>
        <w:rPr>
          <w:b/>
        </w:rPr>
      </w:pPr>
    </w:p>
    <w:p w:rsidR="008F2147" w:rsidRPr="00034235" w:rsidRDefault="008F2147" w:rsidP="00C371DF">
      <w:pPr>
        <w:jc w:val="center"/>
        <w:rPr>
          <w:b/>
        </w:rPr>
      </w:pPr>
    </w:p>
    <w:p w:rsidR="00C371DF" w:rsidRPr="00034235" w:rsidRDefault="00C371DF" w:rsidP="00C371DF">
      <w:pPr>
        <w:jc w:val="center"/>
        <w:rPr>
          <w:b/>
        </w:rPr>
      </w:pPr>
    </w:p>
    <w:p w:rsidR="00E316A7" w:rsidRDefault="00E316A7" w:rsidP="00E316A7">
      <w:pPr>
        <w:ind w:right="57"/>
        <w:rPr>
          <w:color w:val="000000"/>
          <w:lang w:eastAsia="en-US"/>
        </w:rPr>
      </w:pPr>
    </w:p>
    <w:p w:rsidR="005A0864" w:rsidRDefault="005A0864" w:rsidP="00E316A7">
      <w:pPr>
        <w:ind w:right="57"/>
        <w:rPr>
          <w:color w:val="000000"/>
          <w:lang w:eastAsia="en-US"/>
        </w:rPr>
      </w:pPr>
    </w:p>
    <w:p w:rsidR="005A0864" w:rsidRDefault="005A0864" w:rsidP="00E316A7">
      <w:pPr>
        <w:ind w:right="57"/>
        <w:rPr>
          <w:color w:val="000000"/>
          <w:lang w:eastAsia="en-US"/>
        </w:rPr>
      </w:pPr>
    </w:p>
    <w:p w:rsidR="005A0864" w:rsidRDefault="005A0864" w:rsidP="00E316A7">
      <w:pPr>
        <w:ind w:right="57"/>
        <w:rPr>
          <w:b/>
          <w:bCs/>
          <w:color w:val="000000"/>
          <w:lang w:eastAsia="en-US"/>
        </w:rPr>
      </w:pPr>
    </w:p>
    <w:p w:rsidR="00253F59" w:rsidRDefault="00253F59" w:rsidP="00E316A7">
      <w:pPr>
        <w:ind w:right="57"/>
        <w:rPr>
          <w:b/>
          <w:bCs/>
          <w:color w:val="000000"/>
          <w:lang w:eastAsia="en-US"/>
        </w:rPr>
      </w:pPr>
    </w:p>
    <w:p w:rsidR="00E316A7" w:rsidRPr="008E16A6" w:rsidRDefault="00E316A7" w:rsidP="00E316A7">
      <w:pPr>
        <w:ind w:right="57"/>
        <w:rPr>
          <w:b/>
          <w:bCs/>
          <w:color w:val="000000"/>
          <w:lang w:eastAsia="en-US"/>
        </w:rPr>
      </w:pPr>
      <w:r w:rsidRPr="008E16A6">
        <w:rPr>
          <w:b/>
          <w:bCs/>
          <w:color w:val="000000"/>
          <w:lang w:eastAsia="en-US"/>
        </w:rPr>
        <w:t>Ime i prezime</w:t>
      </w:r>
      <w:r w:rsidRPr="008E16A6">
        <w:rPr>
          <w:b/>
          <w:color w:val="000000"/>
          <w:lang w:eastAsia="en-US"/>
        </w:rPr>
        <w:t xml:space="preserve">: </w:t>
      </w:r>
      <w:r w:rsidRPr="008E16A6">
        <w:rPr>
          <w:b/>
          <w:bCs/>
          <w:color w:val="000000"/>
          <w:lang w:eastAsia="en-US"/>
        </w:rPr>
        <w:t xml:space="preserve">Zdravko </w:t>
      </w:r>
      <w:proofErr w:type="spellStart"/>
      <w:r w:rsidRPr="008E16A6">
        <w:rPr>
          <w:b/>
          <w:bCs/>
          <w:color w:val="000000"/>
          <w:lang w:eastAsia="en-US"/>
        </w:rPr>
        <w:t>Hrgović</w:t>
      </w:r>
      <w:proofErr w:type="spellEnd"/>
    </w:p>
    <w:p w:rsidR="00E316A7" w:rsidRPr="00E53CC9" w:rsidRDefault="00E316A7" w:rsidP="00E316A7">
      <w:pPr>
        <w:ind w:left="57" w:right="57"/>
        <w:rPr>
          <w:rFonts w:ascii="Calibri" w:hAnsi="Calibri" w:cs="Calibri"/>
          <w:b/>
          <w:bCs/>
          <w:color w:val="000000"/>
          <w:sz w:val="40"/>
          <w:szCs w:val="40"/>
          <w:u w:val="single"/>
          <w:lang w:eastAsia="en-US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2559"/>
        <w:gridCol w:w="2250"/>
        <w:gridCol w:w="1560"/>
        <w:gridCol w:w="1985"/>
      </w:tblGrid>
      <w:tr w:rsidR="00E316A7" w:rsidRPr="008E16A6" w:rsidTr="007D6CC4">
        <w:trPr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D6CC4" w:rsidRDefault="00E316A7" w:rsidP="00CD796D">
            <w:pPr>
              <w:ind w:left="57" w:right="57"/>
              <w:jc w:val="center"/>
              <w:rPr>
                <w:b/>
                <w:color w:val="000000"/>
                <w:lang w:eastAsia="en-US"/>
              </w:rPr>
            </w:pPr>
            <w:r w:rsidRPr="007D6CC4">
              <w:rPr>
                <w:b/>
                <w:color w:val="000000"/>
                <w:lang w:eastAsia="en-US"/>
              </w:rPr>
              <w:t>Redni</w:t>
            </w:r>
          </w:p>
          <w:p w:rsidR="00E316A7" w:rsidRPr="007D6CC4" w:rsidRDefault="00E316A7" w:rsidP="00CD796D">
            <w:pPr>
              <w:ind w:left="57" w:right="57"/>
              <w:jc w:val="center"/>
              <w:rPr>
                <w:b/>
                <w:color w:val="000000"/>
                <w:lang w:eastAsia="en-US"/>
              </w:rPr>
            </w:pPr>
            <w:r w:rsidRPr="007D6CC4">
              <w:rPr>
                <w:b/>
                <w:color w:val="000000"/>
                <w:lang w:eastAsia="en-US"/>
              </w:rPr>
              <w:t>broj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D6CC4" w:rsidRDefault="00E316A7" w:rsidP="00CD796D">
            <w:pPr>
              <w:spacing w:before="240"/>
              <w:ind w:left="57" w:right="57"/>
              <w:rPr>
                <w:b/>
                <w:color w:val="000000"/>
                <w:lang w:eastAsia="en-US"/>
              </w:rPr>
            </w:pPr>
            <w:r w:rsidRPr="007D6CC4">
              <w:rPr>
                <w:b/>
                <w:color w:val="000000"/>
                <w:lang w:eastAsia="en-US"/>
              </w:rPr>
              <w:t>Nastavni predmet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D6CC4" w:rsidRDefault="00E316A7" w:rsidP="00CD796D">
            <w:pPr>
              <w:spacing w:before="120"/>
              <w:ind w:left="57" w:right="57"/>
              <w:rPr>
                <w:b/>
                <w:color w:val="000000"/>
                <w:lang w:eastAsia="en-US"/>
              </w:rPr>
            </w:pPr>
            <w:r w:rsidRPr="007D6CC4">
              <w:rPr>
                <w:b/>
                <w:color w:val="000000"/>
                <w:lang w:eastAsia="en-US"/>
              </w:rPr>
              <w:t>zanimanje/razred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D6CC4" w:rsidRDefault="00E316A7" w:rsidP="00CD796D">
            <w:pPr>
              <w:ind w:left="57" w:right="57"/>
              <w:jc w:val="center"/>
              <w:rPr>
                <w:b/>
                <w:bCs/>
                <w:color w:val="000000"/>
                <w:lang w:eastAsia="en-US"/>
              </w:rPr>
            </w:pPr>
            <w:r w:rsidRPr="007D6CC4">
              <w:rPr>
                <w:b/>
                <w:bCs/>
                <w:color w:val="000000"/>
                <w:lang w:eastAsia="en-US"/>
              </w:rPr>
              <w:t>broj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D6CC4" w:rsidRDefault="00E316A7" w:rsidP="00CD796D">
            <w:pPr>
              <w:ind w:left="57" w:right="57"/>
              <w:jc w:val="center"/>
              <w:rPr>
                <w:b/>
                <w:bCs/>
                <w:color w:val="000000"/>
                <w:lang w:eastAsia="en-US"/>
              </w:rPr>
            </w:pPr>
            <w:r w:rsidRPr="007D6CC4">
              <w:rPr>
                <w:b/>
                <w:bCs/>
                <w:color w:val="000000"/>
                <w:lang w:eastAsia="en-US"/>
              </w:rPr>
              <w:t>broj sati tjedno</w:t>
            </w:r>
          </w:p>
        </w:tc>
      </w:tr>
      <w:tr w:rsidR="00E316A7" w:rsidRPr="008E16A6" w:rsidTr="007D6CC4">
        <w:trPr>
          <w:trHeight w:val="593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8E16A6">
              <w:rPr>
                <w:bCs/>
                <w:color w:val="000000"/>
                <w:lang w:eastAsia="en-US"/>
              </w:rPr>
              <w:t>1.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8E16A6">
              <w:rPr>
                <w:color w:val="000000"/>
                <w:lang w:eastAsia="en-US"/>
              </w:rPr>
              <w:t>Kuharstvo sa slastičarstvom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8E16A6">
              <w:rPr>
                <w:color w:val="000000"/>
                <w:lang w:eastAsia="en-US"/>
              </w:rPr>
              <w:t>turističko-hotelijerski komercijalist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E16A6" w:rsidRDefault="004E48D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E16A6" w:rsidRDefault="004E48D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8/28 =28,57%</w:t>
            </w:r>
          </w:p>
        </w:tc>
      </w:tr>
      <w:tr w:rsidR="00E316A7" w:rsidRPr="008E16A6" w:rsidTr="007D6CC4">
        <w:trPr>
          <w:trHeight w:val="513"/>
          <w:jc w:val="center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E16A6" w:rsidRDefault="004E48D7" w:rsidP="00CD796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E316A7">
              <w:rPr>
                <w:color w:val="000000"/>
                <w:lang w:eastAsia="en-US"/>
              </w:rPr>
              <w:t>.m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8E16A6" w:rsidTr="007D6CC4">
        <w:trPr>
          <w:trHeight w:val="330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8E16A6">
              <w:rPr>
                <w:bCs/>
                <w:color w:val="000000"/>
                <w:lang w:eastAsia="en-US"/>
              </w:rPr>
              <w:t>2.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8E16A6">
              <w:rPr>
                <w:color w:val="000000"/>
                <w:lang w:eastAsia="en-US"/>
              </w:rPr>
              <w:t>Kuharstvo sa</w:t>
            </w:r>
          </w:p>
          <w:p w:rsidR="00E316A7" w:rsidRPr="008E16A6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8E16A6">
              <w:rPr>
                <w:color w:val="000000"/>
                <w:lang w:eastAsia="en-US"/>
              </w:rPr>
              <w:t>slastičarstvom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8E16A6">
              <w:rPr>
                <w:color w:val="000000"/>
                <w:lang w:eastAsia="en-US"/>
              </w:rPr>
              <w:t>turističko-hotelijerski komercijalist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E16A6" w:rsidRDefault="004E48D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4E48D7" w:rsidP="004E48D7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8/22 =36,36%</w:t>
            </w:r>
          </w:p>
        </w:tc>
      </w:tr>
      <w:tr w:rsidR="00E316A7" w:rsidRPr="008E16A6" w:rsidTr="007D6CC4">
        <w:trPr>
          <w:trHeight w:val="345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E16A6" w:rsidRDefault="00E316A7" w:rsidP="00CD796D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E16A6" w:rsidRDefault="00E316A7" w:rsidP="00CD796D">
            <w:pPr>
              <w:rPr>
                <w:color w:val="000000"/>
                <w:lang w:eastAsia="en-US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4E48D7" w:rsidP="00CD79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E316A7" w:rsidRPr="008E16A6">
              <w:rPr>
                <w:color w:val="000000"/>
                <w:lang w:eastAsia="en-US"/>
              </w:rPr>
              <w:t>.m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E16A6" w:rsidRDefault="00E316A7" w:rsidP="00CD796D">
            <w:pPr>
              <w:rPr>
                <w:color w:val="000000"/>
                <w:lang w:eastAsia="en-US"/>
              </w:rPr>
            </w:pPr>
          </w:p>
        </w:tc>
      </w:tr>
      <w:tr w:rsidR="00E316A7" w:rsidRPr="008E16A6" w:rsidTr="007D6CC4">
        <w:trPr>
          <w:trHeight w:val="345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8E16A6">
              <w:rPr>
                <w:bCs/>
                <w:color w:val="000000"/>
                <w:lang w:eastAsia="en-US"/>
              </w:rPr>
              <w:t>3.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8E16A6">
              <w:rPr>
                <w:color w:val="000000"/>
                <w:lang w:eastAsia="en-US"/>
              </w:rPr>
              <w:t>Kuharstvo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8E16A6">
              <w:rPr>
                <w:color w:val="000000"/>
                <w:lang w:eastAsia="en-US"/>
              </w:rPr>
              <w:t>kuhar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4E48D7">
              <w:rPr>
                <w:color w:val="000000"/>
                <w:lang w:eastAsia="en-US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4E48D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4E48D7">
              <w:rPr>
                <w:color w:val="000000"/>
                <w:lang w:eastAsia="en-US"/>
              </w:rPr>
              <w:t>8/22 =36,36%</w:t>
            </w:r>
          </w:p>
        </w:tc>
      </w:tr>
      <w:tr w:rsidR="00E316A7" w:rsidRPr="008E16A6" w:rsidTr="007D6CC4">
        <w:trPr>
          <w:trHeight w:val="330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E16A6" w:rsidRDefault="00E316A7" w:rsidP="00CD796D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E16A6" w:rsidRDefault="00E316A7" w:rsidP="00CD796D">
            <w:pPr>
              <w:rPr>
                <w:color w:val="000000"/>
                <w:lang w:eastAsia="en-US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4E48D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E316A7" w:rsidRPr="008E16A6">
              <w:rPr>
                <w:color w:val="000000"/>
                <w:lang w:eastAsia="en-US"/>
              </w:rPr>
              <w:t>.h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8E16A6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8E16A6" w:rsidRDefault="00E316A7" w:rsidP="00CD796D">
            <w:pPr>
              <w:rPr>
                <w:color w:val="000000"/>
                <w:lang w:eastAsia="en-US"/>
              </w:rPr>
            </w:pPr>
          </w:p>
        </w:tc>
      </w:tr>
      <w:tr w:rsidR="00253F59" w:rsidRPr="008E16A6" w:rsidTr="00D947EC">
        <w:trPr>
          <w:jc w:val="center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59" w:rsidRPr="007D6CC4" w:rsidRDefault="00253F59" w:rsidP="00CD796D">
            <w:pPr>
              <w:ind w:left="57" w:right="57"/>
              <w:rPr>
                <w:b/>
                <w:bCs/>
                <w:color w:val="000000"/>
                <w:lang w:eastAsia="en-US"/>
              </w:rPr>
            </w:pPr>
            <w:r w:rsidRPr="007D6CC4">
              <w:rPr>
                <w:b/>
                <w:bCs/>
                <w:color w:val="000000"/>
                <w:lang w:eastAsia="en-US"/>
              </w:rPr>
              <w:t xml:space="preserve">             </w:t>
            </w:r>
          </w:p>
          <w:p w:rsidR="00253F59" w:rsidRPr="007D6CC4" w:rsidRDefault="00253F59" w:rsidP="00253F59">
            <w:pPr>
              <w:ind w:left="57" w:right="57"/>
              <w:rPr>
                <w:b/>
                <w:color w:val="000000"/>
                <w:lang w:eastAsia="en-US"/>
              </w:rPr>
            </w:pPr>
            <w:r w:rsidRPr="007D6CC4">
              <w:rPr>
                <w:b/>
                <w:bCs/>
                <w:color w:val="000000"/>
                <w:lang w:eastAsia="en-US"/>
              </w:rPr>
              <w:t>UKUPNO  SATI TJEDNO: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59" w:rsidRPr="007D6CC4" w:rsidRDefault="00253F59" w:rsidP="00CD796D">
            <w:pPr>
              <w:ind w:left="57" w:right="57"/>
              <w:jc w:val="center"/>
              <w:rPr>
                <w:b/>
                <w:color w:val="000000"/>
                <w:lang w:eastAsia="en-US"/>
              </w:rPr>
            </w:pPr>
            <w:r w:rsidRPr="007D6CC4">
              <w:rPr>
                <w:b/>
                <w:color w:val="000000"/>
                <w:lang w:eastAsia="en-US"/>
              </w:rPr>
              <w:t>24= 101,29%</w:t>
            </w:r>
          </w:p>
        </w:tc>
      </w:tr>
    </w:tbl>
    <w:p w:rsidR="00E316A7" w:rsidRDefault="00E316A7" w:rsidP="00E316A7">
      <w:pPr>
        <w:spacing w:line="360" w:lineRule="auto"/>
        <w:ind w:right="57"/>
        <w:rPr>
          <w:rFonts w:ascii="Calibri" w:hAnsi="Calibri" w:cs="Calibri"/>
          <w:color w:val="000000"/>
          <w:sz w:val="28"/>
          <w:szCs w:val="28"/>
          <w:lang w:eastAsia="en-US"/>
        </w:rPr>
      </w:pPr>
    </w:p>
    <w:p w:rsidR="00E316A7" w:rsidRPr="008E16A6" w:rsidRDefault="00E316A7" w:rsidP="00E316A7">
      <w:pPr>
        <w:spacing w:line="360" w:lineRule="auto"/>
        <w:ind w:right="57"/>
        <w:rPr>
          <w:color w:val="000000"/>
          <w:lang w:eastAsia="en-US"/>
        </w:rPr>
      </w:pPr>
    </w:p>
    <w:p w:rsidR="00E316A7" w:rsidRPr="00E53CC9" w:rsidRDefault="00E316A7" w:rsidP="00E316A7">
      <w:pPr>
        <w:spacing w:line="360" w:lineRule="auto"/>
        <w:ind w:left="57" w:right="57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Pr="00E53CC9" w:rsidRDefault="00E316A7" w:rsidP="00E316A7">
      <w:pPr>
        <w:spacing w:line="360" w:lineRule="auto"/>
        <w:ind w:left="57" w:right="57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Default="00E316A7" w:rsidP="00E316A7">
      <w:pPr>
        <w:spacing w:line="360" w:lineRule="auto"/>
        <w:ind w:right="57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Default="00E316A7" w:rsidP="00E316A7">
      <w:pPr>
        <w:spacing w:line="360" w:lineRule="auto"/>
        <w:ind w:right="57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Pr="00E53CC9" w:rsidRDefault="00E316A7" w:rsidP="00E316A7">
      <w:pPr>
        <w:spacing w:line="360" w:lineRule="auto"/>
        <w:ind w:right="57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Pr="00E53CC9" w:rsidRDefault="00E316A7" w:rsidP="00E316A7">
      <w:pPr>
        <w:ind w:right="57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E316A7" w:rsidRDefault="00E316A7" w:rsidP="00344C50">
      <w:pPr>
        <w:ind w:left="57" w:right="57"/>
        <w:rPr>
          <w:b/>
          <w:bCs/>
          <w:color w:val="000000"/>
          <w:sz w:val="52"/>
          <w:szCs w:val="52"/>
          <w:lang w:eastAsia="en-US"/>
        </w:rPr>
      </w:pPr>
      <w:r w:rsidRPr="00E53CC9">
        <w:rPr>
          <w:b/>
          <w:bCs/>
          <w:color w:val="000000"/>
          <w:sz w:val="52"/>
          <w:szCs w:val="52"/>
          <w:lang w:eastAsia="en-US"/>
        </w:rPr>
        <w:t xml:space="preserve">   </w:t>
      </w:r>
    </w:p>
    <w:p w:rsidR="00344C50" w:rsidRDefault="00344C50" w:rsidP="00344C50">
      <w:pPr>
        <w:ind w:left="57" w:right="57"/>
        <w:rPr>
          <w:b/>
          <w:bCs/>
          <w:color w:val="000000"/>
          <w:sz w:val="52"/>
          <w:szCs w:val="52"/>
          <w:lang w:eastAsia="en-US"/>
        </w:rPr>
      </w:pPr>
    </w:p>
    <w:p w:rsidR="00EA0DFD" w:rsidRDefault="00EA0DFD" w:rsidP="00E316A7">
      <w:pPr>
        <w:ind w:left="57" w:right="57"/>
        <w:rPr>
          <w:b/>
          <w:bCs/>
          <w:color w:val="000000"/>
          <w:sz w:val="52"/>
          <w:szCs w:val="52"/>
          <w:lang w:eastAsia="en-US"/>
        </w:rPr>
      </w:pPr>
    </w:p>
    <w:p w:rsidR="00FB784F" w:rsidRPr="00FB784F" w:rsidRDefault="00FB784F" w:rsidP="00E316A7">
      <w:pPr>
        <w:ind w:left="57" w:right="57"/>
        <w:rPr>
          <w:b/>
          <w:bCs/>
          <w:color w:val="000000"/>
          <w:lang w:eastAsia="en-US"/>
        </w:rPr>
      </w:pPr>
    </w:p>
    <w:p w:rsidR="00FB784F" w:rsidRPr="00FB784F" w:rsidRDefault="00E316A7" w:rsidP="00E316A7">
      <w:pPr>
        <w:ind w:left="57" w:right="57"/>
        <w:rPr>
          <w:b/>
          <w:bCs/>
          <w:color w:val="000000"/>
          <w:lang w:eastAsia="en-US"/>
        </w:rPr>
      </w:pPr>
      <w:r w:rsidRPr="00FB784F">
        <w:rPr>
          <w:b/>
          <w:bCs/>
          <w:color w:val="000000"/>
          <w:lang w:eastAsia="en-US"/>
        </w:rPr>
        <w:lastRenderedPageBreak/>
        <w:t xml:space="preserve"> </w:t>
      </w:r>
    </w:p>
    <w:p w:rsidR="00E316A7" w:rsidRPr="00C9455F" w:rsidRDefault="00E316A7" w:rsidP="00E316A7">
      <w:pPr>
        <w:ind w:left="57" w:right="57"/>
        <w:rPr>
          <w:b/>
          <w:color w:val="000000"/>
          <w:lang w:eastAsia="en-US"/>
        </w:rPr>
      </w:pPr>
      <w:r w:rsidRPr="00C9455F">
        <w:rPr>
          <w:b/>
          <w:bCs/>
          <w:color w:val="000000"/>
          <w:lang w:eastAsia="en-US"/>
        </w:rPr>
        <w:t>Ime i prezime</w:t>
      </w:r>
      <w:r w:rsidRPr="00C9455F">
        <w:rPr>
          <w:b/>
          <w:color w:val="000000"/>
          <w:lang w:eastAsia="en-US"/>
        </w:rPr>
        <w:t xml:space="preserve">: </w:t>
      </w:r>
      <w:r w:rsidRPr="00C9455F">
        <w:rPr>
          <w:b/>
          <w:bCs/>
          <w:color w:val="000000"/>
          <w:lang w:eastAsia="en-US"/>
        </w:rPr>
        <w:t xml:space="preserve">Mate </w:t>
      </w:r>
      <w:proofErr w:type="spellStart"/>
      <w:r w:rsidRPr="00C9455F">
        <w:rPr>
          <w:b/>
          <w:bCs/>
          <w:color w:val="000000"/>
          <w:lang w:eastAsia="en-US"/>
        </w:rPr>
        <w:t>Vrgoč</w:t>
      </w:r>
      <w:proofErr w:type="spellEnd"/>
    </w:p>
    <w:p w:rsidR="00E316A7" w:rsidRPr="00E53CC9" w:rsidRDefault="00E316A7" w:rsidP="00E316A7">
      <w:pPr>
        <w:ind w:left="57" w:right="57"/>
        <w:rPr>
          <w:rFonts w:ascii="Calibri" w:hAnsi="Calibri" w:cs="Calibri"/>
          <w:b/>
          <w:bCs/>
          <w:color w:val="000000"/>
          <w:u w:val="single"/>
          <w:lang w:eastAsia="en-US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2690"/>
        <w:gridCol w:w="2835"/>
        <w:gridCol w:w="1472"/>
        <w:gridCol w:w="1983"/>
      </w:tblGrid>
      <w:tr w:rsidR="00E316A7" w:rsidRPr="00C9455F" w:rsidTr="00CD796D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D6CC4" w:rsidRDefault="00E316A7" w:rsidP="00CD796D">
            <w:pPr>
              <w:ind w:left="57" w:right="57"/>
              <w:jc w:val="center"/>
              <w:rPr>
                <w:b/>
                <w:color w:val="000000"/>
                <w:lang w:eastAsia="en-US"/>
              </w:rPr>
            </w:pPr>
            <w:r w:rsidRPr="007D6CC4">
              <w:rPr>
                <w:b/>
                <w:color w:val="000000"/>
                <w:lang w:eastAsia="en-US"/>
              </w:rPr>
              <w:t>Redni</w:t>
            </w:r>
          </w:p>
          <w:p w:rsidR="00E316A7" w:rsidRPr="007D6CC4" w:rsidRDefault="00E316A7" w:rsidP="00CD796D">
            <w:pPr>
              <w:ind w:left="57" w:right="57"/>
              <w:jc w:val="center"/>
              <w:rPr>
                <w:b/>
                <w:color w:val="000000"/>
                <w:lang w:eastAsia="en-US"/>
              </w:rPr>
            </w:pPr>
            <w:r w:rsidRPr="007D6CC4">
              <w:rPr>
                <w:b/>
                <w:color w:val="000000"/>
                <w:lang w:eastAsia="en-US"/>
              </w:rPr>
              <w:t>broj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D6CC4" w:rsidRDefault="00E316A7" w:rsidP="00CD796D">
            <w:pPr>
              <w:spacing w:before="240"/>
              <w:ind w:left="57" w:right="57"/>
              <w:rPr>
                <w:b/>
                <w:color w:val="000000"/>
                <w:lang w:eastAsia="en-US"/>
              </w:rPr>
            </w:pPr>
            <w:r w:rsidRPr="007D6CC4">
              <w:rPr>
                <w:b/>
                <w:color w:val="000000"/>
                <w:lang w:eastAsia="en-US"/>
              </w:rPr>
              <w:t>Nastavni predmet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D6CC4" w:rsidRDefault="00E316A7" w:rsidP="00CD796D">
            <w:pPr>
              <w:spacing w:before="120"/>
              <w:ind w:left="57" w:right="57"/>
              <w:rPr>
                <w:b/>
                <w:color w:val="000000"/>
                <w:lang w:eastAsia="en-US"/>
              </w:rPr>
            </w:pPr>
            <w:r w:rsidRPr="007D6CC4">
              <w:rPr>
                <w:b/>
                <w:color w:val="000000"/>
                <w:lang w:eastAsia="en-US"/>
              </w:rPr>
              <w:t>zanimanje/razred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D6CC4" w:rsidRDefault="00E316A7" w:rsidP="00CD796D">
            <w:pPr>
              <w:ind w:left="57" w:right="57"/>
              <w:jc w:val="center"/>
              <w:rPr>
                <w:b/>
                <w:bCs/>
                <w:color w:val="000000"/>
                <w:lang w:eastAsia="en-US"/>
              </w:rPr>
            </w:pPr>
            <w:r w:rsidRPr="007D6CC4">
              <w:rPr>
                <w:b/>
                <w:bCs/>
                <w:color w:val="000000"/>
                <w:lang w:eastAsia="en-US"/>
              </w:rPr>
              <w:t>broj učenika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D6CC4" w:rsidRDefault="00E316A7" w:rsidP="00CD796D">
            <w:pPr>
              <w:ind w:left="57" w:right="57"/>
              <w:jc w:val="center"/>
              <w:rPr>
                <w:b/>
                <w:bCs/>
                <w:color w:val="000000"/>
                <w:lang w:eastAsia="en-US"/>
              </w:rPr>
            </w:pPr>
            <w:r w:rsidRPr="007D6CC4">
              <w:rPr>
                <w:b/>
                <w:bCs/>
                <w:color w:val="000000"/>
                <w:lang w:eastAsia="en-US"/>
              </w:rPr>
              <w:t>broj sati tjedno</w:t>
            </w:r>
          </w:p>
        </w:tc>
      </w:tr>
      <w:tr w:rsidR="00E316A7" w:rsidRPr="00C9455F" w:rsidTr="00CD796D">
        <w:trPr>
          <w:trHeight w:val="390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7E25" w:rsidRDefault="00E316A7" w:rsidP="00C82238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657E25">
              <w:rPr>
                <w:bCs/>
                <w:color w:val="000000"/>
                <w:lang w:eastAsia="en-US"/>
              </w:rPr>
              <w:t>1.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7E25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657E25">
              <w:rPr>
                <w:color w:val="000000"/>
                <w:lang w:eastAsia="en-US"/>
              </w:rPr>
              <w:t>Ugostiteljsko</w:t>
            </w:r>
          </w:p>
          <w:p w:rsidR="00E316A7" w:rsidRPr="00657E25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657E25">
              <w:rPr>
                <w:color w:val="000000"/>
                <w:lang w:eastAsia="en-US"/>
              </w:rPr>
              <w:t>posluživanje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657E25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657E25">
              <w:rPr>
                <w:color w:val="000000"/>
                <w:lang w:eastAsia="en-US"/>
              </w:rPr>
              <w:t>turističko-hotelijerski komercijalist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57E25" w:rsidRDefault="00E316A7" w:rsidP="00CD796D">
            <w:pPr>
              <w:tabs>
                <w:tab w:val="center" w:pos="884"/>
                <w:tab w:val="left" w:pos="1725"/>
              </w:tabs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57E25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  <w:p w:rsidR="00E316A7" w:rsidRPr="00657E25" w:rsidRDefault="00E14B48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3+</w:t>
            </w:r>
            <w:proofErr w:type="spellStart"/>
            <w:r>
              <w:rPr>
                <w:color w:val="000000"/>
                <w:lang w:eastAsia="en-US"/>
              </w:rPr>
              <w:t>3</w:t>
            </w:r>
            <w:proofErr w:type="spellEnd"/>
            <w:r>
              <w:rPr>
                <w:color w:val="000000"/>
                <w:lang w:eastAsia="en-US"/>
              </w:rPr>
              <w:t>=6/</w:t>
            </w:r>
            <w:r w:rsidR="00E316A7" w:rsidRPr="00657E25">
              <w:rPr>
                <w:color w:val="000000"/>
                <w:lang w:eastAsia="en-US"/>
              </w:rPr>
              <w:t>22</w:t>
            </w:r>
            <w:r>
              <w:rPr>
                <w:color w:val="000000"/>
                <w:lang w:eastAsia="en-US"/>
              </w:rPr>
              <w:t>= 27%</w:t>
            </w:r>
          </w:p>
        </w:tc>
      </w:tr>
      <w:tr w:rsidR="00E316A7" w:rsidRPr="00C9455F" w:rsidTr="00CD796D"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C9455F" w:rsidRDefault="00E316A7" w:rsidP="00C82238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97007C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E316A7">
              <w:rPr>
                <w:color w:val="000000"/>
                <w:lang w:eastAsia="en-US"/>
              </w:rPr>
              <w:t>.m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C9455F" w:rsidTr="00CD796D">
        <w:trPr>
          <w:trHeight w:val="330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82238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C9455F">
              <w:rPr>
                <w:bCs/>
                <w:color w:val="000000"/>
                <w:lang w:eastAsia="en-US"/>
              </w:rPr>
              <w:t>2.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C9455F">
              <w:rPr>
                <w:color w:val="000000"/>
                <w:lang w:eastAsia="en-US"/>
              </w:rPr>
              <w:t>Ugostiteljsko</w:t>
            </w:r>
          </w:p>
          <w:p w:rsidR="00E316A7" w:rsidRPr="00C9455F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C9455F">
              <w:rPr>
                <w:color w:val="000000"/>
                <w:lang w:eastAsia="en-US"/>
              </w:rPr>
              <w:t>posluživanje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DD7C0E">
              <w:rPr>
                <w:color w:val="000000"/>
                <w:lang w:eastAsia="en-US"/>
              </w:rPr>
              <w:t>turističko-hotelijerski komercijalist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E14B48">
              <w:rPr>
                <w:color w:val="000000"/>
                <w:lang w:eastAsia="en-US"/>
              </w:rPr>
              <w:t>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  <w:p w:rsidR="00E316A7" w:rsidRPr="00C9455F" w:rsidRDefault="00E14B48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E14B48">
              <w:rPr>
                <w:color w:val="000000"/>
                <w:lang w:eastAsia="en-US"/>
              </w:rPr>
              <w:t>3+</w:t>
            </w:r>
            <w:proofErr w:type="spellStart"/>
            <w:r w:rsidRPr="00E14B48">
              <w:rPr>
                <w:color w:val="000000"/>
                <w:lang w:eastAsia="en-US"/>
              </w:rPr>
              <w:t>3</w:t>
            </w:r>
            <w:proofErr w:type="spellEnd"/>
            <w:r w:rsidRPr="00E14B48">
              <w:rPr>
                <w:color w:val="000000"/>
                <w:lang w:eastAsia="en-US"/>
              </w:rPr>
              <w:t>=6/22= 27%</w:t>
            </w:r>
          </w:p>
        </w:tc>
      </w:tr>
      <w:tr w:rsidR="00E316A7" w:rsidRPr="00C9455F" w:rsidTr="00CD796D">
        <w:trPr>
          <w:trHeight w:val="345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C9455F" w:rsidRDefault="00E316A7" w:rsidP="00C82238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4.m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C9455F" w:rsidTr="00CD796D">
        <w:trPr>
          <w:trHeight w:val="345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82238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C9455F">
              <w:rPr>
                <w:bCs/>
                <w:color w:val="000000"/>
                <w:lang w:eastAsia="en-US"/>
              </w:rPr>
              <w:t>3.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C9455F">
              <w:rPr>
                <w:color w:val="000000"/>
                <w:lang w:eastAsia="en-US"/>
              </w:rPr>
              <w:t>Ugostiteljsko</w:t>
            </w:r>
          </w:p>
          <w:p w:rsidR="00E316A7" w:rsidRPr="00C9455F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C9455F">
              <w:rPr>
                <w:color w:val="000000"/>
                <w:lang w:eastAsia="en-US"/>
              </w:rPr>
              <w:t>posluživanje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ind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konobar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C9455F" w:rsidRDefault="00E14B48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  <w:p w:rsidR="00E316A7" w:rsidRPr="00C9455F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5/28</w:t>
            </w:r>
            <w:r w:rsidR="00E14B48">
              <w:rPr>
                <w:color w:val="000000"/>
                <w:lang w:eastAsia="en-US"/>
              </w:rPr>
              <w:t>= 17,86%</w:t>
            </w:r>
          </w:p>
        </w:tc>
      </w:tr>
      <w:tr w:rsidR="00E316A7" w:rsidRPr="00C9455F" w:rsidTr="00CD796D">
        <w:trPr>
          <w:trHeight w:val="330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C9455F" w:rsidRDefault="00E316A7" w:rsidP="00C82238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14B48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E316A7">
              <w:rPr>
                <w:color w:val="000000"/>
                <w:lang w:eastAsia="en-US"/>
              </w:rPr>
              <w:t>.k</w:t>
            </w:r>
            <w:r>
              <w:rPr>
                <w:color w:val="000000"/>
                <w:lang w:eastAsia="en-US"/>
              </w:rPr>
              <w:t>h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C9455F" w:rsidTr="00CD796D">
        <w:trPr>
          <w:trHeight w:val="390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82238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C9455F">
              <w:rPr>
                <w:bCs/>
                <w:color w:val="000000"/>
                <w:lang w:eastAsia="en-US"/>
              </w:rPr>
              <w:t>4.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C9455F">
              <w:rPr>
                <w:color w:val="000000"/>
                <w:lang w:eastAsia="en-US"/>
              </w:rPr>
              <w:t>Ugostiteljsko</w:t>
            </w:r>
          </w:p>
          <w:p w:rsidR="00E316A7" w:rsidRPr="00C9455F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C9455F">
              <w:rPr>
                <w:color w:val="000000"/>
                <w:lang w:eastAsia="en-US"/>
              </w:rPr>
              <w:t>posluživanje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konobar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B48" w:rsidRDefault="00E14B48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  <w:p w:rsidR="00E316A7" w:rsidRPr="00C9455F" w:rsidRDefault="00E14B48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  <w:p w:rsidR="00E316A7" w:rsidRPr="00C9455F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6/28</w:t>
            </w:r>
            <w:r w:rsidR="00E14B48">
              <w:rPr>
                <w:color w:val="000000"/>
                <w:lang w:eastAsia="en-US"/>
              </w:rPr>
              <w:t>=21,43%</w:t>
            </w:r>
          </w:p>
        </w:tc>
      </w:tr>
      <w:tr w:rsidR="00E316A7" w:rsidRPr="00C9455F" w:rsidTr="00CD796D">
        <w:trPr>
          <w:trHeight w:val="576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C9455F" w:rsidRDefault="00E316A7" w:rsidP="00C82238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16A7" w:rsidRPr="00C9455F" w:rsidRDefault="00E316A7" w:rsidP="0097007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3.kh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C9455F" w:rsidTr="00CD796D">
        <w:trPr>
          <w:trHeight w:val="330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C82238" w:rsidP="00C82238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  <w:r w:rsidR="00E316A7" w:rsidRPr="00C9455F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C9455F">
              <w:rPr>
                <w:color w:val="000000"/>
                <w:lang w:eastAsia="en-US"/>
              </w:rPr>
              <w:t>Praktična nastava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D7C0E">
              <w:rPr>
                <w:color w:val="000000"/>
                <w:lang w:eastAsia="en-US"/>
              </w:rPr>
              <w:t>turističko-hotelijerski komercijalist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  <w:p w:rsidR="00E316A7" w:rsidRPr="00C9455F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0,75/28</w:t>
            </w:r>
            <w:r w:rsidR="00E14B48">
              <w:rPr>
                <w:color w:val="000000"/>
                <w:lang w:eastAsia="en-US"/>
              </w:rPr>
              <w:t>=2,68%</w:t>
            </w:r>
          </w:p>
        </w:tc>
      </w:tr>
      <w:tr w:rsidR="00E316A7" w:rsidRPr="00C9455F" w:rsidTr="00CD796D">
        <w:trPr>
          <w:trHeight w:val="345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C9455F" w:rsidRDefault="00E316A7" w:rsidP="00C82238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14B48" w:rsidP="00CD79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E316A7">
              <w:rPr>
                <w:color w:val="000000"/>
                <w:lang w:eastAsia="en-US"/>
              </w:rPr>
              <w:t>.m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C9455F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C9455F" w:rsidTr="00CD796D">
        <w:trPr>
          <w:trHeight w:val="406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C82238" w:rsidP="00C82238">
            <w:pPr>
              <w:spacing w:before="120"/>
              <w:ind w:right="57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6.</w:t>
            </w:r>
          </w:p>
          <w:p w:rsidR="00E316A7" w:rsidRPr="00C9455F" w:rsidRDefault="00E316A7" w:rsidP="00C82238">
            <w:pPr>
              <w:spacing w:before="120"/>
              <w:ind w:left="795" w:right="57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spacing w:before="120"/>
              <w:ind w:right="57"/>
              <w:jc w:val="center"/>
              <w:rPr>
                <w:bCs/>
                <w:color w:val="000000"/>
                <w:lang w:eastAsia="en-US"/>
              </w:rPr>
            </w:pPr>
            <w:r w:rsidRPr="00C9455F">
              <w:rPr>
                <w:bCs/>
                <w:color w:val="000000"/>
                <w:lang w:eastAsia="en-US"/>
              </w:rPr>
              <w:t>Praktična  nastava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D7C0E">
              <w:rPr>
                <w:color w:val="000000"/>
                <w:lang w:eastAsia="en-US"/>
              </w:rPr>
              <w:t>turističko-hotelijerski komercijalist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B48" w:rsidRDefault="00E14B48" w:rsidP="00CD796D">
            <w:pPr>
              <w:spacing w:line="360" w:lineRule="auto"/>
              <w:jc w:val="center"/>
              <w:rPr>
                <w:color w:val="000000"/>
              </w:rPr>
            </w:pPr>
          </w:p>
          <w:p w:rsidR="00E316A7" w:rsidRPr="00C9455F" w:rsidRDefault="00E316A7" w:rsidP="00CD796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0,75/28</w:t>
            </w:r>
            <w:r w:rsidR="00E14B48">
              <w:rPr>
                <w:color w:val="000000"/>
              </w:rPr>
              <w:t>=2,68%</w:t>
            </w:r>
          </w:p>
        </w:tc>
      </w:tr>
      <w:tr w:rsidR="00E316A7" w:rsidRPr="00C9455F" w:rsidTr="0097007C">
        <w:trPr>
          <w:trHeight w:val="528"/>
          <w:jc w:val="center"/>
        </w:trPr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spacing w:before="120"/>
              <w:ind w:left="435" w:right="57"/>
              <w:rPr>
                <w:bCs/>
                <w:color w:val="000000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spacing w:before="120"/>
              <w:ind w:right="57"/>
              <w:rPr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4.m</w:t>
            </w:r>
          </w:p>
          <w:p w:rsidR="00E316A7" w:rsidRPr="00C9455F" w:rsidRDefault="00E316A7" w:rsidP="00CD796D">
            <w:pPr>
              <w:ind w:left="-113" w:right="-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C9455F" w:rsidRDefault="00E316A7" w:rsidP="00CD796D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E316A7" w:rsidRPr="00A53A9A" w:rsidTr="00CD796D">
        <w:trPr>
          <w:jc w:val="center"/>
        </w:trPr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D6CC4" w:rsidRDefault="00E316A7" w:rsidP="00CD796D">
            <w:pPr>
              <w:ind w:right="57"/>
              <w:rPr>
                <w:b/>
                <w:bCs/>
                <w:color w:val="000000"/>
                <w:lang w:eastAsia="en-US"/>
              </w:rPr>
            </w:pPr>
            <w:r w:rsidRPr="007D6CC4">
              <w:rPr>
                <w:b/>
                <w:bCs/>
                <w:color w:val="000000"/>
                <w:lang w:eastAsia="en-US"/>
              </w:rPr>
              <w:t xml:space="preserve">                   </w:t>
            </w:r>
          </w:p>
          <w:p w:rsidR="00E316A7" w:rsidRPr="007D6CC4" w:rsidRDefault="00E316A7" w:rsidP="00CD796D">
            <w:pPr>
              <w:ind w:right="57"/>
              <w:rPr>
                <w:b/>
                <w:bCs/>
                <w:color w:val="000000"/>
                <w:lang w:eastAsia="en-US"/>
              </w:rPr>
            </w:pPr>
            <w:r w:rsidRPr="007D6CC4">
              <w:rPr>
                <w:b/>
                <w:bCs/>
                <w:color w:val="000000"/>
                <w:lang w:eastAsia="en-US"/>
              </w:rPr>
              <w:t>UKUPNO  SATI  TJEDNO: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D6CC4" w:rsidRDefault="00E316A7" w:rsidP="00CD796D">
            <w:pPr>
              <w:ind w:left="57" w:right="57"/>
              <w:jc w:val="center"/>
              <w:rPr>
                <w:b/>
                <w:color w:val="000000"/>
                <w:lang w:eastAsia="en-US"/>
              </w:rPr>
            </w:pPr>
          </w:p>
          <w:p w:rsidR="001A55BA" w:rsidRPr="007D6CC4" w:rsidRDefault="00E14B48" w:rsidP="00CD796D">
            <w:pPr>
              <w:ind w:left="57" w:right="57"/>
              <w:jc w:val="center"/>
              <w:rPr>
                <w:b/>
                <w:color w:val="000000"/>
                <w:lang w:eastAsia="en-US"/>
              </w:rPr>
            </w:pPr>
            <w:r w:rsidRPr="007D6CC4">
              <w:rPr>
                <w:b/>
                <w:color w:val="000000"/>
                <w:lang w:eastAsia="en-US"/>
              </w:rPr>
              <w:t>24</w:t>
            </w:r>
            <w:r w:rsidR="001A55BA" w:rsidRPr="007D6CC4">
              <w:rPr>
                <w:b/>
                <w:color w:val="000000"/>
                <w:lang w:eastAsia="en-US"/>
              </w:rPr>
              <w:t xml:space="preserve">,5  </w:t>
            </w:r>
          </w:p>
          <w:p w:rsidR="00E316A7" w:rsidRPr="007D6CC4" w:rsidRDefault="00E14B48" w:rsidP="00CD796D">
            <w:pPr>
              <w:ind w:left="57" w:right="57"/>
              <w:jc w:val="center"/>
              <w:rPr>
                <w:b/>
                <w:color w:val="000000"/>
                <w:lang w:eastAsia="en-US"/>
              </w:rPr>
            </w:pPr>
            <w:r w:rsidRPr="007D6CC4">
              <w:rPr>
                <w:b/>
                <w:color w:val="000000"/>
                <w:lang w:eastAsia="en-US"/>
              </w:rPr>
              <w:t>99,19</w:t>
            </w:r>
            <w:r w:rsidR="001A55BA" w:rsidRPr="007D6CC4">
              <w:rPr>
                <w:b/>
                <w:color w:val="000000"/>
                <w:lang w:eastAsia="en-US"/>
              </w:rPr>
              <w:t>%</w:t>
            </w:r>
          </w:p>
        </w:tc>
      </w:tr>
    </w:tbl>
    <w:p w:rsidR="00E316A7" w:rsidRPr="00E53CC9" w:rsidRDefault="00E316A7" w:rsidP="00E316A7">
      <w:pPr>
        <w:spacing w:line="360" w:lineRule="auto"/>
        <w:ind w:left="57" w:right="57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Default="00E316A7" w:rsidP="00E316A7">
      <w:pPr>
        <w:spacing w:line="360" w:lineRule="auto"/>
        <w:ind w:left="57" w:right="57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Pr="00E53CC9" w:rsidRDefault="00E316A7" w:rsidP="00E316A7">
      <w:pPr>
        <w:spacing w:line="360" w:lineRule="auto"/>
        <w:ind w:left="57" w:right="57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Default="00E316A7" w:rsidP="00E316A7">
      <w:pPr>
        <w:spacing w:line="360" w:lineRule="auto"/>
        <w:ind w:left="57" w:right="57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Pr="00E53CC9" w:rsidRDefault="00E316A7" w:rsidP="00E316A7">
      <w:pPr>
        <w:spacing w:line="360" w:lineRule="auto"/>
        <w:ind w:left="57" w:right="57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Pr="00E53CC9" w:rsidRDefault="00E316A7" w:rsidP="00E316A7">
      <w:pPr>
        <w:spacing w:line="360" w:lineRule="auto"/>
        <w:ind w:left="57" w:right="57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Default="00E316A7" w:rsidP="00E316A7">
      <w:pPr>
        <w:spacing w:line="360" w:lineRule="auto"/>
        <w:ind w:right="57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Default="00E316A7" w:rsidP="00E316A7">
      <w:pPr>
        <w:spacing w:line="360" w:lineRule="auto"/>
        <w:ind w:right="57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E316A7" w:rsidRDefault="00E316A7" w:rsidP="00E316A7">
      <w:pPr>
        <w:ind w:right="57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F55980" w:rsidRDefault="00F55980" w:rsidP="00E316A7">
      <w:pPr>
        <w:ind w:right="57"/>
        <w:rPr>
          <w:b/>
          <w:bCs/>
          <w:color w:val="000000"/>
          <w:sz w:val="40"/>
          <w:szCs w:val="40"/>
          <w:lang w:eastAsia="en-US"/>
        </w:rPr>
      </w:pPr>
    </w:p>
    <w:p w:rsidR="00E316A7" w:rsidRDefault="00E316A7" w:rsidP="00E316A7">
      <w:pPr>
        <w:ind w:left="57" w:right="57"/>
        <w:rPr>
          <w:b/>
          <w:bCs/>
          <w:color w:val="000000"/>
          <w:sz w:val="40"/>
          <w:szCs w:val="40"/>
          <w:lang w:eastAsia="en-US"/>
        </w:rPr>
      </w:pPr>
      <w:r w:rsidRPr="00E53CC9">
        <w:rPr>
          <w:b/>
          <w:bCs/>
          <w:color w:val="000000"/>
          <w:sz w:val="40"/>
          <w:szCs w:val="40"/>
          <w:lang w:eastAsia="en-US"/>
        </w:rPr>
        <w:t xml:space="preserve">    </w:t>
      </w:r>
    </w:p>
    <w:p w:rsidR="00E316A7" w:rsidRDefault="00E316A7" w:rsidP="00E316A7">
      <w:pPr>
        <w:ind w:left="57" w:right="57"/>
        <w:rPr>
          <w:b/>
          <w:bCs/>
          <w:color w:val="000000"/>
          <w:sz w:val="40"/>
          <w:szCs w:val="40"/>
          <w:lang w:eastAsia="en-US"/>
        </w:rPr>
      </w:pPr>
    </w:p>
    <w:p w:rsidR="00E316A7" w:rsidRDefault="00E316A7" w:rsidP="00E316A7">
      <w:pPr>
        <w:ind w:left="57" w:right="57"/>
        <w:rPr>
          <w:b/>
          <w:bCs/>
          <w:color w:val="000000"/>
          <w:sz w:val="40"/>
          <w:szCs w:val="40"/>
          <w:lang w:eastAsia="en-US"/>
        </w:rPr>
      </w:pPr>
    </w:p>
    <w:p w:rsidR="00E316A7" w:rsidRDefault="00E316A7" w:rsidP="00E316A7">
      <w:pPr>
        <w:ind w:left="57" w:right="57"/>
        <w:rPr>
          <w:b/>
          <w:bCs/>
          <w:color w:val="000000"/>
          <w:sz w:val="40"/>
          <w:szCs w:val="40"/>
          <w:lang w:eastAsia="en-US"/>
        </w:rPr>
      </w:pPr>
    </w:p>
    <w:p w:rsidR="00E316A7" w:rsidRDefault="00E316A7" w:rsidP="00E316A7">
      <w:pPr>
        <w:ind w:left="57" w:right="57"/>
        <w:rPr>
          <w:b/>
          <w:bCs/>
          <w:color w:val="000000"/>
          <w:sz w:val="40"/>
          <w:szCs w:val="40"/>
          <w:lang w:eastAsia="en-US"/>
        </w:rPr>
      </w:pPr>
    </w:p>
    <w:p w:rsidR="00FB784F" w:rsidRDefault="00E316A7" w:rsidP="00E316A7">
      <w:pPr>
        <w:ind w:left="57" w:right="57"/>
        <w:rPr>
          <w:b/>
          <w:bCs/>
          <w:color w:val="000000"/>
          <w:sz w:val="40"/>
          <w:szCs w:val="40"/>
          <w:lang w:eastAsia="en-US"/>
        </w:rPr>
      </w:pPr>
      <w:r w:rsidRPr="00E53CC9">
        <w:rPr>
          <w:b/>
          <w:bCs/>
          <w:color w:val="000000"/>
          <w:sz w:val="40"/>
          <w:szCs w:val="40"/>
          <w:lang w:eastAsia="en-US"/>
        </w:rPr>
        <w:lastRenderedPageBreak/>
        <w:t xml:space="preserve"> </w:t>
      </w:r>
    </w:p>
    <w:p w:rsidR="00E316A7" w:rsidRPr="006E3709" w:rsidRDefault="00E316A7" w:rsidP="00E316A7">
      <w:pPr>
        <w:ind w:left="57" w:right="57"/>
        <w:rPr>
          <w:b/>
          <w:color w:val="000000"/>
          <w:lang w:eastAsia="en-US"/>
        </w:rPr>
      </w:pPr>
      <w:r w:rsidRPr="00E53CC9">
        <w:rPr>
          <w:b/>
          <w:bCs/>
          <w:color w:val="000000"/>
          <w:sz w:val="40"/>
          <w:szCs w:val="40"/>
          <w:lang w:eastAsia="en-US"/>
        </w:rPr>
        <w:t xml:space="preserve"> </w:t>
      </w:r>
      <w:r w:rsidRPr="006E3709">
        <w:rPr>
          <w:b/>
          <w:bCs/>
          <w:color w:val="000000"/>
          <w:lang w:eastAsia="en-US"/>
        </w:rPr>
        <w:t>Ime i prezime</w:t>
      </w:r>
      <w:r w:rsidRPr="006E3709">
        <w:rPr>
          <w:b/>
          <w:color w:val="000000"/>
          <w:lang w:eastAsia="en-US"/>
        </w:rPr>
        <w:t>: Goran Batarelo</w:t>
      </w:r>
    </w:p>
    <w:p w:rsidR="00E316A7" w:rsidRPr="00E53CC9" w:rsidRDefault="00E316A7" w:rsidP="00E316A7">
      <w:pPr>
        <w:ind w:left="57" w:right="57"/>
        <w:rPr>
          <w:rFonts w:ascii="Calibri" w:hAnsi="Calibri" w:cs="Calibri"/>
          <w:b/>
          <w:bCs/>
          <w:color w:val="000000"/>
          <w:u w:val="single"/>
          <w:lang w:eastAsia="en-US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2964"/>
        <w:gridCol w:w="2389"/>
        <w:gridCol w:w="1461"/>
        <w:gridCol w:w="1696"/>
      </w:tblGrid>
      <w:tr w:rsidR="00E316A7" w:rsidRPr="006E3709" w:rsidTr="00FB784F">
        <w:trPr>
          <w:trHeight w:val="623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D6CC4" w:rsidRDefault="00E316A7" w:rsidP="00CD796D">
            <w:pPr>
              <w:ind w:left="57" w:right="57"/>
              <w:jc w:val="center"/>
              <w:rPr>
                <w:b/>
                <w:color w:val="000000"/>
                <w:lang w:eastAsia="en-US"/>
              </w:rPr>
            </w:pPr>
            <w:r w:rsidRPr="007D6CC4">
              <w:rPr>
                <w:b/>
                <w:color w:val="000000"/>
                <w:lang w:eastAsia="en-US"/>
              </w:rPr>
              <w:t>Red.</w:t>
            </w:r>
          </w:p>
          <w:p w:rsidR="00E316A7" w:rsidRPr="007D6CC4" w:rsidRDefault="00E316A7" w:rsidP="00CD796D">
            <w:pPr>
              <w:ind w:left="57" w:right="57"/>
              <w:jc w:val="center"/>
              <w:rPr>
                <w:b/>
                <w:color w:val="000000"/>
                <w:lang w:eastAsia="en-US"/>
              </w:rPr>
            </w:pPr>
            <w:r w:rsidRPr="007D6CC4">
              <w:rPr>
                <w:b/>
                <w:color w:val="000000"/>
                <w:lang w:eastAsia="en-US"/>
              </w:rPr>
              <w:t>broj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D6CC4" w:rsidRDefault="00E316A7" w:rsidP="00CD796D">
            <w:pPr>
              <w:spacing w:before="240"/>
              <w:ind w:left="57" w:right="57"/>
              <w:jc w:val="center"/>
              <w:rPr>
                <w:b/>
                <w:color w:val="000000"/>
                <w:lang w:eastAsia="en-US"/>
              </w:rPr>
            </w:pPr>
            <w:r w:rsidRPr="007D6CC4">
              <w:rPr>
                <w:b/>
                <w:color w:val="000000"/>
                <w:lang w:eastAsia="en-US"/>
              </w:rPr>
              <w:t>Nastavni predmet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D6CC4" w:rsidRDefault="00E316A7" w:rsidP="00CD796D">
            <w:pPr>
              <w:spacing w:before="120"/>
              <w:ind w:left="57" w:right="57"/>
              <w:rPr>
                <w:b/>
                <w:color w:val="000000"/>
                <w:lang w:eastAsia="en-US"/>
              </w:rPr>
            </w:pPr>
            <w:r w:rsidRPr="007D6CC4">
              <w:rPr>
                <w:b/>
                <w:color w:val="000000"/>
                <w:lang w:eastAsia="en-US"/>
              </w:rPr>
              <w:t>zanimanje/razred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D6CC4" w:rsidRDefault="00E316A7" w:rsidP="00CD796D">
            <w:pPr>
              <w:ind w:left="57" w:right="57"/>
              <w:jc w:val="center"/>
              <w:rPr>
                <w:b/>
                <w:bCs/>
                <w:color w:val="000000"/>
                <w:lang w:eastAsia="en-US"/>
              </w:rPr>
            </w:pPr>
            <w:r w:rsidRPr="007D6CC4">
              <w:rPr>
                <w:b/>
                <w:bCs/>
                <w:color w:val="000000"/>
                <w:lang w:eastAsia="en-US"/>
              </w:rPr>
              <w:t>broj učenika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D6CC4" w:rsidRDefault="00E316A7" w:rsidP="00CD796D">
            <w:pPr>
              <w:ind w:left="57" w:right="57"/>
              <w:jc w:val="center"/>
              <w:rPr>
                <w:b/>
                <w:bCs/>
                <w:color w:val="000000"/>
                <w:lang w:eastAsia="en-US"/>
              </w:rPr>
            </w:pPr>
            <w:r w:rsidRPr="007D6CC4">
              <w:rPr>
                <w:b/>
                <w:bCs/>
                <w:color w:val="000000"/>
                <w:lang w:eastAsia="en-US"/>
              </w:rPr>
              <w:t>broj sati tjedno</w:t>
            </w:r>
          </w:p>
        </w:tc>
      </w:tr>
      <w:tr w:rsidR="00E316A7" w:rsidRPr="006E3709" w:rsidTr="00FB784F">
        <w:trPr>
          <w:trHeight w:val="449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6E3709">
              <w:rPr>
                <w:bCs/>
                <w:color w:val="000000"/>
                <w:lang w:eastAsia="en-US"/>
              </w:rPr>
              <w:t>1.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6E3709">
              <w:rPr>
                <w:color w:val="000000"/>
                <w:lang w:eastAsia="en-US"/>
              </w:rPr>
              <w:t>Kuharstvo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6E3709" w:rsidRDefault="00E303C9" w:rsidP="00CD6C2E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Kuhar/konobar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3C9" w:rsidRDefault="00E303C9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  <w:p w:rsidR="00E316A7" w:rsidRPr="006E3709" w:rsidRDefault="00E303C9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C9" w:rsidRDefault="00E303C9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  <w:p w:rsidR="00E316A7" w:rsidRDefault="00E303C9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  <w:p w:rsidR="00E303C9" w:rsidRPr="006E3709" w:rsidRDefault="00E303C9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7/28 25%</w:t>
            </w:r>
          </w:p>
        </w:tc>
      </w:tr>
      <w:tr w:rsidR="00E316A7" w:rsidRPr="006E3709" w:rsidTr="00FB784F">
        <w:trPr>
          <w:trHeight w:val="328"/>
          <w:jc w:val="center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03C9" w:rsidP="00CD6C2E">
            <w:pPr>
              <w:ind w:left="41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  <w:r w:rsidR="00CD6C2E">
              <w:rPr>
                <w:color w:val="000000"/>
                <w:lang w:eastAsia="en-US"/>
              </w:rPr>
              <w:t>KH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6E3709" w:rsidTr="00FB784F">
        <w:trPr>
          <w:trHeight w:val="397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  <w:r w:rsidRPr="006E3709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6E3709">
              <w:rPr>
                <w:color w:val="000000"/>
                <w:lang w:eastAsia="en-US"/>
              </w:rPr>
              <w:t xml:space="preserve">Kuharstvo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6E3709" w:rsidRDefault="00E303C9" w:rsidP="00CD6C2E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Kuhar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  <w:p w:rsidR="00E303C9" w:rsidRPr="006E3709" w:rsidRDefault="00E303C9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03C9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  <w:p w:rsidR="00E303C9" w:rsidRPr="006E3709" w:rsidRDefault="00E303C9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8/28 </w:t>
            </w:r>
            <w:proofErr w:type="spellStart"/>
            <w:r>
              <w:rPr>
                <w:color w:val="000000"/>
                <w:lang w:eastAsia="en-US"/>
              </w:rPr>
              <w:t>28</w:t>
            </w:r>
            <w:proofErr w:type="spellEnd"/>
            <w:r>
              <w:rPr>
                <w:color w:val="000000"/>
                <w:lang w:eastAsia="en-US"/>
              </w:rPr>
              <w:t>,57%</w:t>
            </w:r>
          </w:p>
        </w:tc>
      </w:tr>
      <w:tr w:rsidR="00E316A7" w:rsidRPr="006E3709" w:rsidTr="00FB784F">
        <w:trPr>
          <w:trHeight w:val="380"/>
          <w:jc w:val="center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03C9" w:rsidP="00CD6C2E">
            <w:pPr>
              <w:ind w:left="720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3.H (jedna grupa)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6E3709" w:rsidTr="00FB784F">
        <w:trPr>
          <w:trHeight w:val="449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  <w:r w:rsidRPr="006E3709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6E3709">
              <w:rPr>
                <w:color w:val="000000"/>
                <w:lang w:eastAsia="en-US"/>
              </w:rPr>
              <w:t xml:space="preserve">Kuharstvo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6E3709" w:rsidRDefault="00E303C9" w:rsidP="00CD6C2E">
            <w:pPr>
              <w:ind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Turističko hotelijerski komercijalist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  <w:p w:rsidR="00E303C9" w:rsidRPr="006E3709" w:rsidRDefault="00E303C9" w:rsidP="00CD79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Default="00E303C9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  <w:p w:rsidR="00E303C9" w:rsidRPr="006E3709" w:rsidRDefault="00E303C9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8/22 36,4%</w:t>
            </w:r>
          </w:p>
        </w:tc>
      </w:tr>
      <w:tr w:rsidR="00E316A7" w:rsidRPr="006E3709" w:rsidTr="00FB784F">
        <w:trPr>
          <w:trHeight w:val="567"/>
          <w:jc w:val="center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16A7" w:rsidRPr="006E3709" w:rsidRDefault="00E316A7" w:rsidP="00CD6C2E">
            <w:pPr>
              <w:ind w:left="720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4.m</w:t>
            </w:r>
            <w:r w:rsidR="00E303C9">
              <w:rPr>
                <w:color w:val="000000"/>
                <w:lang w:eastAsia="en-US"/>
              </w:rPr>
              <w:t xml:space="preserve"> (dvije grupe)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03C9" w:rsidRPr="006E3709" w:rsidTr="00FB784F">
        <w:trPr>
          <w:trHeight w:val="642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C9" w:rsidRPr="006E3709" w:rsidRDefault="00E303C9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C9" w:rsidRPr="006E3709" w:rsidRDefault="002B45D2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Razrednik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C9" w:rsidRPr="006E3709" w:rsidRDefault="002B45D2" w:rsidP="00CD6C2E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1.KH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C9" w:rsidRPr="006E3709" w:rsidRDefault="002B45D2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C9" w:rsidRDefault="002B45D2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2/22</w:t>
            </w:r>
          </w:p>
          <w:p w:rsidR="002B45D2" w:rsidRPr="006E3709" w:rsidRDefault="002B45D2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9%</w:t>
            </w:r>
          </w:p>
        </w:tc>
      </w:tr>
      <w:tr w:rsidR="00253F59" w:rsidRPr="006E3709" w:rsidTr="00FB784F">
        <w:trPr>
          <w:trHeight w:val="642"/>
          <w:jc w:val="center"/>
        </w:trPr>
        <w:tc>
          <w:tcPr>
            <w:tcW w:w="8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59" w:rsidRPr="006E3709" w:rsidRDefault="00253F59" w:rsidP="00253F59">
            <w:pPr>
              <w:ind w:left="57" w:right="57"/>
              <w:rPr>
                <w:bCs/>
                <w:color w:val="000000"/>
                <w:lang w:eastAsia="en-US"/>
              </w:rPr>
            </w:pPr>
          </w:p>
          <w:p w:rsidR="00253F59" w:rsidRPr="006E3709" w:rsidRDefault="00253F59" w:rsidP="00253F59">
            <w:pPr>
              <w:ind w:left="57" w:right="57"/>
              <w:rPr>
                <w:color w:val="000000"/>
                <w:lang w:eastAsia="en-US"/>
              </w:rPr>
            </w:pPr>
            <w:r w:rsidRPr="00A53A9A">
              <w:rPr>
                <w:b/>
                <w:bCs/>
                <w:color w:val="000000"/>
                <w:lang w:eastAsia="en-US"/>
              </w:rPr>
              <w:t>UKUPNO  SATI  TJEDNO: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59" w:rsidRPr="006E3709" w:rsidRDefault="00253F59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  <w:p w:rsidR="00253F59" w:rsidRPr="007D6CC4" w:rsidRDefault="0069313E" w:rsidP="00CD796D">
            <w:pPr>
              <w:ind w:left="57" w:right="57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25</w:t>
            </w:r>
            <w:r w:rsidR="005B3E87">
              <w:rPr>
                <w:b/>
                <w:color w:val="000000"/>
                <w:lang w:eastAsia="en-US"/>
              </w:rPr>
              <w:t>/99</w:t>
            </w:r>
          </w:p>
          <w:p w:rsidR="00253F59" w:rsidRPr="006E3709" w:rsidRDefault="00253F59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</w:tc>
      </w:tr>
    </w:tbl>
    <w:p w:rsidR="00E316A7" w:rsidRDefault="00E316A7" w:rsidP="00E316A7">
      <w:r>
        <w:t xml:space="preserve">                                                               </w:t>
      </w:r>
    </w:p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7D6CC4" w:rsidRDefault="007D6CC4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/>
    <w:p w:rsidR="00E316A7" w:rsidRDefault="00E316A7" w:rsidP="00E316A7">
      <w:pPr>
        <w:ind w:right="57"/>
        <w:rPr>
          <w:b/>
          <w:bCs/>
          <w:color w:val="000000"/>
          <w:lang w:eastAsia="en-US"/>
        </w:rPr>
      </w:pPr>
    </w:p>
    <w:p w:rsidR="00E316A7" w:rsidRDefault="00E316A7" w:rsidP="00E316A7">
      <w:pPr>
        <w:ind w:right="57"/>
        <w:rPr>
          <w:b/>
          <w:bCs/>
          <w:color w:val="000000"/>
          <w:lang w:eastAsia="en-US"/>
        </w:rPr>
      </w:pPr>
    </w:p>
    <w:p w:rsidR="00E316A7" w:rsidRPr="00104A19" w:rsidRDefault="00E316A7" w:rsidP="00E316A7">
      <w:pPr>
        <w:ind w:right="57"/>
        <w:rPr>
          <w:bCs/>
          <w:color w:val="000000"/>
          <w:sz w:val="36"/>
          <w:szCs w:val="36"/>
          <w:lang w:eastAsia="en-US"/>
        </w:rPr>
      </w:pPr>
      <w:r w:rsidRPr="006E3709">
        <w:rPr>
          <w:b/>
          <w:bCs/>
          <w:color w:val="000000"/>
          <w:lang w:eastAsia="en-US"/>
        </w:rPr>
        <w:t>Ime i prezime</w:t>
      </w:r>
      <w:r w:rsidRPr="006E3709">
        <w:rPr>
          <w:b/>
          <w:color w:val="000000"/>
          <w:lang w:eastAsia="en-US"/>
        </w:rPr>
        <w:t xml:space="preserve">: </w:t>
      </w:r>
      <w:proofErr w:type="spellStart"/>
      <w:r w:rsidRPr="006E3709">
        <w:rPr>
          <w:b/>
          <w:color w:val="000000"/>
          <w:lang w:eastAsia="en-US"/>
        </w:rPr>
        <w:t>Sablić</w:t>
      </w:r>
      <w:proofErr w:type="spellEnd"/>
      <w:r w:rsidRPr="006E3709">
        <w:rPr>
          <w:b/>
          <w:color w:val="000000"/>
          <w:lang w:eastAsia="en-US"/>
        </w:rPr>
        <w:t xml:space="preserve"> Katarina</w:t>
      </w:r>
      <w:r w:rsidR="009E49E9">
        <w:rPr>
          <w:b/>
          <w:color w:val="000000"/>
          <w:lang w:eastAsia="en-US"/>
        </w:rPr>
        <w:t xml:space="preserve"> (zamjena Ivana Buljan)</w:t>
      </w:r>
    </w:p>
    <w:p w:rsidR="00E316A7" w:rsidRPr="00E53CC9" w:rsidRDefault="00E316A7" w:rsidP="00E316A7">
      <w:pPr>
        <w:ind w:left="57" w:right="57"/>
        <w:rPr>
          <w:rFonts w:ascii="Calibri" w:hAnsi="Calibri" w:cs="Calibri"/>
          <w:b/>
          <w:bCs/>
          <w:color w:val="000000"/>
          <w:u w:val="single"/>
          <w:lang w:eastAsia="en-US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6"/>
        <w:gridCol w:w="3401"/>
        <w:gridCol w:w="2695"/>
        <w:gridCol w:w="1329"/>
        <w:gridCol w:w="1701"/>
      </w:tblGrid>
      <w:tr w:rsidR="00E316A7" w:rsidRPr="006E3709" w:rsidTr="00500F58">
        <w:trPr>
          <w:jc w:val="center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D6CC4" w:rsidRDefault="00E316A7" w:rsidP="00CD796D">
            <w:pPr>
              <w:ind w:left="57" w:right="57"/>
              <w:jc w:val="center"/>
              <w:rPr>
                <w:b/>
                <w:color w:val="000000"/>
                <w:lang w:eastAsia="en-US"/>
              </w:rPr>
            </w:pPr>
            <w:r w:rsidRPr="007D6CC4">
              <w:rPr>
                <w:b/>
                <w:color w:val="000000"/>
                <w:lang w:eastAsia="en-US"/>
              </w:rPr>
              <w:t>Red.</w:t>
            </w:r>
          </w:p>
          <w:p w:rsidR="00E316A7" w:rsidRPr="007D6CC4" w:rsidRDefault="00E316A7" w:rsidP="00CD796D">
            <w:pPr>
              <w:ind w:left="57" w:right="57"/>
              <w:jc w:val="center"/>
              <w:rPr>
                <w:b/>
                <w:color w:val="000000"/>
                <w:lang w:eastAsia="en-US"/>
              </w:rPr>
            </w:pPr>
            <w:r w:rsidRPr="007D6CC4">
              <w:rPr>
                <w:b/>
                <w:color w:val="000000"/>
                <w:lang w:eastAsia="en-US"/>
              </w:rPr>
              <w:t>broj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D6CC4" w:rsidRDefault="00E316A7" w:rsidP="00CD796D">
            <w:pPr>
              <w:spacing w:before="240"/>
              <w:ind w:left="57" w:right="57"/>
              <w:rPr>
                <w:b/>
                <w:color w:val="000000"/>
                <w:lang w:eastAsia="en-US"/>
              </w:rPr>
            </w:pPr>
            <w:r w:rsidRPr="007D6CC4">
              <w:rPr>
                <w:b/>
                <w:color w:val="000000"/>
                <w:lang w:eastAsia="en-US"/>
              </w:rPr>
              <w:t>Nastavni predmet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D6CC4" w:rsidRDefault="00E316A7" w:rsidP="00CD796D">
            <w:pPr>
              <w:spacing w:before="120"/>
              <w:ind w:left="57" w:right="57"/>
              <w:rPr>
                <w:b/>
                <w:color w:val="000000"/>
                <w:lang w:eastAsia="en-US"/>
              </w:rPr>
            </w:pPr>
            <w:r w:rsidRPr="007D6CC4">
              <w:rPr>
                <w:b/>
                <w:color w:val="000000"/>
                <w:lang w:eastAsia="en-US"/>
              </w:rPr>
              <w:t>zanimanje/razred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D6CC4" w:rsidRDefault="00E316A7" w:rsidP="00CD796D">
            <w:pPr>
              <w:ind w:left="57" w:right="57"/>
              <w:jc w:val="center"/>
              <w:rPr>
                <w:b/>
                <w:bCs/>
                <w:color w:val="000000"/>
                <w:lang w:eastAsia="en-US"/>
              </w:rPr>
            </w:pPr>
            <w:r w:rsidRPr="007D6CC4">
              <w:rPr>
                <w:b/>
                <w:bCs/>
                <w:color w:val="000000"/>
                <w:lang w:eastAsia="en-US"/>
              </w:rPr>
              <w:t>broj učenika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7D6CC4" w:rsidRDefault="00E316A7" w:rsidP="00CD796D">
            <w:pPr>
              <w:ind w:left="57" w:right="57"/>
              <w:jc w:val="center"/>
              <w:rPr>
                <w:b/>
                <w:bCs/>
                <w:color w:val="000000"/>
                <w:lang w:eastAsia="en-US"/>
              </w:rPr>
            </w:pPr>
            <w:r w:rsidRPr="007D6CC4">
              <w:rPr>
                <w:b/>
                <w:bCs/>
                <w:color w:val="000000"/>
                <w:lang w:eastAsia="en-US"/>
              </w:rPr>
              <w:t>broj sati tjedno</w:t>
            </w:r>
          </w:p>
        </w:tc>
      </w:tr>
      <w:tr w:rsidR="00E316A7" w:rsidRPr="006E3709" w:rsidTr="00500F58">
        <w:trPr>
          <w:trHeight w:val="390"/>
          <w:jc w:val="center"/>
        </w:trPr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6E3709">
              <w:rPr>
                <w:bCs/>
                <w:color w:val="000000"/>
                <w:lang w:eastAsia="en-US"/>
              </w:rPr>
              <w:t>1.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spacing w:before="120"/>
              <w:ind w:left="57" w:right="57"/>
              <w:rPr>
                <w:color w:val="000000"/>
                <w:lang w:eastAsia="en-US"/>
              </w:rPr>
            </w:pPr>
            <w:r w:rsidRPr="006E3709">
              <w:rPr>
                <w:color w:val="000000"/>
                <w:lang w:eastAsia="en-US"/>
              </w:rPr>
              <w:t>Ugostiteljsko posluživanje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707E81">
              <w:rPr>
                <w:color w:val="000000"/>
                <w:lang w:eastAsia="en-US"/>
              </w:rPr>
              <w:t>turističko-hotelijerski komercijalist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4/22</w:t>
            </w:r>
          </w:p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</w:t>
            </w:r>
            <w:proofErr w:type="spellStart"/>
            <w:r>
              <w:rPr>
                <w:color w:val="000000"/>
                <w:lang w:eastAsia="en-US"/>
              </w:rPr>
              <w:t>18</w:t>
            </w:r>
            <w:proofErr w:type="spellEnd"/>
            <w:r>
              <w:rPr>
                <w:color w:val="000000"/>
                <w:lang w:eastAsia="en-US"/>
              </w:rPr>
              <w:t>%</w:t>
            </w:r>
          </w:p>
        </w:tc>
      </w:tr>
      <w:tr w:rsidR="00E316A7" w:rsidRPr="006E3709" w:rsidTr="00500F58">
        <w:trPr>
          <w:trHeight w:val="285"/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1.m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6E3709" w:rsidTr="00500F58">
        <w:trPr>
          <w:trHeight w:val="330"/>
          <w:jc w:val="center"/>
        </w:trPr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6E3709">
              <w:rPr>
                <w:bCs/>
                <w:color w:val="000000"/>
                <w:lang w:eastAsia="en-US"/>
              </w:rPr>
              <w:t>2.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spacing w:before="120"/>
              <w:ind w:right="57"/>
              <w:rPr>
                <w:color w:val="000000"/>
                <w:lang w:eastAsia="en-US"/>
              </w:rPr>
            </w:pPr>
            <w:r w:rsidRPr="006E3709">
              <w:rPr>
                <w:color w:val="000000"/>
                <w:lang w:eastAsia="en-US"/>
              </w:rPr>
              <w:t>Ugostiteljsko</w:t>
            </w:r>
            <w:r>
              <w:rPr>
                <w:color w:val="000000"/>
                <w:lang w:eastAsia="en-US"/>
              </w:rPr>
              <w:t xml:space="preserve"> </w:t>
            </w:r>
            <w:r w:rsidRPr="006E3709">
              <w:rPr>
                <w:color w:val="000000"/>
                <w:lang w:eastAsia="en-US"/>
              </w:rPr>
              <w:t>posluživanje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354297">
              <w:rPr>
                <w:color w:val="000000"/>
                <w:lang w:eastAsia="en-US"/>
              </w:rPr>
              <w:t>turističko-hotelijerski komercijalist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500F58">
              <w:rPr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6/22</w:t>
            </w:r>
          </w:p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27,</w:t>
            </w:r>
            <w:proofErr w:type="spellStart"/>
            <w:r>
              <w:rPr>
                <w:color w:val="000000"/>
                <w:lang w:eastAsia="en-US"/>
              </w:rPr>
              <w:t>27</w:t>
            </w:r>
            <w:proofErr w:type="spellEnd"/>
            <w:r>
              <w:rPr>
                <w:color w:val="000000"/>
                <w:lang w:eastAsia="en-US"/>
              </w:rPr>
              <w:t>%</w:t>
            </w:r>
          </w:p>
        </w:tc>
      </w:tr>
      <w:tr w:rsidR="00E316A7" w:rsidRPr="006E3709" w:rsidTr="00500F58">
        <w:trPr>
          <w:trHeight w:val="345"/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500F58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E316A7">
              <w:rPr>
                <w:color w:val="000000"/>
                <w:lang w:eastAsia="en-US"/>
              </w:rPr>
              <w:t>.m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6E3709" w:rsidTr="00500F58">
        <w:trPr>
          <w:trHeight w:val="345"/>
          <w:jc w:val="center"/>
        </w:trPr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 w:rsidRPr="006E3709">
              <w:rPr>
                <w:bCs/>
                <w:color w:val="000000"/>
                <w:lang w:eastAsia="en-US"/>
              </w:rPr>
              <w:t>3.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spacing w:before="120"/>
              <w:ind w:left="57" w:right="57"/>
              <w:rPr>
                <w:color w:val="000000"/>
                <w:lang w:eastAsia="en-US"/>
              </w:rPr>
            </w:pPr>
            <w:r w:rsidRPr="006E3709">
              <w:rPr>
                <w:color w:val="000000"/>
                <w:lang w:eastAsia="en-US"/>
              </w:rPr>
              <w:t>Ugostiteljsko</w:t>
            </w:r>
            <w:r>
              <w:rPr>
                <w:color w:val="000000"/>
                <w:lang w:eastAsia="en-US"/>
              </w:rPr>
              <w:t xml:space="preserve"> </w:t>
            </w:r>
            <w:r w:rsidRPr="006E3709">
              <w:rPr>
                <w:color w:val="000000"/>
                <w:lang w:eastAsia="en-US"/>
              </w:rPr>
              <w:t>posluživanje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konobar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5/28</w:t>
            </w:r>
          </w:p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17,86%</w:t>
            </w:r>
          </w:p>
        </w:tc>
      </w:tr>
      <w:tr w:rsidR="00E316A7" w:rsidRPr="006E3709" w:rsidTr="00500F58">
        <w:trPr>
          <w:trHeight w:val="330"/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500F58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E316A7">
              <w:rPr>
                <w:color w:val="000000"/>
                <w:lang w:eastAsia="en-US"/>
              </w:rPr>
              <w:t>.kh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6E3709" w:rsidTr="00500F58">
        <w:trPr>
          <w:trHeight w:val="288"/>
          <w:jc w:val="center"/>
        </w:trPr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E316A7" w:rsidRPr="006E3709" w:rsidRDefault="00E316A7" w:rsidP="00CD796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spacing w:before="120"/>
              <w:ind w:left="57" w:right="57"/>
              <w:rPr>
                <w:color w:val="000000"/>
                <w:lang w:eastAsia="en-US"/>
              </w:rPr>
            </w:pPr>
            <w:r w:rsidRPr="006E3709">
              <w:rPr>
                <w:color w:val="000000"/>
                <w:lang w:eastAsia="en-US"/>
              </w:rPr>
              <w:t>Ugostiteljsko</w:t>
            </w:r>
            <w:r>
              <w:rPr>
                <w:color w:val="000000"/>
                <w:lang w:eastAsia="en-US"/>
              </w:rPr>
              <w:t xml:space="preserve"> </w:t>
            </w:r>
            <w:r w:rsidRPr="006E3709">
              <w:rPr>
                <w:color w:val="000000"/>
                <w:lang w:eastAsia="en-US"/>
              </w:rPr>
              <w:t>posluživanje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kuhar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A7" w:rsidRDefault="00500F58" w:rsidP="00CD79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2/22</w:t>
            </w:r>
          </w:p>
          <w:p w:rsidR="00E316A7" w:rsidRPr="006E3709" w:rsidRDefault="00500F58" w:rsidP="00500F5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9,1</w:t>
            </w:r>
            <w:r w:rsidR="00E316A7">
              <w:rPr>
                <w:color w:val="000000"/>
                <w:lang w:eastAsia="en-US"/>
              </w:rPr>
              <w:t>%</w:t>
            </w:r>
          </w:p>
        </w:tc>
      </w:tr>
      <w:tr w:rsidR="00E316A7" w:rsidRPr="006E3709" w:rsidTr="00500F58">
        <w:trPr>
          <w:trHeight w:val="571"/>
          <w:jc w:val="center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Default="00E316A7" w:rsidP="00CD796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spacing w:before="120"/>
              <w:ind w:left="57" w:right="57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  <w:r w:rsidR="00500F58">
              <w:rPr>
                <w:color w:val="000000"/>
                <w:lang w:eastAsia="en-US"/>
              </w:rPr>
              <w:t>k</w:t>
            </w:r>
            <w:r>
              <w:rPr>
                <w:color w:val="000000"/>
                <w:lang w:eastAsia="en-US"/>
              </w:rPr>
              <w:t>h</w:t>
            </w:r>
          </w:p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6E3709" w:rsidTr="00500F58">
        <w:trPr>
          <w:trHeight w:val="405"/>
          <w:jc w:val="center"/>
        </w:trPr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C82238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  <w:r w:rsidR="00E316A7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spacing w:before="120"/>
              <w:ind w:right="57"/>
              <w:jc w:val="center"/>
              <w:rPr>
                <w:color w:val="000000"/>
                <w:lang w:eastAsia="en-US"/>
              </w:rPr>
            </w:pPr>
            <w:r w:rsidRPr="006E3709">
              <w:rPr>
                <w:color w:val="000000"/>
                <w:lang w:eastAsia="en-US"/>
              </w:rPr>
              <w:t>Praktična nastava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E316A7" w:rsidRPr="006E3709" w:rsidRDefault="00E316A7" w:rsidP="00CD796D">
            <w:pPr>
              <w:spacing w:before="120"/>
              <w:ind w:right="5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 w:rsidRPr="006608B5">
              <w:rPr>
                <w:color w:val="000000"/>
                <w:lang w:eastAsia="en-US"/>
              </w:rPr>
              <w:t>turističko-hotelijerski komercijalist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0,75/28</w:t>
            </w:r>
          </w:p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2,68</w:t>
            </w:r>
            <w:r w:rsidRPr="008307F6">
              <w:rPr>
                <w:color w:val="000000"/>
                <w:lang w:eastAsia="en-US"/>
              </w:rPr>
              <w:t>%</w:t>
            </w:r>
          </w:p>
        </w:tc>
      </w:tr>
      <w:tr w:rsidR="00E316A7" w:rsidRPr="006E3709" w:rsidTr="00500F58">
        <w:trPr>
          <w:trHeight w:val="270"/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1.m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6E3709" w:rsidTr="00500F58">
        <w:trPr>
          <w:trHeight w:val="330"/>
          <w:jc w:val="center"/>
        </w:trPr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C82238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  <w:r w:rsidR="00E316A7" w:rsidRPr="006E3709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 w:rsidRPr="006E3709">
              <w:rPr>
                <w:color w:val="000000"/>
                <w:lang w:eastAsia="en-US"/>
              </w:rPr>
              <w:t>Praktična nastava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A32960" w:rsidRDefault="00E316A7" w:rsidP="00CD796D">
            <w:pPr>
              <w:jc w:val="center"/>
              <w:rPr>
                <w:color w:val="000000"/>
                <w:lang w:eastAsia="en-US"/>
              </w:rPr>
            </w:pPr>
            <w:r w:rsidRPr="006608B5">
              <w:rPr>
                <w:color w:val="000000"/>
                <w:lang w:eastAsia="en-US"/>
              </w:rPr>
              <w:t>turističko-hotelijerski komercijalist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500F58">
              <w:rPr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0,75/28</w:t>
            </w:r>
          </w:p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2,68%</w:t>
            </w:r>
          </w:p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6E3709" w:rsidTr="00500F58">
        <w:trPr>
          <w:trHeight w:val="345"/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500F58" w:rsidP="00CD796D">
            <w:pPr>
              <w:jc w:val="center"/>
            </w:pPr>
            <w:r>
              <w:t>2</w:t>
            </w:r>
            <w:r w:rsidR="00E316A7">
              <w:t>.m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316A7" w:rsidRPr="006E3709" w:rsidTr="00500F58">
        <w:trPr>
          <w:trHeight w:val="345"/>
          <w:jc w:val="center"/>
        </w:trPr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C82238" w:rsidP="00CD796D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</w:t>
            </w:r>
            <w:r w:rsidR="00E316A7" w:rsidRPr="006E3709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spacing w:before="120"/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Praktična nastava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6A7" w:rsidRPr="008974AF" w:rsidRDefault="00E316A7" w:rsidP="00CD79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konobar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2/28</w:t>
            </w:r>
          </w:p>
          <w:p w:rsidR="00E316A7" w:rsidRPr="006E3709" w:rsidRDefault="00E316A7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7,14%</w:t>
            </w:r>
          </w:p>
        </w:tc>
      </w:tr>
      <w:tr w:rsidR="00E316A7" w:rsidRPr="006E3709" w:rsidTr="00500F58">
        <w:trPr>
          <w:trHeight w:val="330"/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Default="00500F58" w:rsidP="00CD796D">
            <w:pPr>
              <w:jc w:val="center"/>
            </w:pPr>
            <w:r>
              <w:t>3</w:t>
            </w:r>
            <w:r w:rsidR="00E316A7">
              <w:t>.k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7" w:rsidRPr="006E3709" w:rsidRDefault="00E316A7" w:rsidP="00CD796D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A7" w:rsidRPr="006E3709" w:rsidRDefault="00E316A7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500F58" w:rsidRPr="006E3709" w:rsidTr="00500F58">
        <w:trPr>
          <w:trHeight w:val="318"/>
          <w:jc w:val="center"/>
        </w:trPr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58" w:rsidRPr="006E3709" w:rsidRDefault="00500F58" w:rsidP="00CD796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58" w:rsidRDefault="00500F58" w:rsidP="00CD796D">
            <w:pPr>
              <w:jc w:val="center"/>
              <w:rPr>
                <w:color w:val="000000"/>
                <w:lang w:eastAsia="en-US"/>
              </w:rPr>
            </w:pPr>
          </w:p>
          <w:p w:rsidR="00500F58" w:rsidRDefault="00500F58" w:rsidP="00CD79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Praktična nastava</w:t>
            </w:r>
          </w:p>
          <w:p w:rsidR="00500F58" w:rsidRPr="006E3709" w:rsidRDefault="00500F58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58" w:rsidRDefault="00500F58" w:rsidP="00CD796D">
            <w:pPr>
              <w:jc w:val="center"/>
            </w:pPr>
            <w:r>
              <w:t>Konobar-kuhar</w:t>
            </w:r>
          </w:p>
        </w:tc>
        <w:tc>
          <w:tcPr>
            <w:tcW w:w="13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F58" w:rsidRPr="006E3709" w:rsidRDefault="00500F58" w:rsidP="00500F5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58" w:rsidRDefault="00500F58" w:rsidP="00CD79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2/28</w:t>
            </w:r>
          </w:p>
          <w:p w:rsidR="00500F58" w:rsidRPr="006E3709" w:rsidRDefault="00500F58" w:rsidP="00CD79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7,14%</w:t>
            </w:r>
          </w:p>
        </w:tc>
      </w:tr>
      <w:tr w:rsidR="00500F58" w:rsidRPr="006E3709" w:rsidTr="00500F58">
        <w:trPr>
          <w:trHeight w:val="495"/>
          <w:jc w:val="center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58" w:rsidRDefault="00500F58" w:rsidP="00CD796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58" w:rsidRDefault="00500F58" w:rsidP="00CD796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58" w:rsidRDefault="00500F58" w:rsidP="00CD796D">
            <w:pPr>
              <w:jc w:val="center"/>
            </w:pPr>
            <w:r>
              <w:t>1.kh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58" w:rsidRPr="006E3709" w:rsidRDefault="00500F58" w:rsidP="00CD796D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58" w:rsidRPr="006E3709" w:rsidRDefault="00500F58" w:rsidP="00CD796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500F58" w:rsidRPr="006E3709" w:rsidTr="0097007C">
        <w:trPr>
          <w:trHeight w:val="375"/>
          <w:jc w:val="center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58" w:rsidRPr="006E3709" w:rsidRDefault="00500F58" w:rsidP="00500F58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9.</w:t>
            </w: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58" w:rsidRDefault="00500F58" w:rsidP="00CD796D">
            <w:pPr>
              <w:ind w:left="57" w:right="57"/>
              <w:rPr>
                <w:bCs/>
                <w:color w:val="000000"/>
                <w:lang w:eastAsia="en-US"/>
              </w:rPr>
            </w:pPr>
          </w:p>
          <w:p w:rsidR="00500F58" w:rsidRDefault="00500F58" w:rsidP="00500F58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Praktična nastava</w:t>
            </w:r>
          </w:p>
          <w:p w:rsidR="00500F58" w:rsidRPr="006E3709" w:rsidRDefault="00500F58" w:rsidP="00CD796D">
            <w:pPr>
              <w:ind w:left="57" w:right="57"/>
              <w:rPr>
                <w:bCs/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58" w:rsidRPr="006E3709" w:rsidRDefault="00916E2C" w:rsidP="00916E2C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Kuhar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2C" w:rsidRDefault="00916E2C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  <w:p w:rsidR="00500F58" w:rsidRPr="006E3709" w:rsidRDefault="00916E2C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58" w:rsidRDefault="00500F58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  <w:p w:rsidR="00916E2C" w:rsidRDefault="00916E2C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2/28 7,14%</w:t>
            </w:r>
          </w:p>
        </w:tc>
      </w:tr>
      <w:tr w:rsidR="00500F58" w:rsidRPr="006E3709" w:rsidTr="0097007C">
        <w:trPr>
          <w:trHeight w:val="450"/>
          <w:jc w:val="center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58" w:rsidRDefault="00500F58" w:rsidP="00500F58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58" w:rsidRDefault="00500F58" w:rsidP="00CD796D">
            <w:pPr>
              <w:ind w:left="57" w:right="57"/>
              <w:rPr>
                <w:bCs/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58" w:rsidRPr="006E3709" w:rsidRDefault="00916E2C" w:rsidP="00916E2C">
            <w:pPr>
              <w:ind w:left="57" w:right="5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3.h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58" w:rsidRPr="006E3709" w:rsidRDefault="00500F58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58" w:rsidRDefault="00500F58" w:rsidP="00CD796D">
            <w:pPr>
              <w:ind w:left="57" w:right="57"/>
              <w:jc w:val="center"/>
              <w:rPr>
                <w:color w:val="000000"/>
                <w:lang w:eastAsia="en-US"/>
              </w:rPr>
            </w:pPr>
          </w:p>
        </w:tc>
      </w:tr>
      <w:tr w:rsidR="00253F59" w:rsidRPr="006E3709" w:rsidTr="00D947EC">
        <w:trPr>
          <w:jc w:val="center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59" w:rsidRPr="006E3709" w:rsidRDefault="00253F59" w:rsidP="00253F59">
            <w:pPr>
              <w:ind w:left="57" w:right="57"/>
              <w:rPr>
                <w:bCs/>
                <w:color w:val="000000"/>
                <w:lang w:eastAsia="en-US"/>
              </w:rPr>
            </w:pPr>
            <w:r w:rsidRPr="006E3709">
              <w:rPr>
                <w:bCs/>
                <w:color w:val="000000"/>
                <w:lang w:eastAsia="en-US"/>
              </w:rPr>
              <w:t xml:space="preserve">                     </w:t>
            </w:r>
          </w:p>
          <w:p w:rsidR="00253F59" w:rsidRPr="006E3709" w:rsidRDefault="00253F59" w:rsidP="00253F59">
            <w:pPr>
              <w:ind w:left="57" w:right="57"/>
              <w:rPr>
                <w:color w:val="000000"/>
                <w:lang w:eastAsia="en-US"/>
              </w:rPr>
            </w:pPr>
            <w:r w:rsidRPr="00A53A9A">
              <w:rPr>
                <w:b/>
                <w:bCs/>
                <w:color w:val="000000"/>
                <w:lang w:eastAsia="en-US"/>
              </w:rPr>
              <w:t>UKUPNO  SATI  TJEDNO: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59" w:rsidRPr="007D6CC4" w:rsidRDefault="00253F59" w:rsidP="00CD796D">
            <w:pPr>
              <w:ind w:left="57" w:right="57"/>
              <w:jc w:val="center"/>
              <w:rPr>
                <w:b/>
                <w:color w:val="000000"/>
                <w:lang w:eastAsia="en-US"/>
              </w:rPr>
            </w:pPr>
            <w:r w:rsidRPr="007D6CC4">
              <w:rPr>
                <w:b/>
                <w:color w:val="000000"/>
                <w:lang w:eastAsia="en-US"/>
              </w:rPr>
              <w:t>99,22%</w:t>
            </w:r>
          </w:p>
        </w:tc>
      </w:tr>
    </w:tbl>
    <w:p w:rsidR="00E316A7" w:rsidRPr="00E53CC9" w:rsidRDefault="00E316A7" w:rsidP="00E316A7">
      <w:pPr>
        <w:spacing w:line="360" w:lineRule="auto"/>
        <w:ind w:left="57" w:right="57"/>
        <w:rPr>
          <w:rFonts w:ascii="Calibri" w:hAnsi="Calibri" w:cs="Calibri"/>
          <w:color w:val="000000"/>
          <w:sz w:val="36"/>
          <w:szCs w:val="36"/>
          <w:lang w:eastAsia="en-US"/>
        </w:rPr>
      </w:pPr>
      <w:r>
        <w:rPr>
          <w:rFonts w:ascii="Calibri" w:hAnsi="Calibri" w:cs="Calibri"/>
          <w:color w:val="000000"/>
          <w:sz w:val="36"/>
          <w:szCs w:val="36"/>
          <w:lang w:eastAsia="en-US"/>
        </w:rPr>
        <w:t xml:space="preserve">                                </w:t>
      </w:r>
    </w:p>
    <w:p w:rsidR="00E316A7" w:rsidRPr="006E3709" w:rsidRDefault="00E316A7" w:rsidP="00E316A7"/>
    <w:p w:rsidR="00E316A7" w:rsidRPr="00E53CC9" w:rsidRDefault="00E316A7" w:rsidP="00E316A7">
      <w:pPr>
        <w:spacing w:line="360" w:lineRule="auto"/>
        <w:ind w:left="57" w:right="57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CD4F40" w:rsidRDefault="00CD4F40" w:rsidP="00E316A7"/>
    <w:p w:rsidR="00CD4F40" w:rsidRDefault="00CD4F40" w:rsidP="00E316A7"/>
    <w:p w:rsidR="00E316A7" w:rsidRPr="00FB784F" w:rsidRDefault="005A0864" w:rsidP="00E316A7">
      <w:pPr>
        <w:rPr>
          <w:b/>
        </w:rPr>
      </w:pPr>
      <w:r w:rsidRPr="005A0864">
        <w:rPr>
          <w:b/>
        </w:rPr>
        <w:t>Ime i prezime: Helena Vučković</w:t>
      </w:r>
    </w:p>
    <w:p w:rsidR="00E316A7" w:rsidRDefault="00E316A7" w:rsidP="00E316A7"/>
    <w:tbl>
      <w:tblPr>
        <w:tblpPr w:leftFromText="180" w:rightFromText="180" w:vertAnchor="page" w:horzAnchor="margin" w:tblpXSpec="center" w:tblpY="2356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977"/>
        <w:gridCol w:w="2219"/>
        <w:gridCol w:w="1546"/>
        <w:gridCol w:w="1547"/>
      </w:tblGrid>
      <w:tr w:rsidR="00FB784F" w:rsidRPr="008307F6" w:rsidTr="00FB784F">
        <w:trPr>
          <w:trHeight w:val="686"/>
        </w:trPr>
        <w:tc>
          <w:tcPr>
            <w:tcW w:w="1242" w:type="dxa"/>
          </w:tcPr>
          <w:p w:rsidR="00FB784F" w:rsidRPr="005A0864" w:rsidRDefault="00FB784F" w:rsidP="00FB784F">
            <w:pPr>
              <w:jc w:val="center"/>
              <w:rPr>
                <w:rFonts w:eastAsia="Calibri"/>
                <w:b/>
              </w:rPr>
            </w:pPr>
            <w:r w:rsidRPr="005A0864">
              <w:rPr>
                <w:rFonts w:eastAsia="Calibri"/>
                <w:b/>
              </w:rPr>
              <w:t>Red. br.</w:t>
            </w:r>
          </w:p>
        </w:tc>
        <w:tc>
          <w:tcPr>
            <w:tcW w:w="2977" w:type="dxa"/>
          </w:tcPr>
          <w:p w:rsidR="00FB784F" w:rsidRPr="005A0864" w:rsidRDefault="00FB784F" w:rsidP="00FB784F">
            <w:pPr>
              <w:spacing w:before="120"/>
              <w:jc w:val="center"/>
              <w:rPr>
                <w:rFonts w:eastAsia="Calibri"/>
                <w:b/>
              </w:rPr>
            </w:pPr>
            <w:r w:rsidRPr="005A0864">
              <w:rPr>
                <w:rFonts w:eastAsia="Calibri"/>
                <w:b/>
              </w:rPr>
              <w:t>Nastavni predmet</w:t>
            </w:r>
          </w:p>
        </w:tc>
        <w:tc>
          <w:tcPr>
            <w:tcW w:w="2219" w:type="dxa"/>
          </w:tcPr>
          <w:p w:rsidR="00FB784F" w:rsidRPr="005A0864" w:rsidRDefault="00FB784F" w:rsidP="00FB784F">
            <w:pPr>
              <w:spacing w:before="120"/>
              <w:rPr>
                <w:rFonts w:eastAsia="Calibri"/>
                <w:b/>
              </w:rPr>
            </w:pPr>
            <w:r w:rsidRPr="005A0864">
              <w:rPr>
                <w:rFonts w:eastAsia="Calibri"/>
                <w:b/>
              </w:rPr>
              <w:t>zanimanje/razred</w:t>
            </w:r>
          </w:p>
        </w:tc>
        <w:tc>
          <w:tcPr>
            <w:tcW w:w="1546" w:type="dxa"/>
          </w:tcPr>
          <w:p w:rsidR="00FB784F" w:rsidRPr="005A0864" w:rsidRDefault="00FB784F" w:rsidP="00FB784F">
            <w:pPr>
              <w:rPr>
                <w:rFonts w:eastAsia="Calibri"/>
                <w:b/>
              </w:rPr>
            </w:pPr>
            <w:r w:rsidRPr="005A0864">
              <w:rPr>
                <w:rFonts w:eastAsia="Calibri"/>
                <w:b/>
              </w:rPr>
              <w:t>broj učenika</w:t>
            </w:r>
          </w:p>
        </w:tc>
        <w:tc>
          <w:tcPr>
            <w:tcW w:w="1547" w:type="dxa"/>
          </w:tcPr>
          <w:p w:rsidR="00FB784F" w:rsidRPr="005A0864" w:rsidRDefault="00FB784F" w:rsidP="00FB784F">
            <w:pPr>
              <w:rPr>
                <w:rFonts w:eastAsia="Calibri"/>
                <w:b/>
              </w:rPr>
            </w:pPr>
            <w:r w:rsidRPr="005A0864">
              <w:rPr>
                <w:rFonts w:eastAsia="Calibri"/>
                <w:b/>
              </w:rPr>
              <w:t>broj sati tjedno</w:t>
            </w:r>
          </w:p>
        </w:tc>
      </w:tr>
      <w:tr w:rsidR="00FB784F" w:rsidRPr="008307F6" w:rsidTr="00FB784F">
        <w:trPr>
          <w:trHeight w:val="495"/>
        </w:trPr>
        <w:tc>
          <w:tcPr>
            <w:tcW w:w="1242" w:type="dxa"/>
            <w:vMerge w:val="restart"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lastRenderedPageBreak/>
              <w:t>1.</w:t>
            </w:r>
          </w:p>
        </w:tc>
        <w:tc>
          <w:tcPr>
            <w:tcW w:w="2977" w:type="dxa"/>
            <w:vMerge w:val="restart"/>
          </w:tcPr>
          <w:p w:rsidR="00FB784F" w:rsidRPr="008307F6" w:rsidRDefault="00FB784F" w:rsidP="00FB784F">
            <w:pPr>
              <w:spacing w:before="120"/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Poznavanje robe i prehrana</w:t>
            </w:r>
          </w:p>
        </w:tc>
        <w:tc>
          <w:tcPr>
            <w:tcW w:w="2219" w:type="dxa"/>
            <w:tcBorders>
              <w:bottom w:val="single" w:sz="6" w:space="0" w:color="auto"/>
            </w:tcBorders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 w:rsidRPr="00707E81">
              <w:rPr>
                <w:color w:val="000000"/>
                <w:lang w:eastAsia="en-US"/>
              </w:rPr>
              <w:t>turističko-hotelijerski komercijalist</w:t>
            </w:r>
            <w:r w:rsidRPr="008307F6">
              <w:rPr>
                <w:rFonts w:eastAsia="Calibri"/>
              </w:rPr>
              <w:t xml:space="preserve"> </w:t>
            </w:r>
          </w:p>
        </w:tc>
        <w:tc>
          <w:tcPr>
            <w:tcW w:w="1546" w:type="dxa"/>
            <w:vMerge w:val="restart"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47" w:type="dxa"/>
            <w:vMerge w:val="restart"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2</w:t>
            </w:r>
          </w:p>
        </w:tc>
      </w:tr>
      <w:tr w:rsidR="00FB784F" w:rsidRPr="008307F6" w:rsidTr="00FB784F">
        <w:trPr>
          <w:trHeight w:val="362"/>
        </w:trPr>
        <w:tc>
          <w:tcPr>
            <w:tcW w:w="1242" w:type="dxa"/>
            <w:vMerge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</w:tcPr>
          <w:p w:rsidR="00FB784F" w:rsidRPr="008307F6" w:rsidRDefault="00FB784F" w:rsidP="00FB784F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219" w:type="dxa"/>
            <w:tcBorders>
              <w:top w:val="single" w:sz="6" w:space="0" w:color="auto"/>
            </w:tcBorders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1.m</w:t>
            </w:r>
          </w:p>
        </w:tc>
        <w:tc>
          <w:tcPr>
            <w:tcW w:w="1546" w:type="dxa"/>
            <w:vMerge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</w:p>
        </w:tc>
        <w:tc>
          <w:tcPr>
            <w:tcW w:w="1547" w:type="dxa"/>
            <w:vMerge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</w:p>
        </w:tc>
      </w:tr>
      <w:tr w:rsidR="00FB784F" w:rsidRPr="008307F6" w:rsidTr="00FB784F">
        <w:trPr>
          <w:trHeight w:val="419"/>
        </w:trPr>
        <w:tc>
          <w:tcPr>
            <w:tcW w:w="1242" w:type="dxa"/>
            <w:vMerge w:val="restart"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2.</w:t>
            </w:r>
          </w:p>
        </w:tc>
        <w:tc>
          <w:tcPr>
            <w:tcW w:w="2977" w:type="dxa"/>
            <w:vMerge w:val="restart"/>
          </w:tcPr>
          <w:p w:rsidR="00FB784F" w:rsidRPr="008307F6" w:rsidRDefault="00FB784F" w:rsidP="00FB784F">
            <w:pPr>
              <w:spacing w:before="120"/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Poznavanje robe i prehrana</w:t>
            </w:r>
          </w:p>
        </w:tc>
        <w:tc>
          <w:tcPr>
            <w:tcW w:w="2219" w:type="dxa"/>
            <w:tcBorders>
              <w:bottom w:val="single" w:sz="6" w:space="0" w:color="auto"/>
            </w:tcBorders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 w:rsidRPr="00707E81">
              <w:rPr>
                <w:color w:val="000000"/>
                <w:lang w:eastAsia="en-US"/>
              </w:rPr>
              <w:t>turističko-hotelijerski komercijalist</w:t>
            </w:r>
          </w:p>
        </w:tc>
        <w:tc>
          <w:tcPr>
            <w:tcW w:w="1546" w:type="dxa"/>
            <w:vMerge w:val="restart"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47" w:type="dxa"/>
            <w:vMerge w:val="restart"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2</w:t>
            </w:r>
          </w:p>
        </w:tc>
      </w:tr>
      <w:tr w:rsidR="00FB784F" w:rsidRPr="008307F6" w:rsidTr="00FB784F">
        <w:trPr>
          <w:trHeight w:val="438"/>
        </w:trPr>
        <w:tc>
          <w:tcPr>
            <w:tcW w:w="1242" w:type="dxa"/>
            <w:vMerge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</w:tcPr>
          <w:p w:rsidR="00FB784F" w:rsidRPr="008307F6" w:rsidRDefault="00FB784F" w:rsidP="00FB784F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219" w:type="dxa"/>
            <w:tcBorders>
              <w:top w:val="single" w:sz="6" w:space="0" w:color="auto"/>
            </w:tcBorders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2.m</w:t>
            </w:r>
          </w:p>
        </w:tc>
        <w:tc>
          <w:tcPr>
            <w:tcW w:w="1546" w:type="dxa"/>
            <w:vMerge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</w:p>
        </w:tc>
        <w:tc>
          <w:tcPr>
            <w:tcW w:w="1547" w:type="dxa"/>
            <w:vMerge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</w:p>
        </w:tc>
      </w:tr>
      <w:tr w:rsidR="00FB784F" w:rsidRPr="008307F6" w:rsidTr="00FB784F">
        <w:trPr>
          <w:trHeight w:val="438"/>
        </w:trPr>
        <w:tc>
          <w:tcPr>
            <w:tcW w:w="1242" w:type="dxa"/>
            <w:vMerge w:val="restart"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3.</w:t>
            </w:r>
          </w:p>
        </w:tc>
        <w:tc>
          <w:tcPr>
            <w:tcW w:w="2977" w:type="dxa"/>
            <w:vMerge w:val="restart"/>
          </w:tcPr>
          <w:p w:rsidR="00FB784F" w:rsidRPr="008307F6" w:rsidRDefault="00FB784F" w:rsidP="00FB784F">
            <w:pPr>
              <w:spacing w:before="120"/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Poznavanje robe i prehrana</w:t>
            </w:r>
          </w:p>
        </w:tc>
        <w:tc>
          <w:tcPr>
            <w:tcW w:w="2219" w:type="dxa"/>
            <w:tcBorders>
              <w:bottom w:val="single" w:sz="6" w:space="0" w:color="auto"/>
            </w:tcBorders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</w:t>
            </w:r>
          </w:p>
        </w:tc>
        <w:tc>
          <w:tcPr>
            <w:tcW w:w="1546" w:type="dxa"/>
            <w:vMerge w:val="restart"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547" w:type="dxa"/>
            <w:vMerge w:val="restart"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B784F" w:rsidRPr="008307F6" w:rsidTr="00FB784F">
        <w:trPr>
          <w:trHeight w:val="419"/>
        </w:trPr>
        <w:tc>
          <w:tcPr>
            <w:tcW w:w="1242" w:type="dxa"/>
            <w:vMerge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</w:tcPr>
          <w:p w:rsidR="00FB784F" w:rsidRPr="008307F6" w:rsidRDefault="00FB784F" w:rsidP="00FB784F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219" w:type="dxa"/>
            <w:tcBorders>
              <w:top w:val="single" w:sz="6" w:space="0" w:color="auto"/>
            </w:tcBorders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1.kh</w:t>
            </w:r>
          </w:p>
        </w:tc>
        <w:tc>
          <w:tcPr>
            <w:tcW w:w="1546" w:type="dxa"/>
            <w:vMerge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</w:p>
        </w:tc>
        <w:tc>
          <w:tcPr>
            <w:tcW w:w="1547" w:type="dxa"/>
            <w:vMerge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</w:p>
        </w:tc>
      </w:tr>
      <w:tr w:rsidR="00FB784F" w:rsidRPr="008307F6" w:rsidTr="00FB784F">
        <w:trPr>
          <w:trHeight w:val="495"/>
        </w:trPr>
        <w:tc>
          <w:tcPr>
            <w:tcW w:w="1242" w:type="dxa"/>
            <w:vMerge w:val="restart"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4.</w:t>
            </w:r>
          </w:p>
        </w:tc>
        <w:tc>
          <w:tcPr>
            <w:tcW w:w="2977" w:type="dxa"/>
            <w:vMerge w:val="restart"/>
          </w:tcPr>
          <w:p w:rsidR="00FB784F" w:rsidRPr="008307F6" w:rsidRDefault="00FB784F" w:rsidP="00FB784F">
            <w:pPr>
              <w:spacing w:before="120"/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Poznavanje robe i prehrana</w:t>
            </w:r>
          </w:p>
        </w:tc>
        <w:tc>
          <w:tcPr>
            <w:tcW w:w="2219" w:type="dxa"/>
            <w:tcBorders>
              <w:bottom w:val="single" w:sz="6" w:space="0" w:color="auto"/>
            </w:tcBorders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kuhar</w:t>
            </w:r>
          </w:p>
        </w:tc>
        <w:tc>
          <w:tcPr>
            <w:tcW w:w="1546" w:type="dxa"/>
            <w:vMerge w:val="restart"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47" w:type="dxa"/>
            <w:vMerge w:val="restart"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B784F" w:rsidRPr="008307F6" w:rsidTr="00FB784F">
        <w:trPr>
          <w:trHeight w:val="362"/>
        </w:trPr>
        <w:tc>
          <w:tcPr>
            <w:tcW w:w="1242" w:type="dxa"/>
            <w:vMerge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</w:tcPr>
          <w:p w:rsidR="00FB784F" w:rsidRPr="008307F6" w:rsidRDefault="00FB784F" w:rsidP="00FB784F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219" w:type="dxa"/>
            <w:tcBorders>
              <w:top w:val="single" w:sz="6" w:space="0" w:color="auto"/>
            </w:tcBorders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1.kh</w:t>
            </w:r>
          </w:p>
        </w:tc>
        <w:tc>
          <w:tcPr>
            <w:tcW w:w="1546" w:type="dxa"/>
            <w:vMerge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</w:p>
        </w:tc>
        <w:tc>
          <w:tcPr>
            <w:tcW w:w="1547" w:type="dxa"/>
            <w:vMerge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</w:p>
        </w:tc>
      </w:tr>
      <w:tr w:rsidR="00FB784F" w:rsidRPr="008307F6" w:rsidTr="00FB784F">
        <w:trPr>
          <w:trHeight w:val="514"/>
        </w:trPr>
        <w:tc>
          <w:tcPr>
            <w:tcW w:w="1242" w:type="dxa"/>
            <w:vMerge w:val="restart"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5.</w:t>
            </w:r>
          </w:p>
        </w:tc>
        <w:tc>
          <w:tcPr>
            <w:tcW w:w="2977" w:type="dxa"/>
            <w:vMerge w:val="restart"/>
          </w:tcPr>
          <w:p w:rsidR="00FB784F" w:rsidRPr="008307F6" w:rsidRDefault="00FB784F" w:rsidP="00FB784F">
            <w:pPr>
              <w:spacing w:before="120"/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Poznavanje robe i prehrana</w:t>
            </w:r>
          </w:p>
        </w:tc>
        <w:tc>
          <w:tcPr>
            <w:tcW w:w="2219" w:type="dxa"/>
            <w:tcBorders>
              <w:bottom w:val="single" w:sz="6" w:space="0" w:color="auto"/>
            </w:tcBorders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</w:t>
            </w:r>
          </w:p>
        </w:tc>
        <w:tc>
          <w:tcPr>
            <w:tcW w:w="1546" w:type="dxa"/>
            <w:vMerge w:val="restart"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47" w:type="dxa"/>
            <w:vMerge w:val="restart"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B784F" w:rsidRPr="008307F6" w:rsidTr="00FB784F">
        <w:trPr>
          <w:trHeight w:val="343"/>
        </w:trPr>
        <w:tc>
          <w:tcPr>
            <w:tcW w:w="1242" w:type="dxa"/>
            <w:vMerge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</w:tcPr>
          <w:p w:rsidR="00FB784F" w:rsidRPr="008307F6" w:rsidRDefault="00FB784F" w:rsidP="00FB784F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2219" w:type="dxa"/>
            <w:tcBorders>
              <w:top w:val="single" w:sz="6" w:space="0" w:color="auto"/>
            </w:tcBorders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2.kh</w:t>
            </w:r>
          </w:p>
        </w:tc>
        <w:tc>
          <w:tcPr>
            <w:tcW w:w="1546" w:type="dxa"/>
            <w:vMerge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</w:p>
        </w:tc>
        <w:tc>
          <w:tcPr>
            <w:tcW w:w="1547" w:type="dxa"/>
            <w:vMerge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</w:p>
        </w:tc>
      </w:tr>
      <w:tr w:rsidR="00FB784F" w:rsidRPr="008307F6" w:rsidTr="00FB784F">
        <w:trPr>
          <w:trHeight w:val="457"/>
        </w:trPr>
        <w:tc>
          <w:tcPr>
            <w:tcW w:w="1242" w:type="dxa"/>
            <w:vMerge w:val="restart"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</w:p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6.</w:t>
            </w:r>
          </w:p>
        </w:tc>
        <w:tc>
          <w:tcPr>
            <w:tcW w:w="2977" w:type="dxa"/>
            <w:vMerge w:val="restart"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Poznavanje robe i prehrana</w:t>
            </w:r>
          </w:p>
        </w:tc>
        <w:tc>
          <w:tcPr>
            <w:tcW w:w="2219" w:type="dxa"/>
            <w:tcBorders>
              <w:bottom w:val="single" w:sz="6" w:space="0" w:color="auto"/>
            </w:tcBorders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kuhar</w:t>
            </w:r>
          </w:p>
        </w:tc>
        <w:tc>
          <w:tcPr>
            <w:tcW w:w="1546" w:type="dxa"/>
            <w:vMerge w:val="restart"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47" w:type="dxa"/>
            <w:vMerge w:val="restart"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2</w:t>
            </w:r>
          </w:p>
        </w:tc>
      </w:tr>
      <w:tr w:rsidR="00FB784F" w:rsidRPr="008307F6" w:rsidTr="00FB784F">
        <w:trPr>
          <w:trHeight w:val="419"/>
        </w:trPr>
        <w:tc>
          <w:tcPr>
            <w:tcW w:w="1242" w:type="dxa"/>
            <w:vMerge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</w:p>
        </w:tc>
        <w:tc>
          <w:tcPr>
            <w:tcW w:w="2219" w:type="dxa"/>
            <w:tcBorders>
              <w:top w:val="single" w:sz="6" w:space="0" w:color="auto"/>
            </w:tcBorders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2.kh</w:t>
            </w:r>
          </w:p>
        </w:tc>
        <w:tc>
          <w:tcPr>
            <w:tcW w:w="1546" w:type="dxa"/>
            <w:vMerge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</w:p>
        </w:tc>
        <w:tc>
          <w:tcPr>
            <w:tcW w:w="1547" w:type="dxa"/>
            <w:vMerge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</w:p>
        </w:tc>
      </w:tr>
      <w:tr w:rsidR="00FB784F" w:rsidRPr="008307F6" w:rsidTr="00FB784F">
        <w:trPr>
          <w:trHeight w:val="450"/>
        </w:trPr>
        <w:tc>
          <w:tcPr>
            <w:tcW w:w="1242" w:type="dxa"/>
            <w:vMerge w:val="restart"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7.</w:t>
            </w:r>
          </w:p>
        </w:tc>
        <w:tc>
          <w:tcPr>
            <w:tcW w:w="2977" w:type="dxa"/>
            <w:vMerge w:val="restart"/>
          </w:tcPr>
          <w:p w:rsidR="00FB784F" w:rsidRPr="008307F6" w:rsidRDefault="00FB784F" w:rsidP="00FB784F">
            <w:pPr>
              <w:ind w:left="27"/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Poznavanje robe i prehrana</w:t>
            </w:r>
          </w:p>
          <w:p w:rsidR="00FB784F" w:rsidRPr="008307F6" w:rsidRDefault="00FB784F" w:rsidP="00FB784F">
            <w:pPr>
              <w:ind w:left="27"/>
              <w:jc w:val="center"/>
              <w:rPr>
                <w:rFonts w:eastAsia="Calibri"/>
              </w:rPr>
            </w:pPr>
          </w:p>
          <w:p w:rsidR="00FB784F" w:rsidRPr="008307F6" w:rsidRDefault="00FB784F" w:rsidP="00FB784F">
            <w:pPr>
              <w:ind w:left="27"/>
              <w:jc w:val="center"/>
              <w:rPr>
                <w:rFonts w:eastAsia="Calibri"/>
              </w:rPr>
            </w:pPr>
          </w:p>
        </w:tc>
        <w:tc>
          <w:tcPr>
            <w:tcW w:w="2219" w:type="dxa"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konobar</w:t>
            </w:r>
          </w:p>
        </w:tc>
        <w:tc>
          <w:tcPr>
            <w:tcW w:w="1546" w:type="dxa"/>
            <w:vMerge w:val="restart"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47" w:type="dxa"/>
            <w:vMerge w:val="restart"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B784F" w:rsidRPr="008307F6" w:rsidTr="00FB784F">
        <w:trPr>
          <w:trHeight w:val="363"/>
        </w:trPr>
        <w:tc>
          <w:tcPr>
            <w:tcW w:w="1242" w:type="dxa"/>
            <w:vMerge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</w:tcPr>
          <w:p w:rsidR="00FB784F" w:rsidRPr="008307F6" w:rsidRDefault="00FB784F" w:rsidP="00FB784F">
            <w:pPr>
              <w:ind w:left="27"/>
              <w:rPr>
                <w:rFonts w:eastAsia="Calibri"/>
              </w:rPr>
            </w:pPr>
          </w:p>
        </w:tc>
        <w:tc>
          <w:tcPr>
            <w:tcW w:w="2219" w:type="dxa"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3.k</w:t>
            </w:r>
          </w:p>
        </w:tc>
        <w:tc>
          <w:tcPr>
            <w:tcW w:w="1546" w:type="dxa"/>
            <w:vMerge/>
          </w:tcPr>
          <w:p w:rsidR="00FB784F" w:rsidRPr="008307F6" w:rsidRDefault="00FB784F" w:rsidP="00FB784F">
            <w:pPr>
              <w:rPr>
                <w:rFonts w:eastAsia="Calibri"/>
              </w:rPr>
            </w:pPr>
          </w:p>
        </w:tc>
        <w:tc>
          <w:tcPr>
            <w:tcW w:w="1547" w:type="dxa"/>
            <w:vMerge/>
          </w:tcPr>
          <w:p w:rsidR="00FB784F" w:rsidRPr="008307F6" w:rsidRDefault="00FB784F" w:rsidP="00FB784F">
            <w:pPr>
              <w:rPr>
                <w:rFonts w:eastAsia="Calibri"/>
              </w:rPr>
            </w:pPr>
          </w:p>
        </w:tc>
      </w:tr>
      <w:tr w:rsidR="00FB784F" w:rsidRPr="008307F6" w:rsidTr="00FB784F">
        <w:trPr>
          <w:trHeight w:val="305"/>
        </w:trPr>
        <w:tc>
          <w:tcPr>
            <w:tcW w:w="1242" w:type="dxa"/>
            <w:vMerge w:val="restart"/>
          </w:tcPr>
          <w:p w:rsidR="00FB784F" w:rsidRDefault="00FB784F" w:rsidP="00FB78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 w:val="restart"/>
          </w:tcPr>
          <w:p w:rsidR="00FB784F" w:rsidRPr="008307F6" w:rsidRDefault="00FB784F" w:rsidP="00FB784F">
            <w:pPr>
              <w:ind w:left="27"/>
              <w:jc w:val="center"/>
              <w:rPr>
                <w:rFonts w:eastAsia="Calibri"/>
              </w:rPr>
            </w:pPr>
            <w:r w:rsidRPr="008307F6">
              <w:rPr>
                <w:rFonts w:eastAsia="Calibri"/>
              </w:rPr>
              <w:t>Poznavanje robe i prehrana</w:t>
            </w:r>
          </w:p>
          <w:p w:rsidR="00FB784F" w:rsidRPr="008307F6" w:rsidRDefault="00FB784F" w:rsidP="00FB784F">
            <w:pPr>
              <w:ind w:left="27"/>
              <w:rPr>
                <w:rFonts w:eastAsia="Calibri"/>
              </w:rPr>
            </w:pPr>
          </w:p>
        </w:tc>
        <w:tc>
          <w:tcPr>
            <w:tcW w:w="2219" w:type="dxa"/>
          </w:tcPr>
          <w:p w:rsidR="00FB784F" w:rsidRDefault="00FB784F" w:rsidP="00FB78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kuhar</w:t>
            </w:r>
          </w:p>
        </w:tc>
        <w:tc>
          <w:tcPr>
            <w:tcW w:w="1546" w:type="dxa"/>
            <w:vMerge w:val="restart"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47" w:type="dxa"/>
            <w:vMerge w:val="restart"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B784F" w:rsidRPr="008307F6" w:rsidTr="00FB784F">
        <w:trPr>
          <w:trHeight w:val="230"/>
        </w:trPr>
        <w:tc>
          <w:tcPr>
            <w:tcW w:w="1242" w:type="dxa"/>
            <w:vMerge/>
          </w:tcPr>
          <w:p w:rsidR="00FB784F" w:rsidRDefault="00FB784F" w:rsidP="00FB784F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</w:tcPr>
          <w:p w:rsidR="00FB784F" w:rsidRPr="008307F6" w:rsidRDefault="00FB784F" w:rsidP="00FB784F">
            <w:pPr>
              <w:ind w:left="27"/>
              <w:jc w:val="center"/>
              <w:rPr>
                <w:rFonts w:eastAsia="Calibri"/>
              </w:rPr>
            </w:pPr>
          </w:p>
        </w:tc>
        <w:tc>
          <w:tcPr>
            <w:tcW w:w="2219" w:type="dxa"/>
          </w:tcPr>
          <w:p w:rsidR="00FB784F" w:rsidRDefault="00FB784F" w:rsidP="00FB78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3.h</w:t>
            </w:r>
          </w:p>
        </w:tc>
        <w:tc>
          <w:tcPr>
            <w:tcW w:w="1546" w:type="dxa"/>
            <w:vMerge/>
          </w:tcPr>
          <w:p w:rsidR="00FB784F" w:rsidRPr="008307F6" w:rsidRDefault="00FB784F" w:rsidP="00FB784F">
            <w:pPr>
              <w:rPr>
                <w:rFonts w:eastAsia="Calibri"/>
              </w:rPr>
            </w:pPr>
          </w:p>
        </w:tc>
        <w:tc>
          <w:tcPr>
            <w:tcW w:w="1547" w:type="dxa"/>
            <w:vMerge/>
          </w:tcPr>
          <w:p w:rsidR="00FB784F" w:rsidRPr="008307F6" w:rsidRDefault="00FB784F" w:rsidP="00FB784F">
            <w:pPr>
              <w:rPr>
                <w:rFonts w:eastAsia="Calibri"/>
              </w:rPr>
            </w:pPr>
          </w:p>
        </w:tc>
      </w:tr>
      <w:tr w:rsidR="00FB784F" w:rsidRPr="008307F6" w:rsidTr="00FB784F">
        <w:trPr>
          <w:trHeight w:val="705"/>
        </w:trPr>
        <w:tc>
          <w:tcPr>
            <w:tcW w:w="7984" w:type="dxa"/>
            <w:gridSpan w:val="4"/>
          </w:tcPr>
          <w:p w:rsidR="00FB784F" w:rsidRPr="008307F6" w:rsidRDefault="00FB784F" w:rsidP="00FB784F">
            <w:pPr>
              <w:rPr>
                <w:rFonts w:eastAsia="Calibri"/>
              </w:rPr>
            </w:pPr>
            <w:r w:rsidRPr="008307F6">
              <w:rPr>
                <w:rFonts w:eastAsia="Calibri"/>
              </w:rPr>
              <w:t xml:space="preserve">                                       </w:t>
            </w:r>
          </w:p>
          <w:p w:rsidR="00FB784F" w:rsidRPr="008307F6" w:rsidRDefault="00FB784F" w:rsidP="00FB784F">
            <w:pPr>
              <w:rPr>
                <w:rFonts w:eastAsia="Calibri"/>
              </w:rPr>
            </w:pPr>
            <w:r w:rsidRPr="00A53A9A">
              <w:rPr>
                <w:rFonts w:eastAsia="Calibri"/>
                <w:b/>
              </w:rPr>
              <w:t>UKUPNO SATI TJEDNO:</w:t>
            </w:r>
          </w:p>
        </w:tc>
        <w:tc>
          <w:tcPr>
            <w:tcW w:w="1547" w:type="dxa"/>
          </w:tcPr>
          <w:p w:rsidR="00FB784F" w:rsidRPr="008307F6" w:rsidRDefault="00FB784F" w:rsidP="00FB78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</w:tbl>
    <w:p w:rsidR="00E316A7" w:rsidRDefault="00E316A7" w:rsidP="00E316A7"/>
    <w:p w:rsidR="00E316A7" w:rsidRDefault="00E316A7" w:rsidP="00E316A7"/>
    <w:p w:rsidR="006E3709" w:rsidRDefault="006E3709"/>
    <w:p w:rsidR="006E3709" w:rsidRDefault="006E3709"/>
    <w:p w:rsidR="00CD4F40" w:rsidRDefault="00CD4F40"/>
    <w:p w:rsidR="00CD4F40" w:rsidRDefault="00CD4F40"/>
    <w:p w:rsidR="00CD4F40" w:rsidRDefault="00CD4F40"/>
    <w:p w:rsidR="00CD4F40" w:rsidRDefault="00CD4F40"/>
    <w:p w:rsidR="00CD4F40" w:rsidRDefault="00CD4F40"/>
    <w:p w:rsidR="00CD4F40" w:rsidRDefault="00CD4F40"/>
    <w:p w:rsidR="00CD4F40" w:rsidRDefault="00CD4F40"/>
    <w:p w:rsidR="00CD4F40" w:rsidRDefault="00CD4F40"/>
    <w:p w:rsidR="00CD4F40" w:rsidRDefault="00CD4F40"/>
    <w:p w:rsidR="00CD4F40" w:rsidRDefault="00CD4F40"/>
    <w:p w:rsidR="006E3709" w:rsidRDefault="006E3709"/>
    <w:p w:rsidR="00344C50" w:rsidRDefault="00344C50" w:rsidP="00CC63F8">
      <w:pPr>
        <w:rPr>
          <w:b/>
          <w:sz w:val="28"/>
          <w:szCs w:val="28"/>
        </w:rPr>
      </w:pPr>
    </w:p>
    <w:p w:rsidR="00CC63F8" w:rsidRPr="006E3709" w:rsidRDefault="00332A32" w:rsidP="00CC63F8">
      <w:pPr>
        <w:rPr>
          <w:b/>
          <w:sz w:val="28"/>
          <w:szCs w:val="28"/>
        </w:rPr>
      </w:pPr>
      <w:r w:rsidRPr="006E3709">
        <w:rPr>
          <w:b/>
          <w:sz w:val="28"/>
          <w:szCs w:val="28"/>
        </w:rPr>
        <w:t xml:space="preserve">7. </w:t>
      </w:r>
      <w:r w:rsidR="00CC63F8" w:rsidRPr="006E3709">
        <w:rPr>
          <w:b/>
          <w:sz w:val="28"/>
          <w:szCs w:val="28"/>
        </w:rPr>
        <w:t>O</w:t>
      </w:r>
      <w:r w:rsidR="006E3709" w:rsidRPr="006E3709">
        <w:rPr>
          <w:b/>
          <w:sz w:val="28"/>
          <w:szCs w:val="28"/>
        </w:rPr>
        <w:t>rijentacijski plan rada škole</w:t>
      </w:r>
    </w:p>
    <w:p w:rsidR="006E3709" w:rsidRDefault="006E3709" w:rsidP="00CC63F8">
      <w:pPr>
        <w:rPr>
          <w:b/>
          <w:i/>
          <w:sz w:val="36"/>
          <w:szCs w:val="36"/>
        </w:rPr>
      </w:pPr>
    </w:p>
    <w:p w:rsidR="00CC63F8" w:rsidRDefault="00332A32" w:rsidP="00332A32">
      <w:pPr>
        <w:rPr>
          <w:b/>
        </w:rPr>
      </w:pPr>
      <w:r w:rsidRPr="006E3709">
        <w:rPr>
          <w:b/>
        </w:rPr>
        <w:t>7.1.</w:t>
      </w:r>
      <w:r w:rsidR="006E3709">
        <w:rPr>
          <w:b/>
        </w:rPr>
        <w:t xml:space="preserve"> </w:t>
      </w:r>
      <w:r w:rsidR="00CC63F8" w:rsidRPr="006E3709">
        <w:rPr>
          <w:b/>
        </w:rPr>
        <w:t>Odgojno-obrazovna razdoblja</w:t>
      </w:r>
    </w:p>
    <w:p w:rsidR="006E3709" w:rsidRPr="006E3709" w:rsidRDefault="006E3709" w:rsidP="00332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4644"/>
      </w:tblGrid>
      <w:tr w:rsidR="00CC63F8" w:rsidRPr="00B37EDF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B37EDF">
            <w:pPr>
              <w:spacing w:before="120"/>
              <w:jc w:val="center"/>
            </w:pPr>
            <w:r w:rsidRPr="006E3709">
              <w:lastRenderedPageBreak/>
              <w:t>Početak i završetak školske godine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5967ED" w:rsidP="00F63F82">
            <w:pPr>
              <w:spacing w:before="120"/>
              <w:jc w:val="center"/>
            </w:pPr>
            <w:r>
              <w:t>0</w:t>
            </w:r>
            <w:r w:rsidR="005F375E">
              <w:t>7. rujna 2020</w:t>
            </w:r>
            <w:r w:rsidR="00B279C5" w:rsidRPr="006E3709">
              <w:t>. – 1</w:t>
            </w:r>
            <w:r w:rsidR="005F375E">
              <w:t>7. lipnja 2021</w:t>
            </w:r>
            <w:r w:rsidR="00CC63F8" w:rsidRPr="006E3709">
              <w:t>.</w:t>
            </w:r>
          </w:p>
        </w:tc>
      </w:tr>
      <w:tr w:rsidR="00CC63F8" w:rsidRPr="00B37EDF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B37EDF">
            <w:pPr>
              <w:jc w:val="center"/>
            </w:pPr>
            <w:r w:rsidRPr="006E3709">
              <w:t>Početak i završetak  prvog  polugodišta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5967ED" w:rsidP="00F63F82">
            <w:pPr>
              <w:spacing w:before="120"/>
              <w:jc w:val="center"/>
            </w:pPr>
            <w:r>
              <w:t>0</w:t>
            </w:r>
            <w:r w:rsidR="0048350B">
              <w:t>7</w:t>
            </w:r>
            <w:r w:rsidR="00B506A7" w:rsidRPr="006E3709">
              <w:t>. ru</w:t>
            </w:r>
            <w:r w:rsidR="0048350B">
              <w:t>jna 2020</w:t>
            </w:r>
            <w:r w:rsidR="00CC63F8" w:rsidRPr="006E3709">
              <w:t>.</w:t>
            </w:r>
            <w:r w:rsidR="00C82238">
              <w:t xml:space="preserve"> </w:t>
            </w:r>
            <w:r w:rsidR="00CC63F8" w:rsidRPr="006E3709">
              <w:t xml:space="preserve">- </w:t>
            </w:r>
            <w:r w:rsidR="00C82238">
              <w:t xml:space="preserve"> </w:t>
            </w:r>
            <w:r w:rsidR="00CC63F8" w:rsidRPr="006E3709">
              <w:t>2</w:t>
            </w:r>
            <w:r>
              <w:t>2</w:t>
            </w:r>
            <w:r w:rsidR="00CC63F8" w:rsidRPr="006E3709">
              <w:t xml:space="preserve">. prosinca </w:t>
            </w:r>
            <w:r w:rsidR="0048350B">
              <w:t>2020</w:t>
            </w:r>
            <w:r w:rsidR="00CC63F8" w:rsidRPr="006E3709">
              <w:t>.</w:t>
            </w:r>
          </w:p>
        </w:tc>
      </w:tr>
      <w:tr w:rsidR="00CC63F8" w:rsidRPr="00B37EDF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B37EDF">
            <w:pPr>
              <w:jc w:val="center"/>
            </w:pPr>
            <w:r w:rsidRPr="006E3709">
              <w:t>Početak i  završetak drugog  polugodišta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48350B" w:rsidP="00F63F82">
            <w:pPr>
              <w:spacing w:before="120"/>
              <w:jc w:val="center"/>
            </w:pPr>
            <w:r>
              <w:t>11. siječnja 2021. – 18. lipnja 2021</w:t>
            </w:r>
            <w:r w:rsidR="00CC63F8" w:rsidRPr="006E3709">
              <w:t>.</w:t>
            </w:r>
          </w:p>
        </w:tc>
      </w:tr>
      <w:tr w:rsidR="00CC63F8" w:rsidRPr="00B37EDF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B37EDF">
            <w:pPr>
              <w:jc w:val="center"/>
            </w:pPr>
            <w:r w:rsidRPr="006E3709">
              <w:t>Završetak školske godine za završne razrede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4E04F4" w:rsidP="00F63F82">
            <w:pPr>
              <w:spacing w:before="120"/>
              <w:jc w:val="center"/>
            </w:pPr>
            <w:r>
              <w:t>21</w:t>
            </w:r>
            <w:r w:rsidR="00B279C5" w:rsidRPr="006E3709">
              <w:t>. svi</w:t>
            </w:r>
            <w:r>
              <w:t>bnja 2021</w:t>
            </w:r>
            <w:r w:rsidR="00CC63F8" w:rsidRPr="006E3709">
              <w:t>.</w:t>
            </w:r>
          </w:p>
        </w:tc>
      </w:tr>
    </w:tbl>
    <w:p w:rsidR="00CC63F8" w:rsidRDefault="00CC63F8" w:rsidP="00CC63F8">
      <w:pPr>
        <w:ind w:left="360"/>
        <w:rPr>
          <w:sz w:val="28"/>
          <w:szCs w:val="28"/>
        </w:rPr>
      </w:pPr>
    </w:p>
    <w:p w:rsidR="006E3709" w:rsidRDefault="006E3709" w:rsidP="00CC63F8">
      <w:pPr>
        <w:ind w:left="360"/>
        <w:rPr>
          <w:sz w:val="28"/>
          <w:szCs w:val="28"/>
        </w:rPr>
      </w:pPr>
    </w:p>
    <w:p w:rsidR="00CC63F8" w:rsidRPr="006E3709" w:rsidRDefault="00332A32" w:rsidP="00CC63F8">
      <w:pPr>
        <w:rPr>
          <w:b/>
        </w:rPr>
      </w:pPr>
      <w:r w:rsidRPr="001A55BA">
        <w:rPr>
          <w:b/>
        </w:rPr>
        <w:t>7.2.</w:t>
      </w:r>
      <w:r w:rsidR="006E3709">
        <w:t xml:space="preserve"> </w:t>
      </w:r>
      <w:r w:rsidR="00CC63F8" w:rsidRPr="006E3709">
        <w:rPr>
          <w:b/>
        </w:rPr>
        <w:t>Razdoblja  odmora  učenika</w:t>
      </w:r>
    </w:p>
    <w:p w:rsidR="006E3709" w:rsidRDefault="006E3709" w:rsidP="00CC63F8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4726"/>
      </w:tblGrid>
      <w:tr w:rsidR="00CD4F40" w:rsidRPr="00B37EDF" w:rsidTr="008F1A9D">
        <w:trPr>
          <w:trHeight w:val="430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40" w:rsidRPr="006E3709" w:rsidRDefault="00CD4F40">
            <w:proofErr w:type="spellStart"/>
            <w:r>
              <w:t>Jesnski</w:t>
            </w:r>
            <w:proofErr w:type="spellEnd"/>
            <w:r>
              <w:t xml:space="preserve"> odmor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40" w:rsidRDefault="00CD4F40" w:rsidP="00F63F82">
            <w:r>
              <w:t>02. studenog 2020.-03.studenog 2020.</w:t>
            </w:r>
          </w:p>
        </w:tc>
      </w:tr>
      <w:tr w:rsidR="00CC63F8" w:rsidRPr="00B37EDF" w:rsidTr="008F1A9D">
        <w:trPr>
          <w:trHeight w:val="430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Zimski  odmor</w:t>
            </w:r>
            <w:r w:rsidR="00CD4F40">
              <w:t xml:space="preserve"> (prvi dio)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814015" w:rsidP="00F63F82">
            <w:r>
              <w:t>23</w:t>
            </w:r>
            <w:r w:rsidR="00CD4F40">
              <w:t xml:space="preserve">. prosinca 2020. – </w:t>
            </w:r>
            <w:r w:rsidR="005F375E">
              <w:t>0</w:t>
            </w:r>
            <w:r w:rsidR="00CD4F40">
              <w:t>8</w:t>
            </w:r>
            <w:r w:rsidR="005F375E">
              <w:t>. siječnja 2021</w:t>
            </w:r>
            <w:r w:rsidR="00CC63F8" w:rsidRPr="006E3709">
              <w:t>.</w:t>
            </w:r>
          </w:p>
        </w:tc>
      </w:tr>
      <w:tr w:rsidR="00CD4F40" w:rsidRPr="00B37EDF" w:rsidTr="008F1A9D">
        <w:trPr>
          <w:trHeight w:val="430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40" w:rsidRPr="006E3709" w:rsidRDefault="00CD4F40">
            <w:r>
              <w:t>Zimski odmor (drugi dio)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40" w:rsidRDefault="00CD4F40" w:rsidP="00F63F82">
            <w:r>
              <w:t>23.veljače 2021. - 26.veljače 2021.</w:t>
            </w:r>
          </w:p>
        </w:tc>
      </w:tr>
      <w:tr w:rsidR="00CC63F8" w:rsidRPr="00B37EDF" w:rsidTr="008F1A9D">
        <w:trPr>
          <w:trHeight w:val="430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Proljetni  odmor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D4F40" w:rsidP="00F63F82">
            <w:r>
              <w:t>02</w:t>
            </w:r>
            <w:r w:rsidR="008F1A9D">
              <w:t>.travnja</w:t>
            </w:r>
            <w:r w:rsidR="00B279C5" w:rsidRPr="006E3709">
              <w:t xml:space="preserve"> </w:t>
            </w:r>
            <w:r w:rsidR="005F375E">
              <w:t xml:space="preserve"> 2021</w:t>
            </w:r>
            <w:r w:rsidR="00CC63F8" w:rsidRPr="006E3709">
              <w:t xml:space="preserve">. – </w:t>
            </w:r>
            <w:r>
              <w:t>09</w:t>
            </w:r>
            <w:r w:rsidR="005F375E">
              <w:t>. travnja  2021</w:t>
            </w:r>
            <w:r w:rsidR="00CC63F8" w:rsidRPr="006E3709">
              <w:t>.</w:t>
            </w:r>
          </w:p>
        </w:tc>
      </w:tr>
      <w:tr w:rsidR="00CC63F8" w:rsidRPr="00B37EDF" w:rsidTr="008F1A9D">
        <w:trPr>
          <w:trHeight w:val="458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Ljetni odmor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279C5" w:rsidP="00F63F82">
            <w:r w:rsidRPr="006E3709">
              <w:t>1</w:t>
            </w:r>
            <w:r w:rsidR="00F63F82">
              <w:t>8</w:t>
            </w:r>
            <w:r w:rsidR="005F375E">
              <w:t>. lipnja  2021. – 31. kolovoza 2021</w:t>
            </w:r>
            <w:r w:rsidR="00CC63F8" w:rsidRPr="006E3709">
              <w:t>.</w:t>
            </w:r>
          </w:p>
        </w:tc>
      </w:tr>
    </w:tbl>
    <w:p w:rsidR="006E3709" w:rsidRPr="00484E2F" w:rsidRDefault="006E3709" w:rsidP="00CC63F8">
      <w:pPr>
        <w:rPr>
          <w:sz w:val="36"/>
          <w:szCs w:val="36"/>
        </w:rPr>
      </w:pPr>
    </w:p>
    <w:p w:rsidR="00CC63F8" w:rsidRPr="00484E2F" w:rsidRDefault="00332A32" w:rsidP="00CC63F8">
      <w:r w:rsidRPr="001A55BA">
        <w:rPr>
          <w:b/>
        </w:rPr>
        <w:t>7.3.</w:t>
      </w:r>
      <w:r w:rsidR="006E3709" w:rsidRPr="00484E2F">
        <w:t xml:space="preserve"> </w:t>
      </w:r>
      <w:r w:rsidR="00CC63F8" w:rsidRPr="00484E2F">
        <w:rPr>
          <w:b/>
        </w:rPr>
        <w:t>Orijentacijski kalendar završnih ispita</w:t>
      </w:r>
    </w:p>
    <w:p w:rsidR="00CC63F8" w:rsidRPr="00484E2F" w:rsidRDefault="00CC63F8" w:rsidP="00CC63F8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3602"/>
        <w:gridCol w:w="4383"/>
      </w:tblGrid>
      <w:tr w:rsidR="00CC63F8" w:rsidRPr="00484E2F" w:rsidTr="00C82238">
        <w:trPr>
          <w:trHeight w:val="30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82238" w:rsidRDefault="00B506A7">
            <w:r w:rsidRPr="00C82238">
              <w:t>1</w:t>
            </w:r>
            <w:r w:rsidR="00CC63F8" w:rsidRPr="00C82238"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82238" w:rsidRDefault="00CC63F8">
            <w:r w:rsidRPr="00C82238">
              <w:t xml:space="preserve">Ljetni  rok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82238" w:rsidRDefault="005F375E">
            <w:r>
              <w:t>24. svibnja – 23. lipnja 2021</w:t>
            </w:r>
            <w:r w:rsidR="00CC63F8" w:rsidRPr="00C82238">
              <w:t>.</w:t>
            </w:r>
          </w:p>
        </w:tc>
      </w:tr>
      <w:tr w:rsidR="00CC63F8" w:rsidRPr="00484E2F" w:rsidTr="00C82238">
        <w:trPr>
          <w:trHeight w:val="30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82238" w:rsidRDefault="00B506A7">
            <w:r w:rsidRPr="00C82238">
              <w:t>2</w:t>
            </w:r>
            <w:r w:rsidR="00CC63F8" w:rsidRPr="00C82238"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82238" w:rsidRDefault="00CC63F8">
            <w:r w:rsidRPr="00C82238">
              <w:t>Jesenski rok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82238" w:rsidRDefault="005F375E">
            <w:r>
              <w:t>18. kolovoza – 29. kolovoza 2021</w:t>
            </w:r>
            <w:r w:rsidR="00CC63F8" w:rsidRPr="00C82238">
              <w:t>.</w:t>
            </w:r>
          </w:p>
        </w:tc>
      </w:tr>
      <w:tr w:rsidR="00B506A7" w:rsidRPr="00484E2F" w:rsidTr="00C82238">
        <w:trPr>
          <w:trHeight w:val="30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6A7" w:rsidRPr="00C82238" w:rsidRDefault="00B506A7">
            <w:r w:rsidRPr="00C82238">
              <w:t>3.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6A7" w:rsidRPr="00C82238" w:rsidRDefault="00B506A7">
            <w:r w:rsidRPr="00C82238">
              <w:t>Zimski rok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6A7" w:rsidRPr="00C82238" w:rsidRDefault="005F375E">
            <w:r>
              <w:t>19. siječnja – 1. veljače 2022</w:t>
            </w:r>
            <w:r w:rsidR="000A00F0" w:rsidRPr="00C82238">
              <w:t>.</w:t>
            </w:r>
          </w:p>
        </w:tc>
      </w:tr>
    </w:tbl>
    <w:p w:rsidR="00CC63F8" w:rsidRPr="00484E2F" w:rsidRDefault="00CC63F8" w:rsidP="00CC63F8">
      <w:pPr>
        <w:rPr>
          <w:sz w:val="36"/>
          <w:szCs w:val="36"/>
        </w:rPr>
      </w:pPr>
    </w:p>
    <w:p w:rsidR="006E3709" w:rsidRPr="00484E2F" w:rsidRDefault="006E3709" w:rsidP="00CC63F8">
      <w:pPr>
        <w:rPr>
          <w:sz w:val="36"/>
          <w:szCs w:val="36"/>
        </w:rPr>
      </w:pPr>
    </w:p>
    <w:p w:rsidR="00CC63F8" w:rsidRPr="00484E2F" w:rsidRDefault="00332A32" w:rsidP="006E3709">
      <w:pPr>
        <w:spacing w:line="360" w:lineRule="auto"/>
        <w:jc w:val="both"/>
        <w:rPr>
          <w:b/>
        </w:rPr>
      </w:pPr>
      <w:r w:rsidRPr="001A55BA">
        <w:rPr>
          <w:b/>
        </w:rPr>
        <w:t>7.4.</w:t>
      </w:r>
      <w:r w:rsidR="005F375E">
        <w:rPr>
          <w:b/>
        </w:rPr>
        <w:t xml:space="preserve"> </w:t>
      </w:r>
      <w:r w:rsidR="00CC63F8" w:rsidRPr="00484E2F">
        <w:rPr>
          <w:b/>
        </w:rPr>
        <w:t>Rokovi popr</w:t>
      </w:r>
      <w:r w:rsidRPr="00484E2F">
        <w:rPr>
          <w:b/>
        </w:rPr>
        <w:t>avnih ispita, završnih ispita (</w:t>
      </w:r>
      <w:r w:rsidR="00CC63F8" w:rsidRPr="00484E2F">
        <w:rPr>
          <w:b/>
        </w:rPr>
        <w:t>mature), kontrolni ispiti  i  izvanredni  kontrolni  ispiti</w:t>
      </w:r>
    </w:p>
    <w:p w:rsidR="00CC63F8" w:rsidRDefault="00CC63F8" w:rsidP="00CC63F8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84"/>
        <w:gridCol w:w="2755"/>
        <w:gridCol w:w="2254"/>
      </w:tblGrid>
      <w:tr w:rsidR="00CC63F8" w:rsidRPr="00B37EDF" w:rsidTr="0097007C">
        <w:trPr>
          <w:trHeight w:val="11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/>
          <w:p w:rsidR="00CC63F8" w:rsidRPr="006E3709" w:rsidRDefault="00CC63F8">
            <w:r w:rsidRPr="006E3709">
              <w:t xml:space="preserve">Rokovi održavanja </w:t>
            </w:r>
          </w:p>
          <w:p w:rsidR="00CC63F8" w:rsidRPr="006E3709" w:rsidRDefault="00CC63F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Ljetni rok/</w:t>
            </w:r>
          </w:p>
          <w:p w:rsidR="00CC63F8" w:rsidRPr="006E3709" w:rsidRDefault="00CC63F8">
            <w:r w:rsidRPr="006E3709">
              <w:t>Proljetni rok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Jesenski rok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Zimski rok</w:t>
            </w:r>
          </w:p>
        </w:tc>
      </w:tr>
      <w:tr w:rsidR="00CC63F8" w:rsidRPr="00B37EDF" w:rsidTr="009700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Popravnih ispita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B37EDF">
            <w:pPr>
              <w:jc w:val="center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8F1A9D">
            <w:r>
              <w:t>19</w:t>
            </w:r>
            <w:r w:rsidR="00CC63F8" w:rsidRPr="006E3709">
              <w:t>. kolovoza -</w:t>
            </w:r>
          </w:p>
          <w:p w:rsidR="00CC63F8" w:rsidRPr="006E3709" w:rsidRDefault="000A00F0">
            <w:r w:rsidRPr="006E3709">
              <w:t>23</w:t>
            </w:r>
            <w:r w:rsidR="00CC63F8" w:rsidRPr="006E3709">
              <w:t xml:space="preserve">. kolovoza </w:t>
            </w:r>
            <w:r w:rsidR="005F375E">
              <w:t>2021</w:t>
            </w:r>
            <w:r w:rsidR="00CC63F8" w:rsidRPr="006E3709"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 xml:space="preserve">        /</w:t>
            </w:r>
          </w:p>
        </w:tc>
      </w:tr>
      <w:tr w:rsidR="00CC63F8" w:rsidRPr="00B37EDF" w:rsidTr="009700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Kontrolni ispit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veljača- ožujak</w:t>
            </w:r>
          </w:p>
          <w:p w:rsidR="00CC63F8" w:rsidRPr="006E3709" w:rsidRDefault="00CC63F8">
            <w:r w:rsidRPr="006E3709">
              <w:t>prema rasporedu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 xml:space="preserve"> </w:t>
            </w:r>
          </w:p>
        </w:tc>
      </w:tr>
      <w:tr w:rsidR="00CC63F8" w:rsidRPr="00B37EDF" w:rsidTr="009700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Izvanredni kontrolni  ispiti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travanj/ lipanj</w:t>
            </w:r>
          </w:p>
          <w:p w:rsidR="00CC63F8" w:rsidRPr="006E3709" w:rsidRDefault="00CC63F8">
            <w:r w:rsidRPr="006E3709">
              <w:t>prema rasporedu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>
            <w:r w:rsidRPr="006E3709">
              <w:t>kolovoz</w:t>
            </w:r>
          </w:p>
          <w:p w:rsidR="00CC63F8" w:rsidRPr="006E3709" w:rsidRDefault="00CC63F8">
            <w:r w:rsidRPr="006E3709">
              <w:t>prema rasporedu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/>
        </w:tc>
      </w:tr>
    </w:tbl>
    <w:p w:rsidR="00CC63F8" w:rsidRDefault="00CC63F8" w:rsidP="00CC63F8">
      <w:pPr>
        <w:rPr>
          <w:sz w:val="36"/>
          <w:szCs w:val="36"/>
        </w:rPr>
      </w:pPr>
    </w:p>
    <w:p w:rsidR="008F1A9D" w:rsidRDefault="008F1A9D" w:rsidP="00E86604">
      <w:pPr>
        <w:rPr>
          <w:b/>
        </w:rPr>
      </w:pPr>
    </w:p>
    <w:p w:rsidR="00E86604" w:rsidRPr="006E3709" w:rsidRDefault="00332A32" w:rsidP="00E86604">
      <w:pPr>
        <w:rPr>
          <w:b/>
        </w:rPr>
      </w:pPr>
      <w:r w:rsidRPr="006E3709">
        <w:rPr>
          <w:b/>
        </w:rPr>
        <w:t xml:space="preserve">7.5. </w:t>
      </w:r>
      <w:proofErr w:type="spellStart"/>
      <w:r w:rsidR="00344C50">
        <w:rPr>
          <w:b/>
        </w:rPr>
        <w:t>Kurikulumi</w:t>
      </w:r>
      <w:proofErr w:type="spellEnd"/>
      <w:r w:rsidR="00344C50">
        <w:rPr>
          <w:b/>
        </w:rPr>
        <w:t xml:space="preserve"> </w:t>
      </w:r>
      <w:r w:rsidR="00C82238">
        <w:rPr>
          <w:b/>
        </w:rPr>
        <w:t xml:space="preserve"> </w:t>
      </w:r>
      <w:proofErr w:type="spellStart"/>
      <w:r w:rsidR="00344C50">
        <w:rPr>
          <w:b/>
        </w:rPr>
        <w:t>međupredmetnih</w:t>
      </w:r>
      <w:proofErr w:type="spellEnd"/>
      <w:r w:rsidR="00344C50">
        <w:rPr>
          <w:b/>
        </w:rPr>
        <w:t xml:space="preserve"> tema</w:t>
      </w:r>
    </w:p>
    <w:p w:rsidR="00E86604" w:rsidRDefault="00E86604" w:rsidP="00E86604"/>
    <w:p w:rsidR="007C2F58" w:rsidRDefault="005F375E" w:rsidP="00E86604">
      <w:pPr>
        <w:spacing w:line="360" w:lineRule="auto"/>
        <w:jc w:val="both"/>
      </w:pPr>
      <w:r>
        <w:lastRenderedPageBreak/>
        <w:t>S početkom školske godine 2020./2021</w:t>
      </w:r>
      <w:r w:rsidR="007C2F58">
        <w:t xml:space="preserve">. u primjeni </w:t>
      </w:r>
      <w:proofErr w:type="spellStart"/>
      <w:r w:rsidR="00C3351E">
        <w:t>kurikulumi</w:t>
      </w:r>
      <w:proofErr w:type="spellEnd"/>
      <w:r w:rsidR="00C3351E">
        <w:t xml:space="preserve"> svih </w:t>
      </w:r>
      <w:proofErr w:type="spellStart"/>
      <w:r w:rsidR="00C3351E">
        <w:t>međupredmetnih</w:t>
      </w:r>
      <w:proofErr w:type="spellEnd"/>
      <w:r w:rsidR="00C3351E">
        <w:t xml:space="preserve"> tema (Građanski odgoj i obrazovanje, NN 10/2019, Poduzetništvo,  NN7/2019, Održivi razvoj, NN 7/2019, Osobni i socijalni razvoj, NN 7/2019, Učiti kako učiti, NN 7/2019, Uporaba </w:t>
      </w:r>
      <w:proofErr w:type="spellStart"/>
      <w:r w:rsidR="00C3351E">
        <w:t>IKTa</w:t>
      </w:r>
      <w:proofErr w:type="spellEnd"/>
      <w:r w:rsidR="00C3351E">
        <w:t>, NN7/2019, Zdravlje, NN10/2019 i 21/2019) koje će profesori koje će profesori uklopiti u svoje nastavne planove i programe te razrednici u svoje satove razrednika t</w:t>
      </w:r>
      <w:r>
        <w:t xml:space="preserve">ijekom </w:t>
      </w:r>
      <w:proofErr w:type="spellStart"/>
      <w:r>
        <w:t>škoslske</w:t>
      </w:r>
      <w:proofErr w:type="spellEnd"/>
      <w:r>
        <w:t xml:space="preserve"> godine 2020</w:t>
      </w:r>
      <w:r w:rsidR="00C82238">
        <w:t>.</w:t>
      </w:r>
      <w:r>
        <w:t>/2021</w:t>
      </w:r>
      <w:r w:rsidR="00C3351E">
        <w:t>.</w:t>
      </w:r>
    </w:p>
    <w:p w:rsidR="006E3709" w:rsidRPr="006E3709" w:rsidRDefault="006E3709" w:rsidP="00332A32">
      <w:pPr>
        <w:spacing w:line="360" w:lineRule="auto"/>
        <w:jc w:val="both"/>
      </w:pPr>
    </w:p>
    <w:p w:rsidR="00CC63F8" w:rsidRPr="006E3709" w:rsidRDefault="00332A32" w:rsidP="00332A32">
      <w:pPr>
        <w:spacing w:line="360" w:lineRule="auto"/>
        <w:jc w:val="both"/>
      </w:pPr>
      <w:r w:rsidRPr="006E3709">
        <w:rPr>
          <w:b/>
        </w:rPr>
        <w:t>7.6. Značajni datumi i blagdani Republike Hrvatske</w:t>
      </w:r>
    </w:p>
    <w:p w:rsidR="00CC63F8" w:rsidRDefault="00CC63F8" w:rsidP="00CC63F8">
      <w:pPr>
        <w:rPr>
          <w:sz w:val="32"/>
          <w:szCs w:val="32"/>
        </w:rPr>
      </w:pPr>
    </w:p>
    <w:tbl>
      <w:tblPr>
        <w:tblW w:w="95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2099"/>
        <w:gridCol w:w="6610"/>
      </w:tblGrid>
      <w:tr w:rsidR="00CC63F8" w:rsidRPr="00B37EDF" w:rsidTr="0048350B">
        <w:trPr>
          <w:trHeight w:val="6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FB784F" w:rsidRDefault="00FB784F">
            <w:pPr>
              <w:rPr>
                <w:b/>
              </w:rPr>
            </w:pPr>
            <w:r>
              <w:rPr>
                <w:b/>
              </w:rPr>
              <w:t>Red.  br.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FB784F" w:rsidRDefault="00CC63F8">
            <w:pPr>
              <w:rPr>
                <w:b/>
              </w:rPr>
            </w:pPr>
            <w:r w:rsidRPr="00FB784F">
              <w:rPr>
                <w:b/>
              </w:rPr>
              <w:t xml:space="preserve">  Datum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FB784F" w:rsidRDefault="00CC63F8">
            <w:pPr>
              <w:rPr>
                <w:b/>
              </w:rPr>
            </w:pPr>
            <w:r w:rsidRPr="00FB784F">
              <w:rPr>
                <w:b/>
              </w:rPr>
              <w:t>NAZIV  BLAGDANA  I  PRAZNIKA</w:t>
            </w:r>
          </w:p>
        </w:tc>
      </w:tr>
      <w:tr w:rsidR="00CC63F8" w:rsidRPr="00B37EDF" w:rsidTr="0048350B">
        <w:trPr>
          <w:trHeight w:val="4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2C69B0">
            <w:pPr>
              <w:numPr>
                <w:ilvl w:val="0"/>
                <w:numId w:val="7"/>
              </w:num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 w:rsidP="00B318B5">
            <w:r>
              <w:t>1. studenog 2020.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>Dan svih svetih</w:t>
            </w:r>
          </w:p>
        </w:tc>
      </w:tr>
      <w:tr w:rsidR="00CC63F8" w:rsidRPr="00B37EDF" w:rsidTr="0048350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2C69B0">
            <w:pPr>
              <w:numPr>
                <w:ilvl w:val="0"/>
                <w:numId w:val="7"/>
              </w:num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 w:rsidP="00B318B5">
            <w:r>
              <w:t>18. studenog 2020.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 xml:space="preserve">Dan sjećanja na žrtve Domovinskog rata i žrtve Vukovara i </w:t>
            </w:r>
            <w:proofErr w:type="spellStart"/>
            <w:r>
              <w:t>Škabrnje</w:t>
            </w:r>
            <w:proofErr w:type="spellEnd"/>
          </w:p>
        </w:tc>
      </w:tr>
      <w:tr w:rsidR="00CC63F8" w:rsidRPr="00B37EDF" w:rsidTr="0048350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2C69B0">
            <w:pPr>
              <w:numPr>
                <w:ilvl w:val="0"/>
                <w:numId w:val="7"/>
              </w:num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 w:rsidP="0076269F">
            <w:r>
              <w:t>25. prosinca 2020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>Božić</w:t>
            </w:r>
          </w:p>
        </w:tc>
      </w:tr>
      <w:tr w:rsidR="00CC63F8" w:rsidRPr="00B37EDF" w:rsidTr="0048350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2C69B0">
            <w:pPr>
              <w:numPr>
                <w:ilvl w:val="0"/>
                <w:numId w:val="7"/>
              </w:num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>26. prosinca 2020.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>Sv. Stjepan</w:t>
            </w:r>
          </w:p>
        </w:tc>
      </w:tr>
      <w:tr w:rsidR="00CC63F8" w:rsidRPr="00B37EDF" w:rsidTr="0048350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2C69B0">
            <w:pPr>
              <w:numPr>
                <w:ilvl w:val="0"/>
                <w:numId w:val="7"/>
              </w:num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>1.siječnja 2021.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>Nova Godina</w:t>
            </w:r>
          </w:p>
        </w:tc>
      </w:tr>
      <w:tr w:rsidR="00CC63F8" w:rsidRPr="00B37EDF" w:rsidTr="0048350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2C69B0">
            <w:pPr>
              <w:numPr>
                <w:ilvl w:val="0"/>
                <w:numId w:val="7"/>
              </w:num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 w:rsidP="00B318B5">
            <w:r>
              <w:t>6. siječnja 2021.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>Sveta tri kralja (Bogojavljenje)</w:t>
            </w:r>
          </w:p>
        </w:tc>
      </w:tr>
      <w:tr w:rsidR="00CC63F8" w:rsidRPr="00B37EDF" w:rsidTr="0048350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2C69B0">
            <w:pPr>
              <w:numPr>
                <w:ilvl w:val="0"/>
                <w:numId w:val="7"/>
              </w:num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>4. travnja 2021.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>Uskrs</w:t>
            </w:r>
          </w:p>
        </w:tc>
      </w:tr>
      <w:tr w:rsidR="00CC63F8" w:rsidRPr="00B37EDF" w:rsidTr="0048350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2C69B0">
            <w:pPr>
              <w:numPr>
                <w:ilvl w:val="0"/>
                <w:numId w:val="7"/>
              </w:num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>5. travnja 2021.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>Uskrsni ponedjeljak</w:t>
            </w:r>
          </w:p>
        </w:tc>
      </w:tr>
      <w:tr w:rsidR="00CC63F8" w:rsidRPr="00B37EDF" w:rsidTr="0048350B">
        <w:trPr>
          <w:trHeight w:val="3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2C69B0">
            <w:pPr>
              <w:numPr>
                <w:ilvl w:val="0"/>
                <w:numId w:val="7"/>
              </w:num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 w:rsidP="00B318B5">
            <w:r>
              <w:t>1. svibnja 2021.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>Međunarodni praznik rada</w:t>
            </w:r>
          </w:p>
        </w:tc>
      </w:tr>
      <w:tr w:rsidR="00CC63F8" w:rsidRPr="00B37EDF" w:rsidTr="0048350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2C69B0">
            <w:pPr>
              <w:numPr>
                <w:ilvl w:val="0"/>
                <w:numId w:val="7"/>
              </w:num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>30. svibnja 2021.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>Dan državnosti</w:t>
            </w:r>
          </w:p>
        </w:tc>
      </w:tr>
      <w:tr w:rsidR="00CC63F8" w:rsidRPr="00B37EDF" w:rsidTr="0048350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2C69B0">
            <w:pPr>
              <w:numPr>
                <w:ilvl w:val="0"/>
                <w:numId w:val="7"/>
              </w:num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>3 lipnja 2021.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proofErr w:type="spellStart"/>
            <w:r>
              <w:t>Tjelovo</w:t>
            </w:r>
            <w:proofErr w:type="spellEnd"/>
          </w:p>
        </w:tc>
      </w:tr>
      <w:tr w:rsidR="00CC63F8" w:rsidRPr="00B37EDF" w:rsidTr="0048350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2C69B0">
            <w:pPr>
              <w:numPr>
                <w:ilvl w:val="0"/>
                <w:numId w:val="7"/>
              </w:num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>22. lipnja  2021.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>Dan antifašističke borbe</w:t>
            </w:r>
          </w:p>
        </w:tc>
      </w:tr>
      <w:tr w:rsidR="00CC63F8" w:rsidRPr="00B37EDF" w:rsidTr="0048350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CC63F8" w:rsidP="002C69B0">
            <w:pPr>
              <w:numPr>
                <w:ilvl w:val="0"/>
                <w:numId w:val="7"/>
              </w:num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>5. kolovoza 2021.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6E3709" w:rsidRDefault="00B318B5">
            <w:r>
              <w:t>Dan pobjede i domovinske zahvalnosti i Dan hrvatskih branitelja</w:t>
            </w:r>
          </w:p>
        </w:tc>
      </w:tr>
      <w:tr w:rsidR="00B318B5" w:rsidRPr="00B37EDF" w:rsidTr="0048350B">
        <w:trPr>
          <w:trHeight w:val="3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B5" w:rsidRPr="006E3709" w:rsidRDefault="00B318B5" w:rsidP="002C69B0">
            <w:pPr>
              <w:numPr>
                <w:ilvl w:val="0"/>
                <w:numId w:val="7"/>
              </w:num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B5" w:rsidRDefault="00B318B5" w:rsidP="00B318B5">
            <w:r>
              <w:t>15. kolovoza 2021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B5" w:rsidRDefault="00B318B5">
            <w:r>
              <w:t>Velika Gospa</w:t>
            </w:r>
          </w:p>
        </w:tc>
      </w:tr>
    </w:tbl>
    <w:p w:rsidR="00CC63F8" w:rsidRDefault="00CC63F8" w:rsidP="00CC63F8">
      <w:pPr>
        <w:rPr>
          <w:sz w:val="36"/>
          <w:szCs w:val="36"/>
        </w:rPr>
      </w:pPr>
    </w:p>
    <w:p w:rsidR="008B0D65" w:rsidRDefault="008B0D65" w:rsidP="00CC63F8">
      <w:pPr>
        <w:rPr>
          <w:sz w:val="36"/>
          <w:szCs w:val="36"/>
        </w:rPr>
      </w:pPr>
    </w:p>
    <w:p w:rsidR="00C3351E" w:rsidRDefault="00C3351E" w:rsidP="00CC63F8">
      <w:pPr>
        <w:rPr>
          <w:sz w:val="36"/>
          <w:szCs w:val="36"/>
        </w:rPr>
      </w:pPr>
    </w:p>
    <w:p w:rsidR="008B0D65" w:rsidRDefault="008B0D65" w:rsidP="00CC63F8">
      <w:pPr>
        <w:rPr>
          <w:sz w:val="36"/>
          <w:szCs w:val="36"/>
        </w:rPr>
      </w:pPr>
    </w:p>
    <w:p w:rsidR="008B0D65" w:rsidRDefault="008B0D65" w:rsidP="00CC63F8">
      <w:pPr>
        <w:rPr>
          <w:sz w:val="36"/>
          <w:szCs w:val="36"/>
        </w:rPr>
      </w:pPr>
    </w:p>
    <w:p w:rsidR="008B0D65" w:rsidRDefault="008B0D65" w:rsidP="00CC63F8">
      <w:pPr>
        <w:rPr>
          <w:sz w:val="36"/>
          <w:szCs w:val="36"/>
        </w:rPr>
      </w:pPr>
    </w:p>
    <w:p w:rsidR="00FD326C" w:rsidRDefault="00FD326C" w:rsidP="00CC63F8">
      <w:pPr>
        <w:rPr>
          <w:sz w:val="36"/>
          <w:szCs w:val="36"/>
        </w:rPr>
      </w:pPr>
    </w:p>
    <w:p w:rsidR="00FD326C" w:rsidRDefault="00FD326C" w:rsidP="00CC63F8">
      <w:pPr>
        <w:rPr>
          <w:sz w:val="36"/>
          <w:szCs w:val="36"/>
        </w:rPr>
      </w:pPr>
    </w:p>
    <w:p w:rsidR="008B0D65" w:rsidRDefault="008B0D65" w:rsidP="00CC63F8">
      <w:pPr>
        <w:rPr>
          <w:sz w:val="36"/>
          <w:szCs w:val="36"/>
        </w:rPr>
      </w:pPr>
    </w:p>
    <w:p w:rsidR="00FD326C" w:rsidRDefault="00FD326C" w:rsidP="00CC63F8">
      <w:pPr>
        <w:rPr>
          <w:b/>
          <w:sz w:val="28"/>
          <w:szCs w:val="28"/>
        </w:rPr>
      </w:pPr>
    </w:p>
    <w:p w:rsidR="00CC63F8" w:rsidRPr="008478A5" w:rsidRDefault="00332A32" w:rsidP="00CC63F8">
      <w:pPr>
        <w:rPr>
          <w:b/>
          <w:sz w:val="28"/>
          <w:szCs w:val="28"/>
        </w:rPr>
      </w:pPr>
      <w:r w:rsidRPr="008478A5">
        <w:rPr>
          <w:b/>
          <w:sz w:val="28"/>
          <w:szCs w:val="28"/>
        </w:rPr>
        <w:t xml:space="preserve">8. </w:t>
      </w:r>
      <w:r w:rsidR="00CC63F8" w:rsidRPr="008478A5">
        <w:rPr>
          <w:b/>
          <w:sz w:val="28"/>
          <w:szCs w:val="28"/>
        </w:rPr>
        <w:t>Plan  kulturne  i  javne  djelatnosti  ustanove</w:t>
      </w:r>
    </w:p>
    <w:p w:rsidR="008B0D65" w:rsidRDefault="008B0D65" w:rsidP="00332A32">
      <w:pPr>
        <w:rPr>
          <w:sz w:val="28"/>
          <w:szCs w:val="28"/>
        </w:rPr>
      </w:pPr>
    </w:p>
    <w:p w:rsidR="00CC63F8" w:rsidRPr="008B0D65" w:rsidRDefault="00332A32" w:rsidP="00332A32">
      <w:pPr>
        <w:rPr>
          <w:b/>
        </w:rPr>
      </w:pPr>
      <w:r w:rsidRPr="008B0D65">
        <w:rPr>
          <w:b/>
        </w:rPr>
        <w:t>8.1. Priredbe, izložbe, susreti</w:t>
      </w:r>
    </w:p>
    <w:p w:rsidR="00332A32" w:rsidRDefault="00332A32" w:rsidP="00332A32">
      <w:pPr>
        <w:rPr>
          <w:sz w:val="36"/>
          <w:szCs w:val="36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3206"/>
        <w:gridCol w:w="1330"/>
        <w:gridCol w:w="4103"/>
      </w:tblGrid>
      <w:tr w:rsidR="00CC63F8" w:rsidRPr="008B0D65" w:rsidTr="004A5436">
        <w:trPr>
          <w:trHeight w:val="526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FD326C" w:rsidRDefault="00CC63F8">
            <w:pPr>
              <w:rPr>
                <w:b/>
              </w:rPr>
            </w:pPr>
            <w:r w:rsidRPr="00FD326C">
              <w:rPr>
                <w:b/>
              </w:rPr>
              <w:t>Redni broj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FD326C" w:rsidRDefault="00CC63F8">
            <w:pPr>
              <w:rPr>
                <w:b/>
              </w:rPr>
            </w:pPr>
            <w:r w:rsidRPr="00FD326C">
              <w:rPr>
                <w:b/>
              </w:rPr>
              <w:t>Sadržaj  aktivnosti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FD326C" w:rsidRDefault="00CC63F8">
            <w:pPr>
              <w:rPr>
                <w:b/>
              </w:rPr>
            </w:pPr>
            <w:r w:rsidRPr="00FD326C">
              <w:rPr>
                <w:b/>
              </w:rPr>
              <w:t>Vrijeme  realizacije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FD326C" w:rsidRDefault="00CC63F8">
            <w:pPr>
              <w:rPr>
                <w:b/>
              </w:rPr>
            </w:pPr>
            <w:r w:rsidRPr="00FD326C">
              <w:rPr>
                <w:b/>
              </w:rPr>
              <w:t>Nositelji  aktivnosti</w:t>
            </w:r>
          </w:p>
        </w:tc>
      </w:tr>
      <w:tr w:rsidR="00CC63F8" w:rsidRPr="008B0D65" w:rsidTr="004A5436">
        <w:trPr>
          <w:trHeight w:val="541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B37EDF">
            <w:pPr>
              <w:jc w:val="center"/>
            </w:pPr>
            <w:r w:rsidRPr="008B0D65">
              <w:t>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Dani  kruha</w:t>
            </w:r>
          </w:p>
          <w:p w:rsidR="00CC63F8" w:rsidRPr="008B0D65" w:rsidRDefault="00CC63F8">
            <w:r w:rsidRPr="008B0D65">
              <w:t xml:space="preserve"> (izložba)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 xml:space="preserve"> listopad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Z</w:t>
            </w:r>
            <w:r w:rsidR="00D213BC" w:rsidRPr="008B0D65">
              <w:t xml:space="preserve">dravko </w:t>
            </w:r>
            <w:proofErr w:type="spellStart"/>
            <w:r w:rsidR="00D213BC" w:rsidRPr="008B0D65">
              <w:t>Hrgović</w:t>
            </w:r>
            <w:proofErr w:type="spellEnd"/>
            <w:r w:rsidR="00D213BC" w:rsidRPr="008B0D65">
              <w:t xml:space="preserve">, </w:t>
            </w:r>
            <w:r w:rsidRPr="008B0D65">
              <w:t>Batarelo Goran</w:t>
            </w:r>
            <w:r w:rsidR="00D213BC" w:rsidRPr="008B0D65">
              <w:t>,</w:t>
            </w:r>
          </w:p>
          <w:p w:rsidR="00D213BC" w:rsidRPr="008B0D65" w:rsidRDefault="008F1176">
            <w:r>
              <w:t>Ivana Buljan</w:t>
            </w:r>
            <w:r w:rsidR="000C7921">
              <w:t>, sa razrednicima</w:t>
            </w:r>
          </w:p>
        </w:tc>
      </w:tr>
      <w:tr w:rsidR="00CC63F8" w:rsidRPr="008B0D65" w:rsidTr="004A5436">
        <w:trPr>
          <w:trHeight w:val="10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B37EDF">
            <w:pPr>
              <w:jc w:val="center"/>
            </w:pPr>
            <w:r w:rsidRPr="008B0D65">
              <w:t>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Božić-</w:t>
            </w:r>
          </w:p>
          <w:p w:rsidR="00CC63F8" w:rsidRPr="008B0D65" w:rsidRDefault="00CC63F8">
            <w:r w:rsidRPr="008B0D65">
              <w:t>prigodna izložba učeničkih radova</w:t>
            </w:r>
          </w:p>
          <w:p w:rsidR="00CC63F8" w:rsidRPr="008B0D65" w:rsidRDefault="00CC63F8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/>
          <w:p w:rsidR="00CC63F8" w:rsidRPr="008B0D65" w:rsidRDefault="00CC63F8">
            <w:r w:rsidRPr="008B0D65">
              <w:t xml:space="preserve"> prosinac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 xml:space="preserve">Helena </w:t>
            </w:r>
            <w:proofErr w:type="spellStart"/>
            <w:r w:rsidRPr="008B0D65">
              <w:t>Balajić</w:t>
            </w:r>
            <w:proofErr w:type="spellEnd"/>
            <w:r w:rsidRPr="008B0D65">
              <w:t xml:space="preserve">, </w:t>
            </w:r>
            <w:r w:rsidR="004A5436">
              <w:t xml:space="preserve">Marinka </w:t>
            </w:r>
            <w:proofErr w:type="spellStart"/>
            <w:r w:rsidR="004A5436">
              <w:t>Žolo</w:t>
            </w:r>
            <w:proofErr w:type="spellEnd"/>
            <w:r w:rsidR="004A5436">
              <w:t xml:space="preserve"> </w:t>
            </w:r>
            <w:proofErr w:type="spellStart"/>
            <w:r w:rsidR="004A5436">
              <w:t>Marunica</w:t>
            </w:r>
            <w:proofErr w:type="spellEnd"/>
          </w:p>
          <w:p w:rsidR="00CC63F8" w:rsidRPr="008B0D65" w:rsidRDefault="00CC63F8" w:rsidP="008F1176">
            <w:proofErr w:type="spellStart"/>
            <w:r w:rsidRPr="008B0D65">
              <w:t>Hrgović</w:t>
            </w:r>
            <w:proofErr w:type="spellEnd"/>
            <w:r w:rsidRPr="008B0D65">
              <w:t xml:space="preserve"> Zdravko, </w:t>
            </w:r>
            <w:proofErr w:type="spellStart"/>
            <w:r w:rsidRPr="008B0D65">
              <w:t>Vrgoč</w:t>
            </w:r>
            <w:proofErr w:type="spellEnd"/>
            <w:r w:rsidRPr="008B0D65">
              <w:t xml:space="preserve"> Mate, Batarelo Goran</w:t>
            </w:r>
            <w:r w:rsidR="00D213BC" w:rsidRPr="008B0D65">
              <w:t xml:space="preserve">, </w:t>
            </w:r>
            <w:r w:rsidR="008F1176">
              <w:t>Ivana Buljan</w:t>
            </w:r>
          </w:p>
        </w:tc>
      </w:tr>
      <w:tr w:rsidR="00CC63F8" w:rsidRPr="008B0D65" w:rsidTr="004A5436">
        <w:trPr>
          <w:trHeight w:val="526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A33198" w:rsidP="00B37EDF">
            <w:pPr>
              <w:jc w:val="center"/>
            </w:pPr>
            <w:r w:rsidRPr="008B0D65">
              <w:t>3</w:t>
            </w:r>
            <w:r w:rsidR="00CC63F8" w:rsidRPr="008B0D65"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Uskrs</w:t>
            </w:r>
          </w:p>
          <w:p w:rsidR="00CC63F8" w:rsidRPr="008B0D65" w:rsidRDefault="00CC63F8">
            <w:r w:rsidRPr="008B0D65">
              <w:t>(izložba- križni put)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6A2668">
            <w:r w:rsidRPr="008B0D65">
              <w:t xml:space="preserve"> ožujak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 xml:space="preserve">Helena </w:t>
            </w:r>
            <w:proofErr w:type="spellStart"/>
            <w:r w:rsidRPr="008B0D65">
              <w:t>Balajić</w:t>
            </w:r>
            <w:proofErr w:type="spellEnd"/>
          </w:p>
          <w:p w:rsidR="00CC63F8" w:rsidRPr="008B0D65" w:rsidRDefault="004A5436">
            <w:r>
              <w:t xml:space="preserve">Marinka </w:t>
            </w:r>
            <w:proofErr w:type="spellStart"/>
            <w:r>
              <w:t>Žolo</w:t>
            </w:r>
            <w:proofErr w:type="spellEnd"/>
            <w:r>
              <w:t xml:space="preserve"> </w:t>
            </w:r>
            <w:proofErr w:type="spellStart"/>
            <w:r>
              <w:t>Marunica</w:t>
            </w:r>
            <w:proofErr w:type="spellEnd"/>
          </w:p>
        </w:tc>
      </w:tr>
      <w:tr w:rsidR="00CC63F8" w:rsidRPr="008B0D65" w:rsidTr="004A5436">
        <w:trPr>
          <w:trHeight w:val="804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B37EDF">
            <w:pPr>
              <w:jc w:val="center"/>
            </w:pPr>
          </w:p>
          <w:p w:rsidR="00CC63F8" w:rsidRPr="008B0D65" w:rsidRDefault="00A33198" w:rsidP="00B37EDF">
            <w:pPr>
              <w:jc w:val="center"/>
            </w:pPr>
            <w:r w:rsidRPr="008B0D65">
              <w:t>4</w:t>
            </w:r>
            <w:r w:rsidR="00CC63F8" w:rsidRPr="008B0D65">
              <w:t>.</w:t>
            </w:r>
          </w:p>
          <w:p w:rsidR="00CC63F8" w:rsidRPr="008B0D65" w:rsidRDefault="00CC63F8" w:rsidP="00B37EDF">
            <w:pPr>
              <w:jc w:val="center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/>
          <w:p w:rsidR="00CC63F8" w:rsidRPr="008B0D65" w:rsidRDefault="00CC63F8">
            <w:r w:rsidRPr="008B0D65">
              <w:t>Revija frizura - frizeri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tijekom</w:t>
            </w:r>
          </w:p>
          <w:p w:rsidR="00CC63F8" w:rsidRPr="008B0D65" w:rsidRDefault="00CC63F8">
            <w:r w:rsidRPr="008B0D65">
              <w:t>godine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/>
          <w:p w:rsidR="00CC63F8" w:rsidRPr="008B0D65" w:rsidRDefault="008F1A9D">
            <w:r>
              <w:t xml:space="preserve">Željka </w:t>
            </w:r>
            <w:proofErr w:type="spellStart"/>
            <w:r>
              <w:t>Vuko</w:t>
            </w:r>
            <w:proofErr w:type="spellEnd"/>
            <w:r w:rsidR="00CC63F8" w:rsidRPr="008B0D65">
              <w:t>, Terezija Delija,</w:t>
            </w:r>
          </w:p>
          <w:p w:rsidR="00CC63F8" w:rsidRPr="008B0D65" w:rsidRDefault="00CC63F8">
            <w:r w:rsidRPr="008B0D65">
              <w:t xml:space="preserve">Vinka </w:t>
            </w:r>
            <w:proofErr w:type="spellStart"/>
            <w:r w:rsidRPr="008B0D65">
              <w:t>Župić</w:t>
            </w:r>
            <w:proofErr w:type="spellEnd"/>
          </w:p>
        </w:tc>
      </w:tr>
      <w:tr w:rsidR="00482393" w:rsidRPr="008B0D65" w:rsidTr="004A5436">
        <w:trPr>
          <w:trHeight w:val="63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93" w:rsidRPr="008B0D65" w:rsidRDefault="00482393" w:rsidP="00B37EDF">
            <w:pPr>
              <w:jc w:val="center"/>
            </w:pPr>
            <w:r>
              <w:t xml:space="preserve">5.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93" w:rsidRPr="008B0D65" w:rsidRDefault="00482393">
            <w:r>
              <w:t>Dan Škole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93" w:rsidRPr="008B0D65" w:rsidRDefault="00482393">
            <w:r>
              <w:t>svibanj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93" w:rsidRPr="008B0D65" w:rsidRDefault="00482393">
            <w:r>
              <w:t>Stručna vijeća škole</w:t>
            </w:r>
          </w:p>
        </w:tc>
      </w:tr>
      <w:tr w:rsidR="00CC63F8" w:rsidRPr="008B0D65" w:rsidTr="004A5436">
        <w:trPr>
          <w:trHeight w:val="541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482393" w:rsidP="00B37EDF">
            <w:pPr>
              <w:jc w:val="center"/>
            </w:pPr>
            <w:r>
              <w:t>6</w:t>
            </w:r>
            <w:r w:rsidR="00CC63F8" w:rsidRPr="008B0D65"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Uređenje lica i noktiju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tijekom</w:t>
            </w:r>
          </w:p>
          <w:p w:rsidR="00CC63F8" w:rsidRPr="008B0D65" w:rsidRDefault="00CC63F8">
            <w:r w:rsidRPr="008B0D65">
              <w:t>godine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482393">
            <w:r>
              <w:t>Poljak Jelena</w:t>
            </w:r>
          </w:p>
          <w:p w:rsidR="00CC63F8" w:rsidRPr="008B0D65" w:rsidRDefault="006A2668" w:rsidP="008F1A9D">
            <w:r w:rsidRPr="008B0D65">
              <w:t xml:space="preserve"> </w:t>
            </w:r>
          </w:p>
        </w:tc>
      </w:tr>
    </w:tbl>
    <w:p w:rsidR="00332A32" w:rsidRDefault="00332A32" w:rsidP="00332A32">
      <w:pPr>
        <w:rPr>
          <w:sz w:val="28"/>
          <w:szCs w:val="28"/>
        </w:rPr>
      </w:pPr>
    </w:p>
    <w:p w:rsidR="008B0D65" w:rsidRPr="008478A5" w:rsidRDefault="008B0D65" w:rsidP="00332A32">
      <w:pPr>
        <w:rPr>
          <w:sz w:val="28"/>
          <w:szCs w:val="28"/>
        </w:rPr>
      </w:pPr>
    </w:p>
    <w:p w:rsidR="00CC63F8" w:rsidRPr="002C1531" w:rsidRDefault="00332A32" w:rsidP="00332A32">
      <w:pPr>
        <w:rPr>
          <w:b/>
        </w:rPr>
      </w:pPr>
      <w:r w:rsidRPr="002C1531">
        <w:rPr>
          <w:b/>
        </w:rPr>
        <w:t>8.2.</w:t>
      </w:r>
      <w:r w:rsidR="002C1531" w:rsidRPr="002C1531">
        <w:rPr>
          <w:b/>
        </w:rPr>
        <w:t xml:space="preserve"> </w:t>
      </w:r>
      <w:r w:rsidR="00CC63F8" w:rsidRPr="002C1531">
        <w:rPr>
          <w:b/>
        </w:rPr>
        <w:t>Stručne ekskurzije</w:t>
      </w:r>
    </w:p>
    <w:p w:rsidR="00332A32" w:rsidRDefault="00332A32" w:rsidP="00332A32">
      <w:pPr>
        <w:rPr>
          <w:sz w:val="36"/>
          <w:szCs w:val="36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1875"/>
        <w:gridCol w:w="1876"/>
        <w:gridCol w:w="1876"/>
        <w:gridCol w:w="1876"/>
      </w:tblGrid>
      <w:tr w:rsidR="00CC63F8" w:rsidRPr="008F1A9D">
        <w:trPr>
          <w:trHeight w:val="97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 w:rsidP="00B37EDF">
            <w:pPr>
              <w:spacing w:before="240"/>
              <w:jc w:val="center"/>
            </w:pPr>
            <w:r w:rsidRPr="00C3351E">
              <w:t>Razred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 w:rsidP="00B37EDF">
            <w:pPr>
              <w:spacing w:before="120"/>
              <w:jc w:val="center"/>
            </w:pPr>
            <w:r w:rsidRPr="00C3351E">
              <w:t>Mjesto odlaska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 w:rsidP="00B37EDF">
            <w:pPr>
              <w:spacing w:before="120"/>
              <w:jc w:val="center"/>
            </w:pPr>
            <w:r w:rsidRPr="00C3351E">
              <w:t>Vrijeme odlaska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 w:rsidP="00B37EDF">
            <w:pPr>
              <w:jc w:val="center"/>
            </w:pPr>
            <w:r w:rsidRPr="00C3351E">
              <w:t>Nositelji aktivnosti organizacije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 w:rsidP="00B37EDF">
            <w:pPr>
              <w:spacing w:before="240"/>
              <w:jc w:val="center"/>
            </w:pPr>
            <w:r w:rsidRPr="00C3351E">
              <w:t>Svrha odlaska</w:t>
            </w:r>
          </w:p>
        </w:tc>
      </w:tr>
      <w:tr w:rsidR="00CC63F8" w:rsidRPr="008F1A9D">
        <w:trPr>
          <w:trHeight w:val="219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>
            <w:r w:rsidRPr="00C3351E">
              <w:t xml:space="preserve">   </w:t>
            </w:r>
            <w:r w:rsidR="006A2668" w:rsidRPr="00C3351E">
              <w:t>1.b, 1.c</w:t>
            </w:r>
          </w:p>
          <w:p w:rsidR="00CC63F8" w:rsidRPr="00C3351E" w:rsidRDefault="006A2668">
            <w:r w:rsidRPr="00C3351E">
              <w:t xml:space="preserve">  </w:t>
            </w:r>
            <w:r w:rsidR="00D213BC" w:rsidRPr="00C3351E">
              <w:t xml:space="preserve"> </w:t>
            </w:r>
            <w:r w:rsidRPr="00C3351E">
              <w:t>2.b, 2.c,</w:t>
            </w:r>
          </w:p>
          <w:p w:rsidR="006A2668" w:rsidRPr="00C3351E" w:rsidRDefault="00CC63F8">
            <w:r w:rsidRPr="00C3351E">
              <w:t xml:space="preserve">   3.b, 3.c,</w:t>
            </w:r>
          </w:p>
          <w:p w:rsidR="00CC63F8" w:rsidRPr="00C3351E" w:rsidRDefault="004A5436">
            <w:r w:rsidRPr="00C3351E">
              <w:t xml:space="preserve">  </w:t>
            </w:r>
            <w:r w:rsidR="00C82238">
              <w:t xml:space="preserve"> </w:t>
            </w:r>
            <w:r w:rsidR="00CC63F8" w:rsidRPr="00C3351E">
              <w:t>3.g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>
            <w:r w:rsidRPr="00C3351E">
              <w:t xml:space="preserve"> </w:t>
            </w:r>
          </w:p>
          <w:p w:rsidR="00CC63F8" w:rsidRPr="00C3351E" w:rsidRDefault="00CC63F8">
            <w:r w:rsidRPr="00C3351E">
              <w:t>Zagreb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>
            <w:r w:rsidRPr="00C3351E">
              <w:t xml:space="preserve"> </w:t>
            </w:r>
          </w:p>
          <w:p w:rsidR="00CC63F8" w:rsidRPr="00C3351E" w:rsidRDefault="00CC63F8" w:rsidP="00B37EDF">
            <w:pPr>
              <w:jc w:val="center"/>
            </w:pPr>
            <w:r w:rsidRPr="00C3351E">
              <w:t>rujan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 w:rsidP="006A2668">
            <w:pPr>
              <w:jc w:val="center"/>
            </w:pPr>
          </w:p>
          <w:p w:rsidR="00D213BC" w:rsidRPr="00C3351E" w:rsidRDefault="008F1A9D" w:rsidP="00D213BC">
            <w:r w:rsidRPr="00C3351E">
              <w:t>Nastavnici ekonomske grupe predmeta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>
            <w:r w:rsidRPr="00C3351E">
              <w:t>Posjeta</w:t>
            </w:r>
          </w:p>
          <w:p w:rsidR="00CC63F8" w:rsidRPr="00C3351E" w:rsidRDefault="00CC63F8">
            <w:r w:rsidRPr="00C3351E">
              <w:t>Zagrebačkog</w:t>
            </w:r>
          </w:p>
          <w:p w:rsidR="00CC63F8" w:rsidRPr="00C3351E" w:rsidRDefault="00CC63F8">
            <w:r w:rsidRPr="00C3351E">
              <w:t>velesajma</w:t>
            </w:r>
          </w:p>
        </w:tc>
      </w:tr>
      <w:tr w:rsidR="00CC63F8" w:rsidRPr="008F1A9D">
        <w:trPr>
          <w:trHeight w:val="11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>
            <w:r w:rsidRPr="00C3351E">
              <w:t xml:space="preserve">   </w:t>
            </w:r>
          </w:p>
          <w:p w:rsidR="00CC63F8" w:rsidRPr="00C3351E" w:rsidRDefault="00CC63F8">
            <w:r w:rsidRPr="00C3351E">
              <w:t xml:space="preserve">  3.kh, 4.m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/>
          <w:p w:rsidR="00CC63F8" w:rsidRPr="00C3351E" w:rsidRDefault="00CC63F8">
            <w:r w:rsidRPr="00C3351E">
              <w:t>Split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/>
          <w:p w:rsidR="00CC63F8" w:rsidRPr="00C3351E" w:rsidRDefault="00CC63F8">
            <w:r w:rsidRPr="00C3351E">
              <w:t>ožujak/travanj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/>
          <w:p w:rsidR="00CC63F8" w:rsidRPr="00C3351E" w:rsidRDefault="00CC63F8" w:rsidP="00B37EDF">
            <w:pPr>
              <w:jc w:val="center"/>
            </w:pPr>
            <w:r w:rsidRPr="00C3351E">
              <w:t>nastavnici ugostiteljske grupe</w:t>
            </w:r>
          </w:p>
          <w:p w:rsidR="00CC63F8" w:rsidRPr="00C3351E" w:rsidRDefault="00CC63F8" w:rsidP="00B37EDF">
            <w:pPr>
              <w:jc w:val="center"/>
            </w:pPr>
            <w:r w:rsidRPr="00C3351E">
              <w:t>predmeta</w:t>
            </w:r>
          </w:p>
          <w:p w:rsidR="00CC63F8" w:rsidRPr="00C3351E" w:rsidRDefault="00CC63F8" w:rsidP="00B37EDF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C3351E" w:rsidRDefault="00CC63F8"/>
          <w:p w:rsidR="00CC63F8" w:rsidRPr="00C3351E" w:rsidRDefault="00CC63F8">
            <w:r w:rsidRPr="00C3351E">
              <w:t>Sajam ugostiteljske opreme</w:t>
            </w:r>
          </w:p>
        </w:tc>
      </w:tr>
    </w:tbl>
    <w:p w:rsidR="008B0D65" w:rsidRDefault="008B0D65" w:rsidP="00CC63F8">
      <w:pPr>
        <w:rPr>
          <w:b/>
          <w:u w:val="single"/>
        </w:rPr>
      </w:pPr>
    </w:p>
    <w:p w:rsidR="008B0D65" w:rsidRDefault="008B0D65" w:rsidP="00CC63F8">
      <w:pPr>
        <w:rPr>
          <w:b/>
          <w:u w:val="single"/>
        </w:rPr>
      </w:pPr>
    </w:p>
    <w:p w:rsidR="00CC63F8" w:rsidRDefault="00CC63F8" w:rsidP="00CC63F8"/>
    <w:p w:rsidR="00C3351E" w:rsidRPr="001E255C" w:rsidRDefault="00C3351E" w:rsidP="00CC63F8"/>
    <w:p w:rsidR="004855B1" w:rsidRDefault="004855B1" w:rsidP="00CC63F8"/>
    <w:p w:rsidR="00332A32" w:rsidRDefault="00C82238" w:rsidP="002C69B0">
      <w:pPr>
        <w:numPr>
          <w:ilvl w:val="1"/>
          <w:numId w:val="19"/>
        </w:numPr>
        <w:rPr>
          <w:b/>
        </w:rPr>
      </w:pPr>
      <w:r>
        <w:rPr>
          <w:b/>
        </w:rPr>
        <w:t xml:space="preserve"> </w:t>
      </w:r>
      <w:r w:rsidR="00CC63F8" w:rsidRPr="004A5436">
        <w:rPr>
          <w:b/>
        </w:rPr>
        <w:t>Natjecanja</w:t>
      </w:r>
    </w:p>
    <w:p w:rsidR="00BC4FDF" w:rsidRPr="006E2FFA" w:rsidRDefault="00BC4FDF" w:rsidP="00BC4FDF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851"/>
        <w:gridCol w:w="5352"/>
      </w:tblGrid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BC4FDF" w:rsidRDefault="00CC63F8">
            <w:pPr>
              <w:rPr>
                <w:b/>
              </w:rPr>
            </w:pPr>
            <w:r w:rsidRPr="00BC4FDF">
              <w:rPr>
                <w:b/>
              </w:rPr>
              <w:lastRenderedPageBreak/>
              <w:t xml:space="preserve">Aktivnost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BC4FDF" w:rsidRDefault="00CC63F8">
            <w:pPr>
              <w:rPr>
                <w:b/>
              </w:rPr>
            </w:pPr>
            <w:r w:rsidRPr="00BC4FDF">
              <w:rPr>
                <w:b/>
              </w:rPr>
              <w:t>Broj grupa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BC4FDF" w:rsidRDefault="00CC63F8">
            <w:pPr>
              <w:rPr>
                <w:b/>
              </w:rPr>
            </w:pPr>
            <w:r w:rsidRPr="00BC4FDF">
              <w:rPr>
                <w:b/>
              </w:rPr>
              <w:t>Voditelj</w:t>
            </w:r>
            <w:r w:rsidR="00895AB8" w:rsidRPr="00BC4FDF">
              <w:rPr>
                <w:b/>
              </w:rPr>
              <w:t>i</w:t>
            </w:r>
          </w:p>
        </w:tc>
      </w:tr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Hrvatski jezik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562735" w:rsidP="00C82238">
            <w:proofErr w:type="spellStart"/>
            <w:r>
              <w:t>Vardić</w:t>
            </w:r>
            <w:proofErr w:type="spellEnd"/>
            <w:r>
              <w:t xml:space="preserve"> Natalija,</w:t>
            </w:r>
            <w:r w:rsidR="00CC63F8" w:rsidRPr="008B0D65">
              <w:t xml:space="preserve"> Nikolić Sanja, </w:t>
            </w:r>
            <w:proofErr w:type="spellStart"/>
            <w:r w:rsidR="00CC63F8" w:rsidRPr="008B0D65">
              <w:t>Bradarić</w:t>
            </w:r>
            <w:proofErr w:type="spellEnd"/>
            <w:r w:rsidR="00CC63F8" w:rsidRPr="008B0D65">
              <w:t xml:space="preserve"> Jagoda, Pavić </w:t>
            </w:r>
            <w:proofErr w:type="spellStart"/>
            <w:r w:rsidR="00CC63F8" w:rsidRPr="008B0D65">
              <w:t>Simunić</w:t>
            </w:r>
            <w:proofErr w:type="spellEnd"/>
            <w:r w:rsidR="00CC63F8" w:rsidRPr="008B0D65">
              <w:t xml:space="preserve"> Ivan</w:t>
            </w:r>
            <w:r w:rsidR="00D22AED">
              <w:t>a</w:t>
            </w:r>
          </w:p>
        </w:tc>
      </w:tr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Matematika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C82238">
            <w:r w:rsidRPr="008B0D65">
              <w:t>Blaževi</w:t>
            </w:r>
            <w:r w:rsidR="00A311B9">
              <w:t>ć Gordana,Vukasović V</w:t>
            </w:r>
            <w:r w:rsidR="00D22AED">
              <w:t>učić</w:t>
            </w:r>
            <w:r w:rsidR="00A311B9">
              <w:t xml:space="preserve"> Davorka, </w:t>
            </w:r>
            <w:proofErr w:type="spellStart"/>
            <w:r w:rsidR="00A311B9">
              <w:t>Krivić</w:t>
            </w:r>
            <w:proofErr w:type="spellEnd"/>
            <w:r w:rsidR="00A311B9">
              <w:t xml:space="preserve"> Branimir, </w:t>
            </w:r>
            <w:r w:rsidR="000002E3" w:rsidRPr="008B0D65">
              <w:t xml:space="preserve">Gudelj Ruža, </w:t>
            </w:r>
          </w:p>
        </w:tc>
      </w:tr>
      <w:tr w:rsidR="0065527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78" w:rsidRPr="008B0D65" w:rsidRDefault="00655278">
            <w:r>
              <w:t>Informatika (</w:t>
            </w:r>
            <w:proofErr w:type="spellStart"/>
            <w:r>
              <w:t>Infokup</w:t>
            </w:r>
            <w:proofErr w:type="spellEnd"/>
            <w:r>
              <w:t xml:space="preserve"> i Dabar)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78" w:rsidRPr="008B0D65" w:rsidRDefault="00655278" w:rsidP="00562735">
            <w:pPr>
              <w:jc w:val="center"/>
            </w:pPr>
            <w: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78" w:rsidRPr="008B0D65" w:rsidRDefault="00D22AED" w:rsidP="00C82238">
            <w:r>
              <w:t>Ruža Gudelj, Željko Cvitković-</w:t>
            </w:r>
            <w:r w:rsidR="00655278">
              <w:t xml:space="preserve">Đone, </w:t>
            </w:r>
            <w:proofErr w:type="spellStart"/>
            <w:r w:rsidR="00655278">
              <w:t>Kaja</w:t>
            </w:r>
            <w:proofErr w:type="spellEnd"/>
            <w:r w:rsidR="00655278">
              <w:t xml:space="preserve"> </w:t>
            </w:r>
            <w:proofErr w:type="spellStart"/>
            <w:r w:rsidR="00655278">
              <w:t>Točev</w:t>
            </w:r>
            <w:proofErr w:type="spellEnd"/>
            <w:r w:rsidR="00655278">
              <w:t>, Ines Vučković</w:t>
            </w:r>
          </w:p>
        </w:tc>
      </w:tr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Engleski jezik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C82238">
            <w:r w:rsidRPr="008B0D65">
              <w:t xml:space="preserve">Novaković </w:t>
            </w:r>
            <w:proofErr w:type="spellStart"/>
            <w:r w:rsidRPr="008B0D65">
              <w:t>Željana</w:t>
            </w:r>
            <w:proofErr w:type="spellEnd"/>
            <w:r w:rsidRPr="008B0D65">
              <w:t xml:space="preserve">, </w:t>
            </w:r>
            <w:proofErr w:type="spellStart"/>
            <w:r w:rsidRPr="008B0D65">
              <w:t>Musulin</w:t>
            </w:r>
            <w:proofErr w:type="spellEnd"/>
            <w:r w:rsidRPr="008B0D65">
              <w:t xml:space="preserve"> Vesna, Cvitković Ivana, </w:t>
            </w:r>
            <w:proofErr w:type="spellStart"/>
            <w:r w:rsidRPr="008B0D65">
              <w:t>Gulić</w:t>
            </w:r>
            <w:proofErr w:type="spellEnd"/>
            <w:r w:rsidRPr="008B0D65">
              <w:t xml:space="preserve"> Ana,</w:t>
            </w:r>
            <w:r w:rsidR="006E2FFA">
              <w:t xml:space="preserve"> </w:t>
            </w:r>
            <w:r w:rsidR="000002E3" w:rsidRPr="008B0D65">
              <w:t>Kelava Dragica</w:t>
            </w:r>
            <w:r w:rsidR="004A5436">
              <w:t xml:space="preserve">, Edvard </w:t>
            </w:r>
            <w:proofErr w:type="spellStart"/>
            <w:r w:rsidR="004A5436">
              <w:t>Efendić</w:t>
            </w:r>
            <w:proofErr w:type="spellEnd"/>
          </w:p>
        </w:tc>
      </w:tr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Talijanski jezik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FA" w:rsidRPr="008B0D65" w:rsidRDefault="00117895" w:rsidP="00C82238">
            <w:proofErr w:type="spellStart"/>
            <w:r>
              <w:t>Šuste</w:t>
            </w:r>
            <w:proofErr w:type="spellEnd"/>
            <w:r>
              <w:t xml:space="preserve"> Anđela</w:t>
            </w:r>
            <w:r w:rsidR="00CC63F8" w:rsidRPr="008B0D65">
              <w:t>, Dragica Kelava</w:t>
            </w:r>
            <w:r w:rsidR="006E2FFA">
              <w:t xml:space="preserve">, Ana </w:t>
            </w:r>
            <w:proofErr w:type="spellStart"/>
            <w:r w:rsidR="006E2FFA">
              <w:t>Gulić</w:t>
            </w:r>
            <w:proofErr w:type="spellEnd"/>
            <w:r w:rsidR="00BC4FDF">
              <w:t>, Jelena Penić</w:t>
            </w:r>
          </w:p>
        </w:tc>
      </w:tr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Vjeronauk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FA" w:rsidRPr="008B0D65" w:rsidRDefault="00CC63F8" w:rsidP="00C82238">
            <w:proofErr w:type="spellStart"/>
            <w:r w:rsidRPr="008B0D65">
              <w:t>Balajić</w:t>
            </w:r>
            <w:proofErr w:type="spellEnd"/>
            <w:r w:rsidRPr="008B0D65">
              <w:t xml:space="preserve"> Helena, </w:t>
            </w:r>
            <w:r w:rsidR="004A5436">
              <w:t xml:space="preserve">Marinka </w:t>
            </w:r>
            <w:proofErr w:type="spellStart"/>
            <w:r w:rsidR="004A5436">
              <w:t>Žolo</w:t>
            </w:r>
            <w:proofErr w:type="spellEnd"/>
            <w:r w:rsidR="004A5436">
              <w:t xml:space="preserve"> </w:t>
            </w:r>
            <w:proofErr w:type="spellStart"/>
            <w:r w:rsidR="004A5436">
              <w:t>Marunica</w:t>
            </w:r>
            <w:proofErr w:type="spellEnd"/>
          </w:p>
        </w:tc>
      </w:tr>
      <w:tr w:rsidR="00CC63F8" w:rsidRPr="008B0D65" w:rsidTr="00BC4FDF">
        <w:trPr>
          <w:trHeight w:val="4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Geografija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82238" w:rsidP="00C82238">
            <w:r>
              <w:t xml:space="preserve"> </w:t>
            </w:r>
            <w:r w:rsidR="00CC63F8" w:rsidRPr="008B0D65">
              <w:t>Ivica Borić</w:t>
            </w:r>
            <w:r w:rsidR="006E2FFA">
              <w:t>, Anđela Cvitković</w:t>
            </w:r>
          </w:p>
        </w:tc>
      </w:tr>
      <w:tr w:rsidR="00CC63F8" w:rsidRPr="008B0D65" w:rsidTr="00BC4FDF">
        <w:trPr>
          <w:trHeight w:val="4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Prodavač (natjecanja učenika u zanimanju prodavač)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F0" w:rsidRPr="008B0D65" w:rsidRDefault="00CC63F8" w:rsidP="00C82238">
            <w:proofErr w:type="spellStart"/>
            <w:r w:rsidRPr="008B0D65">
              <w:t>Er</w:t>
            </w:r>
            <w:r w:rsidR="007A3EF0" w:rsidRPr="008B0D65">
              <w:t>delez</w:t>
            </w:r>
            <w:proofErr w:type="spellEnd"/>
            <w:r w:rsidR="007A3EF0" w:rsidRPr="008B0D65">
              <w:t xml:space="preserve"> Ljubomir, Ratković Nada,</w:t>
            </w:r>
          </w:p>
          <w:p w:rsidR="00CC63F8" w:rsidRPr="008B0D65" w:rsidRDefault="007A3EF0" w:rsidP="00C82238">
            <w:r w:rsidRPr="008B0D65">
              <w:t>Grčić R. Mislav,</w:t>
            </w:r>
            <w:r w:rsidR="000002E3" w:rsidRPr="008B0D65">
              <w:t xml:space="preserve"> </w:t>
            </w:r>
            <w:r w:rsidR="006579A7">
              <w:t>Vlatka Bilobrk-</w:t>
            </w:r>
            <w:proofErr w:type="spellStart"/>
            <w:r w:rsidR="00EC44E2">
              <w:t>Vučemilo</w:t>
            </w:r>
            <w:proofErr w:type="spellEnd"/>
            <w:r w:rsidR="006579A7">
              <w:t>, Sanja Ljubičić</w:t>
            </w:r>
          </w:p>
        </w:tc>
      </w:tr>
      <w:tr w:rsidR="00CC63F8" w:rsidRPr="008B0D65" w:rsidTr="00BC4FDF">
        <w:trPr>
          <w:trHeight w:val="4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Komercijalist (natjecanja učenika</w:t>
            </w:r>
          </w:p>
          <w:p w:rsidR="00CC63F8" w:rsidRPr="008B0D65" w:rsidRDefault="00CC63F8">
            <w:r w:rsidRPr="008B0D65">
              <w:t>u zanimanju komercijalist)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5868A1" w:rsidP="00C82238">
            <w:r>
              <w:t>Ratković Nada, Bilandžić Marijana</w:t>
            </w:r>
            <w:r w:rsidR="000002E3" w:rsidRPr="008B0D65">
              <w:t>,</w:t>
            </w:r>
            <w:r w:rsidR="00CC63F8" w:rsidRPr="008B0D65">
              <w:t xml:space="preserve"> </w:t>
            </w:r>
            <w:r w:rsidRPr="008B0D65">
              <w:t xml:space="preserve">Pavić Poljak Matea </w:t>
            </w:r>
          </w:p>
        </w:tc>
      </w:tr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Mladi poduzetnik-</w:t>
            </w:r>
          </w:p>
          <w:p w:rsidR="00CC63F8" w:rsidRPr="008B0D65" w:rsidRDefault="00CC63F8">
            <w:r w:rsidRPr="008B0D65">
              <w:t>ekonomist i komercijalist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6E2FFA" w:rsidP="00C82238">
            <w:r>
              <w:t>Marijana</w:t>
            </w:r>
            <w:r w:rsidR="005868A1">
              <w:t xml:space="preserve"> Bilandžić, </w:t>
            </w:r>
            <w:r w:rsidR="007A3EF0" w:rsidRPr="008B0D65">
              <w:t>Ratković Nada,</w:t>
            </w:r>
            <w:r>
              <w:t xml:space="preserve"> </w:t>
            </w:r>
            <w:r w:rsidR="000002E3" w:rsidRPr="008B0D65">
              <w:t>Grčić Rako Mislav</w:t>
            </w:r>
            <w:r w:rsidR="005868A1">
              <w:t>,</w:t>
            </w:r>
            <w:r w:rsidR="005868A1" w:rsidRPr="008B0D65">
              <w:t xml:space="preserve"> Pavić Poljak Matea</w:t>
            </w:r>
          </w:p>
        </w:tc>
      </w:tr>
      <w:tr w:rsidR="00CC63F8" w:rsidRPr="008B0D65" w:rsidTr="00BC4FDF">
        <w:trPr>
          <w:trHeight w:val="4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Računovodstvo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F0" w:rsidRPr="008B0D65" w:rsidRDefault="007A3EF0" w:rsidP="00C82238">
            <w:r w:rsidRPr="008B0D65">
              <w:t>Ratković Nada,</w:t>
            </w:r>
          </w:p>
          <w:p w:rsidR="00CC63F8" w:rsidRPr="008B0D65" w:rsidRDefault="007A3EF0" w:rsidP="00C82238">
            <w:r w:rsidRPr="008B0D65">
              <w:t>Pavić Poljak Matea</w:t>
            </w:r>
            <w:r w:rsidR="005868A1">
              <w:t>, Samardžić Ana</w:t>
            </w:r>
          </w:p>
        </w:tc>
      </w:tr>
      <w:tr w:rsidR="00D91AB2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B2" w:rsidRPr="008B0D65" w:rsidRDefault="00895AB8">
            <w:r w:rsidRPr="008B0D65">
              <w:t>Promet i putničke agencije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B2" w:rsidRPr="008B0D65" w:rsidRDefault="00895AB8" w:rsidP="00562735">
            <w:pPr>
              <w:jc w:val="center"/>
            </w:pPr>
            <w:r w:rsidRPr="008B0D65"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FE" w:rsidRPr="008B0D65" w:rsidRDefault="00895AB8" w:rsidP="00C82238">
            <w:r w:rsidRPr="008B0D65">
              <w:t>Grčić Rako Mislav</w:t>
            </w:r>
            <w:r w:rsidR="00F640FE" w:rsidRPr="008B0D65">
              <w:t>,</w:t>
            </w:r>
            <w:r w:rsidR="004A5436">
              <w:t xml:space="preserve"> </w:t>
            </w:r>
            <w:r w:rsidR="00F640FE" w:rsidRPr="008B0D65">
              <w:t>Ratković Nada,</w:t>
            </w:r>
            <w:r w:rsidR="004A5436">
              <w:t xml:space="preserve"> </w:t>
            </w:r>
            <w:r w:rsidR="00F640FE" w:rsidRPr="008B0D65">
              <w:t>Pavić Poljak Matea,</w:t>
            </w:r>
            <w:r w:rsidR="00A311B9">
              <w:t xml:space="preserve"> </w:t>
            </w:r>
            <w:proofErr w:type="spellStart"/>
            <w:r w:rsidR="00F640FE" w:rsidRPr="008B0D65">
              <w:t>Sablić</w:t>
            </w:r>
            <w:proofErr w:type="spellEnd"/>
            <w:r w:rsidR="00F640FE" w:rsidRPr="008B0D65">
              <w:t xml:space="preserve"> Katarina</w:t>
            </w:r>
          </w:p>
        </w:tc>
      </w:tr>
      <w:tr w:rsidR="00D91AB2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B2" w:rsidRPr="008B0D65" w:rsidRDefault="00895AB8">
            <w:r w:rsidRPr="008B0D65">
              <w:t>Recepcijsko poslovanje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B2" w:rsidRPr="008B0D65" w:rsidRDefault="00895AB8" w:rsidP="00562735">
            <w:pPr>
              <w:jc w:val="center"/>
            </w:pPr>
            <w:r w:rsidRPr="008B0D65"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B2" w:rsidRPr="008B0D65" w:rsidRDefault="00F640FE" w:rsidP="006E2FFA">
            <w:r w:rsidRPr="008B0D65">
              <w:t xml:space="preserve">Grčić Rako Mislav,Filipović Grčić Zvjezdana,Samardžić Ana, </w:t>
            </w:r>
            <w:r w:rsidR="006E2FFA">
              <w:t>Ivana Buljan</w:t>
            </w:r>
          </w:p>
        </w:tc>
      </w:tr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proofErr w:type="spellStart"/>
            <w:r w:rsidRPr="008B0D65">
              <w:t>Gastro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C82238">
            <w:proofErr w:type="spellStart"/>
            <w:r w:rsidRPr="008B0D65">
              <w:t>Hrgović</w:t>
            </w:r>
            <w:proofErr w:type="spellEnd"/>
            <w:r w:rsidRPr="008B0D65">
              <w:t xml:space="preserve"> Zdr</w:t>
            </w:r>
            <w:r w:rsidR="00895AB8" w:rsidRPr="008B0D65">
              <w:t xml:space="preserve">avko, </w:t>
            </w:r>
            <w:proofErr w:type="spellStart"/>
            <w:r w:rsidR="00895AB8" w:rsidRPr="008B0D65">
              <w:t>Vrgoč</w:t>
            </w:r>
            <w:proofErr w:type="spellEnd"/>
            <w:r w:rsidR="00895AB8" w:rsidRPr="008B0D65">
              <w:t xml:space="preserve"> Mate, </w:t>
            </w:r>
            <w:r w:rsidRPr="008B0D65">
              <w:t xml:space="preserve"> </w:t>
            </w:r>
          </w:p>
          <w:p w:rsidR="00CC63F8" w:rsidRPr="008B0D65" w:rsidRDefault="00CC63F8" w:rsidP="00C82238">
            <w:r w:rsidRPr="008B0D65">
              <w:t>Batarelo Goran</w:t>
            </w:r>
            <w:r w:rsidR="006E2FFA">
              <w:t>, Ivana Buljan</w:t>
            </w:r>
            <w:r w:rsidR="005868A1">
              <w:t>, Šimunović Marija</w:t>
            </w:r>
          </w:p>
        </w:tc>
      </w:tr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 xml:space="preserve">Barmen </w:t>
            </w:r>
            <w:proofErr w:type="spellStart"/>
            <w:r w:rsidRPr="008B0D65">
              <w:t>cup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FA" w:rsidRDefault="006E2FFA" w:rsidP="006E2FFA">
            <w:proofErr w:type="spellStart"/>
            <w:r>
              <w:t>Hrgović</w:t>
            </w:r>
            <w:proofErr w:type="spellEnd"/>
            <w:r>
              <w:t xml:space="preserve"> Zdravko, </w:t>
            </w:r>
            <w:proofErr w:type="spellStart"/>
            <w:r>
              <w:t>Vrgoč</w:t>
            </w:r>
            <w:proofErr w:type="spellEnd"/>
            <w:r>
              <w:t xml:space="preserve"> Mate,  </w:t>
            </w:r>
          </w:p>
          <w:p w:rsidR="00CC63F8" w:rsidRPr="008B0D65" w:rsidRDefault="006E2FFA" w:rsidP="006E2FFA">
            <w:r>
              <w:t>Batarelo Goran, Ivana Buljan, Šimunović Marija</w:t>
            </w:r>
          </w:p>
        </w:tc>
      </w:tr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Košarka -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C82238">
            <w:r w:rsidRPr="008B0D65">
              <w:t xml:space="preserve">Iva </w:t>
            </w:r>
            <w:proofErr w:type="spellStart"/>
            <w:r w:rsidRPr="008B0D65">
              <w:t>Mušterić</w:t>
            </w:r>
            <w:proofErr w:type="spellEnd"/>
            <w:r w:rsidRPr="008B0D65">
              <w:t>, Malbaša Josip</w:t>
            </w:r>
            <w:r w:rsidR="006E2FFA">
              <w:t xml:space="preserve">, Vanja </w:t>
            </w:r>
            <w:proofErr w:type="spellStart"/>
            <w:r w:rsidR="006E2FFA">
              <w:t>Jadrijević</w:t>
            </w:r>
            <w:proofErr w:type="spellEnd"/>
            <w:r w:rsidR="006E2FFA">
              <w:t xml:space="preserve"> Tomas</w:t>
            </w:r>
          </w:p>
        </w:tc>
      </w:tr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Rukomet</w:t>
            </w:r>
            <w:r w:rsidR="006E2FFA">
              <w:t xml:space="preserve"> </w:t>
            </w:r>
            <w:r w:rsidRPr="008B0D65">
              <w:t>- ž,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6E2FFA" w:rsidP="00C82238">
            <w:r>
              <w:t xml:space="preserve"> </w:t>
            </w:r>
            <w:r w:rsidR="00CC63F8" w:rsidRPr="008B0D65">
              <w:t xml:space="preserve">Iva </w:t>
            </w:r>
            <w:proofErr w:type="spellStart"/>
            <w:r w:rsidR="00CC63F8" w:rsidRPr="008B0D65">
              <w:t>Mušterić</w:t>
            </w:r>
            <w:proofErr w:type="spellEnd"/>
            <w:r w:rsidR="00CC63F8" w:rsidRPr="008B0D65">
              <w:t>, Malbaša Josip</w:t>
            </w:r>
            <w:r>
              <w:t xml:space="preserve">, </w:t>
            </w:r>
            <w:r w:rsidRPr="006E2FFA">
              <w:t xml:space="preserve">Vanja </w:t>
            </w:r>
            <w:proofErr w:type="spellStart"/>
            <w:r w:rsidRPr="006E2FFA">
              <w:t>Jadrijević</w:t>
            </w:r>
            <w:proofErr w:type="spellEnd"/>
            <w:r w:rsidRPr="006E2FFA">
              <w:t xml:space="preserve"> Tomas</w:t>
            </w:r>
          </w:p>
        </w:tc>
      </w:tr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Nogomet -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C82238">
            <w:r w:rsidRPr="008B0D65">
              <w:t xml:space="preserve"> Iva </w:t>
            </w:r>
            <w:proofErr w:type="spellStart"/>
            <w:r w:rsidRPr="008B0D65">
              <w:t>Mušterić</w:t>
            </w:r>
            <w:proofErr w:type="spellEnd"/>
            <w:r w:rsidRPr="008B0D65">
              <w:t>, Malbaša Josip</w:t>
            </w:r>
            <w:r w:rsidR="006E2FFA">
              <w:t xml:space="preserve">, </w:t>
            </w:r>
            <w:r w:rsidR="006E2FFA" w:rsidRPr="006E2FFA">
              <w:t xml:space="preserve">Vanja </w:t>
            </w:r>
            <w:proofErr w:type="spellStart"/>
            <w:r w:rsidR="006E2FFA" w:rsidRPr="006E2FFA">
              <w:t>Jadrijević</w:t>
            </w:r>
            <w:proofErr w:type="spellEnd"/>
            <w:r w:rsidR="006E2FFA" w:rsidRPr="006E2FFA">
              <w:t xml:space="preserve"> Tomas</w:t>
            </w:r>
          </w:p>
        </w:tc>
      </w:tr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Odbojka - 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C82238">
            <w:r w:rsidRPr="008B0D65">
              <w:t xml:space="preserve"> Iva </w:t>
            </w:r>
            <w:proofErr w:type="spellStart"/>
            <w:r w:rsidRPr="008B0D65">
              <w:t>Mušterić</w:t>
            </w:r>
            <w:proofErr w:type="spellEnd"/>
            <w:r w:rsidRPr="008B0D65">
              <w:t>, Malbaša Josip</w:t>
            </w:r>
            <w:r w:rsidR="006E2FFA">
              <w:t xml:space="preserve">, </w:t>
            </w:r>
            <w:r w:rsidR="006E2FFA" w:rsidRPr="006E2FFA">
              <w:t xml:space="preserve">Vanja </w:t>
            </w:r>
            <w:proofErr w:type="spellStart"/>
            <w:r w:rsidR="006E2FFA" w:rsidRPr="006E2FFA">
              <w:t>Jadrijević</w:t>
            </w:r>
            <w:proofErr w:type="spellEnd"/>
            <w:r w:rsidR="006E2FFA" w:rsidRPr="006E2FFA">
              <w:t xml:space="preserve"> Tomas</w:t>
            </w:r>
            <w:r w:rsidR="006E2FFA">
              <w:t xml:space="preserve"> </w:t>
            </w:r>
          </w:p>
        </w:tc>
      </w:tr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Stolni tenis – ž i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C82238">
            <w:r w:rsidRPr="008B0D65">
              <w:t xml:space="preserve"> Iva </w:t>
            </w:r>
            <w:proofErr w:type="spellStart"/>
            <w:r w:rsidRPr="008B0D65">
              <w:t>Mušterić</w:t>
            </w:r>
            <w:proofErr w:type="spellEnd"/>
            <w:r w:rsidRPr="008B0D65">
              <w:t>, Malbaša Josip</w:t>
            </w:r>
            <w:r w:rsidR="006E2FFA">
              <w:t xml:space="preserve">, </w:t>
            </w:r>
            <w:r w:rsidR="006E2FFA" w:rsidRPr="006E2FFA">
              <w:t xml:space="preserve">Vanja </w:t>
            </w:r>
            <w:proofErr w:type="spellStart"/>
            <w:r w:rsidR="006E2FFA" w:rsidRPr="006E2FFA">
              <w:t>Jadrijević</w:t>
            </w:r>
            <w:proofErr w:type="spellEnd"/>
            <w:r w:rsidR="006E2FFA" w:rsidRPr="006E2FFA">
              <w:t xml:space="preserve"> Tomas</w:t>
            </w:r>
          </w:p>
        </w:tc>
      </w:tr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Badminton -ž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C82238">
            <w:r w:rsidRPr="008B0D65">
              <w:t xml:space="preserve"> Iva </w:t>
            </w:r>
            <w:proofErr w:type="spellStart"/>
            <w:r w:rsidRPr="008B0D65">
              <w:t>Mušterić</w:t>
            </w:r>
            <w:proofErr w:type="spellEnd"/>
            <w:r w:rsidRPr="008B0D65">
              <w:t>, Malbaša Josip</w:t>
            </w:r>
            <w:r w:rsidR="006E2FFA">
              <w:t xml:space="preserve">, </w:t>
            </w:r>
            <w:r w:rsidR="006E2FFA" w:rsidRPr="006E2FFA">
              <w:t xml:space="preserve">Vanja </w:t>
            </w:r>
            <w:proofErr w:type="spellStart"/>
            <w:r w:rsidR="006E2FFA" w:rsidRPr="006E2FFA">
              <w:t>Jadrijević</w:t>
            </w:r>
            <w:proofErr w:type="spellEnd"/>
            <w:r w:rsidR="006E2FFA" w:rsidRPr="006E2FFA">
              <w:t xml:space="preserve"> Tomas</w:t>
            </w:r>
          </w:p>
        </w:tc>
      </w:tr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>
            <w:r w:rsidRPr="008B0D65">
              <w:t>Frizer</w:t>
            </w:r>
            <w:r w:rsidR="006E2FFA">
              <w:t xml:space="preserve"> </w:t>
            </w:r>
            <w:r w:rsidRPr="008B0D65">
              <w:t>-</w:t>
            </w:r>
            <w:r w:rsidR="006E2FFA">
              <w:t xml:space="preserve"> </w:t>
            </w:r>
            <w:r w:rsidRPr="008B0D65">
              <w:t>natjecanja učenika u zanimanju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8F1A9D" w:rsidP="00C82238">
            <w:r>
              <w:t xml:space="preserve">Željka </w:t>
            </w:r>
            <w:proofErr w:type="spellStart"/>
            <w:r>
              <w:t>Vuko</w:t>
            </w:r>
            <w:proofErr w:type="spellEnd"/>
            <w:r w:rsidR="00CC63F8" w:rsidRPr="008B0D65">
              <w:t xml:space="preserve">, Delija Terezija, </w:t>
            </w:r>
            <w:proofErr w:type="spellStart"/>
            <w:r w:rsidR="00CC63F8" w:rsidRPr="008B0D65">
              <w:t>Župić</w:t>
            </w:r>
            <w:proofErr w:type="spellEnd"/>
            <w:r w:rsidR="00CC63F8" w:rsidRPr="008B0D65">
              <w:t xml:space="preserve"> Vinka</w:t>
            </w:r>
          </w:p>
        </w:tc>
      </w:tr>
      <w:tr w:rsidR="00CC63F8" w:rsidRPr="008B0D65" w:rsidTr="00BC4F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D22AED" w:rsidP="008F1A9D">
            <w:r>
              <w:t>Kozmetičar –</w:t>
            </w:r>
            <w:r w:rsidR="00CC63F8" w:rsidRPr="008B0D65">
              <w:t xml:space="preserve"> šminkanje i nadogradnja umjetnih noktiju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562735">
            <w:pPr>
              <w:jc w:val="center"/>
            </w:pPr>
            <w:r w:rsidRPr="008B0D65"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8B0D65" w:rsidRDefault="00CC63F8" w:rsidP="00C82238">
            <w:r w:rsidRPr="008B0D65">
              <w:t>Poljak</w:t>
            </w:r>
            <w:r w:rsidR="00053FC9" w:rsidRPr="008B0D65">
              <w:t xml:space="preserve"> Jelena</w:t>
            </w:r>
          </w:p>
        </w:tc>
      </w:tr>
    </w:tbl>
    <w:p w:rsidR="00C82238" w:rsidRDefault="00C82238" w:rsidP="00CC63F8">
      <w:pPr>
        <w:rPr>
          <w:sz w:val="36"/>
          <w:szCs w:val="36"/>
        </w:rPr>
      </w:pPr>
    </w:p>
    <w:p w:rsidR="00CC63F8" w:rsidRPr="009F4FC8" w:rsidRDefault="00332A32" w:rsidP="00CC63F8">
      <w:pPr>
        <w:rPr>
          <w:b/>
        </w:rPr>
      </w:pPr>
      <w:r w:rsidRPr="009F4FC8">
        <w:rPr>
          <w:b/>
        </w:rPr>
        <w:t xml:space="preserve">8.4. </w:t>
      </w:r>
      <w:r w:rsidR="00CC63F8" w:rsidRPr="009F4FC8">
        <w:rPr>
          <w:b/>
        </w:rPr>
        <w:t>Rekreativne  ekskurzije – maturalna putovanja</w:t>
      </w:r>
    </w:p>
    <w:p w:rsidR="00CC63F8" w:rsidRDefault="00CC63F8" w:rsidP="00CC63F8">
      <w:pPr>
        <w:rPr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CC63F8" w:rsidRPr="009F4FC8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>
            <w:r w:rsidRPr="009F4FC8">
              <w:t>Razred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>
            <w:r w:rsidRPr="009F4FC8">
              <w:t>Voditelj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>
            <w:r w:rsidRPr="009F4FC8">
              <w:t xml:space="preserve">Svrha </w:t>
            </w:r>
          </w:p>
        </w:tc>
      </w:tr>
      <w:tr w:rsidR="00CC63F8" w:rsidRPr="009F4FC8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6E2FFA">
            <w:proofErr w:type="spellStart"/>
            <w:r>
              <w:t>Maturlani</w:t>
            </w:r>
            <w:proofErr w:type="spellEnd"/>
            <w:r>
              <w:t xml:space="preserve"> razredi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>
            <w:r w:rsidRPr="009F4FC8">
              <w:t>razrednici</w:t>
            </w:r>
          </w:p>
          <w:p w:rsidR="00CC63F8" w:rsidRPr="009F4FC8" w:rsidRDefault="00CC63F8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0002E3">
            <w:r w:rsidRPr="009F4FC8">
              <w:t>Upoznavanje drugih sredina, prirodnih obilježja, kulturnih i povijesnih znamenitosti</w:t>
            </w:r>
          </w:p>
        </w:tc>
      </w:tr>
    </w:tbl>
    <w:p w:rsidR="009F4FC8" w:rsidRDefault="009F4FC8" w:rsidP="009F4FC8">
      <w:pPr>
        <w:rPr>
          <w:sz w:val="36"/>
          <w:szCs w:val="36"/>
        </w:rPr>
      </w:pPr>
    </w:p>
    <w:p w:rsidR="00CC63F8" w:rsidRDefault="009F4FC8" w:rsidP="009F4FC8">
      <w:pPr>
        <w:rPr>
          <w:b/>
        </w:rPr>
      </w:pPr>
      <w:r w:rsidRPr="009F4FC8">
        <w:rPr>
          <w:b/>
        </w:rPr>
        <w:t>I</w:t>
      </w:r>
      <w:r w:rsidR="00CC63F8" w:rsidRPr="009F4FC8">
        <w:rPr>
          <w:b/>
        </w:rPr>
        <w:t>zleti</w:t>
      </w:r>
    </w:p>
    <w:p w:rsidR="009F4FC8" w:rsidRPr="009F4FC8" w:rsidRDefault="009F4FC8" w:rsidP="009F4F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8"/>
        <w:gridCol w:w="3094"/>
      </w:tblGrid>
      <w:tr w:rsidR="00CC63F8" w:rsidRPr="00B37EDF" w:rsidTr="0038255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B37EDF" w:rsidRDefault="00CC63F8">
            <w:pPr>
              <w:rPr>
                <w:sz w:val="28"/>
                <w:szCs w:val="28"/>
              </w:rPr>
            </w:pPr>
            <w:r w:rsidRPr="00B37EDF">
              <w:rPr>
                <w:sz w:val="28"/>
                <w:szCs w:val="28"/>
              </w:rPr>
              <w:t>Razredi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B37EDF" w:rsidRDefault="00CC63F8">
            <w:pPr>
              <w:rPr>
                <w:sz w:val="28"/>
                <w:szCs w:val="28"/>
              </w:rPr>
            </w:pPr>
            <w:r w:rsidRPr="00B37EDF">
              <w:rPr>
                <w:sz w:val="28"/>
                <w:szCs w:val="28"/>
              </w:rPr>
              <w:t>Voditelj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B37EDF" w:rsidRDefault="00CC63F8">
            <w:pPr>
              <w:rPr>
                <w:sz w:val="28"/>
                <w:szCs w:val="28"/>
              </w:rPr>
            </w:pPr>
            <w:r w:rsidRPr="00B37EDF">
              <w:rPr>
                <w:sz w:val="28"/>
                <w:szCs w:val="28"/>
              </w:rPr>
              <w:t xml:space="preserve">Svrha </w:t>
            </w:r>
          </w:p>
        </w:tc>
      </w:tr>
      <w:tr w:rsidR="00CC63F8" w:rsidRPr="00B37EDF" w:rsidTr="0038255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5868A1" w:rsidRDefault="006E2FFA">
            <w:r>
              <w:t xml:space="preserve">prvi, </w:t>
            </w:r>
            <w:r w:rsidR="00CC63F8" w:rsidRPr="005868A1">
              <w:t>drugi, treći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5868A1" w:rsidRDefault="004A5436">
            <w:r>
              <w:t>r</w:t>
            </w:r>
            <w:r w:rsidR="00CC63F8" w:rsidRPr="005868A1">
              <w:t>azrednici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482393" w:rsidRDefault="00CC63F8" w:rsidP="00482393">
            <w:r w:rsidRPr="00482393">
              <w:t xml:space="preserve">Upoznavanje prirodnih  ljepota  </w:t>
            </w:r>
            <w:r w:rsidR="00482393">
              <w:t xml:space="preserve">i kulturnih sadržaja </w:t>
            </w:r>
            <w:r w:rsidRPr="00482393">
              <w:t>naše domovine</w:t>
            </w:r>
            <w:r w:rsidR="00482393">
              <w:t xml:space="preserve"> </w:t>
            </w:r>
            <w:r w:rsidRPr="00482393">
              <w:t>-</w:t>
            </w:r>
            <w:r w:rsidR="00D22AED">
              <w:t xml:space="preserve"> </w:t>
            </w:r>
            <w:r w:rsidRPr="00482393">
              <w:t xml:space="preserve">Šolta,Vis, Paklenica,  Zadar, </w:t>
            </w:r>
          </w:p>
          <w:p w:rsidR="00CC63F8" w:rsidRPr="00482393" w:rsidRDefault="009C55C3">
            <w:r w:rsidRPr="00482393">
              <w:t xml:space="preserve">Šibenik, </w:t>
            </w:r>
            <w:r w:rsidR="00482393">
              <w:t>Zagreb</w:t>
            </w:r>
          </w:p>
          <w:p w:rsidR="00482393" w:rsidRPr="00482393" w:rsidRDefault="00482393" w:rsidP="00482393">
            <w:r w:rsidRPr="00482393">
              <w:t xml:space="preserve">Advent u </w:t>
            </w:r>
            <w:r>
              <w:t xml:space="preserve">Splitu  i </w:t>
            </w:r>
            <w:r w:rsidRPr="00482393">
              <w:t>Zagrebu</w:t>
            </w:r>
          </w:p>
          <w:p w:rsidR="00482393" w:rsidRPr="00B37EDF" w:rsidRDefault="00482393">
            <w:pPr>
              <w:rPr>
                <w:sz w:val="18"/>
                <w:szCs w:val="18"/>
              </w:rPr>
            </w:pPr>
          </w:p>
        </w:tc>
      </w:tr>
    </w:tbl>
    <w:p w:rsidR="009F4FC8" w:rsidRDefault="009F4FC8" w:rsidP="00CC63F8">
      <w:pPr>
        <w:rPr>
          <w:b/>
          <w:u w:val="single"/>
        </w:rPr>
      </w:pPr>
    </w:p>
    <w:p w:rsidR="009F4FC8" w:rsidRDefault="009F4FC8" w:rsidP="009F4FC8">
      <w:pPr>
        <w:spacing w:line="360" w:lineRule="auto"/>
        <w:jc w:val="both"/>
        <w:rPr>
          <w:b/>
          <w:u w:val="single"/>
        </w:rPr>
      </w:pPr>
    </w:p>
    <w:p w:rsidR="00CC63F8" w:rsidRPr="009F4FC8" w:rsidRDefault="00CC63F8" w:rsidP="009F4FC8">
      <w:pPr>
        <w:spacing w:line="360" w:lineRule="auto"/>
        <w:jc w:val="both"/>
        <w:rPr>
          <w:b/>
          <w:u w:val="single"/>
        </w:rPr>
      </w:pPr>
      <w:r w:rsidRPr="009F4FC8">
        <w:rPr>
          <w:b/>
          <w:u w:val="single"/>
        </w:rPr>
        <w:t>Napomena:</w:t>
      </w:r>
    </w:p>
    <w:p w:rsidR="00CC63F8" w:rsidRPr="009F4FC8" w:rsidRDefault="00CC63F8" w:rsidP="009F4FC8">
      <w:pPr>
        <w:spacing w:line="360" w:lineRule="auto"/>
        <w:jc w:val="both"/>
      </w:pPr>
      <w:r w:rsidRPr="009F4FC8">
        <w:t>Prema materijalnim  mogućnost</w:t>
      </w:r>
      <w:r w:rsidR="00E137F7" w:rsidRPr="009F4FC8">
        <w:t>ima  učenika i prema pristiglim</w:t>
      </w:r>
      <w:r w:rsidRPr="009F4FC8">
        <w:t xml:space="preserve"> ponudama tijek</w:t>
      </w:r>
      <w:r w:rsidR="006E2FFA">
        <w:t>om listopada i studenog odabrat</w:t>
      </w:r>
      <w:r w:rsidRPr="009F4FC8">
        <w:t xml:space="preserve"> će se najpovoljnija destinacija za maturalnu  ekskurz</w:t>
      </w:r>
      <w:r w:rsidR="00E137F7" w:rsidRPr="009F4FC8">
        <w:t xml:space="preserve">iju. Vrijeme putovanja bit će </w:t>
      </w:r>
      <w:r w:rsidR="00482393">
        <w:t xml:space="preserve">realizirano u skladu sa Pravilnikom </w:t>
      </w:r>
      <w:r w:rsidR="0015587E">
        <w:t>o izvođenju izleta, ekskurzija i drugih odgojno obrazovnih aktivnosti izvan škole (NN</w:t>
      </w:r>
      <w:r w:rsidR="00E42A55">
        <w:t xml:space="preserve"> 81/2015).</w:t>
      </w:r>
    </w:p>
    <w:p w:rsidR="00CC63F8" w:rsidRDefault="00CC63F8"/>
    <w:p w:rsidR="00CC63F8" w:rsidRDefault="00CC63F8"/>
    <w:p w:rsidR="008E7A70" w:rsidRDefault="008E7A70"/>
    <w:p w:rsidR="008E7A70" w:rsidRDefault="008E7A70"/>
    <w:p w:rsidR="009F4FC8" w:rsidRDefault="009F4FC8"/>
    <w:p w:rsidR="009F4FC8" w:rsidRDefault="009F4FC8"/>
    <w:p w:rsidR="009F4FC8" w:rsidRDefault="009F4FC8"/>
    <w:p w:rsidR="009F4FC8" w:rsidRDefault="009F4FC8"/>
    <w:p w:rsidR="009F4FC8" w:rsidRDefault="009F4FC8"/>
    <w:p w:rsidR="004A5436" w:rsidRDefault="004A5436"/>
    <w:p w:rsidR="004A5436" w:rsidRDefault="004A5436"/>
    <w:p w:rsidR="004A5436" w:rsidRDefault="004A5436"/>
    <w:p w:rsidR="004A5436" w:rsidRDefault="004A5436"/>
    <w:p w:rsidR="004A5436" w:rsidRDefault="004A5436"/>
    <w:p w:rsidR="004A5436" w:rsidRDefault="004A5436"/>
    <w:p w:rsidR="004A5436" w:rsidRDefault="004A5436"/>
    <w:p w:rsidR="004A5436" w:rsidRDefault="004A5436"/>
    <w:p w:rsidR="004A5436" w:rsidRDefault="004A5436"/>
    <w:p w:rsidR="004A5436" w:rsidRDefault="004A5436"/>
    <w:p w:rsidR="004A5436" w:rsidRDefault="004A5436"/>
    <w:p w:rsidR="004A5436" w:rsidRDefault="004A5436"/>
    <w:p w:rsidR="0038255F" w:rsidRDefault="0038255F" w:rsidP="00CC63F8">
      <w:pPr>
        <w:rPr>
          <w:b/>
          <w:sz w:val="28"/>
          <w:szCs w:val="28"/>
        </w:rPr>
      </w:pPr>
    </w:p>
    <w:p w:rsidR="00CC63F8" w:rsidRPr="008478A5" w:rsidRDefault="00332A32" w:rsidP="00CC63F8">
      <w:pPr>
        <w:rPr>
          <w:b/>
          <w:sz w:val="28"/>
          <w:szCs w:val="28"/>
        </w:rPr>
      </w:pPr>
      <w:r w:rsidRPr="008478A5">
        <w:rPr>
          <w:b/>
          <w:sz w:val="28"/>
          <w:szCs w:val="28"/>
        </w:rPr>
        <w:t xml:space="preserve">9. </w:t>
      </w:r>
      <w:r w:rsidR="00CC63F8" w:rsidRPr="008478A5">
        <w:rPr>
          <w:b/>
          <w:sz w:val="28"/>
          <w:szCs w:val="28"/>
        </w:rPr>
        <w:t>PROJEKTI ŠKOLE</w:t>
      </w:r>
    </w:p>
    <w:p w:rsidR="00053FC9" w:rsidRPr="008478A5" w:rsidRDefault="00053FC9" w:rsidP="00CC63F8">
      <w:pPr>
        <w:rPr>
          <w:b/>
          <w:sz w:val="40"/>
          <w:szCs w:val="40"/>
        </w:rPr>
      </w:pPr>
    </w:p>
    <w:p w:rsidR="00CC63F8" w:rsidRPr="009F4FC8" w:rsidRDefault="00CC63F8" w:rsidP="00CC63F8">
      <w:pPr>
        <w:rPr>
          <w:b/>
        </w:rPr>
      </w:pPr>
      <w:r w:rsidRPr="009F4FC8">
        <w:rPr>
          <w:b/>
        </w:rPr>
        <w:t>Međunarodni dan prava potrošača – 15.3.</w:t>
      </w:r>
      <w:r w:rsidR="00D22AED">
        <w:rPr>
          <w:b/>
        </w:rPr>
        <w:t>2021</w:t>
      </w:r>
      <w:r w:rsidR="00332A32" w:rsidRPr="009F4FC8">
        <w:rPr>
          <w:b/>
        </w:rPr>
        <w:t>.</w:t>
      </w:r>
    </w:p>
    <w:p w:rsidR="00CC63F8" w:rsidRDefault="00CC63F8" w:rsidP="00CC63F8">
      <w:pPr>
        <w:ind w:left="1080"/>
        <w:rPr>
          <w:b/>
          <w:sz w:val="40"/>
          <w:szCs w:val="40"/>
        </w:rPr>
      </w:pPr>
    </w:p>
    <w:p w:rsidR="00CC63F8" w:rsidRPr="009F4FC8" w:rsidRDefault="00CC63F8" w:rsidP="009F4FC8">
      <w:pPr>
        <w:spacing w:line="360" w:lineRule="auto"/>
        <w:jc w:val="both"/>
        <w:rPr>
          <w:b/>
          <w:sz w:val="40"/>
          <w:szCs w:val="40"/>
        </w:rPr>
      </w:pPr>
      <w:r w:rsidRPr="009F4FC8">
        <w:rPr>
          <w:b/>
        </w:rPr>
        <w:t>Ciljevi:</w:t>
      </w:r>
      <w:r>
        <w:t xml:space="preserve"> poboljšati razumijevanje i prihvaćanje vrijednosti i standarde EU kroz</w:t>
      </w:r>
      <w:r w:rsidR="009F4FC8">
        <w:rPr>
          <w:b/>
          <w:sz w:val="40"/>
          <w:szCs w:val="40"/>
        </w:rPr>
        <w:t xml:space="preserve"> </w:t>
      </w:r>
      <w:r>
        <w:t>zaštitu prava potrošača, senzibilizirati učenike – buduće prodavače za poštivanje prava potrošača</w:t>
      </w:r>
    </w:p>
    <w:p w:rsidR="00CC63F8" w:rsidRDefault="00CC63F8" w:rsidP="00CC63F8"/>
    <w:p w:rsidR="00053FC9" w:rsidRDefault="00053FC9" w:rsidP="00CC63F8"/>
    <w:p w:rsidR="009F4FC8" w:rsidRPr="005868A1" w:rsidRDefault="009F4FC8" w:rsidP="00332A32">
      <w:pPr>
        <w:rPr>
          <w:b/>
          <w:sz w:val="28"/>
          <w:szCs w:val="28"/>
        </w:rPr>
      </w:pPr>
    </w:p>
    <w:p w:rsidR="00CC63F8" w:rsidRPr="005868A1" w:rsidRDefault="00CC63F8" w:rsidP="00332A32">
      <w:pPr>
        <w:rPr>
          <w:b/>
          <w:sz w:val="32"/>
          <w:szCs w:val="32"/>
        </w:rPr>
      </w:pPr>
      <w:r w:rsidRPr="005868A1">
        <w:rPr>
          <w:b/>
          <w:sz w:val="32"/>
          <w:szCs w:val="32"/>
        </w:rPr>
        <w:t>Sajam vježbeničke tvrtke</w:t>
      </w:r>
    </w:p>
    <w:p w:rsidR="00CC63F8" w:rsidRDefault="00CC63F8" w:rsidP="00CC63F8"/>
    <w:p w:rsidR="007E5431" w:rsidRDefault="007E5431" w:rsidP="00CC63F8"/>
    <w:p w:rsidR="00CC63F8" w:rsidRDefault="00CC63F8" w:rsidP="009F4FC8">
      <w:pPr>
        <w:spacing w:line="360" w:lineRule="auto"/>
        <w:jc w:val="both"/>
      </w:pPr>
      <w:r w:rsidRPr="009F4FC8">
        <w:rPr>
          <w:b/>
        </w:rPr>
        <w:t>Cilj</w:t>
      </w:r>
      <w:r>
        <w:t>: uključivanje učenika u stvarni poslovni svijet, poticanje kreativnosti</w:t>
      </w:r>
    </w:p>
    <w:p w:rsidR="00CC63F8" w:rsidRPr="008B371D" w:rsidRDefault="00CC63F8" w:rsidP="009F4FC8">
      <w:pPr>
        <w:spacing w:line="360" w:lineRule="auto"/>
        <w:jc w:val="both"/>
      </w:pPr>
      <w:r>
        <w:t xml:space="preserve">                 i timskog rada</w:t>
      </w:r>
      <w:r w:rsidR="00053FC9">
        <w:t xml:space="preserve"> i suradnja s tvrtkama iz okružja</w:t>
      </w:r>
    </w:p>
    <w:p w:rsidR="00CC63F8" w:rsidRDefault="00CC63F8"/>
    <w:p w:rsidR="00CC63F8" w:rsidRDefault="00CC63F8"/>
    <w:p w:rsidR="00CC63F8" w:rsidRDefault="00CC63F8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053FC9" w:rsidRDefault="00053FC9"/>
    <w:p w:rsidR="009F4FC8" w:rsidRDefault="00CC63F8" w:rsidP="00CC63F8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:rsidR="0038255F" w:rsidRDefault="0038255F" w:rsidP="00CC63F8">
      <w:pPr>
        <w:ind w:left="360"/>
        <w:rPr>
          <w:b/>
          <w:sz w:val="40"/>
          <w:szCs w:val="40"/>
        </w:rPr>
      </w:pPr>
    </w:p>
    <w:p w:rsidR="009F4FC8" w:rsidRDefault="009F4FC8" w:rsidP="00CC63F8">
      <w:pPr>
        <w:ind w:left="360"/>
        <w:rPr>
          <w:b/>
          <w:sz w:val="40"/>
          <w:szCs w:val="40"/>
        </w:rPr>
      </w:pPr>
    </w:p>
    <w:p w:rsidR="00CC63F8" w:rsidRPr="009F4FC8" w:rsidRDefault="00332A32" w:rsidP="00CC63F8">
      <w:pPr>
        <w:ind w:left="360"/>
        <w:rPr>
          <w:b/>
          <w:sz w:val="28"/>
          <w:szCs w:val="28"/>
        </w:rPr>
      </w:pPr>
      <w:r w:rsidRPr="009F4FC8">
        <w:rPr>
          <w:b/>
          <w:sz w:val="28"/>
          <w:szCs w:val="28"/>
        </w:rPr>
        <w:t>10.</w:t>
      </w:r>
      <w:r w:rsidR="00CC63F8" w:rsidRPr="009F4FC8">
        <w:rPr>
          <w:b/>
          <w:sz w:val="28"/>
          <w:szCs w:val="28"/>
        </w:rPr>
        <w:t xml:space="preserve"> Socijalna  i  zdravstvena  zaštita </w:t>
      </w:r>
    </w:p>
    <w:p w:rsidR="00CC63F8" w:rsidRDefault="00CC63F8" w:rsidP="006E2FFA">
      <w:pPr>
        <w:rPr>
          <w:b/>
          <w:sz w:val="4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275"/>
        <w:gridCol w:w="1276"/>
        <w:gridCol w:w="3684"/>
        <w:gridCol w:w="1809"/>
      </w:tblGrid>
      <w:tr w:rsidR="00CC63F8" w:rsidRPr="009F4FC8" w:rsidTr="00BC4FDF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BC4FDF" w:rsidRDefault="00CC63F8" w:rsidP="00B37EDF">
            <w:pPr>
              <w:spacing w:before="120"/>
              <w:rPr>
                <w:b/>
              </w:rPr>
            </w:pPr>
            <w:r w:rsidRPr="00BC4FDF">
              <w:rPr>
                <w:b/>
              </w:rPr>
              <w:t>Područje rada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BC4FDF" w:rsidRDefault="00CC63F8" w:rsidP="00B37EDF">
            <w:pPr>
              <w:spacing w:before="120"/>
              <w:rPr>
                <w:b/>
              </w:rPr>
            </w:pPr>
            <w:r w:rsidRPr="00BC4FDF">
              <w:rPr>
                <w:b/>
              </w:rPr>
              <w:t xml:space="preserve">      Svrha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BC4FDF" w:rsidRDefault="00CC63F8" w:rsidP="00B37EDF">
            <w:pPr>
              <w:spacing w:before="120"/>
              <w:rPr>
                <w:b/>
              </w:rPr>
            </w:pPr>
            <w:r w:rsidRPr="00BC4FDF">
              <w:rPr>
                <w:b/>
              </w:rPr>
              <w:t>Korisnici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BC4FDF" w:rsidRDefault="00CC63F8" w:rsidP="00B37EDF">
            <w:pPr>
              <w:spacing w:before="120"/>
              <w:rPr>
                <w:b/>
              </w:rPr>
            </w:pPr>
            <w:r w:rsidRPr="00BC4FDF">
              <w:rPr>
                <w:b/>
              </w:rPr>
              <w:t>Aktivnosti i nositelji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BC4FDF" w:rsidRDefault="00CC63F8">
            <w:pPr>
              <w:rPr>
                <w:b/>
              </w:rPr>
            </w:pPr>
            <w:r w:rsidRPr="00BC4FDF">
              <w:rPr>
                <w:b/>
              </w:rPr>
              <w:t>Vrednovanje aktivnosti</w:t>
            </w:r>
          </w:p>
        </w:tc>
      </w:tr>
      <w:tr w:rsidR="00CC63F8" w:rsidRPr="009F4FC8" w:rsidTr="00BC4FDF">
        <w:trPr>
          <w:trHeight w:val="1845"/>
          <w:jc w:val="center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/>
          <w:p w:rsidR="00CC63F8" w:rsidRPr="009F4FC8" w:rsidRDefault="00CC63F8"/>
          <w:p w:rsidR="00CC63F8" w:rsidRPr="009F4FC8" w:rsidRDefault="00CC63F8"/>
          <w:p w:rsidR="00CC63F8" w:rsidRPr="009F4FC8" w:rsidRDefault="00CC63F8">
            <w:r w:rsidRPr="009F4FC8">
              <w:t>Zdravstvena zaštita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/>
          <w:p w:rsidR="00CC63F8" w:rsidRPr="009F4FC8" w:rsidRDefault="00CC63F8"/>
          <w:p w:rsidR="00CC63F8" w:rsidRPr="009F4FC8" w:rsidRDefault="00CC63F8"/>
          <w:p w:rsidR="00CC63F8" w:rsidRPr="009F4FC8" w:rsidRDefault="00CC63F8"/>
          <w:p w:rsidR="00CC63F8" w:rsidRPr="009F4FC8" w:rsidRDefault="00CC63F8">
            <w:r w:rsidRPr="009F4FC8">
              <w:t xml:space="preserve">Očuvanje i zaštita  zdravlja  </w:t>
            </w:r>
          </w:p>
          <w:p w:rsidR="00CC63F8" w:rsidRPr="009F4FC8" w:rsidRDefault="00CC63F8">
            <w:r w:rsidRPr="009F4FC8">
              <w:t xml:space="preserve">       učenika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>
            <w:r w:rsidRPr="009F4FC8">
              <w:t xml:space="preserve"> </w:t>
            </w:r>
          </w:p>
          <w:p w:rsidR="00CC63F8" w:rsidRPr="009F4FC8" w:rsidRDefault="00CC63F8"/>
          <w:p w:rsidR="00CC63F8" w:rsidRPr="009F4FC8" w:rsidRDefault="00CC63F8"/>
          <w:p w:rsidR="00CC63F8" w:rsidRPr="009F4FC8" w:rsidRDefault="00CC63F8"/>
          <w:p w:rsidR="00CC63F8" w:rsidRPr="009F4FC8" w:rsidRDefault="00CC63F8">
            <w:r w:rsidRPr="009F4FC8">
              <w:t>učenici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>
            <w:r w:rsidRPr="009F4FC8">
              <w:t>- redovna cijepljenja učenika</w:t>
            </w:r>
          </w:p>
          <w:p w:rsidR="00CC63F8" w:rsidRPr="009F4FC8" w:rsidRDefault="00CC63F8">
            <w:r w:rsidRPr="009F4FC8">
              <w:t xml:space="preserve">- predavanja na temu zdravstvene </w:t>
            </w:r>
          </w:p>
          <w:p w:rsidR="00CC63F8" w:rsidRPr="009F4FC8" w:rsidRDefault="002E06B1">
            <w:r w:rsidRPr="009F4FC8">
              <w:t xml:space="preserve">     kulture (</w:t>
            </w:r>
            <w:r w:rsidR="00CC63F8" w:rsidRPr="009F4FC8">
              <w:t xml:space="preserve"> zarazne bolesti…)</w:t>
            </w:r>
          </w:p>
          <w:p w:rsidR="00CC63F8" w:rsidRPr="009F4FC8" w:rsidRDefault="00CC63F8">
            <w:r w:rsidRPr="009F4FC8">
              <w:t>-  sistematski  i sanitarni pregledi</w:t>
            </w:r>
          </w:p>
          <w:p w:rsidR="00CC63F8" w:rsidRPr="009F4FC8" w:rsidRDefault="00CC63F8">
            <w:r w:rsidRPr="009F4FC8">
              <w:t xml:space="preserve">      učenika</w:t>
            </w:r>
          </w:p>
          <w:p w:rsidR="00CC63F8" w:rsidRPr="009F4FC8" w:rsidRDefault="00CC63F8">
            <w:r w:rsidRPr="009F4FC8">
              <w:t>-   živjeti zdravo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>
            <w:r w:rsidRPr="009F4FC8">
              <w:t xml:space="preserve"> </w:t>
            </w:r>
          </w:p>
          <w:p w:rsidR="00CC63F8" w:rsidRPr="009F4FC8" w:rsidRDefault="00CC63F8">
            <w:r w:rsidRPr="009F4FC8">
              <w:t>Prema rasporedu doma zdravlja  u  cijelosti  se realiziraju njihove  planirane aktivnosti.</w:t>
            </w:r>
          </w:p>
        </w:tc>
      </w:tr>
      <w:tr w:rsidR="00CC63F8" w:rsidRPr="009F4FC8" w:rsidTr="00BC4FDF">
        <w:trPr>
          <w:trHeight w:val="377"/>
          <w:jc w:val="center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8" w:rsidRPr="009F4FC8" w:rsidRDefault="00CC63F8"/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8" w:rsidRPr="009F4FC8" w:rsidRDefault="00CC63F8"/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8" w:rsidRPr="009F4FC8" w:rsidRDefault="00CC63F8"/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>
            <w:r w:rsidRPr="009F4FC8">
              <w:t>Školski liječnik</w:t>
            </w: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8" w:rsidRPr="009F4FC8" w:rsidRDefault="00CC63F8"/>
        </w:tc>
      </w:tr>
      <w:tr w:rsidR="00CC63F8" w:rsidRPr="009F4FC8" w:rsidTr="00BC4FDF">
        <w:trPr>
          <w:trHeight w:val="2280"/>
          <w:jc w:val="center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/>
          <w:p w:rsidR="00CC63F8" w:rsidRPr="009F4FC8" w:rsidRDefault="00CC63F8"/>
          <w:p w:rsidR="00CC63F8" w:rsidRPr="009F4FC8" w:rsidRDefault="00CC63F8"/>
          <w:p w:rsidR="00CC63F8" w:rsidRPr="009F4FC8" w:rsidRDefault="00CC63F8">
            <w:r w:rsidRPr="009F4FC8">
              <w:t>Socijalna zaštita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/>
          <w:p w:rsidR="00CC63F8" w:rsidRPr="009F4FC8" w:rsidRDefault="00CC63F8"/>
          <w:p w:rsidR="00CC63F8" w:rsidRPr="009F4FC8" w:rsidRDefault="00CC63F8">
            <w:r w:rsidRPr="009F4FC8">
              <w:t>Pomoć  učenicima s težim  materijalnim  uvjetima</w:t>
            </w:r>
          </w:p>
          <w:p w:rsidR="00CC63F8" w:rsidRPr="009F4FC8" w:rsidRDefault="00CC63F8"/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/>
          <w:p w:rsidR="00CC63F8" w:rsidRPr="009F4FC8" w:rsidRDefault="00CC63F8"/>
          <w:p w:rsidR="00CC63F8" w:rsidRPr="009F4FC8" w:rsidRDefault="00CC63F8"/>
          <w:p w:rsidR="00CC63F8" w:rsidRPr="009F4FC8" w:rsidRDefault="00CC63F8"/>
          <w:p w:rsidR="00CC63F8" w:rsidRPr="009F4FC8" w:rsidRDefault="00CC63F8">
            <w:r w:rsidRPr="009F4FC8">
              <w:t>učenici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>
            <w:r w:rsidRPr="009F4FC8">
              <w:t>- suradnja s  centrom  socijalne skrbi:</w:t>
            </w:r>
          </w:p>
          <w:p w:rsidR="00CC63F8" w:rsidRPr="009F4FC8" w:rsidRDefault="00CC63F8">
            <w:r w:rsidRPr="009F4FC8">
              <w:t>- utvrđivanje socijalno  ugroženih  učenika</w:t>
            </w:r>
          </w:p>
          <w:p w:rsidR="00CC63F8" w:rsidRPr="009F4FC8" w:rsidRDefault="00CC63F8">
            <w:r w:rsidRPr="009F4FC8">
              <w:t>- suradnja u rješavanju problema  s učenicima s neprilagođenim ponašanjem (ometanje nastave, veliki broj izostanaka)</w:t>
            </w:r>
          </w:p>
          <w:p w:rsidR="00CC63F8" w:rsidRPr="009F4FC8" w:rsidRDefault="00CC63F8"/>
          <w:p w:rsidR="00CC63F8" w:rsidRPr="009F4FC8" w:rsidRDefault="00CC63F8"/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/>
          <w:p w:rsidR="00CC63F8" w:rsidRPr="009F4FC8" w:rsidRDefault="00CC63F8">
            <w:r w:rsidRPr="009F4FC8">
              <w:t>S Centrom za socijalni rad ostvarujemo jako dobru suradnju.</w:t>
            </w:r>
          </w:p>
          <w:p w:rsidR="00CC63F8" w:rsidRPr="009F4FC8" w:rsidRDefault="00CC63F8">
            <w:r w:rsidRPr="009F4FC8">
              <w:t>Sv</w:t>
            </w:r>
            <w:r w:rsidR="002E06B1" w:rsidRPr="009F4FC8">
              <w:t xml:space="preserve">i učenici koji su bili poslani </w:t>
            </w:r>
            <w:r w:rsidRPr="009F4FC8">
              <w:t>Centar je obradio i sudjelovao u nastavku tretmana i rješavanju problema tih učenika.</w:t>
            </w:r>
          </w:p>
          <w:p w:rsidR="00CC63F8" w:rsidRPr="009F4FC8" w:rsidRDefault="00CC63F8">
            <w:r w:rsidRPr="009F4FC8">
              <w:t>Tu suradnju očekujemo i u sljedećoj školskoj godini.</w:t>
            </w:r>
          </w:p>
        </w:tc>
      </w:tr>
      <w:tr w:rsidR="00CC63F8" w:rsidRPr="009F4FC8" w:rsidTr="00BC4FDF">
        <w:trPr>
          <w:trHeight w:val="615"/>
          <w:jc w:val="center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8" w:rsidRPr="009F4FC8" w:rsidRDefault="00CC63F8"/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8" w:rsidRPr="009F4FC8" w:rsidRDefault="00CC63F8"/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8" w:rsidRPr="009F4FC8" w:rsidRDefault="00CC63F8"/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F8" w:rsidRPr="009F4FC8" w:rsidRDefault="00CC63F8">
            <w:r w:rsidRPr="009F4FC8">
              <w:t>Pedagog, psiholog, razrednici, socijalni radnici centra</w:t>
            </w: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3F8" w:rsidRPr="009F4FC8" w:rsidRDefault="00CC63F8"/>
        </w:tc>
      </w:tr>
    </w:tbl>
    <w:p w:rsidR="00CC63F8" w:rsidRDefault="00CC63F8" w:rsidP="00CC63F8">
      <w:pPr>
        <w:ind w:left="360"/>
        <w:rPr>
          <w:b/>
          <w:sz w:val="40"/>
          <w:szCs w:val="40"/>
        </w:rPr>
      </w:pPr>
    </w:p>
    <w:p w:rsidR="00CC63F8" w:rsidRDefault="00CC63F8"/>
    <w:p w:rsidR="00E53CC9" w:rsidRDefault="00E53CC9"/>
    <w:p w:rsidR="00E53CC9" w:rsidRDefault="00E53CC9"/>
    <w:p w:rsidR="00CC63F8" w:rsidRDefault="00CC63F8"/>
    <w:p w:rsidR="00CC63F8" w:rsidRDefault="00CC63F8"/>
    <w:p w:rsidR="00CC63F8" w:rsidRDefault="00CC63F8"/>
    <w:p w:rsidR="0063605F" w:rsidRDefault="0063605F"/>
    <w:p w:rsidR="0063605F" w:rsidRDefault="0063605F"/>
    <w:p w:rsidR="0063605F" w:rsidRDefault="0063605F"/>
    <w:p w:rsidR="0063605F" w:rsidRDefault="0063605F"/>
    <w:p w:rsidR="006E2FFA" w:rsidRDefault="006E2FFA"/>
    <w:p w:rsidR="006E2FFA" w:rsidRDefault="006E2FFA"/>
    <w:p w:rsidR="006E2FFA" w:rsidRDefault="006E2FFA"/>
    <w:p w:rsidR="0063605F" w:rsidRDefault="0063605F"/>
    <w:p w:rsidR="006E2FFA" w:rsidRDefault="006E2FFA" w:rsidP="00D22AED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3605F" w:rsidRDefault="0063605F" w:rsidP="00D22AED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D3766">
        <w:rPr>
          <w:b/>
          <w:bCs/>
        </w:rPr>
        <w:t xml:space="preserve">ŠKOLSKI PREVENTIVNI PROGRAM ZA </w:t>
      </w:r>
      <w:proofErr w:type="spellStart"/>
      <w:r w:rsidRPr="007D3766">
        <w:rPr>
          <w:b/>
          <w:bCs/>
        </w:rPr>
        <w:t>ŠK.GOD</w:t>
      </w:r>
      <w:proofErr w:type="spellEnd"/>
      <w:r w:rsidRPr="007D3766">
        <w:rPr>
          <w:b/>
          <w:bCs/>
        </w:rPr>
        <w:t>.</w:t>
      </w:r>
      <w:r>
        <w:rPr>
          <w:b/>
          <w:bCs/>
        </w:rPr>
        <w:t xml:space="preserve"> </w:t>
      </w:r>
      <w:r w:rsidR="001754ED">
        <w:rPr>
          <w:b/>
          <w:bCs/>
        </w:rPr>
        <w:t xml:space="preserve"> </w:t>
      </w:r>
      <w:r w:rsidR="00D22AED">
        <w:rPr>
          <w:b/>
          <w:bCs/>
        </w:rPr>
        <w:t>2020./2021</w:t>
      </w:r>
      <w:r w:rsidRPr="007D3766">
        <w:rPr>
          <w:b/>
          <w:bCs/>
        </w:rPr>
        <w:t>.</w:t>
      </w:r>
    </w:p>
    <w:p w:rsidR="0063605F" w:rsidRPr="007D3766" w:rsidRDefault="0063605F" w:rsidP="00D22AED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3605F" w:rsidRPr="007D3766" w:rsidRDefault="0063605F" w:rsidP="00D22AED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3605F" w:rsidRPr="007D3766" w:rsidRDefault="0063605F" w:rsidP="00D22AED">
      <w:pPr>
        <w:autoSpaceDE w:val="0"/>
        <w:autoSpaceDN w:val="0"/>
        <w:adjustRightInd w:val="0"/>
        <w:spacing w:line="360" w:lineRule="auto"/>
        <w:jc w:val="both"/>
      </w:pPr>
      <w:r w:rsidRPr="007D3766">
        <w:t>VODITELJ PROGRAMA: Antonija Radić Poljak, stručni suradnik psiholog</w:t>
      </w:r>
    </w:p>
    <w:p w:rsidR="0063605F" w:rsidRPr="007D3766" w:rsidRDefault="0063605F" w:rsidP="00D22AED">
      <w:pPr>
        <w:autoSpaceDE w:val="0"/>
        <w:autoSpaceDN w:val="0"/>
        <w:adjustRightInd w:val="0"/>
        <w:spacing w:line="360" w:lineRule="auto"/>
        <w:jc w:val="both"/>
      </w:pPr>
    </w:p>
    <w:p w:rsidR="0063605F" w:rsidRDefault="00C3351E" w:rsidP="00D22AED">
      <w:pPr>
        <w:autoSpaceDE w:val="0"/>
        <w:autoSpaceDN w:val="0"/>
        <w:adjustRightInd w:val="0"/>
        <w:spacing w:line="360" w:lineRule="auto"/>
        <w:jc w:val="both"/>
      </w:pPr>
      <w:r>
        <w:t>PROGRAM REALIZIRAJU: n</w:t>
      </w:r>
      <w:r w:rsidR="0063605F" w:rsidRPr="007D3766">
        <w:t>astavnici, stručni suradnici, knjižničarka, ravnatelj</w:t>
      </w:r>
    </w:p>
    <w:p w:rsidR="0063605F" w:rsidRPr="007D3766" w:rsidRDefault="0063605F" w:rsidP="00D22AED">
      <w:pPr>
        <w:autoSpaceDE w:val="0"/>
        <w:autoSpaceDN w:val="0"/>
        <w:adjustRightInd w:val="0"/>
        <w:spacing w:line="360" w:lineRule="auto"/>
        <w:jc w:val="both"/>
      </w:pPr>
    </w:p>
    <w:p w:rsidR="0063605F" w:rsidRPr="007D3766" w:rsidRDefault="0063605F" w:rsidP="00D22AED">
      <w:pPr>
        <w:autoSpaceDE w:val="0"/>
        <w:autoSpaceDN w:val="0"/>
        <w:adjustRightInd w:val="0"/>
        <w:spacing w:line="360" w:lineRule="auto"/>
        <w:jc w:val="both"/>
      </w:pPr>
      <w:r w:rsidRPr="007D3766">
        <w:t>Svrha školskog preventivnog programa je poučavanje učenika općim životnim</w:t>
      </w:r>
      <w:r w:rsidR="00C3351E">
        <w:t xml:space="preserve"> </w:t>
      </w:r>
      <w:r w:rsidRPr="007D3766">
        <w:t>vještinama, sprječavanje i suzbijanje neprihvatljivih oblika ponašanja, pomoć u</w:t>
      </w:r>
      <w:r w:rsidR="00C3351E">
        <w:t xml:space="preserve"> </w:t>
      </w:r>
      <w:r w:rsidRPr="007D3766">
        <w:t>donošenju ispravnih odluka i uspješnom rješavanju problema, promicanje znanja i vještina</w:t>
      </w:r>
      <w:r w:rsidR="00C3351E">
        <w:t xml:space="preserve"> </w:t>
      </w:r>
      <w:r w:rsidRPr="007D3766">
        <w:t>koje mogu učvrstiti i unaprijediti zdrav stil življenja, prevenciju bolesti, pravilnu</w:t>
      </w:r>
      <w:r w:rsidR="00C3351E">
        <w:t xml:space="preserve"> </w:t>
      </w:r>
      <w:r w:rsidRPr="007D3766">
        <w:t>organizaciju slobodnog vremena te kvalitetna ponudu sportskih i drugih kreativnih</w:t>
      </w:r>
      <w:r w:rsidR="00C3351E">
        <w:t xml:space="preserve"> </w:t>
      </w:r>
      <w:r w:rsidRPr="007D3766">
        <w:t>sadržaja.</w:t>
      </w:r>
    </w:p>
    <w:p w:rsidR="0063605F" w:rsidRDefault="0063605F" w:rsidP="00D22AED">
      <w:pPr>
        <w:autoSpaceDE w:val="0"/>
        <w:autoSpaceDN w:val="0"/>
        <w:adjustRightInd w:val="0"/>
        <w:spacing w:line="360" w:lineRule="auto"/>
        <w:jc w:val="both"/>
      </w:pPr>
      <w:r w:rsidRPr="007D3766">
        <w:t>Provođenje školskog preventivnog programa organizirano je kroz cjelokupnu redovnu</w:t>
      </w:r>
      <w:r w:rsidR="00C3351E">
        <w:t xml:space="preserve"> </w:t>
      </w:r>
      <w:r w:rsidRPr="007D3766">
        <w:t>nastavu, aktivnosti u školi kao i izvannastavne aktivnosti obuhvaćene kurikulumom škole.</w:t>
      </w:r>
      <w:r w:rsidR="00C3351E">
        <w:t xml:space="preserve"> </w:t>
      </w:r>
      <w:r w:rsidRPr="007D3766">
        <w:t xml:space="preserve">Sadržaji uključeni u nastavu </w:t>
      </w:r>
      <w:r>
        <w:t xml:space="preserve">i kroz </w:t>
      </w:r>
      <w:proofErr w:type="spellStart"/>
      <w:r>
        <w:t>međupredmetne</w:t>
      </w:r>
      <w:proofErr w:type="spellEnd"/>
      <w:r>
        <w:t xml:space="preserve"> teme - </w:t>
      </w:r>
      <w:r w:rsidRPr="007D3766">
        <w:t xml:space="preserve"> </w:t>
      </w:r>
      <w:r>
        <w:t>također su dio</w:t>
      </w:r>
      <w:r w:rsidR="00C3351E">
        <w:t xml:space="preserve"> </w:t>
      </w:r>
      <w:r w:rsidRPr="007D3766">
        <w:t>preventivnih aktivnosti.</w:t>
      </w:r>
    </w:p>
    <w:p w:rsidR="0063605F" w:rsidRPr="007D3766" w:rsidRDefault="0063605F" w:rsidP="00D22AED">
      <w:pPr>
        <w:autoSpaceDE w:val="0"/>
        <w:autoSpaceDN w:val="0"/>
        <w:adjustRightInd w:val="0"/>
        <w:spacing w:line="360" w:lineRule="auto"/>
        <w:jc w:val="both"/>
      </w:pPr>
    </w:p>
    <w:p w:rsidR="0063605F" w:rsidRPr="007D3766" w:rsidRDefault="0063605F" w:rsidP="00D22AE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D3766">
        <w:rPr>
          <w:b/>
          <w:bCs/>
        </w:rPr>
        <w:t>CILJ programa:</w:t>
      </w:r>
    </w:p>
    <w:p w:rsidR="0063605F" w:rsidRPr="00D22AED" w:rsidRDefault="0063605F" w:rsidP="00D22AED">
      <w:pPr>
        <w:autoSpaceDE w:val="0"/>
        <w:autoSpaceDN w:val="0"/>
        <w:adjustRightInd w:val="0"/>
        <w:spacing w:line="360" w:lineRule="auto"/>
        <w:rPr>
          <w:iCs/>
        </w:rPr>
      </w:pPr>
      <w:r w:rsidRPr="00D22AED">
        <w:t xml:space="preserve">1. </w:t>
      </w:r>
      <w:r w:rsidRPr="00D22AED">
        <w:rPr>
          <w:iCs/>
        </w:rPr>
        <w:t>Kroz mjesečna RV pratiti odgojnu problematiku razreda, prevenirati</w:t>
      </w:r>
    </w:p>
    <w:p w:rsidR="0063605F" w:rsidRPr="00D22AED" w:rsidRDefault="0063605F" w:rsidP="00D22AED">
      <w:pPr>
        <w:autoSpaceDE w:val="0"/>
        <w:autoSpaceDN w:val="0"/>
        <w:adjustRightInd w:val="0"/>
        <w:spacing w:line="360" w:lineRule="auto"/>
        <w:rPr>
          <w:iCs/>
        </w:rPr>
      </w:pPr>
      <w:r w:rsidRPr="00D22AED">
        <w:rPr>
          <w:iCs/>
        </w:rPr>
        <w:t>neželjena ponašanja, i pravovremeno reagirati.</w:t>
      </w:r>
    </w:p>
    <w:p w:rsidR="0063605F" w:rsidRPr="00D22AED" w:rsidRDefault="0063605F" w:rsidP="00D22AED">
      <w:pPr>
        <w:autoSpaceDE w:val="0"/>
        <w:autoSpaceDN w:val="0"/>
        <w:adjustRightInd w:val="0"/>
        <w:spacing w:line="360" w:lineRule="auto"/>
        <w:rPr>
          <w:iCs/>
        </w:rPr>
      </w:pPr>
      <w:r w:rsidRPr="00D22AED">
        <w:t xml:space="preserve">2. </w:t>
      </w:r>
      <w:r w:rsidRPr="00D22AED">
        <w:rPr>
          <w:iCs/>
        </w:rPr>
        <w:t>Dogovarati na RV zajedničke aktivnosti kako bi nastavnici zajednički djelovali</w:t>
      </w:r>
    </w:p>
    <w:p w:rsidR="0063605F" w:rsidRPr="00D22AED" w:rsidRDefault="0063605F" w:rsidP="00D22AED">
      <w:pPr>
        <w:autoSpaceDE w:val="0"/>
        <w:autoSpaceDN w:val="0"/>
        <w:adjustRightInd w:val="0"/>
        <w:spacing w:line="360" w:lineRule="auto"/>
        <w:rPr>
          <w:iCs/>
        </w:rPr>
      </w:pPr>
      <w:r w:rsidRPr="00D22AED">
        <w:rPr>
          <w:iCs/>
        </w:rPr>
        <w:t>u školi s ciljem poduzimanja mjera zaštite učenika, osamostaljivanja i</w:t>
      </w:r>
    </w:p>
    <w:p w:rsidR="0063605F" w:rsidRPr="00D22AED" w:rsidRDefault="0063605F" w:rsidP="00D22AED">
      <w:pPr>
        <w:autoSpaceDE w:val="0"/>
        <w:autoSpaceDN w:val="0"/>
        <w:adjustRightInd w:val="0"/>
        <w:spacing w:line="360" w:lineRule="auto"/>
        <w:rPr>
          <w:iCs/>
        </w:rPr>
      </w:pPr>
      <w:r w:rsidRPr="00D22AED">
        <w:rPr>
          <w:iCs/>
        </w:rPr>
        <w:t>preuzimanja odgovornosti za svoje ponašanje.</w:t>
      </w:r>
    </w:p>
    <w:p w:rsidR="0063605F" w:rsidRPr="00D22AED" w:rsidRDefault="0063605F" w:rsidP="00D22AED">
      <w:pPr>
        <w:autoSpaceDE w:val="0"/>
        <w:autoSpaceDN w:val="0"/>
        <w:adjustRightInd w:val="0"/>
        <w:spacing w:line="360" w:lineRule="auto"/>
        <w:rPr>
          <w:iCs/>
        </w:rPr>
      </w:pPr>
      <w:r w:rsidRPr="00D22AED">
        <w:t xml:space="preserve">3. </w:t>
      </w:r>
      <w:r w:rsidRPr="00D22AED">
        <w:rPr>
          <w:iCs/>
        </w:rPr>
        <w:t>Identificirati i pratiti učenike s rizičnim ponašanjem. Međusobnom suradnjom</w:t>
      </w:r>
    </w:p>
    <w:p w:rsidR="0063605F" w:rsidRPr="00D22AED" w:rsidRDefault="0063605F" w:rsidP="00D22AED">
      <w:pPr>
        <w:autoSpaceDE w:val="0"/>
        <w:autoSpaceDN w:val="0"/>
        <w:adjustRightInd w:val="0"/>
        <w:spacing w:line="360" w:lineRule="auto"/>
        <w:rPr>
          <w:iCs/>
        </w:rPr>
      </w:pPr>
      <w:r w:rsidRPr="00D22AED">
        <w:rPr>
          <w:iCs/>
        </w:rPr>
        <w:t>nastavnika, roditelja i stručnih suradnika nastojati zaštititi učenika, pružiti</w:t>
      </w:r>
    </w:p>
    <w:p w:rsidR="0063605F" w:rsidRPr="00D22AED" w:rsidRDefault="0063605F" w:rsidP="00D22AED">
      <w:pPr>
        <w:autoSpaceDE w:val="0"/>
        <w:autoSpaceDN w:val="0"/>
        <w:adjustRightInd w:val="0"/>
        <w:spacing w:line="360" w:lineRule="auto"/>
        <w:rPr>
          <w:iCs/>
        </w:rPr>
      </w:pPr>
      <w:r w:rsidRPr="00D22AED">
        <w:rPr>
          <w:iCs/>
        </w:rPr>
        <w:t>mu potrebnu stručnu pomoć, uključiti po potrebi vanjske institucije.</w:t>
      </w:r>
    </w:p>
    <w:p w:rsidR="0063605F" w:rsidRPr="00D22AED" w:rsidRDefault="0063605F" w:rsidP="00D22AED">
      <w:pPr>
        <w:autoSpaceDE w:val="0"/>
        <w:autoSpaceDN w:val="0"/>
        <w:adjustRightInd w:val="0"/>
        <w:spacing w:line="360" w:lineRule="auto"/>
        <w:rPr>
          <w:iCs/>
        </w:rPr>
      </w:pPr>
      <w:r w:rsidRPr="00D22AED">
        <w:t xml:space="preserve">4. </w:t>
      </w:r>
      <w:r w:rsidRPr="00D22AED">
        <w:rPr>
          <w:iCs/>
        </w:rPr>
        <w:t>Senzibilizirati nastavnike i ostalo osoblje na različitosti, uvažavajući pravo na</w:t>
      </w:r>
    </w:p>
    <w:p w:rsidR="0063605F" w:rsidRPr="00D22AED" w:rsidRDefault="0063605F" w:rsidP="00D22AED">
      <w:pPr>
        <w:autoSpaceDE w:val="0"/>
        <w:autoSpaceDN w:val="0"/>
        <w:adjustRightInd w:val="0"/>
        <w:spacing w:line="360" w:lineRule="auto"/>
        <w:rPr>
          <w:iCs/>
        </w:rPr>
      </w:pPr>
      <w:r w:rsidRPr="00D22AED">
        <w:rPr>
          <w:iCs/>
        </w:rPr>
        <w:t>individualnost, pa jednim dijelom i posebnost ( misleći svakako na pozitivne</w:t>
      </w:r>
    </w:p>
    <w:p w:rsidR="0063605F" w:rsidRPr="00D22AED" w:rsidRDefault="0063605F" w:rsidP="00D22AED">
      <w:pPr>
        <w:autoSpaceDE w:val="0"/>
        <w:autoSpaceDN w:val="0"/>
        <w:adjustRightInd w:val="0"/>
        <w:spacing w:line="360" w:lineRule="auto"/>
        <w:rPr>
          <w:sz w:val="2"/>
          <w:szCs w:val="2"/>
        </w:rPr>
      </w:pPr>
      <w:r w:rsidRPr="00D22AED">
        <w:rPr>
          <w:iCs/>
        </w:rPr>
        <w:t>karakteristike).</w:t>
      </w:r>
      <w:r w:rsidRPr="00D22AED">
        <w:rPr>
          <w:rFonts w:ascii="Arial" w:hAnsi="Arial" w:cs="Arial"/>
          <w:sz w:val="2"/>
          <w:szCs w:val="2"/>
        </w:rPr>
        <w:t xml:space="preserve"> </w:t>
      </w:r>
    </w:p>
    <w:p w:rsidR="0063605F" w:rsidRPr="00D22AED" w:rsidRDefault="0063605F" w:rsidP="00D22AED">
      <w:pPr>
        <w:autoSpaceDE w:val="0"/>
        <w:autoSpaceDN w:val="0"/>
        <w:adjustRightInd w:val="0"/>
        <w:spacing w:line="360" w:lineRule="auto"/>
        <w:rPr>
          <w:iCs/>
        </w:rPr>
      </w:pPr>
      <w:r w:rsidRPr="00D22AED">
        <w:t xml:space="preserve">5. </w:t>
      </w:r>
      <w:r w:rsidRPr="00D22AED">
        <w:rPr>
          <w:iCs/>
        </w:rPr>
        <w:t>Učenike poučiti konstruktivnim načinima rješavanja problema kroz</w:t>
      </w:r>
    </w:p>
    <w:p w:rsidR="0063605F" w:rsidRPr="00D22AED" w:rsidRDefault="0063605F" w:rsidP="00D22AED">
      <w:pPr>
        <w:autoSpaceDE w:val="0"/>
        <w:autoSpaceDN w:val="0"/>
        <w:adjustRightInd w:val="0"/>
        <w:spacing w:line="360" w:lineRule="auto"/>
        <w:rPr>
          <w:iCs/>
        </w:rPr>
      </w:pPr>
      <w:r w:rsidRPr="00D22AED">
        <w:rPr>
          <w:iCs/>
        </w:rPr>
        <w:t>individualne razgovore, savjetovanja i radionice</w:t>
      </w:r>
    </w:p>
    <w:p w:rsidR="0063605F" w:rsidRPr="00D22AED" w:rsidRDefault="0063605F" w:rsidP="00D22AED">
      <w:pPr>
        <w:autoSpaceDE w:val="0"/>
        <w:autoSpaceDN w:val="0"/>
        <w:adjustRightInd w:val="0"/>
        <w:spacing w:line="360" w:lineRule="auto"/>
        <w:rPr>
          <w:iCs/>
        </w:rPr>
      </w:pPr>
      <w:r w:rsidRPr="00D22AED">
        <w:t xml:space="preserve">6. </w:t>
      </w:r>
      <w:r w:rsidRPr="00D22AED">
        <w:rPr>
          <w:iCs/>
        </w:rPr>
        <w:t>Uključiti učenike u humanitarne aktivnosti s ciljem osvješćivanja empatije i</w:t>
      </w:r>
    </w:p>
    <w:p w:rsidR="0063605F" w:rsidRPr="00D22AED" w:rsidRDefault="0063605F" w:rsidP="00D22AED">
      <w:pPr>
        <w:autoSpaceDE w:val="0"/>
        <w:autoSpaceDN w:val="0"/>
        <w:adjustRightInd w:val="0"/>
        <w:spacing w:line="360" w:lineRule="auto"/>
        <w:rPr>
          <w:iCs/>
        </w:rPr>
      </w:pPr>
      <w:r w:rsidRPr="00D22AED">
        <w:rPr>
          <w:iCs/>
        </w:rPr>
        <w:t>socijalne uključenosti</w:t>
      </w:r>
      <w:r w:rsidR="00D22AED">
        <w:rPr>
          <w:iCs/>
        </w:rPr>
        <w:t>.</w:t>
      </w:r>
    </w:p>
    <w:p w:rsidR="0063605F" w:rsidRPr="006E2FFA" w:rsidRDefault="0063605F" w:rsidP="0063605F">
      <w:pPr>
        <w:autoSpaceDE w:val="0"/>
        <w:autoSpaceDN w:val="0"/>
        <w:adjustRightInd w:val="0"/>
        <w:spacing w:line="360" w:lineRule="auto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032"/>
        <w:gridCol w:w="2835"/>
        <w:gridCol w:w="2602"/>
      </w:tblGrid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iCs/>
              </w:rPr>
            </w:pPr>
            <w:r w:rsidRPr="0063605F">
              <w:rPr>
                <w:b/>
                <w:iCs/>
              </w:rPr>
              <w:t xml:space="preserve">Red. </w:t>
            </w:r>
            <w:r w:rsidRPr="0063605F">
              <w:rPr>
                <w:b/>
                <w:iCs/>
              </w:rPr>
              <w:lastRenderedPageBreak/>
              <w:t>broj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iCs/>
              </w:rPr>
            </w:pPr>
            <w:r w:rsidRPr="0063605F">
              <w:rPr>
                <w:b/>
                <w:iCs/>
              </w:rPr>
              <w:lastRenderedPageBreak/>
              <w:t>Sadržaj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iCs/>
              </w:rPr>
            </w:pPr>
            <w:r w:rsidRPr="0063605F">
              <w:rPr>
                <w:b/>
                <w:iCs/>
              </w:rPr>
              <w:t>Oblici i metode rada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iCs/>
              </w:rPr>
            </w:pPr>
            <w:r w:rsidRPr="0063605F">
              <w:rPr>
                <w:b/>
                <w:iCs/>
              </w:rPr>
              <w:t>Nositelji i vrijeme</w:t>
            </w:r>
          </w:p>
        </w:tc>
      </w:tr>
      <w:tr w:rsidR="0063605F" w:rsidRPr="004F072C" w:rsidTr="0063605F">
        <w:tc>
          <w:tcPr>
            <w:tcW w:w="0" w:type="auto"/>
            <w:gridSpan w:val="4"/>
            <w:vAlign w:val="center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iCs/>
              </w:rPr>
            </w:pPr>
            <w:r w:rsidRPr="0063605F">
              <w:rPr>
                <w:b/>
                <w:iCs/>
              </w:rPr>
              <w:lastRenderedPageBreak/>
              <w:t>RAD S UČENICIMA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1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 xml:space="preserve">Radionice na temu prevencije 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Radionica, razgovor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Razrednici, stručna služba, tijekom cijele godine i po potrebi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</w:pPr>
            <w:r w:rsidRPr="004F072C">
              <w:t>2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</w:pPr>
            <w:r w:rsidRPr="004F072C">
              <w:t>Obilježavanje Dana ružičastih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</w:pPr>
            <w:r w:rsidRPr="004F072C">
              <w:t>majica – dan borbe protiv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</w:pPr>
            <w:r w:rsidRPr="004F072C">
              <w:t>vršnjačkog nasilja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</w:pPr>
            <w:r w:rsidRPr="004F072C">
              <w:t>Razne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</w:pPr>
            <w:r w:rsidRPr="004F072C">
              <w:t>aktivnosti u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</w:pPr>
            <w:r w:rsidRPr="004F072C">
              <w:t>školi s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</w:pPr>
            <w:r w:rsidRPr="004F072C">
              <w:t>učenicima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</w:pPr>
            <w:r w:rsidRPr="004F072C">
              <w:t>Veljača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3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Spolne bolesti i utjecaj na reproduktivno zdravlje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Predavanje za učenike svih razreda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 xml:space="preserve">Liječnik školske medicine dr. </w:t>
            </w:r>
            <w:proofErr w:type="spellStart"/>
            <w:r w:rsidRPr="0063605F">
              <w:rPr>
                <w:iCs/>
              </w:rPr>
              <w:t>Ivna</w:t>
            </w:r>
            <w:proofErr w:type="spellEnd"/>
            <w:r w:rsidRPr="0063605F">
              <w:rPr>
                <w:iCs/>
              </w:rPr>
              <w:t xml:space="preserve"> Tomašević,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Za vrijeme sistematskih pregleda (veljača, ožujak)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4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Predavanje o poremećajima prehrane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Predavanje na SRZ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Psiholog, tijekom cijele godine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5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Suradnja s udrugom „72 sata bez kompromisa“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Učenici – volonteri rade s udrugom po dogovorenom programu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Učenici, nastavnici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6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Suradnja s udrugom „Most“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Učenici – volonteri prikupljaju hranu za štićenike udruge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Nastavnici, učenici – volonteri, pedagog, psiholog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7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Ovisnosti – predavanje policijskih službenika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Predavanje za učenike 1.-4. razreda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Policijski službenici (Neno Marić)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8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Školski list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Razgovori, praktični radovi, terenski rad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Stručni suradnici, učenici, nastavnici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Tijekom godine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9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Praćenje i pružanje podrške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Razgovori,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savjetovanja,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roditeljski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sastanci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Stručna služba,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razrednici,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nastavnici;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Tijekom cijele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godine</w:t>
            </w:r>
          </w:p>
        </w:tc>
      </w:tr>
      <w:tr w:rsidR="0063605F" w:rsidRPr="004F072C" w:rsidTr="0063605F">
        <w:tc>
          <w:tcPr>
            <w:tcW w:w="0" w:type="auto"/>
            <w:gridSpan w:val="4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iCs/>
              </w:rPr>
            </w:pPr>
            <w:r w:rsidRPr="0063605F">
              <w:rPr>
                <w:b/>
                <w:iCs/>
              </w:rPr>
              <w:t>RAD S RODITELJIMA</w:t>
            </w:r>
          </w:p>
        </w:tc>
      </w:tr>
      <w:tr w:rsidR="0063605F" w:rsidRPr="004F072C" w:rsidTr="0063605F">
        <w:tc>
          <w:tcPr>
            <w:tcW w:w="0" w:type="auto"/>
            <w:vAlign w:val="center"/>
          </w:tcPr>
          <w:p w:rsidR="0063605F" w:rsidRPr="004F072C" w:rsidRDefault="0063605F" w:rsidP="0063605F">
            <w:pPr>
              <w:jc w:val="center"/>
            </w:pPr>
            <w:r w:rsidRPr="004F072C">
              <w:t>1</w:t>
            </w:r>
          </w:p>
        </w:tc>
        <w:tc>
          <w:tcPr>
            <w:tcW w:w="0" w:type="auto"/>
            <w:vAlign w:val="center"/>
          </w:tcPr>
          <w:p w:rsidR="0063605F" w:rsidRPr="004F072C" w:rsidRDefault="0063605F" w:rsidP="0063605F">
            <w:pPr>
              <w:jc w:val="center"/>
            </w:pPr>
            <w:r w:rsidRPr="004F072C">
              <w:t>Praćenje i pružanje podrške</w:t>
            </w:r>
          </w:p>
        </w:tc>
        <w:tc>
          <w:tcPr>
            <w:tcW w:w="0" w:type="auto"/>
            <w:vAlign w:val="center"/>
          </w:tcPr>
          <w:p w:rsidR="0063605F" w:rsidRPr="0063605F" w:rsidRDefault="0063605F" w:rsidP="0063605F">
            <w:pPr>
              <w:jc w:val="center"/>
              <w:rPr>
                <w:b/>
              </w:rPr>
            </w:pPr>
            <w:r w:rsidRPr="004F072C">
              <w:t xml:space="preserve">Razgovori, savjetovanja, roditeljski sastanci </w:t>
            </w:r>
          </w:p>
          <w:p w:rsidR="0063605F" w:rsidRPr="0063605F" w:rsidRDefault="0063605F" w:rsidP="0063605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3605F" w:rsidRPr="004F072C" w:rsidRDefault="0063605F" w:rsidP="0063605F">
            <w:pPr>
              <w:jc w:val="center"/>
            </w:pPr>
            <w:r w:rsidRPr="004F072C">
              <w:lastRenderedPageBreak/>
              <w:t>Stručna služba, razrednici, nastavnici;</w:t>
            </w:r>
          </w:p>
          <w:p w:rsidR="0063605F" w:rsidRPr="004F072C" w:rsidRDefault="0063605F" w:rsidP="0063605F">
            <w:pPr>
              <w:jc w:val="center"/>
            </w:pPr>
            <w:r w:rsidRPr="004F072C">
              <w:lastRenderedPageBreak/>
              <w:t>Tijekom cijele godine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iCs/>
              </w:rPr>
            </w:pPr>
            <w:r w:rsidRPr="0063605F">
              <w:rPr>
                <w:iCs/>
              </w:rPr>
              <w:lastRenderedPageBreak/>
              <w:t>2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„Za odgovorno odrastanje mladih“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Predavanje i radionica za roditelje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 xml:space="preserve">Psiholog, razrednici 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tijekom godine</w:t>
            </w:r>
          </w:p>
        </w:tc>
      </w:tr>
      <w:tr w:rsidR="0063605F" w:rsidRPr="004F072C" w:rsidTr="0063605F">
        <w:tc>
          <w:tcPr>
            <w:tcW w:w="0" w:type="auto"/>
            <w:gridSpan w:val="4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iCs/>
              </w:rPr>
            </w:pPr>
            <w:r w:rsidRPr="0063605F">
              <w:rPr>
                <w:b/>
                <w:iCs/>
              </w:rPr>
              <w:t>RAD S NASTAVNICIMA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Predavanja od strane stručne službe: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„Savjetovanje i podrška u izradi plana i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programa za učenike s teškoćama”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„Smjernice u radu s učenicima s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teškoćama!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„Poremećaji prehrane“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-izabrana tema po potrebi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Predavanje,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razgovor,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savjetovanje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Psiholog, rujan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Listopad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Veljača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 xml:space="preserve">Tijekom </w:t>
            </w:r>
            <w:proofErr w:type="spellStart"/>
            <w:r w:rsidRPr="004F072C">
              <w:t>šk.god</w:t>
            </w:r>
            <w:proofErr w:type="spellEnd"/>
            <w:r w:rsidRPr="004F072C">
              <w:t>.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Pružanje podrške nastavnicima u odabiru i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pripremi tema za sat razrednika, roditeljske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sastanke, upućivanje na literaturu i metode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rada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Savjetodavni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rad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Stručna služba, tijekom godine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Suradnja s razrednicima u ostvarivanju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diskretnog zaštitnog programa za učenike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-Identifikacija od strane razrednika ili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profesora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- Suradnja sa nadležnim školskim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liječnikom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- Suradnja s udrugama za djecu i mlade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Savjetodavni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rad,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razgovor,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suradnja s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vanjskim</w:t>
            </w:r>
          </w:p>
          <w:p w:rsidR="001754ED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institucijama</w:t>
            </w:r>
            <w:r w:rsidR="001754ED">
              <w:t xml:space="preserve"> 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pisanje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izvješća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nadležnim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službama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Psiholog pedagog,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razrednik, nastavnici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 xml:space="preserve">Praćenje realizacije </w:t>
            </w:r>
            <w:proofErr w:type="spellStart"/>
            <w:r w:rsidRPr="004F072C">
              <w:t>međupredmetnih</w:t>
            </w:r>
            <w:proofErr w:type="spellEnd"/>
            <w:r w:rsidRPr="004F072C">
              <w:t xml:space="preserve"> tema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Prikupljanje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evidencije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Pedagog;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tijekom cijele godine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Praćenje izostanaka, njihovo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pravovremeno opravdavanje, suradnja s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roditeljima i predlaganje odgojnih mjera s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ciljem poboljšanja i uklanjanja neželjenih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oblika ponašanja kod učenika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Prikupljanje evidencije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Razrednici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Pedagog;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tijekom cijele godine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Praćenje i analizira odgojne situacije te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predlaganje odgojne mjere ili upozoravanje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razrednika na neprilagođena ponašanja ili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iznimne situacije kod učenika u razredima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Pedagoška dokumentacija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Nastavnici;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tijekom cijele godine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</w:p>
        </w:tc>
        <w:tc>
          <w:tcPr>
            <w:tcW w:w="0" w:type="auto"/>
          </w:tcPr>
          <w:p w:rsidR="0063605F" w:rsidRPr="00D22AED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D22AED">
              <w:t xml:space="preserve">Obilježavanje </w:t>
            </w:r>
            <w:r w:rsidR="00D22AED">
              <w:t>D</w:t>
            </w:r>
            <w:r w:rsidR="00D22AED" w:rsidRPr="00D22AED">
              <w:t>an</w:t>
            </w:r>
            <w:r w:rsidR="00D22AED">
              <w:t>a</w:t>
            </w:r>
            <w:r w:rsidR="00D22AED" w:rsidRPr="00D22AED">
              <w:t xml:space="preserve"> </w:t>
            </w:r>
            <w:r w:rsidRPr="00D22AED">
              <w:t>ružičastih majica</w:t>
            </w:r>
          </w:p>
        </w:tc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63605F">
              <w:rPr>
                <w:iCs/>
              </w:rPr>
              <w:t>Razne aktivnosti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Svi učenici i nastavnici</w:t>
            </w:r>
          </w:p>
        </w:tc>
      </w:tr>
      <w:tr w:rsidR="0063605F" w:rsidRPr="004F072C" w:rsidTr="0063605F">
        <w:tc>
          <w:tcPr>
            <w:tcW w:w="0" w:type="auto"/>
            <w:gridSpan w:val="4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63605F">
              <w:rPr>
                <w:b/>
                <w:bCs/>
              </w:rPr>
              <w:t>SURADNJA S LOKALNOM ZAJEDNICOM</w:t>
            </w:r>
          </w:p>
        </w:tc>
      </w:tr>
      <w:tr w:rsidR="0063605F" w:rsidRPr="004F072C" w:rsidTr="0063605F">
        <w:tc>
          <w:tcPr>
            <w:tcW w:w="0" w:type="auto"/>
          </w:tcPr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 xml:space="preserve">Upućivanje učenika u udruge 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 xml:space="preserve">(SRMA, FERALI, 72 sata bez kompromisa, </w:t>
            </w:r>
            <w:r>
              <w:t xml:space="preserve">MOST, </w:t>
            </w:r>
            <w:r w:rsidRPr="004F072C">
              <w:t>Crveni križ)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Psihološka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podrška,</w:t>
            </w:r>
          </w:p>
          <w:p w:rsidR="0063605F" w:rsidRPr="0063605F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Cs/>
              </w:rPr>
            </w:pPr>
            <w:r w:rsidRPr="004F072C">
              <w:t>savjetovanje</w:t>
            </w:r>
          </w:p>
        </w:tc>
        <w:tc>
          <w:tcPr>
            <w:tcW w:w="0" w:type="auto"/>
          </w:tcPr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Psiholog, pedagog;</w:t>
            </w:r>
          </w:p>
          <w:p w:rsidR="0063605F" w:rsidRPr="004F072C" w:rsidRDefault="0063605F" w:rsidP="0063605F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4F072C">
              <w:t>tijekom cijele godine</w:t>
            </w:r>
          </w:p>
        </w:tc>
      </w:tr>
    </w:tbl>
    <w:p w:rsidR="0063605F" w:rsidRPr="007D3766" w:rsidRDefault="0063605F" w:rsidP="0063605F">
      <w:pPr>
        <w:autoSpaceDE w:val="0"/>
        <w:autoSpaceDN w:val="0"/>
        <w:adjustRightInd w:val="0"/>
        <w:spacing w:line="360" w:lineRule="auto"/>
        <w:rPr>
          <w:iCs/>
        </w:rPr>
      </w:pPr>
    </w:p>
    <w:p w:rsidR="0063605F" w:rsidRDefault="0063605F"/>
    <w:p w:rsidR="0063605F" w:rsidRDefault="0063605F"/>
    <w:p w:rsidR="0063605F" w:rsidRDefault="0063605F"/>
    <w:p w:rsidR="0063605F" w:rsidRDefault="0063605F"/>
    <w:p w:rsidR="0063605F" w:rsidRDefault="0063605F"/>
    <w:p w:rsidR="0063605F" w:rsidRDefault="0063605F"/>
    <w:p w:rsidR="0063605F" w:rsidRDefault="0063605F"/>
    <w:p w:rsidR="00F31825" w:rsidRPr="007B5CD6" w:rsidRDefault="00F31825" w:rsidP="00F31825">
      <w:pPr>
        <w:rPr>
          <w:b/>
        </w:rPr>
      </w:pPr>
      <w:r w:rsidRPr="008478A5">
        <w:rPr>
          <w:b/>
          <w:sz w:val="28"/>
          <w:szCs w:val="28"/>
        </w:rPr>
        <w:t>12.</w:t>
      </w:r>
      <w:r w:rsidR="00CC63F8" w:rsidRPr="008478A5">
        <w:rPr>
          <w:b/>
          <w:sz w:val="28"/>
          <w:szCs w:val="28"/>
        </w:rPr>
        <w:t xml:space="preserve"> O</w:t>
      </w:r>
      <w:r w:rsidR="009F4FC8" w:rsidRPr="008478A5">
        <w:rPr>
          <w:b/>
          <w:sz w:val="28"/>
          <w:szCs w:val="28"/>
        </w:rPr>
        <w:t xml:space="preserve">kvirni planovi i programi rada škole </w:t>
      </w:r>
    </w:p>
    <w:p w:rsidR="00562735" w:rsidRDefault="00562735" w:rsidP="00562735">
      <w:pPr>
        <w:ind w:left="720"/>
        <w:rPr>
          <w:b/>
        </w:rPr>
      </w:pPr>
    </w:p>
    <w:p w:rsidR="00CC63F8" w:rsidRDefault="00CC63F8" w:rsidP="002C69B0">
      <w:pPr>
        <w:numPr>
          <w:ilvl w:val="1"/>
          <w:numId w:val="13"/>
        </w:numPr>
        <w:rPr>
          <w:b/>
        </w:rPr>
      </w:pPr>
      <w:r w:rsidRPr="009F4FC8">
        <w:rPr>
          <w:b/>
        </w:rPr>
        <w:lastRenderedPageBreak/>
        <w:t>Nastavničko vijeće</w:t>
      </w:r>
    </w:p>
    <w:p w:rsidR="009F4FC8" w:rsidRPr="009F4FC8" w:rsidRDefault="009F4FC8" w:rsidP="009F4FC8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126"/>
        <w:gridCol w:w="1667"/>
      </w:tblGrid>
      <w:tr w:rsidR="00CC63F8" w:rsidRPr="009F4FC8" w:rsidTr="00562735">
        <w:trPr>
          <w:jc w:val="center"/>
        </w:trPr>
        <w:tc>
          <w:tcPr>
            <w:tcW w:w="5495" w:type="dxa"/>
            <w:shd w:val="clear" w:color="auto" w:fill="auto"/>
          </w:tcPr>
          <w:p w:rsidR="00CC63F8" w:rsidRPr="00562735" w:rsidRDefault="00CC63F8" w:rsidP="00B37EDF">
            <w:pPr>
              <w:jc w:val="center"/>
              <w:rPr>
                <w:b/>
              </w:rPr>
            </w:pPr>
            <w:r w:rsidRPr="00562735">
              <w:rPr>
                <w:b/>
              </w:rPr>
              <w:t>Sadržaj rada</w:t>
            </w:r>
          </w:p>
        </w:tc>
        <w:tc>
          <w:tcPr>
            <w:tcW w:w="2126" w:type="dxa"/>
            <w:shd w:val="clear" w:color="auto" w:fill="auto"/>
          </w:tcPr>
          <w:p w:rsidR="00CC63F8" w:rsidRPr="00562735" w:rsidRDefault="00CC63F8" w:rsidP="00B37EDF">
            <w:pPr>
              <w:jc w:val="center"/>
              <w:rPr>
                <w:b/>
              </w:rPr>
            </w:pPr>
            <w:r w:rsidRPr="00562735">
              <w:rPr>
                <w:b/>
              </w:rPr>
              <w:t>Mjesec</w:t>
            </w:r>
          </w:p>
        </w:tc>
        <w:tc>
          <w:tcPr>
            <w:tcW w:w="1667" w:type="dxa"/>
            <w:shd w:val="clear" w:color="auto" w:fill="auto"/>
          </w:tcPr>
          <w:p w:rsidR="00CC63F8" w:rsidRPr="00562735" w:rsidRDefault="00CC63F8" w:rsidP="00B37EDF">
            <w:pPr>
              <w:jc w:val="center"/>
              <w:rPr>
                <w:b/>
              </w:rPr>
            </w:pPr>
            <w:r w:rsidRPr="00562735">
              <w:rPr>
                <w:b/>
              </w:rPr>
              <w:t>Nositelji</w:t>
            </w:r>
          </w:p>
        </w:tc>
      </w:tr>
      <w:tr w:rsidR="00CC63F8" w:rsidRPr="009F4FC8" w:rsidTr="00562735">
        <w:trPr>
          <w:jc w:val="center"/>
        </w:trPr>
        <w:tc>
          <w:tcPr>
            <w:tcW w:w="5495" w:type="dxa"/>
            <w:shd w:val="clear" w:color="auto" w:fill="auto"/>
          </w:tcPr>
          <w:p w:rsidR="00562735" w:rsidRDefault="00562735" w:rsidP="00CC63F8">
            <w:pPr>
              <w:rPr>
                <w:shd w:val="clear" w:color="auto" w:fill="FFFFFF"/>
              </w:rPr>
            </w:pPr>
          </w:p>
          <w:p w:rsidR="00CC63F8" w:rsidRPr="00562735" w:rsidRDefault="00CC63F8" w:rsidP="00CC63F8">
            <w:pPr>
              <w:rPr>
                <w:b/>
                <w:shd w:val="clear" w:color="auto" w:fill="FFFFFF"/>
              </w:rPr>
            </w:pPr>
            <w:r w:rsidRPr="00562735">
              <w:rPr>
                <w:b/>
                <w:shd w:val="clear" w:color="auto" w:fill="FFFFFF"/>
              </w:rPr>
              <w:t>1.Organizacija početka školske godine: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-  zaduženja nastavnika, raspored sati, izborna nastava, </w:t>
            </w:r>
            <w:r w:rsidR="00562735">
              <w:rPr>
                <w:shd w:val="clear" w:color="auto" w:fill="FFFFFF"/>
              </w:rPr>
              <w:t xml:space="preserve">   </w:t>
            </w:r>
            <w:r w:rsidRPr="009F4FC8">
              <w:rPr>
                <w:shd w:val="clear" w:color="auto" w:fill="FFFFFF"/>
              </w:rPr>
              <w:t>dopunska i dodatna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>-   Godišnji plan rada škole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-  Planiranje i programiranje rada stručnih 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   aktiva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- Planiranje završnog ispita 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- Upoznavanje s načinom izvedbe državne mature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- Planiranje roditeljskih sastanaka radi izbora  </w:t>
            </w:r>
            <w:r w:rsidR="00562735">
              <w:rPr>
                <w:shd w:val="clear" w:color="auto" w:fill="FFFFFF"/>
              </w:rPr>
              <w:t xml:space="preserve"> </w:t>
            </w:r>
            <w:r w:rsidRPr="009F4FC8">
              <w:rPr>
                <w:shd w:val="clear" w:color="auto" w:fill="FFFFFF"/>
              </w:rPr>
              <w:t>roditelja u vijeće roditelja.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- Planiranje tema razrednih zajednica 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– Izbor učenika u vijeće učenika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- </w:t>
            </w:r>
            <w:proofErr w:type="spellStart"/>
            <w:r w:rsidRPr="009F4FC8">
              <w:rPr>
                <w:shd w:val="clear" w:color="auto" w:fill="FFFFFF"/>
              </w:rPr>
              <w:t>Vremenik</w:t>
            </w:r>
            <w:proofErr w:type="spellEnd"/>
            <w:r w:rsidRPr="009F4FC8">
              <w:rPr>
                <w:shd w:val="clear" w:color="auto" w:fill="FFFFFF"/>
              </w:rPr>
              <w:t xml:space="preserve">  poslova za školsku godinu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- Ostala zaduženja nastavnika</w:t>
            </w:r>
          </w:p>
          <w:p w:rsidR="00CC63F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- Formiranje prosudbenog odbora</w:t>
            </w:r>
          </w:p>
          <w:p w:rsidR="00562735" w:rsidRPr="009F4FC8" w:rsidRDefault="00562735" w:rsidP="00CC63F8">
            <w:pPr>
              <w:rPr>
                <w:shd w:val="clear" w:color="auto" w:fill="FFFFFF"/>
              </w:rPr>
            </w:pPr>
          </w:p>
          <w:p w:rsidR="00CC63F8" w:rsidRPr="00562735" w:rsidRDefault="00CC63F8" w:rsidP="00CC63F8">
            <w:pPr>
              <w:rPr>
                <w:b/>
                <w:shd w:val="clear" w:color="auto" w:fill="FFFFFF"/>
              </w:rPr>
            </w:pPr>
            <w:r w:rsidRPr="00562735">
              <w:rPr>
                <w:b/>
                <w:shd w:val="clear" w:color="auto" w:fill="FFFFFF"/>
              </w:rPr>
              <w:t>2.Analiza izvješća sa sjednica razrednih odjela</w:t>
            </w:r>
            <w:r w:rsidR="00201F53" w:rsidRPr="00562735">
              <w:rPr>
                <w:b/>
                <w:shd w:val="clear" w:color="auto" w:fill="FFFFFF"/>
              </w:rPr>
              <w:t xml:space="preserve"> </w:t>
            </w:r>
            <w:r w:rsidRPr="00562735">
              <w:rPr>
                <w:b/>
                <w:shd w:val="clear" w:color="auto" w:fill="FFFFFF"/>
              </w:rPr>
              <w:t xml:space="preserve"> o uspjehu u učenju i vladanju na kraju prvog  polugodišta</w:t>
            </w:r>
            <w:r w:rsidR="00562735" w:rsidRPr="00562735">
              <w:rPr>
                <w:b/>
                <w:shd w:val="clear" w:color="auto" w:fill="FFFFFF"/>
              </w:rPr>
              <w:t>: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>- Pravilnik o načinima, postupcima i elementima    vrednovanja učenika u osnovnoj i srednjoj   školi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-  Pravilnik o polaganju ispita državne 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    mature, ostali pravilnici o pedagoškom</w:t>
            </w:r>
          </w:p>
          <w:p w:rsidR="00CC63F8" w:rsidRPr="009F4FC8" w:rsidRDefault="00201F53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   mjerama, 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>- Stručna usavršavanja i seminari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- Pedagoške mjere za poboljšanje uspjeha </w:t>
            </w:r>
          </w:p>
          <w:p w:rsidR="00CC63F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 </w:t>
            </w:r>
            <w:r w:rsidR="00562735" w:rsidRPr="009F4FC8">
              <w:rPr>
                <w:shd w:val="clear" w:color="auto" w:fill="FFFFFF"/>
              </w:rPr>
              <w:t>U</w:t>
            </w:r>
            <w:r w:rsidRPr="009F4FC8">
              <w:rPr>
                <w:shd w:val="clear" w:color="auto" w:fill="FFFFFF"/>
              </w:rPr>
              <w:t>čenika</w:t>
            </w:r>
          </w:p>
          <w:p w:rsidR="00562735" w:rsidRPr="009F4FC8" w:rsidRDefault="00562735" w:rsidP="00CC63F8">
            <w:pPr>
              <w:rPr>
                <w:shd w:val="clear" w:color="auto" w:fill="FFFFFF"/>
              </w:rPr>
            </w:pPr>
          </w:p>
          <w:p w:rsidR="00CC63F8" w:rsidRPr="00562735" w:rsidRDefault="00CC63F8" w:rsidP="00CC63F8">
            <w:pPr>
              <w:rPr>
                <w:b/>
                <w:shd w:val="clear" w:color="auto" w:fill="FFFFFF"/>
              </w:rPr>
            </w:pPr>
            <w:r w:rsidRPr="00562735">
              <w:rPr>
                <w:b/>
                <w:shd w:val="clear" w:color="auto" w:fill="FFFFFF"/>
              </w:rPr>
              <w:t>3.Analiza izvješća sa sjednica razrednih odjela  o uspjehu u učenju i vlada</w:t>
            </w:r>
            <w:r w:rsidR="00562735" w:rsidRPr="00562735">
              <w:rPr>
                <w:b/>
                <w:shd w:val="clear" w:color="auto" w:fill="FFFFFF"/>
              </w:rPr>
              <w:t>nju na kraju  nastavne   godine: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- Analiza uspjeha na ispitima državne mature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>- Sređivanje dokumentacije razrednih odjela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>- Planiranje završnog ispita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- Formiranje komisija za popravne ispite,  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 završne ispite, razredne i </w:t>
            </w:r>
            <w:proofErr w:type="spellStart"/>
            <w:r w:rsidRPr="009F4FC8">
              <w:rPr>
                <w:shd w:val="clear" w:color="auto" w:fill="FFFFFF"/>
              </w:rPr>
              <w:t>pomoćničke</w:t>
            </w:r>
            <w:proofErr w:type="spellEnd"/>
            <w:r w:rsidRPr="009F4FC8">
              <w:rPr>
                <w:shd w:val="clear" w:color="auto" w:fill="FFFFFF"/>
              </w:rPr>
              <w:t xml:space="preserve"> ispite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- Formiranje upisnih komisija na prijedlog 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 xml:space="preserve">   ravnatelja</w:t>
            </w:r>
          </w:p>
          <w:p w:rsidR="00CC63F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>- Rješavanje molbi i žalbi učenika</w:t>
            </w:r>
          </w:p>
          <w:p w:rsidR="00CC63F8" w:rsidRPr="00562735" w:rsidRDefault="00CC63F8" w:rsidP="00CC63F8">
            <w:pPr>
              <w:rPr>
                <w:b/>
                <w:shd w:val="clear" w:color="auto" w:fill="FFFFFF"/>
              </w:rPr>
            </w:pPr>
            <w:r w:rsidRPr="00562735">
              <w:rPr>
                <w:b/>
                <w:shd w:val="clear" w:color="auto" w:fill="FFFFFF"/>
              </w:rPr>
              <w:t>4. Rezultati na kraju nastavne godine i prvog upisnog kruga za novu školsku godinu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>- Planiranje nove školske godine</w:t>
            </w:r>
          </w:p>
          <w:p w:rsidR="00CC63F8" w:rsidRPr="009F4FC8" w:rsidRDefault="00CC63F8" w:rsidP="00CC63F8">
            <w:pPr>
              <w:rPr>
                <w:shd w:val="clear" w:color="auto" w:fill="FFFFFF"/>
              </w:rPr>
            </w:pPr>
            <w:r w:rsidRPr="009F4FC8">
              <w:rPr>
                <w:shd w:val="clear" w:color="auto" w:fill="FFFFFF"/>
              </w:rPr>
              <w:t>- Samovrednovanje</w:t>
            </w:r>
          </w:p>
          <w:p w:rsidR="00CC63F8" w:rsidRPr="009F4FC8" w:rsidRDefault="00CC63F8" w:rsidP="00CC63F8"/>
        </w:tc>
        <w:tc>
          <w:tcPr>
            <w:tcW w:w="2126" w:type="dxa"/>
            <w:shd w:val="clear" w:color="auto" w:fill="auto"/>
          </w:tcPr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562735" w:rsidP="00B37EDF">
            <w:pPr>
              <w:jc w:val="center"/>
            </w:pPr>
            <w:r>
              <w:t>k</w:t>
            </w:r>
            <w:r w:rsidR="00CC63F8" w:rsidRPr="009F4FC8">
              <w:t>olovoz</w:t>
            </w:r>
            <w:r>
              <w:t xml:space="preserve"> </w:t>
            </w:r>
            <w:r w:rsidR="00CC63F8" w:rsidRPr="009F4FC8">
              <w:t>-</w:t>
            </w:r>
            <w:r>
              <w:t xml:space="preserve"> </w:t>
            </w:r>
            <w:r w:rsidR="00CC63F8" w:rsidRPr="009F4FC8">
              <w:t>rujan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>kolovoz</w:t>
            </w:r>
            <w:r w:rsidR="00562735">
              <w:t xml:space="preserve"> </w:t>
            </w:r>
            <w:r w:rsidRPr="009F4FC8">
              <w:t>-</w:t>
            </w:r>
            <w:r w:rsidR="00562735">
              <w:t xml:space="preserve"> </w:t>
            </w:r>
            <w:r w:rsidRPr="009F4FC8">
              <w:t>rujan</w:t>
            </w:r>
          </w:p>
          <w:p w:rsidR="00CC63F8" w:rsidRPr="009F4FC8" w:rsidRDefault="00CC63F8" w:rsidP="00B37EDF">
            <w:pPr>
              <w:jc w:val="center"/>
            </w:pPr>
            <w:r w:rsidRPr="009F4FC8">
              <w:t>listopad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CC63F8"/>
          <w:p w:rsidR="00CC63F8" w:rsidRPr="009F4FC8" w:rsidRDefault="00CC63F8" w:rsidP="00B37EDF">
            <w:pPr>
              <w:jc w:val="center"/>
            </w:pPr>
            <w:r w:rsidRPr="009F4FC8">
              <w:t>rujan</w:t>
            </w:r>
          </w:p>
          <w:p w:rsidR="00CC63F8" w:rsidRPr="009F4FC8" w:rsidRDefault="00CC63F8" w:rsidP="00B37EDF">
            <w:pPr>
              <w:jc w:val="center"/>
            </w:pPr>
            <w:r w:rsidRPr="009F4FC8">
              <w:t>listopad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>prosinac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>tijekom godine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>svibanj-lipanj-</w:t>
            </w:r>
          </w:p>
          <w:p w:rsidR="00CC63F8" w:rsidRPr="009F4FC8" w:rsidRDefault="00CC63F8" w:rsidP="00B37EDF">
            <w:pPr>
              <w:jc w:val="center"/>
            </w:pPr>
            <w:r w:rsidRPr="009F4FC8">
              <w:t>srpanj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>tijekom godine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>travanj-sviba</w:t>
            </w:r>
            <w:r w:rsidR="005A501B" w:rsidRPr="009F4FC8">
              <w:t>n</w:t>
            </w:r>
            <w:r w:rsidRPr="009F4FC8">
              <w:t>j</w:t>
            </w:r>
          </w:p>
          <w:p w:rsidR="00CC63F8" w:rsidRPr="009F4FC8" w:rsidRDefault="00CC63F8" w:rsidP="00CC63F8"/>
          <w:p w:rsidR="00CC63F8" w:rsidRPr="009F4FC8" w:rsidRDefault="00CC63F8" w:rsidP="00B37EDF">
            <w:pPr>
              <w:jc w:val="center"/>
            </w:pPr>
            <w:r w:rsidRPr="009F4FC8">
              <w:t>tijekom godine</w:t>
            </w:r>
          </w:p>
        </w:tc>
        <w:tc>
          <w:tcPr>
            <w:tcW w:w="1667" w:type="dxa"/>
            <w:shd w:val="clear" w:color="auto" w:fill="auto"/>
          </w:tcPr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>ravnatelj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>nastavničko  vijeće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 xml:space="preserve">ravnatelj </w:t>
            </w:r>
          </w:p>
          <w:p w:rsidR="00CC63F8" w:rsidRPr="009F4FC8" w:rsidRDefault="00CC63F8" w:rsidP="00B37EDF">
            <w:pPr>
              <w:jc w:val="center"/>
            </w:pPr>
            <w:r w:rsidRPr="009F4FC8">
              <w:t>pedagog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>ravnatelj</w:t>
            </w:r>
          </w:p>
          <w:p w:rsidR="00CC63F8" w:rsidRPr="009F4FC8" w:rsidRDefault="00CC63F8" w:rsidP="00B37EDF">
            <w:pPr>
              <w:jc w:val="center"/>
            </w:pPr>
            <w:r w:rsidRPr="009F4FC8">
              <w:t>nastavničko  vijeće</w:t>
            </w:r>
          </w:p>
          <w:p w:rsidR="00CC63F8" w:rsidRPr="009F4FC8" w:rsidRDefault="00CC63F8" w:rsidP="00B37EDF">
            <w:pPr>
              <w:jc w:val="center"/>
            </w:pPr>
            <w:r w:rsidRPr="009F4FC8">
              <w:t>pedagog</w:t>
            </w: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</w:p>
          <w:p w:rsidR="00CC63F8" w:rsidRPr="009F4FC8" w:rsidRDefault="00CC63F8" w:rsidP="00B37EDF">
            <w:pPr>
              <w:jc w:val="center"/>
            </w:pPr>
            <w:r w:rsidRPr="009F4FC8">
              <w:t>ravnatelj</w:t>
            </w:r>
          </w:p>
          <w:p w:rsidR="00516F9B" w:rsidRDefault="00CC63F8" w:rsidP="00B37EDF">
            <w:pPr>
              <w:jc w:val="center"/>
            </w:pPr>
            <w:r w:rsidRPr="009F4FC8">
              <w:t>pedagog</w:t>
            </w:r>
          </w:p>
          <w:p w:rsidR="00516F9B" w:rsidRPr="00516F9B" w:rsidRDefault="00516F9B" w:rsidP="00516F9B"/>
          <w:p w:rsidR="00516F9B" w:rsidRPr="00516F9B" w:rsidRDefault="00516F9B" w:rsidP="00516F9B"/>
          <w:p w:rsidR="00516F9B" w:rsidRPr="00516F9B" w:rsidRDefault="00516F9B" w:rsidP="00516F9B"/>
          <w:p w:rsidR="00516F9B" w:rsidRPr="00516F9B" w:rsidRDefault="00516F9B" w:rsidP="00516F9B"/>
          <w:p w:rsidR="00516F9B" w:rsidRPr="00516F9B" w:rsidRDefault="00516F9B" w:rsidP="00516F9B"/>
          <w:p w:rsidR="00516F9B" w:rsidRDefault="00516F9B" w:rsidP="00516F9B"/>
          <w:p w:rsidR="00516F9B" w:rsidRDefault="00516F9B" w:rsidP="00516F9B">
            <w:pPr>
              <w:jc w:val="center"/>
            </w:pPr>
            <w:r>
              <w:t>ravnatelj</w:t>
            </w:r>
          </w:p>
          <w:p w:rsidR="00CC63F8" w:rsidRPr="00516F9B" w:rsidRDefault="00516F9B" w:rsidP="00516F9B">
            <w:pPr>
              <w:jc w:val="center"/>
            </w:pPr>
            <w:r>
              <w:t>pedagog</w:t>
            </w:r>
          </w:p>
        </w:tc>
      </w:tr>
    </w:tbl>
    <w:p w:rsidR="00562735" w:rsidRPr="00134497" w:rsidRDefault="00562735" w:rsidP="009F4FC8"/>
    <w:p w:rsidR="00CC63F8" w:rsidRDefault="00CC63F8" w:rsidP="002C69B0">
      <w:pPr>
        <w:numPr>
          <w:ilvl w:val="1"/>
          <w:numId w:val="15"/>
        </w:numPr>
        <w:rPr>
          <w:b/>
        </w:rPr>
      </w:pPr>
      <w:r w:rsidRPr="009F4FC8">
        <w:rPr>
          <w:b/>
        </w:rPr>
        <w:t>Razredno vijeće</w:t>
      </w:r>
    </w:p>
    <w:p w:rsidR="009F4FC8" w:rsidRPr="009F4FC8" w:rsidRDefault="009F4FC8" w:rsidP="009F4FC8">
      <w:pPr>
        <w:rPr>
          <w:b/>
        </w:rPr>
      </w:pPr>
    </w:p>
    <w:tbl>
      <w:tblPr>
        <w:tblW w:w="9296" w:type="dxa"/>
        <w:jc w:val="center"/>
        <w:tblLayout w:type="fixed"/>
        <w:tblLook w:val="0000" w:firstRow="0" w:lastRow="0" w:firstColumn="0" w:lastColumn="0" w:noHBand="0" w:noVBand="0"/>
      </w:tblPr>
      <w:tblGrid>
        <w:gridCol w:w="4908"/>
        <w:gridCol w:w="2160"/>
        <w:gridCol w:w="2228"/>
      </w:tblGrid>
      <w:tr w:rsidR="00CC63F8" w:rsidRPr="009F4FC8"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562735" w:rsidRDefault="00CC63F8" w:rsidP="00CC63F8">
            <w:pPr>
              <w:spacing w:before="120"/>
              <w:rPr>
                <w:b/>
              </w:rPr>
            </w:pPr>
            <w:r w:rsidRPr="00562735">
              <w:rPr>
                <w:b/>
              </w:rPr>
              <w:lastRenderedPageBreak/>
              <w:t>Sadržaj rada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562735" w:rsidRDefault="00CC63F8" w:rsidP="00CC63F8">
            <w:pPr>
              <w:spacing w:before="120"/>
              <w:rPr>
                <w:b/>
              </w:rPr>
            </w:pPr>
            <w:r w:rsidRPr="00562735">
              <w:rPr>
                <w:b/>
              </w:rPr>
              <w:t>Nositelji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562735" w:rsidRDefault="00CC63F8" w:rsidP="00CC63F8">
            <w:pPr>
              <w:rPr>
                <w:b/>
              </w:rPr>
            </w:pPr>
            <w:r w:rsidRPr="00562735">
              <w:rPr>
                <w:b/>
              </w:rPr>
              <w:t>Vrijeme</w:t>
            </w:r>
          </w:p>
          <w:p w:rsidR="00CC63F8" w:rsidRPr="00562735" w:rsidRDefault="00CC63F8" w:rsidP="00CC63F8">
            <w:pPr>
              <w:rPr>
                <w:b/>
              </w:rPr>
            </w:pPr>
            <w:r w:rsidRPr="00562735">
              <w:rPr>
                <w:b/>
              </w:rPr>
              <w:t>realizacije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Upoznavanje s pravilnikom o pravima i dužnostima učenika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pedagog</w:t>
            </w:r>
          </w:p>
          <w:p w:rsidR="00CC63F8" w:rsidRPr="009F4FC8" w:rsidRDefault="00CC63F8" w:rsidP="00CC63F8">
            <w:r w:rsidRPr="009F4FC8">
              <w:t>razrednici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rujan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Upute o vođenju pedagoške dokumentacije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ravnatelj</w:t>
            </w:r>
          </w:p>
          <w:p w:rsidR="00CC63F8" w:rsidRPr="009F4FC8" w:rsidRDefault="00CC63F8" w:rsidP="00CC63F8">
            <w:r w:rsidRPr="009F4FC8">
              <w:t>pedagog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rujan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516F9B" w:rsidP="00CC63F8">
            <w:r>
              <w:t>S</w:t>
            </w:r>
            <w:r w:rsidR="00CC63F8" w:rsidRPr="009F4FC8">
              <w:t xml:space="preserve">astanci </w:t>
            </w:r>
            <w:r>
              <w:t xml:space="preserve">po potrebi </w:t>
            </w:r>
            <w:r w:rsidR="00CC63F8" w:rsidRPr="009F4FC8">
              <w:t>u svrhu praćenja izostanaka učenika s nastave i njihovih postignuća u učenju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razrednici</w:t>
            </w:r>
          </w:p>
          <w:p w:rsidR="00CC63F8" w:rsidRPr="009F4FC8" w:rsidRDefault="00CC63F8" w:rsidP="00CC63F8">
            <w:r w:rsidRPr="009F4FC8">
              <w:t>pedagog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tijekom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Odlučivanje o pedagoškim mjerama iz svog  djelokruga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razrednici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tijekom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Predlaganje mjera za poboljšanje odgojne situacije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razrednici</w:t>
            </w:r>
          </w:p>
          <w:p w:rsidR="00CC63F8" w:rsidRPr="009F4FC8" w:rsidRDefault="00CC63F8" w:rsidP="00CC63F8">
            <w:r w:rsidRPr="009F4FC8">
              <w:t>pedagog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tijekom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Praćenje socijalno zdravstvenog statusa učenika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razrednici</w:t>
            </w:r>
          </w:p>
          <w:p w:rsidR="00CC63F8" w:rsidRPr="009F4FC8" w:rsidRDefault="00CC63F8" w:rsidP="00CC63F8">
            <w:r w:rsidRPr="009F4FC8">
              <w:t>pedagog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tijekom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Predlaganje učenika za pohvale nagrade i kazne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razrednici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tijekom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Utvrđivanje općeg uspjeha i vladanja učenika na polugodištu i na kraju nastavne i školske godine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razrednici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polugodište i</w:t>
            </w:r>
          </w:p>
          <w:p w:rsidR="00CC63F8" w:rsidRPr="009F4FC8" w:rsidRDefault="00CC63F8" w:rsidP="00CC63F8">
            <w:r w:rsidRPr="009F4FC8">
              <w:t xml:space="preserve"> kraj nastavne  i školske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Praćenje realizacije nastavnog plana i programa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voditelj</w:t>
            </w:r>
          </w:p>
          <w:p w:rsidR="00CC63F8" w:rsidRPr="009F4FC8" w:rsidRDefault="00CC63F8" w:rsidP="00CC63F8">
            <w:r w:rsidRPr="009F4FC8">
              <w:t>razrednici,</w:t>
            </w:r>
            <w:r w:rsidR="005A501B" w:rsidRPr="009F4FC8">
              <w:t xml:space="preserve"> </w:t>
            </w:r>
            <w:r w:rsidRPr="009F4FC8">
              <w:t>pedago</w:t>
            </w:r>
            <w:r w:rsidR="005A501B" w:rsidRPr="009F4FC8">
              <w:t>g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tijekom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Planiranje organiziranja ekskurzija,izleta i posjeta izložbama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voditelj</w:t>
            </w:r>
          </w:p>
          <w:p w:rsidR="00CC63F8" w:rsidRPr="009F4FC8" w:rsidRDefault="00CC63F8" w:rsidP="00CC63F8">
            <w:r w:rsidRPr="009F4FC8">
              <w:t>razrednici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rujan i tijekom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Planiranje poslova vezanih za organiziranje predmetnih,</w:t>
            </w:r>
          </w:p>
          <w:p w:rsidR="00CC63F8" w:rsidRPr="009F4FC8" w:rsidRDefault="004C6A3C" w:rsidP="00CC63F8">
            <w:r>
              <w:t>razrednih</w:t>
            </w:r>
            <w:r w:rsidR="00CC63F8" w:rsidRPr="009F4FC8">
              <w:t xml:space="preserve">, popravnih i završnih ispita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pedagog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tijekom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Razrada i zaduženja nastavnika i razrednika za provedbu državne mature</w:t>
            </w:r>
          </w:p>
          <w:p w:rsidR="00CC63F8" w:rsidRPr="009F4FC8" w:rsidRDefault="00CC63F8" w:rsidP="00CC63F8">
            <w:r w:rsidRPr="009F4FC8">
              <w:t xml:space="preserve">Dogovor o pripremama za završni i </w:t>
            </w:r>
            <w:proofErr w:type="spellStart"/>
            <w:r w:rsidRPr="009F4FC8">
              <w:t>pomoćnički</w:t>
            </w:r>
            <w:proofErr w:type="spellEnd"/>
            <w:r w:rsidRPr="009F4FC8">
              <w:t xml:space="preserve"> ispit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ravnatelj</w:t>
            </w:r>
          </w:p>
          <w:p w:rsidR="00CC63F8" w:rsidRPr="009F4FC8" w:rsidRDefault="00CC63F8" w:rsidP="00CC63F8">
            <w:r w:rsidRPr="009F4FC8">
              <w:t>razrednici</w:t>
            </w:r>
          </w:p>
          <w:p w:rsidR="00CC63F8" w:rsidRPr="009F4FC8" w:rsidRDefault="00CC63F8" w:rsidP="00CC63F8">
            <w:r w:rsidRPr="009F4FC8">
              <w:t>3.i</w:t>
            </w:r>
            <w:r w:rsidR="005A501B" w:rsidRPr="009F4FC8">
              <w:t xml:space="preserve"> </w:t>
            </w:r>
            <w:r w:rsidRPr="009F4FC8">
              <w:t>4.</w:t>
            </w:r>
            <w:r w:rsidR="005A501B" w:rsidRPr="009F4FC8">
              <w:t xml:space="preserve"> </w:t>
            </w:r>
            <w:r w:rsidRPr="009F4FC8">
              <w:t>razreda</w:t>
            </w:r>
          </w:p>
          <w:p w:rsidR="00CC63F8" w:rsidRPr="009F4FC8" w:rsidRDefault="00CC63F8" w:rsidP="00CC63F8"/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tijekom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Organizacija maturalne zabave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ravnatelj</w:t>
            </w:r>
          </w:p>
          <w:p w:rsidR="00CC63F8" w:rsidRPr="009F4FC8" w:rsidRDefault="00CC63F8" w:rsidP="00CC63F8">
            <w:r w:rsidRPr="009F4FC8">
              <w:t>voditelj</w:t>
            </w:r>
          </w:p>
          <w:p w:rsidR="00CC63F8" w:rsidRPr="009F4FC8" w:rsidRDefault="00CC63F8" w:rsidP="00CC63F8">
            <w:r w:rsidRPr="009F4FC8">
              <w:t>razrednici</w:t>
            </w:r>
          </w:p>
          <w:p w:rsidR="00CC63F8" w:rsidRPr="009F4FC8" w:rsidRDefault="00CC63F8" w:rsidP="00CC63F8">
            <w:r w:rsidRPr="009F4FC8">
              <w:t>3. i 4.razreda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travanj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Izvješće o tekućoj problematici sa roditeljskih sastanaka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razrednici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tijekom godine</w:t>
            </w:r>
          </w:p>
        </w:tc>
      </w:tr>
      <w:tr w:rsidR="00CC63F8" w:rsidRPr="009F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Tekuća problematika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voditelji</w:t>
            </w:r>
          </w:p>
          <w:p w:rsidR="00CC63F8" w:rsidRPr="009F4FC8" w:rsidRDefault="00CC63F8" w:rsidP="00CC63F8">
            <w:r w:rsidRPr="009F4FC8">
              <w:t xml:space="preserve">razrednici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9F4FC8" w:rsidRDefault="00CC63F8" w:rsidP="00CC63F8">
            <w:r w:rsidRPr="009F4FC8">
              <w:t>tijekom godine</w:t>
            </w:r>
          </w:p>
        </w:tc>
      </w:tr>
    </w:tbl>
    <w:p w:rsidR="000412F1" w:rsidRDefault="000412F1" w:rsidP="000412F1">
      <w:pPr>
        <w:ind w:left="1080"/>
        <w:rPr>
          <w:sz w:val="44"/>
          <w:szCs w:val="44"/>
        </w:rPr>
      </w:pPr>
    </w:p>
    <w:p w:rsidR="009F4FC8" w:rsidRDefault="009F4FC8" w:rsidP="000412F1">
      <w:pPr>
        <w:ind w:left="1080"/>
        <w:rPr>
          <w:sz w:val="44"/>
          <w:szCs w:val="44"/>
        </w:rPr>
      </w:pPr>
    </w:p>
    <w:p w:rsidR="009F4FC8" w:rsidRDefault="009F4FC8" w:rsidP="000412F1">
      <w:pPr>
        <w:ind w:left="1080"/>
        <w:rPr>
          <w:sz w:val="44"/>
          <w:szCs w:val="44"/>
        </w:rPr>
      </w:pPr>
    </w:p>
    <w:p w:rsidR="009F4FC8" w:rsidRDefault="009F4FC8" w:rsidP="000412F1">
      <w:pPr>
        <w:ind w:left="1080"/>
        <w:rPr>
          <w:sz w:val="44"/>
          <w:szCs w:val="44"/>
        </w:rPr>
      </w:pPr>
    </w:p>
    <w:p w:rsidR="009F4FC8" w:rsidRDefault="009F4FC8" w:rsidP="000412F1">
      <w:pPr>
        <w:ind w:left="1080"/>
        <w:rPr>
          <w:sz w:val="44"/>
          <w:szCs w:val="44"/>
        </w:rPr>
      </w:pPr>
    </w:p>
    <w:p w:rsidR="008A4B7B" w:rsidRDefault="008A4B7B" w:rsidP="000412F1">
      <w:pPr>
        <w:ind w:left="1080"/>
        <w:rPr>
          <w:sz w:val="44"/>
          <w:szCs w:val="44"/>
        </w:rPr>
      </w:pPr>
    </w:p>
    <w:p w:rsidR="009F4FC8" w:rsidRPr="008A4B7B" w:rsidRDefault="009F4FC8" w:rsidP="000412F1">
      <w:pPr>
        <w:ind w:left="1080"/>
      </w:pPr>
    </w:p>
    <w:p w:rsidR="00CC63F8" w:rsidRPr="008A4B7B" w:rsidRDefault="00CC63F8" w:rsidP="008A4B7B">
      <w:pPr>
        <w:numPr>
          <w:ilvl w:val="1"/>
          <w:numId w:val="14"/>
        </w:numPr>
        <w:rPr>
          <w:b/>
        </w:rPr>
      </w:pPr>
      <w:r w:rsidRPr="008A4B7B">
        <w:rPr>
          <w:b/>
        </w:rPr>
        <w:t>Stručna vijeća (aktivi)</w:t>
      </w:r>
    </w:p>
    <w:p w:rsidR="009F4FC8" w:rsidRPr="00CC63F8" w:rsidRDefault="009F4FC8" w:rsidP="009F4FC8">
      <w:pPr>
        <w:rPr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CC63F8" w:rsidRPr="009F4FC8">
        <w:trPr>
          <w:jc w:val="center"/>
        </w:trPr>
        <w:tc>
          <w:tcPr>
            <w:tcW w:w="4788" w:type="dxa"/>
            <w:shd w:val="clear" w:color="auto" w:fill="auto"/>
          </w:tcPr>
          <w:p w:rsidR="00CC63F8" w:rsidRPr="00966707" w:rsidRDefault="00CC63F8" w:rsidP="00B37EDF">
            <w:pPr>
              <w:spacing w:before="120"/>
              <w:rPr>
                <w:b/>
              </w:rPr>
            </w:pPr>
            <w:r w:rsidRPr="00966707">
              <w:rPr>
                <w:b/>
              </w:rPr>
              <w:t>Naziv aktiva</w:t>
            </w:r>
          </w:p>
        </w:tc>
        <w:tc>
          <w:tcPr>
            <w:tcW w:w="4500" w:type="dxa"/>
            <w:shd w:val="clear" w:color="auto" w:fill="auto"/>
          </w:tcPr>
          <w:p w:rsidR="00CC63F8" w:rsidRPr="00966707" w:rsidRDefault="00CC63F8" w:rsidP="00966707">
            <w:pPr>
              <w:spacing w:before="120"/>
              <w:jc w:val="center"/>
              <w:rPr>
                <w:b/>
              </w:rPr>
            </w:pPr>
            <w:r w:rsidRPr="00966707">
              <w:rPr>
                <w:b/>
              </w:rPr>
              <w:t>Voditelj</w:t>
            </w:r>
          </w:p>
        </w:tc>
      </w:tr>
      <w:tr w:rsidR="00CC63F8" w:rsidRPr="009F4FC8">
        <w:trPr>
          <w:jc w:val="center"/>
        </w:trPr>
        <w:tc>
          <w:tcPr>
            <w:tcW w:w="4788" w:type="dxa"/>
            <w:shd w:val="clear" w:color="auto" w:fill="auto"/>
          </w:tcPr>
          <w:p w:rsidR="00CC63F8" w:rsidRPr="009F4FC8" w:rsidRDefault="00CC63F8" w:rsidP="00CC63F8">
            <w:r w:rsidRPr="009F4FC8">
              <w:t>Hrvatski  jezik</w:t>
            </w:r>
          </w:p>
        </w:tc>
        <w:tc>
          <w:tcPr>
            <w:tcW w:w="4500" w:type="dxa"/>
            <w:shd w:val="clear" w:color="auto" w:fill="auto"/>
          </w:tcPr>
          <w:p w:rsidR="00CC63F8" w:rsidRPr="009F4FC8" w:rsidRDefault="00CC63F8" w:rsidP="00966707">
            <w:pPr>
              <w:jc w:val="center"/>
            </w:pPr>
            <w:r w:rsidRPr="009F4FC8">
              <w:t>Sanja Nikolić</w:t>
            </w:r>
          </w:p>
        </w:tc>
      </w:tr>
      <w:tr w:rsidR="00CC63F8" w:rsidRPr="009F4FC8">
        <w:trPr>
          <w:jc w:val="center"/>
        </w:trPr>
        <w:tc>
          <w:tcPr>
            <w:tcW w:w="4788" w:type="dxa"/>
            <w:shd w:val="clear" w:color="auto" w:fill="auto"/>
          </w:tcPr>
          <w:p w:rsidR="00CC63F8" w:rsidRPr="009F4FC8" w:rsidRDefault="00CC63F8" w:rsidP="00CC63F8">
            <w:r w:rsidRPr="009F4FC8">
              <w:t>Matematika i informatika</w:t>
            </w:r>
          </w:p>
        </w:tc>
        <w:tc>
          <w:tcPr>
            <w:tcW w:w="4500" w:type="dxa"/>
            <w:shd w:val="clear" w:color="auto" w:fill="auto"/>
          </w:tcPr>
          <w:p w:rsidR="00CC63F8" w:rsidRPr="009F4FC8" w:rsidRDefault="00E159AF" w:rsidP="00966707">
            <w:pPr>
              <w:jc w:val="center"/>
            </w:pPr>
            <w:proofErr w:type="spellStart"/>
            <w:r>
              <w:t>Goradana</w:t>
            </w:r>
            <w:proofErr w:type="spellEnd"/>
            <w:r>
              <w:t xml:space="preserve"> Blažević</w:t>
            </w:r>
          </w:p>
        </w:tc>
      </w:tr>
      <w:tr w:rsidR="00CC63F8" w:rsidRPr="009F4FC8">
        <w:trPr>
          <w:jc w:val="center"/>
        </w:trPr>
        <w:tc>
          <w:tcPr>
            <w:tcW w:w="4788" w:type="dxa"/>
            <w:shd w:val="clear" w:color="auto" w:fill="auto"/>
          </w:tcPr>
          <w:p w:rsidR="00CC63F8" w:rsidRPr="009F4FC8" w:rsidRDefault="00CC63F8" w:rsidP="00CC63F8">
            <w:r w:rsidRPr="009F4FC8">
              <w:t>Strani jezi</w:t>
            </w:r>
            <w:r w:rsidR="00D22AED">
              <w:t>ci</w:t>
            </w:r>
          </w:p>
        </w:tc>
        <w:tc>
          <w:tcPr>
            <w:tcW w:w="4500" w:type="dxa"/>
            <w:shd w:val="clear" w:color="auto" w:fill="auto"/>
          </w:tcPr>
          <w:p w:rsidR="00CC63F8" w:rsidRPr="009F4FC8" w:rsidRDefault="00183A3E" w:rsidP="00966707">
            <w:pPr>
              <w:jc w:val="center"/>
            </w:pPr>
            <w:r w:rsidRPr="009F4FC8">
              <w:t>Dragica Kelava</w:t>
            </w:r>
          </w:p>
        </w:tc>
      </w:tr>
      <w:tr w:rsidR="00CC63F8" w:rsidRPr="009F4FC8">
        <w:trPr>
          <w:jc w:val="center"/>
        </w:trPr>
        <w:tc>
          <w:tcPr>
            <w:tcW w:w="4788" w:type="dxa"/>
            <w:shd w:val="clear" w:color="auto" w:fill="auto"/>
          </w:tcPr>
          <w:p w:rsidR="00CC63F8" w:rsidRPr="009F4FC8" w:rsidRDefault="00CC63F8" w:rsidP="00CC63F8">
            <w:r w:rsidRPr="009F4FC8">
              <w:t>Osobne usluge</w:t>
            </w:r>
          </w:p>
        </w:tc>
        <w:tc>
          <w:tcPr>
            <w:tcW w:w="4500" w:type="dxa"/>
            <w:shd w:val="clear" w:color="auto" w:fill="auto"/>
          </w:tcPr>
          <w:p w:rsidR="00CC63F8" w:rsidRPr="009F4FC8" w:rsidRDefault="00CC63F8" w:rsidP="00966707">
            <w:pPr>
              <w:jc w:val="center"/>
            </w:pPr>
            <w:proofErr w:type="spellStart"/>
            <w:r w:rsidRPr="009F4FC8">
              <w:t>Lenka</w:t>
            </w:r>
            <w:proofErr w:type="spellEnd"/>
            <w:r w:rsidRPr="009F4FC8">
              <w:t xml:space="preserve"> Voloder</w:t>
            </w:r>
          </w:p>
        </w:tc>
      </w:tr>
      <w:tr w:rsidR="00CC63F8" w:rsidRPr="009F4FC8">
        <w:trPr>
          <w:jc w:val="center"/>
        </w:trPr>
        <w:tc>
          <w:tcPr>
            <w:tcW w:w="4788" w:type="dxa"/>
            <w:shd w:val="clear" w:color="auto" w:fill="auto"/>
          </w:tcPr>
          <w:p w:rsidR="00CC63F8" w:rsidRPr="009F4FC8" w:rsidRDefault="00CC63F8" w:rsidP="00CC63F8">
            <w:r w:rsidRPr="009F4FC8">
              <w:t>Ekonomija, trgovina i poslovna administracija</w:t>
            </w:r>
          </w:p>
        </w:tc>
        <w:tc>
          <w:tcPr>
            <w:tcW w:w="4500" w:type="dxa"/>
            <w:shd w:val="clear" w:color="auto" w:fill="auto"/>
          </w:tcPr>
          <w:p w:rsidR="00CC63F8" w:rsidRPr="009F4FC8" w:rsidRDefault="00516F9B" w:rsidP="00966707">
            <w:pPr>
              <w:jc w:val="center"/>
            </w:pPr>
            <w:r>
              <w:t>Nada Ratković</w:t>
            </w:r>
          </w:p>
        </w:tc>
      </w:tr>
      <w:tr w:rsidR="00CC63F8" w:rsidRPr="009F4FC8">
        <w:trPr>
          <w:jc w:val="center"/>
        </w:trPr>
        <w:tc>
          <w:tcPr>
            <w:tcW w:w="4788" w:type="dxa"/>
            <w:shd w:val="clear" w:color="auto" w:fill="auto"/>
          </w:tcPr>
          <w:p w:rsidR="00CC63F8" w:rsidRPr="009F4FC8" w:rsidRDefault="00CC63F8" w:rsidP="00CC63F8">
            <w:r w:rsidRPr="009F4FC8">
              <w:t>Politika i gospodarstvo, TZK i vjeronauk</w:t>
            </w:r>
          </w:p>
        </w:tc>
        <w:tc>
          <w:tcPr>
            <w:tcW w:w="4500" w:type="dxa"/>
            <w:shd w:val="clear" w:color="auto" w:fill="auto"/>
          </w:tcPr>
          <w:p w:rsidR="00CC63F8" w:rsidRPr="009F4FC8" w:rsidRDefault="00CC63F8" w:rsidP="00966707">
            <w:pPr>
              <w:jc w:val="center"/>
            </w:pPr>
            <w:r w:rsidRPr="009F4FC8">
              <w:t>Mirjana Bogdan</w:t>
            </w:r>
          </w:p>
        </w:tc>
      </w:tr>
      <w:tr w:rsidR="00CC63F8" w:rsidRPr="009F4FC8">
        <w:trPr>
          <w:jc w:val="center"/>
        </w:trPr>
        <w:tc>
          <w:tcPr>
            <w:tcW w:w="4788" w:type="dxa"/>
            <w:shd w:val="clear" w:color="auto" w:fill="auto"/>
          </w:tcPr>
          <w:p w:rsidR="00CC63F8" w:rsidRPr="009F4FC8" w:rsidRDefault="00CC63F8" w:rsidP="00CC63F8">
            <w:r w:rsidRPr="009F4FC8">
              <w:t xml:space="preserve">Turizam i ugostiteljstvo </w:t>
            </w:r>
          </w:p>
        </w:tc>
        <w:tc>
          <w:tcPr>
            <w:tcW w:w="4500" w:type="dxa"/>
            <w:shd w:val="clear" w:color="auto" w:fill="auto"/>
          </w:tcPr>
          <w:p w:rsidR="00CC63F8" w:rsidRPr="009F4FC8" w:rsidRDefault="00085543" w:rsidP="00966707">
            <w:pPr>
              <w:jc w:val="center"/>
            </w:pPr>
            <w:r>
              <w:t xml:space="preserve">Zdravko </w:t>
            </w:r>
            <w:proofErr w:type="spellStart"/>
            <w:r>
              <w:t>Hrgović</w:t>
            </w:r>
            <w:proofErr w:type="spellEnd"/>
          </w:p>
        </w:tc>
      </w:tr>
      <w:tr w:rsidR="00516F9B" w:rsidRPr="009F4FC8">
        <w:trPr>
          <w:jc w:val="center"/>
        </w:trPr>
        <w:tc>
          <w:tcPr>
            <w:tcW w:w="4788" w:type="dxa"/>
            <w:shd w:val="clear" w:color="auto" w:fill="auto"/>
          </w:tcPr>
          <w:p w:rsidR="00516F9B" w:rsidRPr="009F4FC8" w:rsidRDefault="008A4B7B" w:rsidP="00CC63F8">
            <w:r>
              <w:t>Geo.</w:t>
            </w:r>
            <w:r w:rsidR="00516F9B">
              <w:t>, pov., pov. hrv. kult. baštine, psih.</w:t>
            </w:r>
          </w:p>
        </w:tc>
        <w:tc>
          <w:tcPr>
            <w:tcW w:w="4500" w:type="dxa"/>
            <w:shd w:val="clear" w:color="auto" w:fill="auto"/>
          </w:tcPr>
          <w:p w:rsidR="00516F9B" w:rsidRDefault="004C6A3C" w:rsidP="00966707">
            <w:pPr>
              <w:jc w:val="center"/>
            </w:pPr>
            <w:r>
              <w:t>Stjepan Marković</w:t>
            </w:r>
          </w:p>
        </w:tc>
      </w:tr>
    </w:tbl>
    <w:p w:rsidR="00CC63F8" w:rsidRDefault="00CC63F8" w:rsidP="00CC63F8">
      <w:pPr>
        <w:ind w:left="360"/>
        <w:rPr>
          <w:sz w:val="32"/>
          <w:szCs w:val="32"/>
        </w:rPr>
      </w:pPr>
    </w:p>
    <w:p w:rsidR="00F31825" w:rsidRPr="00CC63F8" w:rsidRDefault="00F31825" w:rsidP="00CC63F8">
      <w:pPr>
        <w:ind w:left="36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3"/>
        <w:gridCol w:w="2865"/>
      </w:tblGrid>
      <w:tr w:rsidR="00CC63F8" w:rsidRPr="00966707" w:rsidTr="00F07DC3">
        <w:tc>
          <w:tcPr>
            <w:tcW w:w="6423" w:type="dxa"/>
            <w:shd w:val="clear" w:color="auto" w:fill="auto"/>
          </w:tcPr>
          <w:p w:rsidR="00CC63F8" w:rsidRPr="00966707" w:rsidRDefault="00CC63F8" w:rsidP="00CC63F8">
            <w:pPr>
              <w:rPr>
                <w:b/>
              </w:rPr>
            </w:pPr>
            <w:r w:rsidRPr="00966707">
              <w:rPr>
                <w:b/>
              </w:rPr>
              <w:t xml:space="preserve">    Sadržaj  rada</w:t>
            </w:r>
          </w:p>
        </w:tc>
        <w:tc>
          <w:tcPr>
            <w:tcW w:w="2865" w:type="dxa"/>
            <w:shd w:val="clear" w:color="auto" w:fill="auto"/>
          </w:tcPr>
          <w:p w:rsidR="00CC63F8" w:rsidRPr="00966707" w:rsidRDefault="00CC63F8" w:rsidP="00CC63F8">
            <w:pPr>
              <w:rPr>
                <w:b/>
              </w:rPr>
            </w:pPr>
            <w:r w:rsidRPr="00966707">
              <w:rPr>
                <w:b/>
              </w:rPr>
              <w:t>Vrijeme realizacije</w:t>
            </w:r>
          </w:p>
        </w:tc>
      </w:tr>
      <w:tr w:rsidR="00CC63F8" w:rsidRPr="00966707" w:rsidTr="00F07DC3">
        <w:trPr>
          <w:trHeight w:val="3847"/>
        </w:trPr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:rsidR="00966707" w:rsidRDefault="00966707" w:rsidP="00966707">
            <w:pPr>
              <w:ind w:left="360"/>
            </w:pPr>
          </w:p>
          <w:p w:rsidR="00CC63F8" w:rsidRPr="001204B7" w:rsidRDefault="00CC63F8" w:rsidP="002C69B0">
            <w:pPr>
              <w:numPr>
                <w:ilvl w:val="0"/>
                <w:numId w:val="16"/>
              </w:numPr>
              <w:rPr>
                <w:b/>
              </w:rPr>
            </w:pPr>
            <w:r w:rsidRPr="001204B7">
              <w:rPr>
                <w:b/>
              </w:rPr>
              <w:t>Hrvatski jezik</w:t>
            </w:r>
          </w:p>
          <w:p w:rsidR="001204B7" w:rsidRPr="00966707" w:rsidRDefault="001204B7" w:rsidP="001204B7">
            <w:pPr>
              <w:ind w:left="360"/>
            </w:pPr>
          </w:p>
          <w:p w:rsidR="00CC63F8" w:rsidRPr="00966707" w:rsidRDefault="00CC63F8" w:rsidP="00CC63F8">
            <w:r w:rsidRPr="00966707">
              <w:t xml:space="preserve">-  Organizacija početka školske godine/podjela satnice/  </w:t>
            </w:r>
          </w:p>
          <w:p w:rsidR="00CC63F8" w:rsidRPr="00966707" w:rsidRDefault="00F07DC3" w:rsidP="00CC63F8">
            <w:r>
              <w:t xml:space="preserve"> -</w:t>
            </w:r>
            <w:r w:rsidR="00CC63F8" w:rsidRPr="00966707">
              <w:t xml:space="preserve"> Stručna usavršavanja i seminari-novi programi,</w:t>
            </w:r>
            <w:r w:rsidR="006E2FFA">
              <w:t xml:space="preserve"> </w:t>
            </w:r>
            <w:r w:rsidR="00CC63F8" w:rsidRPr="00966707">
              <w:t xml:space="preserve">obvezni </w:t>
            </w:r>
            <w:r w:rsidR="006E2FFA">
              <w:t xml:space="preserve">    </w:t>
            </w:r>
            <w:r w:rsidR="00CC63F8" w:rsidRPr="00966707">
              <w:t>udžbenici</w:t>
            </w:r>
          </w:p>
          <w:p w:rsidR="00CC63F8" w:rsidRPr="00966707" w:rsidRDefault="00CC63F8" w:rsidP="00CC63F8">
            <w:r w:rsidRPr="00966707">
              <w:t xml:space="preserve"> - Pravilnik o načinima, postupcima i elementima vrednovanja </w:t>
            </w:r>
          </w:p>
          <w:p w:rsidR="00CC63F8" w:rsidRPr="00966707" w:rsidRDefault="00CC63F8" w:rsidP="00CC63F8">
            <w:r w:rsidRPr="00966707">
              <w:t xml:space="preserve">     učenika -</w:t>
            </w:r>
            <w:r w:rsidR="006E2FFA">
              <w:t xml:space="preserve"> </w:t>
            </w:r>
            <w:r w:rsidRPr="00966707">
              <w:t>usuglašavanje kriterija u ocjenjivanju</w:t>
            </w:r>
          </w:p>
          <w:p w:rsidR="00CC63F8" w:rsidRPr="00966707" w:rsidRDefault="00CC63F8" w:rsidP="00CC63F8">
            <w:r w:rsidRPr="00966707">
              <w:t xml:space="preserve"> -  Program i pravila za natjecanja i smotre učenika</w:t>
            </w:r>
          </w:p>
          <w:p w:rsidR="00BE0B71" w:rsidRPr="00966707" w:rsidRDefault="00CC63F8" w:rsidP="00CC63F8">
            <w:r w:rsidRPr="00966707">
              <w:t xml:space="preserve"> -   Pedagoške mjere za poboljšanje uspjeha </w:t>
            </w:r>
          </w:p>
          <w:p w:rsidR="00CC63F8" w:rsidRPr="00966707" w:rsidRDefault="00BE0B71" w:rsidP="00CC63F8">
            <w:r w:rsidRPr="00966707">
              <w:t xml:space="preserve">      učenika/motiviranje</w:t>
            </w:r>
            <w:r w:rsidR="00CC63F8" w:rsidRPr="00966707">
              <w:t xml:space="preserve"> učenika/</w:t>
            </w:r>
          </w:p>
          <w:p w:rsidR="00CC63F8" w:rsidRPr="00966707" w:rsidRDefault="00CC63F8" w:rsidP="00CC63F8">
            <w:r w:rsidRPr="00966707">
              <w:t xml:space="preserve">  Provedba državne mature</w:t>
            </w:r>
          </w:p>
          <w:p w:rsidR="00CC63F8" w:rsidRPr="00966707" w:rsidRDefault="00CC63F8" w:rsidP="00CC63F8">
            <w:r w:rsidRPr="00966707">
              <w:t xml:space="preserve"> - Novosti u struci/stručni časopisi,</w:t>
            </w:r>
            <w:proofErr w:type="spellStart"/>
            <w:r w:rsidRPr="00966707">
              <w:t>internet</w:t>
            </w:r>
            <w:proofErr w:type="spellEnd"/>
            <w:r w:rsidRPr="00966707">
              <w:t>/</w:t>
            </w:r>
          </w:p>
          <w:p w:rsidR="00CC63F8" w:rsidRPr="00966707" w:rsidRDefault="00CC63F8" w:rsidP="00CC63F8">
            <w:pPr>
              <w:rPr>
                <w:bCs/>
                <w:shd w:val="clear" w:color="auto" w:fill="FFFFFF"/>
              </w:rPr>
            </w:pPr>
            <w:r w:rsidRPr="00966707">
              <w:t xml:space="preserve">  - Samovrednovanje</w:t>
            </w:r>
            <w:r w:rsidRPr="00966707">
              <w:rPr>
                <w:bCs/>
                <w:shd w:val="clear" w:color="auto" w:fill="FFFFFF"/>
              </w:rPr>
              <w:t xml:space="preserve"> </w:t>
            </w:r>
          </w:p>
        </w:tc>
        <w:tc>
          <w:tcPr>
            <w:tcW w:w="2865" w:type="dxa"/>
            <w:shd w:val="clear" w:color="auto" w:fill="auto"/>
          </w:tcPr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/>
          <w:p w:rsidR="00CC63F8" w:rsidRPr="00966707" w:rsidRDefault="006E2FFA" w:rsidP="00B37EDF">
            <w:pPr>
              <w:jc w:val="center"/>
            </w:pPr>
            <w:r>
              <w:t>tijekom školske</w:t>
            </w:r>
            <w:r w:rsidR="00CC63F8" w:rsidRPr="00966707">
              <w:t xml:space="preserve"> godine</w:t>
            </w:r>
          </w:p>
          <w:p w:rsidR="00CC63F8" w:rsidRPr="00966707" w:rsidRDefault="00CC63F8" w:rsidP="00B37EDF">
            <w:pPr>
              <w:jc w:val="center"/>
            </w:pPr>
          </w:p>
          <w:p w:rsidR="00CC63F8" w:rsidRPr="00966707" w:rsidRDefault="00CC63F8" w:rsidP="00B37EDF">
            <w:pPr>
              <w:jc w:val="center"/>
            </w:pPr>
          </w:p>
          <w:p w:rsidR="00CC63F8" w:rsidRPr="00966707" w:rsidRDefault="00CC63F8" w:rsidP="00B37EDF">
            <w:pPr>
              <w:jc w:val="center"/>
            </w:pPr>
          </w:p>
          <w:p w:rsidR="00CC63F8" w:rsidRPr="00966707" w:rsidRDefault="00CC63F8" w:rsidP="00B37EDF">
            <w:pPr>
              <w:jc w:val="center"/>
            </w:pPr>
          </w:p>
          <w:p w:rsidR="00CC63F8" w:rsidRPr="00966707" w:rsidRDefault="00CC63F8" w:rsidP="00B37EDF">
            <w:pPr>
              <w:jc w:val="center"/>
            </w:pPr>
          </w:p>
          <w:p w:rsidR="00CC63F8" w:rsidRPr="00966707" w:rsidRDefault="00CC63F8" w:rsidP="00B37EDF">
            <w:pPr>
              <w:jc w:val="center"/>
            </w:pPr>
          </w:p>
          <w:p w:rsidR="00CC63F8" w:rsidRPr="00966707" w:rsidRDefault="00CC63F8" w:rsidP="00CC63F8"/>
        </w:tc>
      </w:tr>
      <w:tr w:rsidR="00F07DC3" w:rsidRPr="00966707" w:rsidTr="00F07DC3">
        <w:trPr>
          <w:trHeight w:val="4416"/>
        </w:trPr>
        <w:tc>
          <w:tcPr>
            <w:tcW w:w="6423" w:type="dxa"/>
            <w:tcBorders>
              <w:top w:val="single" w:sz="4" w:space="0" w:color="000000"/>
            </w:tcBorders>
            <w:shd w:val="clear" w:color="auto" w:fill="auto"/>
          </w:tcPr>
          <w:p w:rsidR="00F07DC3" w:rsidRPr="001204B7" w:rsidRDefault="00F07DC3" w:rsidP="002C69B0">
            <w:pPr>
              <w:numPr>
                <w:ilvl w:val="0"/>
                <w:numId w:val="16"/>
              </w:numPr>
              <w:rPr>
                <w:b/>
              </w:rPr>
            </w:pPr>
            <w:r w:rsidRPr="001204B7">
              <w:rPr>
                <w:b/>
              </w:rPr>
              <w:t>Matematika  i informatika</w:t>
            </w:r>
          </w:p>
          <w:p w:rsidR="00F07DC3" w:rsidRPr="00966707" w:rsidRDefault="00F07DC3" w:rsidP="001204B7"/>
          <w:p w:rsidR="00F07DC3" w:rsidRPr="00966707" w:rsidRDefault="00F07DC3" w:rsidP="00CC63F8">
            <w:r w:rsidRPr="00966707">
              <w:t xml:space="preserve">- Organizacija početka školske godine/podjela satnice/  </w:t>
            </w:r>
          </w:p>
          <w:p w:rsidR="00F07DC3" w:rsidRPr="00966707" w:rsidRDefault="00F07DC3" w:rsidP="00CC63F8">
            <w:r w:rsidRPr="00966707">
              <w:t xml:space="preserve"> - Stručna usavršavanja i seminari-novi programi,obvezni</w:t>
            </w:r>
          </w:p>
          <w:p w:rsidR="00F07DC3" w:rsidRPr="00966707" w:rsidRDefault="00F07DC3" w:rsidP="00CC63F8">
            <w:r w:rsidRPr="00966707">
              <w:t xml:space="preserve">      udžbenici</w:t>
            </w:r>
          </w:p>
          <w:p w:rsidR="00F07DC3" w:rsidRPr="00966707" w:rsidRDefault="00F07DC3" w:rsidP="00CC63F8">
            <w:r w:rsidRPr="00966707">
              <w:t xml:space="preserve"> - Pravilnik o načinima, postupcima i elementima vrednovanja </w:t>
            </w:r>
          </w:p>
          <w:p w:rsidR="00F07DC3" w:rsidRPr="00966707" w:rsidRDefault="00F07DC3" w:rsidP="00CC63F8">
            <w:r w:rsidRPr="00966707">
              <w:t xml:space="preserve">    učenika - usuglašavanje kriterija u ocjenjivanju</w:t>
            </w:r>
          </w:p>
          <w:p w:rsidR="00F07DC3" w:rsidRPr="00966707" w:rsidRDefault="00F07DC3" w:rsidP="00CC63F8">
            <w:r w:rsidRPr="00966707">
              <w:t xml:space="preserve"> -  Provedba  državne mature</w:t>
            </w:r>
          </w:p>
          <w:p w:rsidR="00F07DC3" w:rsidRPr="00966707" w:rsidRDefault="00F07DC3" w:rsidP="00CC63F8">
            <w:r w:rsidRPr="00966707">
              <w:t xml:space="preserve"> -  Program i pravila za natjecanja i smotre učenika</w:t>
            </w:r>
          </w:p>
          <w:p w:rsidR="00F07DC3" w:rsidRPr="00966707" w:rsidRDefault="00F07DC3" w:rsidP="00CC63F8">
            <w:r w:rsidRPr="00966707">
              <w:t xml:space="preserve">-  Rad  s nadarenim učenicima i učenicima s  teškoćama u </w:t>
            </w:r>
          </w:p>
          <w:p w:rsidR="00F07DC3" w:rsidRPr="00966707" w:rsidRDefault="00F07DC3" w:rsidP="00CC63F8">
            <w:r w:rsidRPr="00966707">
              <w:t xml:space="preserve">     razvoju</w:t>
            </w:r>
          </w:p>
          <w:p w:rsidR="00F07DC3" w:rsidRPr="00966707" w:rsidRDefault="00F07DC3" w:rsidP="00CC63F8">
            <w:r w:rsidRPr="00966707">
              <w:t xml:space="preserve"> - Modernizacija i inovacije u nastavi  matematike i informatike</w:t>
            </w:r>
          </w:p>
          <w:p w:rsidR="00F07DC3" w:rsidRPr="00966707" w:rsidRDefault="00F07DC3" w:rsidP="00CC63F8">
            <w:r w:rsidRPr="00966707">
              <w:t xml:space="preserve"> - Pedagoške mjere za poboljšanje uspjeha učenika/motiviranje </w:t>
            </w:r>
          </w:p>
          <w:p w:rsidR="00F07DC3" w:rsidRPr="00966707" w:rsidRDefault="00F07DC3" w:rsidP="00CC63F8">
            <w:r w:rsidRPr="00966707">
              <w:t xml:space="preserve">    učenika/</w:t>
            </w:r>
          </w:p>
          <w:p w:rsidR="00F07DC3" w:rsidRPr="00966707" w:rsidRDefault="00F07DC3" w:rsidP="00CC63F8">
            <w:r w:rsidRPr="00966707">
              <w:t xml:space="preserve">  -  Samovrednovanje</w:t>
            </w:r>
          </w:p>
          <w:p w:rsidR="00F07DC3" w:rsidRPr="00966707" w:rsidRDefault="00F07DC3" w:rsidP="00CC63F8"/>
        </w:tc>
        <w:tc>
          <w:tcPr>
            <w:tcW w:w="2865" w:type="dxa"/>
            <w:shd w:val="clear" w:color="auto" w:fill="auto"/>
          </w:tcPr>
          <w:p w:rsidR="00F07DC3" w:rsidRPr="00966707" w:rsidRDefault="00F07DC3" w:rsidP="00CC63F8"/>
          <w:p w:rsidR="00F07DC3" w:rsidRPr="00966707" w:rsidRDefault="00F07DC3" w:rsidP="00CC63F8"/>
          <w:p w:rsidR="00F07DC3" w:rsidRPr="00966707" w:rsidRDefault="00F07DC3" w:rsidP="00CC63F8"/>
          <w:p w:rsidR="00F07DC3" w:rsidRPr="00966707" w:rsidRDefault="00F07DC3" w:rsidP="00CC63F8"/>
          <w:p w:rsidR="00F07DC3" w:rsidRPr="00966707" w:rsidRDefault="00F07DC3" w:rsidP="00CC63F8"/>
          <w:p w:rsidR="00F07DC3" w:rsidRPr="00966707" w:rsidRDefault="00F07DC3" w:rsidP="00CC63F8"/>
          <w:p w:rsidR="00F07DC3" w:rsidRPr="00966707" w:rsidRDefault="00F07DC3" w:rsidP="00CC63F8">
            <w:r w:rsidRPr="00966707">
              <w:t>tijekom školske  godine</w:t>
            </w:r>
          </w:p>
        </w:tc>
      </w:tr>
      <w:tr w:rsidR="001204B7" w:rsidRPr="00966707" w:rsidTr="00F07DC3">
        <w:trPr>
          <w:trHeight w:val="1410"/>
        </w:trPr>
        <w:tc>
          <w:tcPr>
            <w:tcW w:w="6423" w:type="dxa"/>
            <w:tcBorders>
              <w:top w:val="single" w:sz="4" w:space="0" w:color="000000"/>
            </w:tcBorders>
            <w:shd w:val="clear" w:color="auto" w:fill="auto"/>
          </w:tcPr>
          <w:p w:rsidR="001204B7" w:rsidRPr="00966707" w:rsidRDefault="001204B7" w:rsidP="00CC63F8">
            <w:pPr>
              <w:rPr>
                <w:bCs/>
                <w:shd w:val="clear" w:color="auto" w:fill="FFFFFF"/>
              </w:rPr>
            </w:pPr>
          </w:p>
          <w:p w:rsidR="001204B7" w:rsidRPr="001204B7" w:rsidRDefault="001204B7" w:rsidP="002C69B0">
            <w:pPr>
              <w:numPr>
                <w:ilvl w:val="0"/>
                <w:numId w:val="16"/>
              </w:numPr>
              <w:rPr>
                <w:b/>
              </w:rPr>
            </w:pPr>
            <w:r w:rsidRPr="001204B7">
              <w:rPr>
                <w:b/>
              </w:rPr>
              <w:t>Strani  jezik</w:t>
            </w:r>
          </w:p>
          <w:p w:rsidR="001204B7" w:rsidRPr="00966707" w:rsidRDefault="001204B7" w:rsidP="001204B7">
            <w:pPr>
              <w:ind w:left="360"/>
            </w:pPr>
          </w:p>
          <w:p w:rsidR="001204B7" w:rsidRPr="00966707" w:rsidRDefault="001204B7" w:rsidP="00CC63F8">
            <w:r w:rsidRPr="00966707">
              <w:t xml:space="preserve">-  Organizacija početka školske godine /podjela satnice/  </w:t>
            </w:r>
          </w:p>
          <w:p w:rsidR="001204B7" w:rsidRPr="00966707" w:rsidRDefault="001204B7" w:rsidP="00CC63F8">
            <w:r w:rsidRPr="00966707">
              <w:t xml:space="preserve"> - Stručna usavršavanja i seminari-novi programi,obvezni </w:t>
            </w:r>
          </w:p>
          <w:p w:rsidR="001204B7" w:rsidRPr="00966707" w:rsidRDefault="001204B7" w:rsidP="00CC63F8">
            <w:r w:rsidRPr="00966707">
              <w:t xml:space="preserve">    udžbenici</w:t>
            </w:r>
          </w:p>
          <w:p w:rsidR="001204B7" w:rsidRPr="00966707" w:rsidRDefault="001204B7" w:rsidP="00CC63F8">
            <w:r w:rsidRPr="00966707">
              <w:lastRenderedPageBreak/>
              <w:t xml:space="preserve"> - Pravilnik o načinima, postupcima i elementima vrednovanja </w:t>
            </w:r>
          </w:p>
          <w:p w:rsidR="001204B7" w:rsidRPr="00966707" w:rsidRDefault="001204B7" w:rsidP="00CC63F8">
            <w:r w:rsidRPr="00966707">
              <w:t xml:space="preserve">     učenika - usuglašavanje kriterija u ocjenjivanju</w:t>
            </w:r>
          </w:p>
          <w:p w:rsidR="001204B7" w:rsidRPr="00966707" w:rsidRDefault="001204B7" w:rsidP="00CC63F8">
            <w:r w:rsidRPr="00966707">
              <w:t xml:space="preserve"> -  Program i pravila za natjecanja i smotre učenika</w:t>
            </w:r>
          </w:p>
          <w:p w:rsidR="001204B7" w:rsidRPr="00966707" w:rsidRDefault="001204B7" w:rsidP="00CC63F8">
            <w:r w:rsidRPr="00966707">
              <w:t xml:space="preserve"> -  Pedagoške mjere za poboljšanje uspjeha učenika/motiviranje</w:t>
            </w:r>
          </w:p>
          <w:p w:rsidR="001204B7" w:rsidRPr="00966707" w:rsidRDefault="001204B7" w:rsidP="00CC63F8">
            <w:r w:rsidRPr="00966707">
              <w:t xml:space="preserve">        učenika/</w:t>
            </w:r>
          </w:p>
          <w:p w:rsidR="001204B7" w:rsidRPr="00966707" w:rsidRDefault="001204B7" w:rsidP="00CC63F8">
            <w:r w:rsidRPr="00966707">
              <w:t xml:space="preserve"> -  Provedba državne mature</w:t>
            </w:r>
          </w:p>
          <w:p w:rsidR="001204B7" w:rsidRPr="00966707" w:rsidRDefault="001204B7" w:rsidP="00CC63F8">
            <w:r w:rsidRPr="00966707">
              <w:t xml:space="preserve"> -   Novosti u struci/stručni časopisi,</w:t>
            </w:r>
            <w:proofErr w:type="spellStart"/>
            <w:r w:rsidRPr="00966707">
              <w:t>internet</w:t>
            </w:r>
            <w:proofErr w:type="spellEnd"/>
            <w:r w:rsidRPr="00966707">
              <w:t>/</w:t>
            </w:r>
          </w:p>
          <w:p w:rsidR="001204B7" w:rsidRPr="00966707" w:rsidRDefault="001204B7" w:rsidP="00CC63F8">
            <w:r w:rsidRPr="00966707">
              <w:t xml:space="preserve"> -  Primjena suvremenih  metoda  rada u nastavi  stranog  jezika</w:t>
            </w:r>
          </w:p>
          <w:p w:rsidR="001204B7" w:rsidRPr="00966707" w:rsidRDefault="001204B7" w:rsidP="00CC63F8">
            <w:r w:rsidRPr="00966707">
              <w:t xml:space="preserve"> -  Analiza  dosadašnjeg iskustva  u  radu s učenicima  s  </w:t>
            </w:r>
          </w:p>
          <w:p w:rsidR="001204B7" w:rsidRPr="00966707" w:rsidRDefault="001204B7" w:rsidP="00CC63F8">
            <w:r w:rsidRPr="00966707">
              <w:t xml:space="preserve">     teškoćama u razvoju</w:t>
            </w:r>
          </w:p>
          <w:p w:rsidR="001204B7" w:rsidRPr="00966707" w:rsidRDefault="001204B7" w:rsidP="00CC63F8">
            <w:pPr>
              <w:rPr>
                <w:bCs/>
                <w:shd w:val="clear" w:color="auto" w:fill="FFFFFF"/>
              </w:rPr>
            </w:pPr>
            <w:r w:rsidRPr="00966707">
              <w:t xml:space="preserve"> - </w:t>
            </w:r>
            <w:r w:rsidRPr="00966707">
              <w:rPr>
                <w:bCs/>
                <w:shd w:val="clear" w:color="auto" w:fill="FFFFFF"/>
              </w:rPr>
              <w:t xml:space="preserve"> Samovrednovanje    </w:t>
            </w:r>
          </w:p>
          <w:p w:rsidR="001204B7" w:rsidRPr="00966707" w:rsidRDefault="001204B7" w:rsidP="00CC63F8">
            <w:r w:rsidRPr="00966707">
              <w:rPr>
                <w:bCs/>
                <w:shd w:val="clear" w:color="auto" w:fill="FFFFFF"/>
              </w:rPr>
              <w:t xml:space="preserve">       </w:t>
            </w:r>
          </w:p>
        </w:tc>
        <w:tc>
          <w:tcPr>
            <w:tcW w:w="2865" w:type="dxa"/>
            <w:tcBorders>
              <w:top w:val="single" w:sz="4" w:space="0" w:color="000000"/>
            </w:tcBorders>
            <w:shd w:val="clear" w:color="auto" w:fill="auto"/>
          </w:tcPr>
          <w:p w:rsidR="001204B7" w:rsidRPr="00966707" w:rsidRDefault="001204B7" w:rsidP="00CC63F8"/>
        </w:tc>
      </w:tr>
      <w:tr w:rsidR="00CC63F8" w:rsidRPr="00966707" w:rsidTr="00F07DC3">
        <w:tc>
          <w:tcPr>
            <w:tcW w:w="6423" w:type="dxa"/>
            <w:shd w:val="clear" w:color="auto" w:fill="auto"/>
          </w:tcPr>
          <w:p w:rsidR="00CC63F8" w:rsidRPr="001204B7" w:rsidRDefault="00CC63F8" w:rsidP="00B37EDF">
            <w:pPr>
              <w:ind w:left="360"/>
              <w:rPr>
                <w:b/>
              </w:rPr>
            </w:pPr>
            <w:r w:rsidRPr="001204B7">
              <w:rPr>
                <w:b/>
              </w:rPr>
              <w:lastRenderedPageBreak/>
              <w:t>4. Osobne usluge</w:t>
            </w:r>
          </w:p>
          <w:p w:rsidR="001204B7" w:rsidRPr="00966707" w:rsidRDefault="001204B7" w:rsidP="00B37EDF">
            <w:pPr>
              <w:ind w:left="360"/>
            </w:pPr>
          </w:p>
          <w:p w:rsidR="00BE0B71" w:rsidRPr="00966707" w:rsidRDefault="00CC63F8" w:rsidP="00CC63F8">
            <w:r w:rsidRPr="00966707">
              <w:t xml:space="preserve">- Organizacija početka školske godine/podjela satnice/  i  </w:t>
            </w:r>
          </w:p>
          <w:p w:rsidR="00CC63F8" w:rsidRPr="00966707" w:rsidRDefault="00BE0B71" w:rsidP="00CC63F8">
            <w:r w:rsidRPr="00966707">
              <w:t xml:space="preserve">  </w:t>
            </w:r>
            <w:r w:rsidR="00CC63F8" w:rsidRPr="00966707">
              <w:t>stručne  prakse u zanimanju struke</w:t>
            </w:r>
          </w:p>
          <w:p w:rsidR="00BE0B71" w:rsidRPr="00966707" w:rsidRDefault="00CC63F8" w:rsidP="00CC63F8">
            <w:r w:rsidRPr="00966707">
              <w:t xml:space="preserve">- Stručna usavršavanja i seminari-novi programi,obvezni </w:t>
            </w:r>
          </w:p>
          <w:p w:rsidR="00CC63F8" w:rsidRPr="00966707" w:rsidRDefault="00BE0B71" w:rsidP="00CC63F8">
            <w:r w:rsidRPr="00966707">
              <w:t xml:space="preserve">    </w:t>
            </w:r>
            <w:r w:rsidR="00CC63F8" w:rsidRPr="00966707">
              <w:t>udžbenici</w:t>
            </w:r>
          </w:p>
          <w:p w:rsidR="00CC63F8" w:rsidRPr="00966707" w:rsidRDefault="00CC63F8" w:rsidP="00CC63F8">
            <w:r w:rsidRPr="00966707">
              <w:t>- Pravilnik o načinima, postupcima i elementima vrednovanja</w:t>
            </w:r>
          </w:p>
          <w:p w:rsidR="00CC63F8" w:rsidRPr="00966707" w:rsidRDefault="00CC63F8" w:rsidP="00CC63F8">
            <w:r w:rsidRPr="00966707">
              <w:t xml:space="preserve">    učenika- usuglašavanje kriterija u ocjenjivanju</w:t>
            </w:r>
          </w:p>
          <w:p w:rsidR="00CC63F8" w:rsidRPr="00966707" w:rsidRDefault="00CC63F8" w:rsidP="00CC63F8">
            <w:r w:rsidRPr="00966707">
              <w:t>-  Način pisanja radne mape za frizere, kozmetičare i pedikere</w:t>
            </w:r>
          </w:p>
          <w:p w:rsidR="00CC63F8" w:rsidRPr="00966707" w:rsidRDefault="00CC63F8" w:rsidP="00CC63F8">
            <w:r w:rsidRPr="00966707">
              <w:t xml:space="preserve">-  Načini praćenja napredovanja učenika na praksi izvan škole </w:t>
            </w:r>
          </w:p>
          <w:p w:rsidR="00CC63F8" w:rsidRPr="00966707" w:rsidRDefault="00CC63F8" w:rsidP="00CC63F8">
            <w:r w:rsidRPr="00966707">
              <w:t xml:space="preserve"> - Program i pravila za natjecanja i smotre učenika</w:t>
            </w:r>
          </w:p>
          <w:p w:rsidR="00CC63F8" w:rsidRPr="00966707" w:rsidRDefault="00CC63F8" w:rsidP="00CC63F8">
            <w:r w:rsidRPr="00966707">
              <w:t xml:space="preserve"> - Pedagoške mjere za poboljšanje uspjeha učenika/motiviranje</w:t>
            </w:r>
          </w:p>
          <w:p w:rsidR="00CC63F8" w:rsidRPr="00966707" w:rsidRDefault="00CC63F8" w:rsidP="00CC63F8">
            <w:r w:rsidRPr="00966707">
              <w:t xml:space="preserve">    učenika/</w:t>
            </w:r>
          </w:p>
          <w:p w:rsidR="00CC63F8" w:rsidRPr="00966707" w:rsidRDefault="00CC63F8" w:rsidP="00CC63F8">
            <w:r w:rsidRPr="00966707">
              <w:t xml:space="preserve"> - Novosti u struci/stručni časopisi,</w:t>
            </w:r>
            <w:proofErr w:type="spellStart"/>
            <w:r w:rsidRPr="00966707">
              <w:t>internet</w:t>
            </w:r>
            <w:proofErr w:type="spellEnd"/>
            <w:r w:rsidRPr="00966707">
              <w:t>/</w:t>
            </w:r>
          </w:p>
          <w:p w:rsidR="00CC63F8" w:rsidRPr="00966707" w:rsidRDefault="00CC63F8" w:rsidP="00CC63F8">
            <w:r w:rsidRPr="00966707">
              <w:t xml:space="preserve"> - Planiranje završnog ispita i </w:t>
            </w:r>
            <w:proofErr w:type="spellStart"/>
            <w:r w:rsidRPr="00966707">
              <w:t>pomoćničkog</w:t>
            </w:r>
            <w:proofErr w:type="spellEnd"/>
            <w:r w:rsidRPr="00966707">
              <w:t xml:space="preserve"> ispita, pripremiti i </w:t>
            </w:r>
          </w:p>
          <w:p w:rsidR="00CC63F8" w:rsidRPr="00966707" w:rsidRDefault="00CC63F8" w:rsidP="00CC63F8">
            <w:r w:rsidRPr="00966707">
              <w:t xml:space="preserve">      utvrditi:</w:t>
            </w:r>
          </w:p>
          <w:p w:rsidR="00CC63F8" w:rsidRPr="00966707" w:rsidRDefault="00CC63F8" w:rsidP="00CC63F8">
            <w:r w:rsidRPr="00966707">
              <w:t xml:space="preserve">      *popis tema za maturalne i završne radove</w:t>
            </w:r>
          </w:p>
          <w:p w:rsidR="00CC63F8" w:rsidRPr="00966707" w:rsidRDefault="00CC63F8" w:rsidP="00CC63F8">
            <w:r w:rsidRPr="00966707">
              <w:t xml:space="preserve">      *popis zadaća za praktične radove</w:t>
            </w:r>
          </w:p>
          <w:p w:rsidR="00CC63F8" w:rsidRPr="00966707" w:rsidRDefault="00CC63F8" w:rsidP="00CC63F8">
            <w:r w:rsidRPr="00966707">
              <w:t xml:space="preserve">      *utvrditi zadaće za kontrolni ispit, </w:t>
            </w:r>
            <w:proofErr w:type="spellStart"/>
            <w:r w:rsidRPr="00966707">
              <w:t>pomoćnički</w:t>
            </w:r>
            <w:proofErr w:type="spellEnd"/>
            <w:r w:rsidRPr="00966707">
              <w:t xml:space="preserve"> ispit</w:t>
            </w:r>
          </w:p>
          <w:p w:rsidR="00CC63F8" w:rsidRPr="00966707" w:rsidRDefault="00CC63F8" w:rsidP="00CC63F8">
            <w:r w:rsidRPr="00966707">
              <w:t xml:space="preserve">      *pitanja za usmeni ispit</w:t>
            </w:r>
          </w:p>
          <w:p w:rsidR="00CC63F8" w:rsidRPr="00966707" w:rsidRDefault="00CC63F8" w:rsidP="00CC63F8">
            <w:pPr>
              <w:rPr>
                <w:bCs/>
                <w:shd w:val="clear" w:color="auto" w:fill="FFFFFF"/>
              </w:rPr>
            </w:pPr>
            <w:r w:rsidRPr="00966707">
              <w:t xml:space="preserve">    -  Podjela mentorstva za maturante</w:t>
            </w:r>
            <w:r w:rsidRPr="00966707">
              <w:rPr>
                <w:bCs/>
                <w:shd w:val="clear" w:color="auto" w:fill="FFFFFF"/>
              </w:rPr>
              <w:t xml:space="preserve">   </w:t>
            </w:r>
          </w:p>
          <w:p w:rsidR="00CC63F8" w:rsidRPr="00966707" w:rsidRDefault="00CC63F8" w:rsidP="00CC63F8">
            <w:r w:rsidRPr="00966707">
              <w:rPr>
                <w:bCs/>
                <w:shd w:val="clear" w:color="auto" w:fill="FFFFFF"/>
              </w:rPr>
              <w:t xml:space="preserve">       </w:t>
            </w:r>
          </w:p>
        </w:tc>
        <w:tc>
          <w:tcPr>
            <w:tcW w:w="2865" w:type="dxa"/>
            <w:shd w:val="clear" w:color="auto" w:fill="auto"/>
          </w:tcPr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>
            <w:r w:rsidRPr="00966707">
              <w:t>tijekom školske  godine</w:t>
            </w:r>
          </w:p>
        </w:tc>
      </w:tr>
      <w:tr w:rsidR="00CC63F8" w:rsidRPr="00966707" w:rsidTr="00F07DC3">
        <w:tc>
          <w:tcPr>
            <w:tcW w:w="6423" w:type="dxa"/>
            <w:shd w:val="clear" w:color="auto" w:fill="auto"/>
          </w:tcPr>
          <w:p w:rsidR="00CC63F8" w:rsidRPr="001204B7" w:rsidRDefault="00CC63F8" w:rsidP="002C69B0">
            <w:pPr>
              <w:numPr>
                <w:ilvl w:val="0"/>
                <w:numId w:val="17"/>
              </w:numPr>
              <w:rPr>
                <w:b/>
              </w:rPr>
            </w:pPr>
            <w:r w:rsidRPr="001204B7">
              <w:rPr>
                <w:b/>
              </w:rPr>
              <w:t>Ekonomija i trgovina</w:t>
            </w:r>
          </w:p>
          <w:p w:rsidR="001204B7" w:rsidRPr="00966707" w:rsidRDefault="001204B7" w:rsidP="001204B7">
            <w:pPr>
              <w:ind w:left="360"/>
            </w:pPr>
          </w:p>
          <w:p w:rsidR="00BE0B71" w:rsidRPr="00966707" w:rsidRDefault="00CC63F8" w:rsidP="002C69B0">
            <w:pPr>
              <w:numPr>
                <w:ilvl w:val="0"/>
                <w:numId w:val="8"/>
              </w:numPr>
            </w:pPr>
            <w:r w:rsidRPr="00966707">
              <w:t xml:space="preserve">Organizacija početka školske godine/podjela satnice/  i </w:t>
            </w:r>
          </w:p>
          <w:p w:rsidR="00CC63F8" w:rsidRPr="00966707" w:rsidRDefault="00BE0B71" w:rsidP="00BE0B71">
            <w:pPr>
              <w:ind w:left="60"/>
            </w:pPr>
            <w:r w:rsidRPr="00966707">
              <w:t xml:space="preserve">      </w:t>
            </w:r>
            <w:r w:rsidR="00CC63F8" w:rsidRPr="00966707">
              <w:t xml:space="preserve"> stručne  prakse u zanimanju struke</w:t>
            </w:r>
          </w:p>
          <w:p w:rsidR="00CC63F8" w:rsidRPr="00966707" w:rsidRDefault="00CC63F8" w:rsidP="00CC63F8">
            <w:r w:rsidRPr="00966707">
              <w:t xml:space="preserve"> - Stručna usavršavanja i seminari</w:t>
            </w:r>
            <w:r w:rsidR="00F07DC3">
              <w:t xml:space="preserve"> </w:t>
            </w:r>
            <w:r w:rsidRPr="00966707">
              <w:t>-</w:t>
            </w:r>
            <w:r w:rsidR="00F07DC3">
              <w:t xml:space="preserve"> </w:t>
            </w:r>
            <w:r w:rsidRPr="00966707">
              <w:t>novi programi,</w:t>
            </w:r>
            <w:r w:rsidR="00F07DC3">
              <w:t xml:space="preserve"> </w:t>
            </w:r>
            <w:r w:rsidRPr="00966707">
              <w:t>obvezni udžbenici</w:t>
            </w:r>
          </w:p>
          <w:p w:rsidR="00CC63F8" w:rsidRPr="00966707" w:rsidRDefault="00CC63F8" w:rsidP="00CC63F8">
            <w:r w:rsidRPr="00966707">
              <w:t xml:space="preserve"> - Pravilnik o načinima, postupcima i elementima vrednovanja </w:t>
            </w:r>
          </w:p>
          <w:p w:rsidR="00CC63F8" w:rsidRPr="00966707" w:rsidRDefault="00CC63F8" w:rsidP="00CC63F8">
            <w:r w:rsidRPr="00966707">
              <w:t xml:space="preserve">    učenika- usuglašavanje kriterija u ocjenjivanju</w:t>
            </w:r>
          </w:p>
          <w:p w:rsidR="00CC63F8" w:rsidRPr="00966707" w:rsidRDefault="00CC63F8" w:rsidP="00CC63F8">
            <w:r w:rsidRPr="00966707">
              <w:t xml:space="preserve"> -  Program i pravila za natjecanja i smotre učenika</w:t>
            </w:r>
          </w:p>
          <w:p w:rsidR="00CC63F8" w:rsidRPr="00966707" w:rsidRDefault="00CC63F8" w:rsidP="00CC63F8">
            <w:r w:rsidRPr="00966707">
              <w:t xml:space="preserve">  -  Podjela  mentorstva za  maturante</w:t>
            </w:r>
          </w:p>
          <w:p w:rsidR="00BE0B71" w:rsidRPr="00966707" w:rsidRDefault="00CC63F8" w:rsidP="00CC63F8">
            <w:r w:rsidRPr="00966707">
              <w:t xml:space="preserve"> - Pedagoške mjere za poboljšanje uspjeha učenika/motiviranje</w:t>
            </w:r>
          </w:p>
          <w:p w:rsidR="00CC63F8" w:rsidRPr="00966707" w:rsidRDefault="00BE0B71" w:rsidP="00CC63F8">
            <w:r w:rsidRPr="00966707">
              <w:t xml:space="preserve">      </w:t>
            </w:r>
            <w:r w:rsidR="00CC63F8" w:rsidRPr="00966707">
              <w:t xml:space="preserve"> učenika/</w:t>
            </w:r>
          </w:p>
          <w:p w:rsidR="00CC63F8" w:rsidRPr="00966707" w:rsidRDefault="00CC63F8" w:rsidP="00CC63F8">
            <w:r w:rsidRPr="00966707">
              <w:t xml:space="preserve">  -  Planiranje stručnih ekskurzija i posjeta izložbama</w:t>
            </w:r>
          </w:p>
          <w:p w:rsidR="00CC63F8" w:rsidRPr="00966707" w:rsidRDefault="00CC63F8" w:rsidP="00CC63F8">
            <w:r w:rsidRPr="00966707">
              <w:t xml:space="preserve">  - Novosti u struci/stručni časopisi,</w:t>
            </w:r>
            <w:proofErr w:type="spellStart"/>
            <w:r w:rsidRPr="00966707">
              <w:t>internet</w:t>
            </w:r>
            <w:proofErr w:type="spellEnd"/>
            <w:r w:rsidRPr="00966707">
              <w:t>/</w:t>
            </w:r>
          </w:p>
          <w:p w:rsidR="00CC63F8" w:rsidRPr="00966707" w:rsidRDefault="00CC63F8" w:rsidP="00CC63F8">
            <w:r w:rsidRPr="00966707">
              <w:t xml:space="preserve">   -  Planiranje završnog ispita, pripremiti i utvrditi:</w:t>
            </w:r>
          </w:p>
          <w:p w:rsidR="00CC63F8" w:rsidRPr="00966707" w:rsidRDefault="00BE795E" w:rsidP="00CC63F8">
            <w:r>
              <w:t xml:space="preserve">    </w:t>
            </w:r>
            <w:r w:rsidR="00CC63F8" w:rsidRPr="00966707">
              <w:t xml:space="preserve">popis tema  </w:t>
            </w:r>
            <w:r>
              <w:t xml:space="preserve">za </w:t>
            </w:r>
            <w:r w:rsidR="00CC63F8" w:rsidRPr="00966707">
              <w:t>završne radove</w:t>
            </w:r>
          </w:p>
          <w:p w:rsidR="00CC63F8" w:rsidRPr="00966707" w:rsidRDefault="00CC63F8" w:rsidP="00CC63F8">
            <w:r w:rsidRPr="00966707">
              <w:t xml:space="preserve">    - Samovrednovanje</w:t>
            </w:r>
          </w:p>
          <w:p w:rsidR="00CC63F8" w:rsidRPr="00966707" w:rsidRDefault="00CC63F8" w:rsidP="00CC63F8">
            <w:r w:rsidRPr="00966707">
              <w:lastRenderedPageBreak/>
              <w:t xml:space="preserve">     </w:t>
            </w:r>
          </w:p>
        </w:tc>
        <w:tc>
          <w:tcPr>
            <w:tcW w:w="2865" w:type="dxa"/>
            <w:shd w:val="clear" w:color="auto" w:fill="auto"/>
          </w:tcPr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>
            <w:r w:rsidRPr="00966707">
              <w:t>tijekom školske  godine</w:t>
            </w:r>
          </w:p>
        </w:tc>
      </w:tr>
      <w:tr w:rsidR="00CC63F8" w:rsidRPr="00966707" w:rsidTr="00F07DC3">
        <w:tc>
          <w:tcPr>
            <w:tcW w:w="6423" w:type="dxa"/>
            <w:shd w:val="clear" w:color="auto" w:fill="auto"/>
          </w:tcPr>
          <w:p w:rsidR="00CC63F8" w:rsidRPr="001204B7" w:rsidRDefault="00CC63F8" w:rsidP="002C69B0">
            <w:pPr>
              <w:numPr>
                <w:ilvl w:val="0"/>
                <w:numId w:val="17"/>
              </w:numPr>
              <w:rPr>
                <w:b/>
              </w:rPr>
            </w:pPr>
            <w:r w:rsidRPr="001204B7">
              <w:rPr>
                <w:b/>
              </w:rPr>
              <w:lastRenderedPageBreak/>
              <w:t>Politika i gospodarstvo, TZK, vjeronauk</w:t>
            </w:r>
          </w:p>
          <w:p w:rsidR="001204B7" w:rsidRPr="00966707" w:rsidRDefault="001204B7" w:rsidP="001204B7">
            <w:pPr>
              <w:ind w:left="360"/>
            </w:pPr>
          </w:p>
          <w:p w:rsidR="00BE0B71" w:rsidRPr="00966707" w:rsidRDefault="00CC63F8" w:rsidP="002C69B0">
            <w:pPr>
              <w:numPr>
                <w:ilvl w:val="0"/>
                <w:numId w:val="8"/>
              </w:numPr>
            </w:pPr>
            <w:r w:rsidRPr="00966707">
              <w:t xml:space="preserve">Organizacija početka školske godine/podjela satnice/  i  </w:t>
            </w:r>
          </w:p>
          <w:p w:rsidR="00CC63F8" w:rsidRPr="00966707" w:rsidRDefault="00BE0B71" w:rsidP="00BE0B71">
            <w:pPr>
              <w:ind w:left="60"/>
            </w:pPr>
            <w:r w:rsidRPr="00966707">
              <w:t xml:space="preserve">       </w:t>
            </w:r>
            <w:r w:rsidR="00CC63F8" w:rsidRPr="00966707">
              <w:t>stručne  prakse u zanimanju struke</w:t>
            </w:r>
          </w:p>
          <w:p w:rsidR="00DC3F55" w:rsidRPr="00966707" w:rsidRDefault="00CC63F8" w:rsidP="00CC63F8">
            <w:r w:rsidRPr="00966707">
              <w:t xml:space="preserve"> -Stručna usavršavanja i seminari-novi programi,obvezni</w:t>
            </w:r>
          </w:p>
          <w:p w:rsidR="00CC63F8" w:rsidRPr="00966707" w:rsidRDefault="00DC3F55" w:rsidP="00CC63F8">
            <w:r w:rsidRPr="00966707">
              <w:t xml:space="preserve">    </w:t>
            </w:r>
            <w:r w:rsidR="00CC63F8" w:rsidRPr="00966707">
              <w:t xml:space="preserve"> udžbenici</w:t>
            </w:r>
          </w:p>
          <w:p w:rsidR="00CC63F8" w:rsidRPr="00966707" w:rsidRDefault="00CC63F8" w:rsidP="00CC63F8">
            <w:r w:rsidRPr="00966707">
              <w:t xml:space="preserve"> - Pravilnik o načinima, postupcima i elementima vrednovanja </w:t>
            </w:r>
          </w:p>
          <w:p w:rsidR="00CC63F8" w:rsidRPr="00966707" w:rsidRDefault="00CC63F8" w:rsidP="00CC63F8">
            <w:r w:rsidRPr="00966707">
              <w:t xml:space="preserve">    učenika- usuglašavanje kriterija u ocjenjivanju</w:t>
            </w:r>
          </w:p>
          <w:p w:rsidR="00CC63F8" w:rsidRPr="00966707" w:rsidRDefault="00CC63F8" w:rsidP="00CC63F8">
            <w:r w:rsidRPr="00966707">
              <w:t>-  Program i pravila za natjecanja i smotre učenika</w:t>
            </w:r>
          </w:p>
          <w:p w:rsidR="00CC63F8" w:rsidRPr="00966707" w:rsidRDefault="00CC63F8" w:rsidP="00CC63F8">
            <w:r w:rsidRPr="00966707">
              <w:t xml:space="preserve"> - Pedagoške mjere za poboljšanje uspjeha učenika/motiviranje </w:t>
            </w:r>
          </w:p>
          <w:p w:rsidR="00CC63F8" w:rsidRPr="00966707" w:rsidRDefault="00CC63F8" w:rsidP="00CC63F8">
            <w:r w:rsidRPr="00966707">
              <w:t xml:space="preserve">     učenika/</w:t>
            </w:r>
          </w:p>
          <w:p w:rsidR="00CC63F8" w:rsidRPr="00966707" w:rsidRDefault="00CC63F8" w:rsidP="00CC63F8">
            <w:r w:rsidRPr="00966707">
              <w:t>-  Slobodno vrijeme mladih</w:t>
            </w:r>
          </w:p>
          <w:p w:rsidR="00DC3F55" w:rsidRPr="00966707" w:rsidRDefault="00CC63F8" w:rsidP="00CC63F8">
            <w:r w:rsidRPr="00966707">
              <w:t xml:space="preserve"> - Pravilno  korištenje slobodnog  vremena kroz sportske, </w:t>
            </w:r>
          </w:p>
          <w:p w:rsidR="00CC63F8" w:rsidRPr="00966707" w:rsidRDefault="00DC3F55" w:rsidP="00CC63F8">
            <w:r w:rsidRPr="00966707">
              <w:t xml:space="preserve">     v</w:t>
            </w:r>
            <w:r w:rsidR="00CC63F8" w:rsidRPr="00966707">
              <w:t>jerske i</w:t>
            </w:r>
            <w:r w:rsidRPr="00966707">
              <w:t xml:space="preserve"> zabavne sadržaje koji</w:t>
            </w:r>
            <w:r w:rsidR="00CC63F8" w:rsidRPr="00966707">
              <w:t xml:space="preserve"> se nude mladima</w:t>
            </w:r>
          </w:p>
          <w:p w:rsidR="00CC63F8" w:rsidRPr="00966707" w:rsidRDefault="00CC63F8" w:rsidP="002C69B0">
            <w:pPr>
              <w:numPr>
                <w:ilvl w:val="0"/>
                <w:numId w:val="8"/>
              </w:numPr>
            </w:pPr>
            <w:r w:rsidRPr="00966707">
              <w:t xml:space="preserve">Planiranje organiziranja stručnih ekskurzija, izleta i posjeta </w:t>
            </w:r>
          </w:p>
          <w:p w:rsidR="00CC63F8" w:rsidRPr="00966707" w:rsidRDefault="00DC3F55" w:rsidP="00CC63F8">
            <w:r w:rsidRPr="00966707">
              <w:t xml:space="preserve">       </w:t>
            </w:r>
            <w:r w:rsidR="00CC63F8" w:rsidRPr="00966707">
              <w:t xml:space="preserve">    izložbama</w:t>
            </w:r>
          </w:p>
          <w:p w:rsidR="00CC63F8" w:rsidRPr="00966707" w:rsidRDefault="00CC63F8" w:rsidP="00CC63F8">
            <w:pPr>
              <w:rPr>
                <w:bCs/>
                <w:shd w:val="clear" w:color="auto" w:fill="FFFFFF"/>
              </w:rPr>
            </w:pPr>
            <w:r w:rsidRPr="00966707">
              <w:t xml:space="preserve"> - Novosti u struci/stručni časopisi,</w:t>
            </w:r>
            <w:proofErr w:type="spellStart"/>
            <w:r w:rsidRPr="00966707">
              <w:t>internet</w:t>
            </w:r>
            <w:proofErr w:type="spellEnd"/>
            <w:r w:rsidRPr="00966707">
              <w:rPr>
                <w:bCs/>
                <w:shd w:val="clear" w:color="auto" w:fill="FFFFFF"/>
              </w:rPr>
              <w:t xml:space="preserve">         </w:t>
            </w:r>
          </w:p>
          <w:p w:rsidR="00CC63F8" w:rsidRPr="00966707" w:rsidRDefault="00CC63F8" w:rsidP="00CC63F8">
            <w:pPr>
              <w:rPr>
                <w:bCs/>
                <w:shd w:val="clear" w:color="auto" w:fill="FFFFFF"/>
              </w:rPr>
            </w:pPr>
          </w:p>
          <w:p w:rsidR="00CC63F8" w:rsidRPr="00966707" w:rsidRDefault="00CC63F8" w:rsidP="00CC63F8"/>
        </w:tc>
        <w:tc>
          <w:tcPr>
            <w:tcW w:w="2865" w:type="dxa"/>
            <w:shd w:val="clear" w:color="auto" w:fill="auto"/>
          </w:tcPr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>
            <w:r w:rsidRPr="00966707">
              <w:t>tijekom školske  godine</w:t>
            </w:r>
          </w:p>
        </w:tc>
      </w:tr>
      <w:tr w:rsidR="00CC63F8" w:rsidRPr="00966707" w:rsidTr="00F07DC3">
        <w:tc>
          <w:tcPr>
            <w:tcW w:w="6423" w:type="dxa"/>
            <w:shd w:val="clear" w:color="auto" w:fill="auto"/>
          </w:tcPr>
          <w:p w:rsidR="00CC63F8" w:rsidRPr="001204B7" w:rsidRDefault="00CC63F8" w:rsidP="002C69B0">
            <w:pPr>
              <w:numPr>
                <w:ilvl w:val="0"/>
                <w:numId w:val="17"/>
              </w:numPr>
              <w:rPr>
                <w:b/>
              </w:rPr>
            </w:pPr>
            <w:r w:rsidRPr="001204B7">
              <w:rPr>
                <w:b/>
              </w:rPr>
              <w:t>Turizam i ugostiteljstvo</w:t>
            </w:r>
          </w:p>
          <w:p w:rsidR="00CC63F8" w:rsidRPr="00966707" w:rsidRDefault="00CC63F8" w:rsidP="00B37EDF">
            <w:pPr>
              <w:ind w:left="360"/>
            </w:pPr>
          </w:p>
          <w:p w:rsidR="00DC3F55" w:rsidRPr="00966707" w:rsidRDefault="00BE795E" w:rsidP="00BE795E">
            <w:r>
              <w:t xml:space="preserve">- </w:t>
            </w:r>
            <w:r w:rsidR="00CC63F8" w:rsidRPr="00966707">
              <w:t>Stručna usavršavanja i seminari-novi programi,</w:t>
            </w:r>
            <w:r>
              <w:t xml:space="preserve"> </w:t>
            </w:r>
            <w:r w:rsidR="00CC63F8" w:rsidRPr="00966707">
              <w:t>obvezni</w:t>
            </w:r>
          </w:p>
          <w:p w:rsidR="00CC63F8" w:rsidRPr="00966707" w:rsidRDefault="00DC3F55" w:rsidP="00CC63F8">
            <w:r w:rsidRPr="00966707">
              <w:t xml:space="preserve">    </w:t>
            </w:r>
            <w:r w:rsidR="00CC63F8" w:rsidRPr="00966707">
              <w:t xml:space="preserve"> udžbenici</w:t>
            </w:r>
          </w:p>
          <w:p w:rsidR="00CC63F8" w:rsidRPr="00966707" w:rsidRDefault="00CC63F8" w:rsidP="00CC63F8">
            <w:r w:rsidRPr="00966707">
              <w:t xml:space="preserve"> - Pravilnik o načinima, postupcima i elementima vrednovanja </w:t>
            </w:r>
          </w:p>
          <w:p w:rsidR="00CC63F8" w:rsidRPr="00966707" w:rsidRDefault="00CC63F8" w:rsidP="00CC63F8">
            <w:r w:rsidRPr="00966707">
              <w:t xml:space="preserve">    </w:t>
            </w:r>
            <w:r w:rsidR="00BE795E" w:rsidRPr="00966707">
              <w:t>U</w:t>
            </w:r>
            <w:r w:rsidRPr="00966707">
              <w:t>čenika</w:t>
            </w:r>
            <w:r w:rsidR="00BE795E">
              <w:t xml:space="preserve"> </w:t>
            </w:r>
            <w:r w:rsidRPr="00966707">
              <w:t>- usuglašavanje kriterija u ocjenjivanju</w:t>
            </w:r>
          </w:p>
          <w:p w:rsidR="00CC63F8" w:rsidRPr="00966707" w:rsidRDefault="00CC63F8" w:rsidP="00CC63F8">
            <w:r w:rsidRPr="00966707">
              <w:t>- Program i pravila za natjecanja i smotre učenika</w:t>
            </w:r>
          </w:p>
          <w:p w:rsidR="00CC63F8" w:rsidRPr="00966707" w:rsidRDefault="00CC63F8" w:rsidP="00CC63F8">
            <w:r w:rsidRPr="00966707">
              <w:t xml:space="preserve"> - Pedagoške mjere za poboljšanje uspjeha učenika/motiviranje </w:t>
            </w:r>
          </w:p>
          <w:p w:rsidR="00CC63F8" w:rsidRPr="00966707" w:rsidRDefault="00CC63F8" w:rsidP="00CC63F8">
            <w:r w:rsidRPr="00966707">
              <w:t xml:space="preserve">    učenika  za  rad  u  ugostiteljstvu</w:t>
            </w:r>
          </w:p>
          <w:p w:rsidR="00CC63F8" w:rsidRPr="00966707" w:rsidRDefault="00CC63F8" w:rsidP="00CC63F8">
            <w:r w:rsidRPr="00966707">
              <w:t>- Podjela mentorstva za maturante</w:t>
            </w:r>
          </w:p>
          <w:p w:rsidR="00CC63F8" w:rsidRPr="00966707" w:rsidRDefault="00CC63F8" w:rsidP="00CC63F8">
            <w:r w:rsidRPr="00966707">
              <w:t xml:space="preserve">- Planiranje organiziranja stručnih ekskurzija, izleta i posjeta </w:t>
            </w:r>
          </w:p>
          <w:p w:rsidR="00CC63F8" w:rsidRPr="00966707" w:rsidRDefault="00CC63F8" w:rsidP="00CC63F8">
            <w:r w:rsidRPr="00966707">
              <w:t xml:space="preserve">    izložbama</w:t>
            </w:r>
          </w:p>
          <w:p w:rsidR="00CC63F8" w:rsidRPr="00966707" w:rsidRDefault="00CC63F8" w:rsidP="00CC63F8">
            <w:r w:rsidRPr="00966707">
              <w:t xml:space="preserve"> - Novosti u s</w:t>
            </w:r>
            <w:r w:rsidR="00BE795E">
              <w:t xml:space="preserve">truci/stručni časopisi, </w:t>
            </w:r>
            <w:proofErr w:type="spellStart"/>
            <w:r w:rsidR="00BE795E">
              <w:t>internet</w:t>
            </w:r>
            <w:proofErr w:type="spellEnd"/>
          </w:p>
          <w:p w:rsidR="00CC63F8" w:rsidRPr="00966707" w:rsidRDefault="00CC63F8" w:rsidP="00CC63F8">
            <w:pPr>
              <w:rPr>
                <w:bCs/>
                <w:shd w:val="clear" w:color="auto" w:fill="FFFFFF"/>
              </w:rPr>
            </w:pPr>
            <w:r w:rsidRPr="00966707">
              <w:rPr>
                <w:bCs/>
                <w:shd w:val="clear" w:color="auto" w:fill="FFFFFF"/>
              </w:rPr>
              <w:t>-  Način praćenja napredovanja učenika na praksi izvan škole</w:t>
            </w:r>
          </w:p>
          <w:p w:rsidR="00CC63F8" w:rsidRPr="00966707" w:rsidRDefault="00CC63F8" w:rsidP="00CC63F8">
            <w:pPr>
              <w:rPr>
                <w:bCs/>
                <w:shd w:val="clear" w:color="auto" w:fill="FFFFFF"/>
              </w:rPr>
            </w:pPr>
            <w:r w:rsidRPr="00966707">
              <w:rPr>
                <w:bCs/>
                <w:shd w:val="clear" w:color="auto" w:fill="FFFFFF"/>
              </w:rPr>
              <w:t xml:space="preserve"> - Samovrednovanje</w:t>
            </w:r>
          </w:p>
          <w:p w:rsidR="00CC63F8" w:rsidRPr="00966707" w:rsidRDefault="00CC63F8" w:rsidP="00CC63F8">
            <w:pPr>
              <w:rPr>
                <w:bCs/>
                <w:shd w:val="clear" w:color="auto" w:fill="FFFFFF"/>
              </w:rPr>
            </w:pPr>
          </w:p>
          <w:p w:rsidR="00CC63F8" w:rsidRPr="00966707" w:rsidRDefault="00CC63F8" w:rsidP="00CC63F8"/>
        </w:tc>
        <w:tc>
          <w:tcPr>
            <w:tcW w:w="2865" w:type="dxa"/>
            <w:shd w:val="clear" w:color="auto" w:fill="auto"/>
          </w:tcPr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/>
          <w:p w:rsidR="00CC63F8" w:rsidRPr="00966707" w:rsidRDefault="00CC63F8" w:rsidP="00CC63F8">
            <w:r w:rsidRPr="00966707">
              <w:t>tijekom školske  godine</w:t>
            </w:r>
          </w:p>
        </w:tc>
      </w:tr>
    </w:tbl>
    <w:p w:rsidR="00CC63F8" w:rsidRPr="00CC63F8" w:rsidRDefault="00CC63F8" w:rsidP="00CC63F8">
      <w:pPr>
        <w:rPr>
          <w:sz w:val="28"/>
          <w:szCs w:val="28"/>
        </w:rPr>
      </w:pPr>
    </w:p>
    <w:p w:rsidR="00CC63F8" w:rsidRPr="00CC63F8" w:rsidRDefault="00CC63F8" w:rsidP="00CC63F8">
      <w:pPr>
        <w:rPr>
          <w:sz w:val="28"/>
          <w:szCs w:val="28"/>
        </w:rPr>
      </w:pPr>
    </w:p>
    <w:p w:rsidR="00CC63F8" w:rsidRPr="00CC63F8" w:rsidRDefault="00CC63F8" w:rsidP="00CC63F8">
      <w:pPr>
        <w:rPr>
          <w:sz w:val="28"/>
          <w:szCs w:val="28"/>
        </w:rPr>
      </w:pPr>
    </w:p>
    <w:p w:rsidR="00CC63F8" w:rsidRPr="00CC63F8" w:rsidRDefault="00CC63F8" w:rsidP="00CC63F8">
      <w:pPr>
        <w:rPr>
          <w:sz w:val="28"/>
          <w:szCs w:val="28"/>
        </w:rPr>
      </w:pPr>
    </w:p>
    <w:p w:rsidR="00CC63F8" w:rsidRPr="00CC63F8" w:rsidRDefault="00CC63F8" w:rsidP="00CC63F8">
      <w:pPr>
        <w:rPr>
          <w:sz w:val="28"/>
          <w:szCs w:val="28"/>
        </w:rPr>
      </w:pPr>
    </w:p>
    <w:p w:rsidR="00CC63F8" w:rsidRPr="00CC63F8" w:rsidRDefault="00CC63F8" w:rsidP="00CC63F8">
      <w:pPr>
        <w:rPr>
          <w:sz w:val="28"/>
          <w:szCs w:val="28"/>
        </w:rPr>
      </w:pPr>
    </w:p>
    <w:p w:rsidR="00CC63F8" w:rsidRDefault="00CC63F8" w:rsidP="00CC63F8">
      <w:pPr>
        <w:rPr>
          <w:sz w:val="28"/>
          <w:szCs w:val="28"/>
        </w:rPr>
      </w:pPr>
    </w:p>
    <w:p w:rsidR="00DC3F55" w:rsidRDefault="00DC3F55" w:rsidP="00CC63F8">
      <w:pPr>
        <w:rPr>
          <w:sz w:val="28"/>
          <w:szCs w:val="28"/>
        </w:rPr>
      </w:pPr>
    </w:p>
    <w:p w:rsidR="00CC63F8" w:rsidRPr="0068557B" w:rsidRDefault="00CC63F8" w:rsidP="002C69B0">
      <w:pPr>
        <w:numPr>
          <w:ilvl w:val="1"/>
          <w:numId w:val="14"/>
        </w:numPr>
        <w:rPr>
          <w:b/>
        </w:rPr>
      </w:pPr>
      <w:r w:rsidRPr="0068557B">
        <w:rPr>
          <w:b/>
        </w:rPr>
        <w:t>Razredni  odjeli</w:t>
      </w:r>
      <w:r w:rsidR="00D046D7">
        <w:rPr>
          <w:b/>
        </w:rPr>
        <w:t xml:space="preserve"> - t</w:t>
      </w:r>
      <w:r w:rsidR="00D046D7" w:rsidRPr="00D046D7">
        <w:rPr>
          <w:b/>
        </w:rPr>
        <w:t>eme za sat razrednika</w:t>
      </w:r>
    </w:p>
    <w:p w:rsidR="00CC63F8" w:rsidRDefault="00CC63F8" w:rsidP="00CC63F8"/>
    <w:p w:rsidR="00D046D7" w:rsidRPr="00D046D7" w:rsidRDefault="00D046D7" w:rsidP="00D046D7">
      <w:pPr>
        <w:suppressAutoHyphens/>
        <w:autoSpaceDN w:val="0"/>
        <w:textAlignment w:val="baseline"/>
        <w:rPr>
          <w:b/>
        </w:rPr>
      </w:pPr>
      <w:r>
        <w:rPr>
          <w:b/>
        </w:rPr>
        <w:t>P</w:t>
      </w:r>
      <w:r w:rsidRPr="00D046D7">
        <w:rPr>
          <w:b/>
        </w:rPr>
        <w:t xml:space="preserve">rvi razred </w:t>
      </w:r>
    </w:p>
    <w:p w:rsidR="00D046D7" w:rsidRPr="00D046D7" w:rsidRDefault="00D046D7" w:rsidP="00D046D7">
      <w:pPr>
        <w:suppressAutoHyphens/>
        <w:autoSpaceDN w:val="0"/>
        <w:textAlignment w:val="baseline"/>
        <w:rPr>
          <w:b/>
        </w:rPr>
      </w:pPr>
    </w:p>
    <w:tbl>
      <w:tblPr>
        <w:tblW w:w="103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4577"/>
        <w:gridCol w:w="1942"/>
        <w:gridCol w:w="1714"/>
        <w:gridCol w:w="1470"/>
      </w:tblGrid>
      <w:tr w:rsidR="00D046D7" w:rsidRPr="00D046D7" w:rsidTr="00880234">
        <w:trPr>
          <w:trHeight w:val="36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lastRenderedPageBreak/>
              <w:t>Red. broj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 xml:space="preserve">  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 xml:space="preserve">       Sadržaj  rada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proofErr w:type="spellStart"/>
            <w:r w:rsidRPr="00D046D7">
              <w:rPr>
                <w:b/>
              </w:rPr>
              <w:t>Međupredmetne</w:t>
            </w:r>
            <w:proofErr w:type="spellEnd"/>
            <w:r w:rsidRPr="00D046D7">
              <w:rPr>
                <w:b/>
              </w:rPr>
              <w:t xml:space="preserve"> teme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Nositelji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Vrijeme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realizacije</w:t>
            </w:r>
          </w:p>
        </w:tc>
      </w:tr>
      <w:tr w:rsidR="00D046D7" w:rsidRPr="00D046D7" w:rsidTr="00880234">
        <w:trPr>
          <w:trHeight w:val="727"/>
          <w:jc w:val="center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1.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Upoznavanje učenika o općim aktima škole (Statut, kućni red), njenih zadataka i organizacije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Učiti kako učiti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Poduzetništvo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Osobni i socijalni razvoj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Zdravlje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Održivi razvoj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Uporaba informacijske i komunikacijske tehnologije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Građanski odgoj i obrazovanje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BE795E" w:rsidP="00D046D7">
            <w:pPr>
              <w:suppressAutoHyphens/>
              <w:autoSpaceDN w:val="0"/>
              <w:jc w:val="center"/>
              <w:textAlignment w:val="baseline"/>
            </w:pPr>
            <w:r>
              <w:t>razrednici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rujan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listopad</w:t>
            </w:r>
          </w:p>
        </w:tc>
      </w:tr>
      <w:tr w:rsidR="00D046D7" w:rsidRPr="00D046D7" w:rsidTr="00880234">
        <w:trPr>
          <w:trHeight w:val="995"/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Pravilnik o načinima, postupcima i elementima vrednovanja učenika u osnovnoj i srednjoj školi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1033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Živjeti zdravo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1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4.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5.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Pravilna prehrana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Što jedemo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755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6.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7.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Zdravi stilovi života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Anoreksija i bulimija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768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8.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9.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10.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Prevencija nasilničkog ponašanja   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Primjereno ponašanje na sportskim natjecanjima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Prevencija nasilja u različitim okolnostima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Neprimjerene pojavnosti u školi i okolini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Nenasilno rješavanje sukoba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BE795E" w:rsidP="00D046D7">
            <w:pPr>
              <w:suppressAutoHyphens/>
              <w:autoSpaceDN w:val="0"/>
              <w:jc w:val="center"/>
              <w:textAlignment w:val="baseline"/>
            </w:pPr>
            <w:r>
              <w:t>r</w:t>
            </w:r>
            <w:r w:rsidR="00D046D7" w:rsidRPr="00D046D7">
              <w:t>azredni</w:t>
            </w:r>
            <w:r>
              <w:t>ci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studeni</w:t>
            </w:r>
          </w:p>
        </w:tc>
      </w:tr>
      <w:tr w:rsidR="00D046D7" w:rsidRPr="00D046D7" w:rsidTr="00880234">
        <w:trPr>
          <w:trHeight w:val="1648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11.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12.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Poštujmo svoje mrtve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Dan sjećanja na Vukovar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2972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13.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14.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15.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 Djeca bez roditelja i djeca koja su privremeno izvan obitelji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Ponašanje pred zaprekama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Školske obveze i dužnosti učenika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BE795E" w:rsidP="00D046D7">
            <w:pPr>
              <w:suppressAutoHyphens/>
              <w:autoSpaceDN w:val="0"/>
              <w:jc w:val="center"/>
              <w:textAlignment w:val="baseline"/>
            </w:pPr>
            <w:r>
              <w:t>razrednici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prosinac</w:t>
            </w:r>
          </w:p>
        </w:tc>
      </w:tr>
      <w:tr w:rsidR="00D046D7" w:rsidRPr="00D046D7" w:rsidTr="00880234">
        <w:trPr>
          <w:trHeight w:val="359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16.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17.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18.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19.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Tekuća problematika -opravdani , neopravdani sati, rješavanje  problemima u odjelu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Analiza uspjeha na kraju prvog polugodišta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Prevencija ovisnosti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Alkohol, cigarete i droge – utjecaj na pojedinca, obitelj i zajednicu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Rizična ponašanja i posljedice na obrazovanje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BE795E" w:rsidP="00D046D7">
            <w:pPr>
              <w:suppressAutoHyphens/>
              <w:autoSpaceDN w:val="0"/>
              <w:jc w:val="center"/>
              <w:textAlignment w:val="baseline"/>
            </w:pPr>
            <w:r>
              <w:t>razrednici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prosinac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siječanj</w:t>
            </w:r>
          </w:p>
        </w:tc>
      </w:tr>
      <w:tr w:rsidR="00D046D7" w:rsidRPr="00D046D7" w:rsidTr="00880234">
        <w:trPr>
          <w:trHeight w:val="158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20.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21.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22.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Holokaust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Kako  smo  proveli božićne i novogodišnje praznike?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Obilježavanje Dana međunarodnog  priznanja Republike Hrvatske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razredni</w:t>
            </w:r>
            <w:r w:rsidR="00BE795E">
              <w:t>ci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veljača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2265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23.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24.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25.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26.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Spolna/rodna ravnopravnost i spolno odgovorno ponašanje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Razvijanje vještina za odgovorno spolno ponašanje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Komuniciranje u vezi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Medijski prikaz spolnosti. Razvijanje vještina za odgovorno spolno ponašanje. Rizično ponašanje i posljedice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razredni</w:t>
            </w:r>
            <w:r w:rsidR="00BE795E">
              <w:t>ci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ožujak</w:t>
            </w:r>
          </w:p>
        </w:tc>
      </w:tr>
      <w:tr w:rsidR="00D046D7" w:rsidRPr="00D046D7" w:rsidTr="00880234">
        <w:trPr>
          <w:trHeight w:val="36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27.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28.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29.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Muško ženski odnosi – tamna strana ljubavi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Zašto je važno obrazovati se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  Poruka Uskrsa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razredni</w:t>
            </w:r>
            <w:r w:rsidR="00BE795E">
              <w:t>ci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     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travanj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36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30.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Kada i kako pomagati drugima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razredni</w:t>
            </w:r>
            <w:r w:rsidR="00BE795E">
              <w:t>ci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     travanj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svibanj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36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31.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Zašto je važna obitelj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36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32.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proofErr w:type="spellStart"/>
            <w:r w:rsidRPr="00D046D7">
              <w:t>Facebook</w:t>
            </w:r>
            <w:proofErr w:type="spellEnd"/>
            <w:r w:rsidRPr="00D046D7">
              <w:t>- opasnost ili prednost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36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33.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Moja organizacija slobodnog vremena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>razredni</w:t>
            </w:r>
            <w:r w:rsidR="00BE795E">
              <w:t>ci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 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 lipanj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36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34.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Kakvi smo bili u ovoj školskoj godini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D046D7" w:rsidRPr="00D046D7" w:rsidTr="00880234">
        <w:trPr>
          <w:trHeight w:val="903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35.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Analiza uspjeha u radu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</w:tc>
      </w:tr>
    </w:tbl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8A4B7B" w:rsidRDefault="008A4B7B" w:rsidP="00D046D7">
      <w:pPr>
        <w:suppressAutoHyphens/>
        <w:autoSpaceDN w:val="0"/>
        <w:textAlignment w:val="baseline"/>
        <w:rPr>
          <w:b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</w:rPr>
      </w:pPr>
      <w:r w:rsidRPr="00D046D7">
        <w:rPr>
          <w:b/>
        </w:rPr>
        <w:t>Drugi razred</w:t>
      </w:r>
    </w:p>
    <w:p w:rsidR="00D046D7" w:rsidRPr="00D046D7" w:rsidRDefault="00D046D7" w:rsidP="00D046D7">
      <w:pPr>
        <w:suppressAutoHyphens/>
        <w:autoSpaceDN w:val="0"/>
        <w:textAlignment w:val="baseline"/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3525"/>
        <w:gridCol w:w="1923"/>
        <w:gridCol w:w="1411"/>
        <w:gridCol w:w="1886"/>
      </w:tblGrid>
      <w:tr w:rsidR="00D046D7" w:rsidRPr="00D046D7" w:rsidTr="00880234">
        <w:trPr>
          <w:trHeight w:val="98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Red. broj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 xml:space="preserve">  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 xml:space="preserve">       Sadržaj  rada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proofErr w:type="spellStart"/>
            <w:r w:rsidRPr="00D046D7">
              <w:rPr>
                <w:b/>
              </w:rPr>
              <w:t>Međupredmetne</w:t>
            </w:r>
            <w:proofErr w:type="spellEnd"/>
            <w:r w:rsidRPr="00D046D7">
              <w:rPr>
                <w:b/>
              </w:rPr>
              <w:t xml:space="preserve"> 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teme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Nositelji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Vrijeme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realizacije</w:t>
            </w:r>
          </w:p>
        </w:tc>
      </w:tr>
      <w:tr w:rsidR="00D046D7" w:rsidRPr="00D046D7" w:rsidTr="00880234">
        <w:trPr>
          <w:trHeight w:val="101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Upoznavanje učenika o općim aktima škole (Statut, kućni red)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Učiti kako učiti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Poduzetništvo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Osobni i socijalni razvoj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Zdravlje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Održivi razvoj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Uporaba informacijske i komunikacijske tehnologije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Građanski odgoj i obrazovanje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BE795E" w:rsidP="00D046D7">
            <w:pPr>
              <w:suppressAutoHyphens/>
              <w:autoSpaceDN w:val="0"/>
              <w:textAlignment w:val="baseline"/>
            </w:pPr>
            <w:r>
              <w:t>razrednici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rujan</w:t>
            </w:r>
          </w:p>
        </w:tc>
      </w:tr>
      <w:tr w:rsidR="00D046D7" w:rsidRPr="00D046D7" w:rsidTr="00880234">
        <w:trPr>
          <w:trHeight w:val="98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Pravilnik o načinima, postupcima i elementima vrednovanja učenika u osnovnoj i srednjoj školi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Školske obveze i dužnosti učenika.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Moja organizacija slobodnog vremena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Moje navike učenja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BE795E" w:rsidP="00D046D7">
            <w:pPr>
              <w:suppressAutoHyphens/>
              <w:autoSpaceDN w:val="0"/>
              <w:textAlignment w:val="baseline"/>
            </w:pPr>
            <w:r>
              <w:t>razrednici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listopad</w:t>
            </w: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Živjeti zdravo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520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Pravilna prehrana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Što jedemo, zdravi stilovi života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Anoreksija i bulimija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studeni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prosinac</w:t>
            </w: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Sjećanje na naše drage pokojnike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Dan sjećanja na Vukovar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Biti  odgovoran za  sebe i  druge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Zablude i neispravni oblici slobode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Rasizam, nogomet i </w:t>
            </w:r>
            <w:proofErr w:type="spellStart"/>
            <w:r w:rsidRPr="00D046D7">
              <w:t>internet</w:t>
            </w:r>
            <w:proofErr w:type="spellEnd"/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Kako provesti božićne i novogodišnje praznike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prosinac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siječanj</w:t>
            </w: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Analiza uspjeha na kraju prvog polugodišta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101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Prevencija nasilničkog ponašanja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Primjereno ponašanje na sportskim natjecanjima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98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Prevencija nasilja u različitim okolnostima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Nenasilno rješavanje sukoba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siječanj</w:t>
            </w: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Školske obveze i dužnosti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101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Tekuća problematika –opravdani, neopravdani sati, rješavanje problema u odjelu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veljača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ožujak</w:t>
            </w: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Holokaust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1476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Prevencija ovisnosti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Alkohol, cigarete i droge- utjecaj na pojedinca, obitelj i zajednicu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520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Rizična ponašanja i posljedice na obrazovanje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Kockanje i klađenje- posljedice po zdravlje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98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Utjecaj medija i vršnjaka na korištenje sredstava ovisnosti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1503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Spolna/rodna ravnopravnost i spolno odgovorno ponašanje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ožujak</w:t>
            </w:r>
          </w:p>
        </w:tc>
      </w:tr>
      <w:tr w:rsidR="00D046D7" w:rsidRPr="00D046D7" w:rsidTr="00880234">
        <w:trPr>
          <w:trHeight w:val="984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Razvijanje vještina za odgovorno spolno ponašanje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travanj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svibanj</w:t>
            </w: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Komuniciranje u vezi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520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Poruka uskrsa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Rizično ponašanje i posljedice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Muško ženski odnosi – tamna strana ljubavi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proofErr w:type="spellStart"/>
            <w:r w:rsidRPr="00D046D7">
              <w:t>Facebook</w:t>
            </w:r>
            <w:proofErr w:type="spellEnd"/>
            <w:r w:rsidRPr="00D046D7">
              <w:t>- opasnost ili prednost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svibanj</w:t>
            </w:r>
          </w:p>
        </w:tc>
      </w:tr>
      <w:tr w:rsidR="00D046D7" w:rsidRPr="00D046D7" w:rsidTr="00880234">
        <w:trPr>
          <w:trHeight w:val="49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Tolerancija i razumijevanje različitih naroda u Europi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63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Što  smo propustili u  učenju i  radu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lipanj</w:t>
            </w:r>
          </w:p>
        </w:tc>
      </w:tr>
      <w:tr w:rsidR="00D046D7" w:rsidRPr="00D046D7" w:rsidTr="00880234">
        <w:trPr>
          <w:trHeight w:val="263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2C69B0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Analiza uspjeha na kraju nastavne godine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</w:tbl>
    <w:p w:rsidR="00D046D7" w:rsidRPr="00D046D7" w:rsidRDefault="00D046D7" w:rsidP="00D046D7">
      <w:pPr>
        <w:suppressAutoHyphens/>
        <w:autoSpaceDN w:val="0"/>
        <w:textAlignment w:val="baseline"/>
      </w:pPr>
    </w:p>
    <w:p w:rsidR="00D046D7" w:rsidRPr="00D046D7" w:rsidRDefault="00D046D7" w:rsidP="00D046D7">
      <w:pPr>
        <w:suppressAutoHyphens/>
        <w:autoSpaceDN w:val="0"/>
        <w:textAlignment w:val="baseline"/>
      </w:pPr>
    </w:p>
    <w:p w:rsidR="00D046D7" w:rsidRPr="00D046D7" w:rsidRDefault="00D046D7" w:rsidP="00D046D7">
      <w:pPr>
        <w:suppressAutoHyphens/>
        <w:autoSpaceDN w:val="0"/>
        <w:textAlignment w:val="baseline"/>
      </w:pPr>
    </w:p>
    <w:p w:rsidR="00D046D7" w:rsidRPr="00D046D7" w:rsidRDefault="00D046D7" w:rsidP="00D046D7">
      <w:pPr>
        <w:suppressAutoHyphens/>
        <w:autoSpaceDN w:val="0"/>
        <w:textAlignment w:val="baseline"/>
      </w:pPr>
    </w:p>
    <w:p w:rsidR="00D046D7" w:rsidRDefault="00D046D7" w:rsidP="00D046D7">
      <w:pPr>
        <w:suppressAutoHyphens/>
        <w:autoSpaceDN w:val="0"/>
        <w:textAlignment w:val="baseline"/>
      </w:pPr>
    </w:p>
    <w:p w:rsidR="00D046D7" w:rsidRDefault="00D046D7" w:rsidP="00D046D7">
      <w:pPr>
        <w:suppressAutoHyphens/>
        <w:autoSpaceDN w:val="0"/>
        <w:textAlignment w:val="baseline"/>
      </w:pPr>
    </w:p>
    <w:p w:rsidR="00D046D7" w:rsidRPr="00D046D7" w:rsidRDefault="00D046D7" w:rsidP="00D046D7">
      <w:pPr>
        <w:suppressAutoHyphens/>
        <w:autoSpaceDN w:val="0"/>
        <w:textAlignment w:val="baseline"/>
      </w:pPr>
    </w:p>
    <w:p w:rsidR="00D046D7" w:rsidRPr="00D046D7" w:rsidRDefault="00D046D7" w:rsidP="00D046D7">
      <w:pPr>
        <w:suppressAutoHyphens/>
        <w:autoSpaceDN w:val="0"/>
        <w:textAlignment w:val="baseline"/>
      </w:pPr>
    </w:p>
    <w:p w:rsidR="00D046D7" w:rsidRPr="00D046D7" w:rsidRDefault="00D046D7" w:rsidP="00D046D7">
      <w:pPr>
        <w:suppressAutoHyphens/>
        <w:autoSpaceDN w:val="0"/>
        <w:textAlignment w:val="baseline"/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</w:rPr>
      </w:pPr>
      <w:r w:rsidRPr="00D046D7">
        <w:rPr>
          <w:b/>
        </w:rPr>
        <w:t>Treći  razred</w:t>
      </w:r>
    </w:p>
    <w:p w:rsidR="00D046D7" w:rsidRPr="00D046D7" w:rsidRDefault="00D046D7" w:rsidP="00D046D7">
      <w:pPr>
        <w:suppressAutoHyphens/>
        <w:autoSpaceDN w:val="0"/>
        <w:textAlignment w:val="baseline"/>
        <w:rPr>
          <w:b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3515"/>
        <w:gridCol w:w="1789"/>
        <w:gridCol w:w="1350"/>
        <w:gridCol w:w="1870"/>
      </w:tblGrid>
      <w:tr w:rsidR="00D046D7" w:rsidRPr="00D046D7" w:rsidTr="00880234">
        <w:trPr>
          <w:trHeight w:val="6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Red. broj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 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      Sadržaj  rada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proofErr w:type="spellStart"/>
            <w:r w:rsidRPr="00D046D7">
              <w:t>Međupredmetne</w:t>
            </w:r>
            <w:proofErr w:type="spellEnd"/>
            <w:r w:rsidRPr="00D046D7">
              <w:t xml:space="preserve"> teme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Nositelji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Vrijeme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realizacije</w:t>
            </w:r>
          </w:p>
        </w:tc>
      </w:tr>
      <w:tr w:rsidR="00D046D7" w:rsidRPr="00D046D7" w:rsidTr="00880234">
        <w:trPr>
          <w:trHeight w:val="54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Upoznavanje učenika o općim aktima škole Statut, kućni red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Učiti kako učiti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Poduzetništvo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Osobni i socijalni razvoj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Zdravlje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Održivi razvoj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Uporaba informacijske i komunikacijske tehnologije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Građanski odgoj i obrazovanje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rujan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listopad</w:t>
            </w:r>
          </w:p>
        </w:tc>
      </w:tr>
      <w:tr w:rsidR="00D046D7" w:rsidRPr="00D046D7" w:rsidTr="00880234">
        <w:trPr>
          <w:trHeight w:val="5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Pravilnik o načinima, postupcima i elementima vrednovanja učenika u osnovnoj i srednjoj školi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109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4.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5.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Zdravi život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Pravilna prehrana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Donošenje životnih odluka u različitim životnim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situacijama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5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6.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Novac, moć i vlast- koje mjesto imaju u mojoj budućnosti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7.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Iskrenost, poštenje, pravičnost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listopad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studeni</w:t>
            </w: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8.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Poštujmo svoje mrtve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9.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Planiranje budućnosti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10.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Zašto izostajemo s nastave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Dan sjećanja na Vukovar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studeni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prosinac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siječanj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veljača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54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12.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13.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Prevencija nasilja i nasilničkog ponašanja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Neprimjerene pojavnosti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14.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Božićni i novogodišnji praznici- radost i mir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15.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Analiza uspjeha na kraju prvog polugodišta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138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16.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17.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18.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19.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Prevencija ovisnosti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Alkohol i promet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Utjecaj sredstava ovisnosti na društveni i profesionalni život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Prevencija rizičnog ponašanja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20.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Primjereno ponašanje na sportskim natjecanjima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Holokaust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5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22.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Kako se snaći u svijetu rada – moje prvo zaposlenje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veljača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ožujak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travanj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192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23.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24.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25.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26.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27.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Spolna/rodna ravnopravnost i odgovorno spolno ponašanje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Razvijanje vještina za odgovorno spolno ponašanje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Spolno zdravlje i spolna prava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Diskriminacija seksualnih manjina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Spolno prenosive bolesti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28.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BE795E" w:rsidP="00D046D7">
            <w:pPr>
              <w:suppressAutoHyphens/>
              <w:autoSpaceDN w:val="0"/>
              <w:textAlignment w:val="baseline"/>
            </w:pPr>
            <w:r>
              <w:t>Poruke U</w:t>
            </w:r>
            <w:r w:rsidR="00D046D7" w:rsidRPr="00D046D7">
              <w:t>skrsa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29.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Problemi preranih brakova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travanj</w:t>
            </w: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30.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Polaganje završnog ispita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lastRenderedPageBreak/>
              <w:t>razrednici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lastRenderedPageBreak/>
              <w:t>svibanj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lipanj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lastRenderedPageBreak/>
              <w:t>31.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Kako se suočavamo s bijesom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lastRenderedPageBreak/>
              <w:t>32.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Biti odgovorni za sebe i druge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8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33.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Kockanje i klađenje- posljedice po zdravlje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34.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D046D7">
              <w:rPr>
                <w:sz w:val="20"/>
                <w:szCs w:val="20"/>
              </w:rPr>
              <w:t>Tolerancija i razumijevanje različitih naroda u Evropi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35.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Kakvi smo bili u ovoj školskoj godini</w:t>
            </w: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</w:tbl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Default="00D046D7" w:rsidP="00D046D7">
      <w:pPr>
        <w:suppressAutoHyphens/>
        <w:autoSpaceDN w:val="0"/>
        <w:textAlignment w:val="baseline"/>
        <w:rPr>
          <w:b/>
          <w:sz w:val="32"/>
          <w:szCs w:val="32"/>
        </w:rPr>
      </w:pPr>
    </w:p>
    <w:p w:rsidR="00D046D7" w:rsidRPr="00D046D7" w:rsidRDefault="00D046D7" w:rsidP="00D046D7">
      <w:pPr>
        <w:suppressAutoHyphens/>
        <w:autoSpaceDN w:val="0"/>
        <w:textAlignment w:val="baseline"/>
        <w:rPr>
          <w:b/>
        </w:rPr>
      </w:pPr>
    </w:p>
    <w:p w:rsidR="00D046D7" w:rsidRDefault="00D046D7" w:rsidP="00D046D7">
      <w:pPr>
        <w:suppressAutoHyphens/>
        <w:autoSpaceDN w:val="0"/>
        <w:textAlignment w:val="baseline"/>
        <w:rPr>
          <w:b/>
        </w:rPr>
      </w:pPr>
      <w:r w:rsidRPr="00D046D7">
        <w:rPr>
          <w:b/>
        </w:rPr>
        <w:lastRenderedPageBreak/>
        <w:t>Četvrti razred</w:t>
      </w:r>
    </w:p>
    <w:p w:rsidR="0089565C" w:rsidRPr="00D046D7" w:rsidRDefault="0089565C" w:rsidP="00D046D7">
      <w:pPr>
        <w:suppressAutoHyphens/>
        <w:autoSpaceDN w:val="0"/>
        <w:textAlignment w:val="baseline"/>
        <w:rPr>
          <w:b/>
        </w:rPr>
      </w:pPr>
    </w:p>
    <w:tbl>
      <w:tblPr>
        <w:tblW w:w="98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3886"/>
        <w:gridCol w:w="1923"/>
        <w:gridCol w:w="1347"/>
        <w:gridCol w:w="1970"/>
      </w:tblGrid>
      <w:tr w:rsidR="00D046D7" w:rsidRPr="00D046D7" w:rsidTr="00880234">
        <w:trPr>
          <w:trHeight w:val="64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Red. broj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 xml:space="preserve">  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 xml:space="preserve">       Sadržaj  rada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proofErr w:type="spellStart"/>
            <w:r w:rsidRPr="00D046D7">
              <w:rPr>
                <w:b/>
              </w:rPr>
              <w:t>Međupredmetne</w:t>
            </w:r>
            <w:proofErr w:type="spellEnd"/>
            <w:r w:rsidRPr="00D046D7">
              <w:rPr>
                <w:b/>
              </w:rPr>
              <w:t xml:space="preserve"> teme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Nositelji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Vrijeme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  <w:rPr>
                <w:b/>
              </w:rPr>
            </w:pPr>
            <w:r w:rsidRPr="00D046D7">
              <w:rPr>
                <w:b/>
              </w:rPr>
              <w:t>realizacije</w:t>
            </w:r>
          </w:p>
        </w:tc>
      </w:tr>
      <w:tr w:rsidR="00D046D7" w:rsidRPr="00D046D7" w:rsidTr="00880234">
        <w:trPr>
          <w:trHeight w:val="54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Upoznavanje učenika o općim aktima škole Statut, kućni red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Učiti kako učiti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Poduzetništvo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Osobni i socijalni razvoj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Zdravlje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Održivi razvoj </w:t>
            </w: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jc w:val="center"/>
              <w:textAlignment w:val="baseline"/>
            </w:pPr>
            <w:r w:rsidRPr="00D046D7">
              <w:t xml:space="preserve">Uporaba informacijske i komunikacijske tehnologije 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Građanski odgoj i obrazovanje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rujan</w:t>
            </w:r>
          </w:p>
        </w:tc>
      </w:tr>
      <w:tr w:rsidR="00D046D7" w:rsidRPr="00D046D7" w:rsidTr="00880234">
        <w:trPr>
          <w:trHeight w:val="55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Pravilnik o načinima, postupcima i elementima vrednovanja učenika u osnovnoj i srednjoj školi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Živjeti zdravo- pravilna prehrana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rujan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listopad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listopad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studeni</w:t>
            </w: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4.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Što jedemo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109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5.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6.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7.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Prevencija nasilja i nasilničkog ponašanja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Neprimjerene pojavnosti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Spolno/rodno nasilje –prevencija nasilja u mladenačkim vezama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8.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Muško ženski odnosi- tamna strana ljubavi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9.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Rasizam, nogomet i </w:t>
            </w:r>
            <w:proofErr w:type="spellStart"/>
            <w:r w:rsidRPr="00D046D7">
              <w:t>internet</w:t>
            </w:r>
            <w:proofErr w:type="spellEnd"/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8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10.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Provedba državne mature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11.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Poštujmo svoje mrtve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Alkohol, droga  i  pušenje – moj odabir 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studeni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prosinac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siječanj</w:t>
            </w: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13.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Dan sjećanja na Vukovar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14.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Materijalne i duhovne vrijednosti u našem </w:t>
            </w:r>
            <w:r w:rsidRPr="00D046D7">
              <w:rPr>
                <w:sz w:val="20"/>
                <w:szCs w:val="20"/>
              </w:rPr>
              <w:t>društvu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15.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Primjereno ponašanje na sportskim natjecanjima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16.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Zašto izostajemo s nastave?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17.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Božićni i novogodišnji praznici – radost i mir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18.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Analiza uspjeha na kraju prvog  polugodišta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19.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Spolno prenosive bolesti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 siječanj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veljača</w:t>
            </w: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20.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Holokaust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55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21.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 xml:space="preserve">Novac, moć i vlast – koje mjesto imaju u mojoj budućnosti 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Alkohol i promet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23.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Stigmatizacija  seksualnih manjina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ožujak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travanj</w:t>
            </w: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24.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Problemi  preranih  brakova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25.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Čini li frizura čovjeka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26.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Planiranje budućnosti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27.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Poruka Uskrsa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54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28.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Kako  se  snaći u  svijetu  rada- moje prvo  zaposlenje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8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29.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Iskrenost, poštenje, pravičnost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razrednici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travanj</w:t>
            </w:r>
          </w:p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svibanj</w:t>
            </w: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30.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Maturalna zabava-sudjelovanje i organizacija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31.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Polaganje završnog ispita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  <w:tr w:rsidR="00D046D7" w:rsidRPr="00D046D7" w:rsidTr="00880234">
        <w:trPr>
          <w:trHeight w:val="2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32.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  <w:r w:rsidRPr="00D046D7">
              <w:t>Analiza izostanaka i uspjeha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D7" w:rsidRPr="00D046D7" w:rsidRDefault="00D046D7" w:rsidP="00D046D7">
            <w:pPr>
              <w:suppressAutoHyphens/>
              <w:autoSpaceDN w:val="0"/>
              <w:textAlignment w:val="baseline"/>
            </w:pPr>
          </w:p>
        </w:tc>
      </w:tr>
    </w:tbl>
    <w:p w:rsidR="00D046D7" w:rsidRPr="00CC63F8" w:rsidRDefault="00D046D7" w:rsidP="00CC63F8"/>
    <w:p w:rsidR="00CC63F8" w:rsidRDefault="00442229" w:rsidP="002C69B0">
      <w:pPr>
        <w:numPr>
          <w:ilvl w:val="1"/>
          <w:numId w:val="14"/>
        </w:numPr>
        <w:rPr>
          <w:b/>
        </w:rPr>
      </w:pPr>
      <w:r w:rsidRPr="00442229">
        <w:rPr>
          <w:b/>
        </w:rPr>
        <w:t>Razrednik</w:t>
      </w:r>
    </w:p>
    <w:p w:rsidR="00442229" w:rsidRPr="00442229" w:rsidRDefault="00442229" w:rsidP="00442229">
      <w:pPr>
        <w:rPr>
          <w:b/>
        </w:rPr>
      </w:pP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CC63F8" w:rsidRPr="00B37EDF" w:rsidTr="00927ABB">
        <w:trPr>
          <w:trHeight w:val="560"/>
        </w:trPr>
        <w:tc>
          <w:tcPr>
            <w:tcW w:w="8854" w:type="dxa"/>
            <w:shd w:val="clear" w:color="auto" w:fill="auto"/>
          </w:tcPr>
          <w:p w:rsidR="00CC63F8" w:rsidRPr="00442229" w:rsidRDefault="00CC63F8" w:rsidP="00CC63F8">
            <w:pPr>
              <w:rPr>
                <w:b/>
              </w:rPr>
            </w:pPr>
            <w:r w:rsidRPr="00442229">
              <w:rPr>
                <w:b/>
              </w:rPr>
              <w:t>Popis  poslova razrednika</w:t>
            </w:r>
          </w:p>
        </w:tc>
      </w:tr>
      <w:tr w:rsidR="00CC63F8" w:rsidRPr="00B37EDF" w:rsidTr="00927ABB">
        <w:trPr>
          <w:trHeight w:val="560"/>
        </w:trPr>
        <w:tc>
          <w:tcPr>
            <w:tcW w:w="8854" w:type="dxa"/>
            <w:shd w:val="clear" w:color="auto" w:fill="auto"/>
          </w:tcPr>
          <w:p w:rsidR="00CC63F8" w:rsidRPr="00442229" w:rsidRDefault="00CC63F8" w:rsidP="002C69B0">
            <w:pPr>
              <w:numPr>
                <w:ilvl w:val="0"/>
                <w:numId w:val="9"/>
              </w:numPr>
            </w:pPr>
            <w:r w:rsidRPr="00442229">
              <w:t>Izrada godišnjeg plana sata razrednika</w:t>
            </w:r>
          </w:p>
        </w:tc>
      </w:tr>
      <w:tr w:rsidR="00CC63F8" w:rsidRPr="00B37EDF" w:rsidTr="00927ABB">
        <w:trPr>
          <w:trHeight w:val="529"/>
        </w:trPr>
        <w:tc>
          <w:tcPr>
            <w:tcW w:w="8854" w:type="dxa"/>
            <w:shd w:val="clear" w:color="auto" w:fill="auto"/>
          </w:tcPr>
          <w:p w:rsidR="00CC63F8" w:rsidRPr="00442229" w:rsidRDefault="00CC63F8" w:rsidP="002C69B0">
            <w:pPr>
              <w:numPr>
                <w:ilvl w:val="0"/>
                <w:numId w:val="9"/>
              </w:numPr>
            </w:pPr>
            <w:r w:rsidRPr="00442229">
              <w:t>Pripremanje i vođenje sjednica razrednog vijeća</w:t>
            </w:r>
          </w:p>
        </w:tc>
      </w:tr>
      <w:tr w:rsidR="00CC63F8" w:rsidRPr="00B37EDF" w:rsidTr="00927ABB">
        <w:trPr>
          <w:trHeight w:val="560"/>
        </w:trPr>
        <w:tc>
          <w:tcPr>
            <w:tcW w:w="8854" w:type="dxa"/>
            <w:shd w:val="clear" w:color="auto" w:fill="auto"/>
          </w:tcPr>
          <w:p w:rsidR="00CC63F8" w:rsidRPr="00442229" w:rsidRDefault="00CC63F8" w:rsidP="002C69B0">
            <w:pPr>
              <w:numPr>
                <w:ilvl w:val="0"/>
                <w:numId w:val="9"/>
              </w:numPr>
            </w:pPr>
            <w:r w:rsidRPr="00442229">
              <w:t>Upis  učenika u  razrednu  knjigu</w:t>
            </w:r>
          </w:p>
        </w:tc>
      </w:tr>
      <w:tr w:rsidR="00CC63F8" w:rsidRPr="00B37EDF" w:rsidTr="00927ABB">
        <w:trPr>
          <w:trHeight w:val="560"/>
        </w:trPr>
        <w:tc>
          <w:tcPr>
            <w:tcW w:w="8854" w:type="dxa"/>
            <w:shd w:val="clear" w:color="auto" w:fill="auto"/>
          </w:tcPr>
          <w:p w:rsidR="00CC63F8" w:rsidRPr="00442229" w:rsidRDefault="00CC63F8" w:rsidP="002C69B0">
            <w:pPr>
              <w:numPr>
                <w:ilvl w:val="0"/>
                <w:numId w:val="9"/>
              </w:numPr>
            </w:pPr>
            <w:r w:rsidRPr="00442229">
              <w:t>Upis podataka o  učenicima u  matičnu  knjigu, registar, e- maticu</w:t>
            </w:r>
          </w:p>
        </w:tc>
      </w:tr>
      <w:tr w:rsidR="00CC63F8" w:rsidRPr="00B37EDF" w:rsidTr="00927ABB">
        <w:trPr>
          <w:trHeight w:val="529"/>
        </w:trPr>
        <w:tc>
          <w:tcPr>
            <w:tcW w:w="8854" w:type="dxa"/>
            <w:shd w:val="clear" w:color="auto" w:fill="auto"/>
          </w:tcPr>
          <w:p w:rsidR="00CC63F8" w:rsidRPr="00442229" w:rsidRDefault="00CC63F8" w:rsidP="002C69B0">
            <w:pPr>
              <w:numPr>
                <w:ilvl w:val="0"/>
                <w:numId w:val="9"/>
              </w:numPr>
            </w:pPr>
            <w:r w:rsidRPr="00442229">
              <w:t>Organizacija i vođenje roditeljskih sastanaka</w:t>
            </w:r>
          </w:p>
        </w:tc>
      </w:tr>
      <w:tr w:rsidR="00CC63F8" w:rsidRPr="00B37EDF" w:rsidTr="00927ABB">
        <w:trPr>
          <w:trHeight w:val="560"/>
        </w:trPr>
        <w:tc>
          <w:tcPr>
            <w:tcW w:w="8854" w:type="dxa"/>
            <w:shd w:val="clear" w:color="auto" w:fill="auto"/>
          </w:tcPr>
          <w:p w:rsidR="00CC63F8" w:rsidRPr="00442229" w:rsidRDefault="00CC63F8" w:rsidP="002C69B0">
            <w:pPr>
              <w:numPr>
                <w:ilvl w:val="0"/>
                <w:numId w:val="9"/>
              </w:numPr>
            </w:pPr>
            <w:r w:rsidRPr="00442229">
              <w:t>Informativni razgovori s  roditeljima, aktivnosti s roditeljima</w:t>
            </w:r>
          </w:p>
        </w:tc>
      </w:tr>
      <w:tr w:rsidR="00CC63F8" w:rsidRPr="00B37EDF" w:rsidTr="00927ABB">
        <w:trPr>
          <w:trHeight w:val="560"/>
        </w:trPr>
        <w:tc>
          <w:tcPr>
            <w:tcW w:w="8854" w:type="dxa"/>
            <w:shd w:val="clear" w:color="auto" w:fill="auto"/>
          </w:tcPr>
          <w:p w:rsidR="00CC63F8" w:rsidRPr="00442229" w:rsidRDefault="00CC63F8" w:rsidP="002C69B0">
            <w:pPr>
              <w:numPr>
                <w:ilvl w:val="0"/>
                <w:numId w:val="9"/>
              </w:numPr>
            </w:pPr>
            <w:r w:rsidRPr="00442229">
              <w:t>Redovito obavještavanje roditelja o postignućima i napredovanju učenika</w:t>
            </w:r>
          </w:p>
        </w:tc>
      </w:tr>
      <w:tr w:rsidR="00CC63F8" w:rsidRPr="00B37EDF" w:rsidTr="00927ABB">
        <w:trPr>
          <w:trHeight w:val="529"/>
        </w:trPr>
        <w:tc>
          <w:tcPr>
            <w:tcW w:w="8854" w:type="dxa"/>
            <w:shd w:val="clear" w:color="auto" w:fill="auto"/>
          </w:tcPr>
          <w:p w:rsidR="00CC63F8" w:rsidRPr="00442229" w:rsidRDefault="00CC63F8" w:rsidP="0071617B">
            <w:pPr>
              <w:numPr>
                <w:ilvl w:val="0"/>
                <w:numId w:val="9"/>
              </w:numPr>
            </w:pPr>
            <w:r w:rsidRPr="00442229">
              <w:t xml:space="preserve">Obavljanje tjednih  administrativnih poslova u </w:t>
            </w:r>
            <w:r w:rsidR="0071617B">
              <w:t>e-dnevniku</w:t>
            </w:r>
          </w:p>
        </w:tc>
      </w:tr>
      <w:tr w:rsidR="00CC63F8" w:rsidRPr="00B37EDF" w:rsidTr="00927ABB">
        <w:trPr>
          <w:trHeight w:val="560"/>
        </w:trPr>
        <w:tc>
          <w:tcPr>
            <w:tcW w:w="8854" w:type="dxa"/>
            <w:shd w:val="clear" w:color="auto" w:fill="auto"/>
          </w:tcPr>
          <w:p w:rsidR="00CC63F8" w:rsidRPr="00442229" w:rsidRDefault="00CC63F8" w:rsidP="002C69B0">
            <w:pPr>
              <w:numPr>
                <w:ilvl w:val="0"/>
                <w:numId w:val="9"/>
              </w:numPr>
            </w:pPr>
            <w:r w:rsidRPr="00442229">
              <w:t>Pripremanje izvješća za razredna vijeća</w:t>
            </w:r>
          </w:p>
        </w:tc>
      </w:tr>
      <w:tr w:rsidR="00CC63F8" w:rsidRPr="00B37EDF" w:rsidTr="00927ABB">
        <w:trPr>
          <w:trHeight w:val="560"/>
        </w:trPr>
        <w:tc>
          <w:tcPr>
            <w:tcW w:w="8854" w:type="dxa"/>
            <w:shd w:val="clear" w:color="auto" w:fill="auto"/>
          </w:tcPr>
          <w:p w:rsidR="00CC63F8" w:rsidRPr="00442229" w:rsidRDefault="00CC63F8" w:rsidP="002C69B0">
            <w:pPr>
              <w:numPr>
                <w:ilvl w:val="0"/>
                <w:numId w:val="9"/>
              </w:numPr>
            </w:pPr>
            <w:r w:rsidRPr="00442229">
              <w:t>Pripremanje izvješća  za  nastavničko vijeće</w:t>
            </w:r>
          </w:p>
        </w:tc>
      </w:tr>
      <w:tr w:rsidR="00CC63F8" w:rsidRPr="00B37EDF" w:rsidTr="00927ABB">
        <w:trPr>
          <w:trHeight w:val="529"/>
        </w:trPr>
        <w:tc>
          <w:tcPr>
            <w:tcW w:w="8854" w:type="dxa"/>
            <w:shd w:val="clear" w:color="auto" w:fill="auto"/>
          </w:tcPr>
          <w:p w:rsidR="00CC63F8" w:rsidRPr="00442229" w:rsidRDefault="00CC63F8" w:rsidP="002C69B0">
            <w:pPr>
              <w:numPr>
                <w:ilvl w:val="0"/>
                <w:numId w:val="9"/>
              </w:numPr>
            </w:pPr>
            <w:r w:rsidRPr="00442229">
              <w:t>Vođenje pedagoške razredne dokumentacije</w:t>
            </w:r>
          </w:p>
        </w:tc>
      </w:tr>
      <w:tr w:rsidR="00CC63F8" w:rsidRPr="00B37EDF" w:rsidTr="00927ABB">
        <w:trPr>
          <w:trHeight w:val="560"/>
        </w:trPr>
        <w:tc>
          <w:tcPr>
            <w:tcW w:w="8854" w:type="dxa"/>
            <w:shd w:val="clear" w:color="auto" w:fill="auto"/>
          </w:tcPr>
          <w:p w:rsidR="00CC63F8" w:rsidRPr="00442229" w:rsidRDefault="00CC63F8" w:rsidP="002C69B0">
            <w:pPr>
              <w:numPr>
                <w:ilvl w:val="0"/>
                <w:numId w:val="9"/>
              </w:numPr>
            </w:pPr>
            <w:r w:rsidRPr="00442229">
              <w:t>Briga o  zdravstvenoj  i  socijalnoj zaštiti  učenika</w:t>
            </w:r>
          </w:p>
        </w:tc>
      </w:tr>
      <w:tr w:rsidR="00CC63F8" w:rsidRPr="00B37EDF" w:rsidTr="00927ABB">
        <w:trPr>
          <w:trHeight w:val="560"/>
        </w:trPr>
        <w:tc>
          <w:tcPr>
            <w:tcW w:w="8854" w:type="dxa"/>
            <w:shd w:val="clear" w:color="auto" w:fill="auto"/>
          </w:tcPr>
          <w:p w:rsidR="00CC63F8" w:rsidRPr="00442229" w:rsidRDefault="00CC63F8" w:rsidP="002C69B0">
            <w:pPr>
              <w:numPr>
                <w:ilvl w:val="0"/>
                <w:numId w:val="9"/>
              </w:numPr>
            </w:pPr>
            <w:r w:rsidRPr="00442229">
              <w:t>Organizacija izleta i ekskurzija</w:t>
            </w:r>
          </w:p>
        </w:tc>
      </w:tr>
      <w:tr w:rsidR="00CC63F8" w:rsidRPr="00B37EDF" w:rsidTr="00927ABB">
        <w:trPr>
          <w:trHeight w:val="529"/>
        </w:trPr>
        <w:tc>
          <w:tcPr>
            <w:tcW w:w="8854" w:type="dxa"/>
            <w:shd w:val="clear" w:color="auto" w:fill="auto"/>
          </w:tcPr>
          <w:p w:rsidR="00CC63F8" w:rsidRPr="00442229" w:rsidRDefault="00CC63F8" w:rsidP="002C69B0">
            <w:pPr>
              <w:numPr>
                <w:ilvl w:val="0"/>
                <w:numId w:val="9"/>
              </w:numPr>
            </w:pPr>
            <w:r w:rsidRPr="00442229">
              <w:t>Predlaganje pedagoških  mjera</w:t>
            </w:r>
          </w:p>
        </w:tc>
      </w:tr>
      <w:tr w:rsidR="00CC63F8" w:rsidRPr="00B37EDF" w:rsidTr="00927ABB">
        <w:trPr>
          <w:trHeight w:val="560"/>
        </w:trPr>
        <w:tc>
          <w:tcPr>
            <w:tcW w:w="8854" w:type="dxa"/>
            <w:shd w:val="clear" w:color="auto" w:fill="auto"/>
          </w:tcPr>
          <w:p w:rsidR="00CC63F8" w:rsidRPr="00442229" w:rsidRDefault="00CC63F8" w:rsidP="002C69B0">
            <w:pPr>
              <w:numPr>
                <w:ilvl w:val="0"/>
                <w:numId w:val="9"/>
              </w:numPr>
            </w:pPr>
            <w:r w:rsidRPr="00442229">
              <w:t>Utvrđivanje uspjeha učenika</w:t>
            </w:r>
          </w:p>
        </w:tc>
      </w:tr>
      <w:tr w:rsidR="00CC63F8" w:rsidRPr="00B37EDF" w:rsidTr="00927ABB">
        <w:trPr>
          <w:trHeight w:val="939"/>
        </w:trPr>
        <w:tc>
          <w:tcPr>
            <w:tcW w:w="8854" w:type="dxa"/>
            <w:shd w:val="clear" w:color="auto" w:fill="auto"/>
          </w:tcPr>
          <w:p w:rsidR="00CC63F8" w:rsidRPr="00442229" w:rsidRDefault="00CC63F8" w:rsidP="002C69B0">
            <w:pPr>
              <w:numPr>
                <w:ilvl w:val="0"/>
                <w:numId w:val="9"/>
              </w:numPr>
            </w:pPr>
            <w:r w:rsidRPr="00442229">
              <w:t>Ispisivanje izvješća na polugodištu, svjedodžbi  učenika na kraju školske godin</w:t>
            </w:r>
            <w:r w:rsidR="00927ABB">
              <w:t>e te svjedodžbi završnog ispita</w:t>
            </w:r>
          </w:p>
        </w:tc>
      </w:tr>
      <w:tr w:rsidR="00CC63F8" w:rsidRPr="00B37EDF" w:rsidTr="00927ABB">
        <w:trPr>
          <w:trHeight w:val="560"/>
        </w:trPr>
        <w:tc>
          <w:tcPr>
            <w:tcW w:w="8854" w:type="dxa"/>
            <w:shd w:val="clear" w:color="auto" w:fill="auto"/>
          </w:tcPr>
          <w:p w:rsidR="00CC63F8" w:rsidRPr="00442229" w:rsidRDefault="00CC63F8" w:rsidP="002C69B0">
            <w:pPr>
              <w:numPr>
                <w:ilvl w:val="0"/>
                <w:numId w:val="9"/>
              </w:numPr>
            </w:pPr>
            <w:r w:rsidRPr="00442229">
              <w:t>Vođenje zapisnika  s popravnih, razrednih, razlikovnih i završnih ispita.</w:t>
            </w:r>
          </w:p>
        </w:tc>
      </w:tr>
    </w:tbl>
    <w:p w:rsidR="00CC63F8" w:rsidRPr="00CC63F8" w:rsidRDefault="00CC63F8" w:rsidP="00CC63F8">
      <w:pPr>
        <w:jc w:val="center"/>
        <w:rPr>
          <w:b/>
          <w:sz w:val="28"/>
          <w:szCs w:val="28"/>
        </w:rPr>
      </w:pPr>
    </w:p>
    <w:p w:rsidR="00CC63F8" w:rsidRDefault="00CC63F8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927ABB" w:rsidRDefault="00927ABB" w:rsidP="00CC63F8">
      <w:pPr>
        <w:rPr>
          <w:b/>
          <w:sz w:val="36"/>
          <w:szCs w:val="36"/>
        </w:rPr>
      </w:pPr>
    </w:p>
    <w:p w:rsidR="00CC63F8" w:rsidRPr="00442229" w:rsidRDefault="00F31825" w:rsidP="00CC63F8">
      <w:pPr>
        <w:rPr>
          <w:b/>
        </w:rPr>
      </w:pPr>
      <w:r w:rsidRPr="00442229">
        <w:rPr>
          <w:b/>
        </w:rPr>
        <w:lastRenderedPageBreak/>
        <w:t xml:space="preserve">12.6. </w:t>
      </w:r>
      <w:r w:rsidR="00CC63F8" w:rsidRPr="00442229">
        <w:rPr>
          <w:b/>
        </w:rPr>
        <w:t>P</w:t>
      </w:r>
      <w:r w:rsidR="00442229">
        <w:rPr>
          <w:b/>
        </w:rPr>
        <w:t xml:space="preserve">lan rada školskog odbora </w:t>
      </w:r>
    </w:p>
    <w:p w:rsidR="00CC63F8" w:rsidRPr="00CC63F8" w:rsidRDefault="00CC63F8" w:rsidP="00CC63F8">
      <w:pPr>
        <w:rPr>
          <w:b/>
        </w:rPr>
      </w:pPr>
      <w:r w:rsidRPr="00CC63F8">
        <w:rPr>
          <w:b/>
        </w:rPr>
        <w:t xml:space="preserve">     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020"/>
        <w:gridCol w:w="1480"/>
        <w:gridCol w:w="2369"/>
        <w:gridCol w:w="1925"/>
      </w:tblGrid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63F8" w:rsidRPr="00CC63F8" w:rsidRDefault="00CC63F8" w:rsidP="00CC63F8">
            <w:pPr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rPr>
                <w:b/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Red</w:t>
            </w:r>
            <w:r w:rsidRPr="00CC63F8">
              <w:rPr>
                <w:b/>
                <w:sz w:val="20"/>
                <w:szCs w:val="20"/>
              </w:rPr>
              <w:t>.</w:t>
            </w:r>
          </w:p>
          <w:p w:rsidR="00CC63F8" w:rsidRPr="00CC63F8" w:rsidRDefault="00CC63F8" w:rsidP="00CC63F8">
            <w:pPr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broj.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63F8" w:rsidRPr="00CC63F8" w:rsidRDefault="00CC63F8" w:rsidP="00CC63F8">
            <w:pPr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rPr>
                <w:b/>
                <w:sz w:val="20"/>
                <w:szCs w:val="20"/>
              </w:rPr>
            </w:pPr>
            <w:r w:rsidRPr="00CC63F8">
              <w:rPr>
                <w:b/>
                <w:sz w:val="20"/>
                <w:szCs w:val="20"/>
              </w:rPr>
              <w:t xml:space="preserve">  POSLOVI I ZADACI</w:t>
            </w:r>
          </w:p>
          <w:p w:rsidR="00CC63F8" w:rsidRPr="00CC63F8" w:rsidRDefault="00CC63F8" w:rsidP="00CC63F8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63F8" w:rsidRPr="00CC63F8" w:rsidRDefault="00CC63F8" w:rsidP="00CC63F8">
            <w:pPr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 xml:space="preserve">  Planirano</w:t>
            </w:r>
          </w:p>
          <w:p w:rsidR="00CC63F8" w:rsidRPr="00CC63F8" w:rsidRDefault="00CC63F8" w:rsidP="00CC63F8">
            <w:pPr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vrijeme u %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63F8" w:rsidRPr="00CC63F8" w:rsidRDefault="00CC63F8" w:rsidP="00CC63F8">
            <w:pPr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rPr>
                <w:b/>
                <w:sz w:val="20"/>
                <w:szCs w:val="20"/>
              </w:rPr>
            </w:pPr>
            <w:r w:rsidRPr="00CC63F8">
              <w:rPr>
                <w:b/>
                <w:sz w:val="20"/>
                <w:szCs w:val="20"/>
              </w:rPr>
              <w:t xml:space="preserve">     NOSITELJI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63F8" w:rsidRPr="00CC63F8" w:rsidRDefault="00CC63F8" w:rsidP="00CC63F8">
            <w:pPr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 xml:space="preserve">       Vrijeme     </w:t>
            </w:r>
          </w:p>
          <w:p w:rsidR="00CC63F8" w:rsidRPr="00CC63F8" w:rsidRDefault="00CC63F8" w:rsidP="00CC63F8">
            <w:pPr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 xml:space="preserve">     realizacije</w:t>
            </w:r>
          </w:p>
          <w:p w:rsidR="00CC63F8" w:rsidRPr="00CC63F8" w:rsidRDefault="00CC63F8" w:rsidP="00CC63F8">
            <w:pPr>
              <w:rPr>
                <w:sz w:val="20"/>
                <w:szCs w:val="20"/>
              </w:rPr>
            </w:pPr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  <w:r w:rsidRPr="00CC63F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keepNext/>
              <w:jc w:val="center"/>
              <w:outlineLvl w:val="0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Imenuje i razrješava ravnatelja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5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Nastavničko vijeće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Vijeće roditelja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Sindikat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u vrijeme natječaja</w:t>
            </w:r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  <w:r w:rsidRPr="00CC63F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keepNext/>
              <w:jc w:val="center"/>
              <w:outlineLvl w:val="0"/>
              <w:rPr>
                <w:sz w:val="20"/>
                <w:szCs w:val="20"/>
              </w:rPr>
            </w:pPr>
          </w:p>
          <w:p w:rsidR="00CC63F8" w:rsidRPr="00CC63F8" w:rsidRDefault="00C60676" w:rsidP="00CC63F8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Donošenje G</w:t>
            </w:r>
            <w:r w:rsidR="00CC63F8" w:rsidRPr="00CC63F8">
              <w:rPr>
                <w:sz w:val="20"/>
                <w:szCs w:val="20"/>
              </w:rPr>
              <w:t>odišnjeg plana i programa rada Škole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15-20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Ravnatelj-prijedlog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proofErr w:type="spellStart"/>
            <w:r w:rsidRPr="00CC63F8">
              <w:rPr>
                <w:sz w:val="20"/>
                <w:szCs w:val="20"/>
              </w:rPr>
              <w:t>Nast.vijeće</w:t>
            </w:r>
            <w:proofErr w:type="spellEnd"/>
            <w:r w:rsidRPr="00CC63F8">
              <w:rPr>
                <w:sz w:val="20"/>
                <w:szCs w:val="20"/>
              </w:rPr>
              <w:t>-razmatra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proofErr w:type="spellStart"/>
            <w:r w:rsidRPr="00CC63F8">
              <w:rPr>
                <w:sz w:val="20"/>
                <w:szCs w:val="20"/>
              </w:rPr>
              <w:t>Šk.odbor</w:t>
            </w:r>
            <w:proofErr w:type="spellEnd"/>
            <w:r w:rsidRPr="00CC63F8">
              <w:rPr>
                <w:sz w:val="20"/>
                <w:szCs w:val="20"/>
              </w:rPr>
              <w:t>-usvajanje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rujan</w:t>
            </w:r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  <w:r w:rsidRPr="00CC63F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60676" w:rsidP="00CC6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Dopuna G</w:t>
            </w:r>
            <w:r w:rsidR="00CC63F8" w:rsidRPr="00CC63F8">
              <w:rPr>
                <w:sz w:val="20"/>
                <w:szCs w:val="20"/>
              </w:rPr>
              <w:t>odišnjeg plana i programa rada Škole-po potrebi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Ravnatelj-prijedlog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proofErr w:type="spellStart"/>
            <w:r w:rsidRPr="00CC63F8">
              <w:rPr>
                <w:sz w:val="20"/>
                <w:szCs w:val="20"/>
              </w:rPr>
              <w:t>Nast.vijeće</w:t>
            </w:r>
            <w:proofErr w:type="spellEnd"/>
            <w:r w:rsidRPr="00CC63F8">
              <w:rPr>
                <w:sz w:val="20"/>
                <w:szCs w:val="20"/>
              </w:rPr>
              <w:t>-razmatra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proofErr w:type="spellStart"/>
            <w:r w:rsidRPr="00CC63F8">
              <w:rPr>
                <w:sz w:val="20"/>
                <w:szCs w:val="20"/>
              </w:rPr>
              <w:t>Šk.odbor</w:t>
            </w:r>
            <w:proofErr w:type="spellEnd"/>
            <w:r w:rsidRPr="00CC63F8">
              <w:rPr>
                <w:sz w:val="20"/>
                <w:szCs w:val="20"/>
              </w:rPr>
              <w:t>-usvaja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 xml:space="preserve">tijekom </w:t>
            </w:r>
            <w:proofErr w:type="spellStart"/>
            <w:r w:rsidRPr="00CC63F8">
              <w:rPr>
                <w:sz w:val="20"/>
                <w:szCs w:val="20"/>
              </w:rPr>
              <w:t>šk.god</w:t>
            </w:r>
            <w:proofErr w:type="spellEnd"/>
            <w:r w:rsidRPr="00CC63F8">
              <w:rPr>
                <w:sz w:val="20"/>
                <w:szCs w:val="20"/>
              </w:rPr>
              <w:t>.</w:t>
            </w:r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  <w:r w:rsidRPr="00CC63F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 xml:space="preserve">Razmatra rezultate odgojno-obrazovnog rada i izvješća ravnatelja za prethodnu </w:t>
            </w:r>
            <w:proofErr w:type="spellStart"/>
            <w:r w:rsidRPr="00CC63F8">
              <w:rPr>
                <w:sz w:val="20"/>
                <w:szCs w:val="20"/>
              </w:rPr>
              <w:t>šk.god</w:t>
            </w:r>
            <w:proofErr w:type="spellEnd"/>
            <w:r w:rsidRPr="00CC63F8">
              <w:rPr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15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Ravnatelj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proofErr w:type="spellStart"/>
            <w:r w:rsidRPr="00CC63F8">
              <w:rPr>
                <w:sz w:val="20"/>
                <w:szCs w:val="20"/>
              </w:rPr>
              <w:t>Nast.vijeće</w:t>
            </w:r>
            <w:proofErr w:type="spellEnd"/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Školski odbor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kraj kolovoza i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početak rujna</w:t>
            </w:r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  <w:r w:rsidRPr="00CC63F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spacing w:after="120"/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Odlučuje o izvješću ravnatelja za prethodnu školsku godinu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Nastavničko vijeće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Školski odbor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rujan</w:t>
            </w:r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E42A55" w:rsidP="00CC6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C63F8" w:rsidRPr="00CC63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Donošenje odluke o raspisivanju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natječaja za tekuću šk.god.i prema potrebi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Školski odbor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početak rujna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ili po potrebi</w:t>
            </w:r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E42A55" w:rsidP="00CC6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CC63F8" w:rsidRPr="00CC63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Daje suglasnost ravnatelju o izboru kandidata po raspisanom natječaju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Ravnatelj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Tajnica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rujan,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tijekom školske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godine</w:t>
            </w:r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E42A55" w:rsidP="00CC6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C63F8" w:rsidRPr="00CC63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Donosi proračun škole i godišnji obračun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Ravnatelj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Računovođa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Školski odbor –odluka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rujan-prosinac-lipanj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E42A55" w:rsidP="00CC6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CC63F8" w:rsidRPr="00CC63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spacing w:after="120"/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 xml:space="preserve">Odlučuje o ulaganjima i </w:t>
            </w:r>
            <w:proofErr w:type="spellStart"/>
            <w:r w:rsidRPr="00CC63F8">
              <w:rPr>
                <w:sz w:val="20"/>
                <w:szCs w:val="20"/>
              </w:rPr>
              <w:t>nabavcima</w:t>
            </w:r>
            <w:proofErr w:type="spellEnd"/>
            <w:r w:rsidRPr="00CC63F8">
              <w:rPr>
                <w:sz w:val="20"/>
                <w:szCs w:val="20"/>
              </w:rPr>
              <w:t xml:space="preserve"> opreme,te nabavci osnovnih sredstava i ostale imovine za iznose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70.000,00-100.000,00 KN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/prema potrebi/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a iznad uz suglasnost Osnivača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Županija splitsko-dalm.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Ministarstvo prosvjete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Ravnatelj-prijedlog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Školski odbor-odluka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tijekom školske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godine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E42A55" w:rsidP="00CC6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CC63F8" w:rsidRPr="00CC63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spacing w:after="120"/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Predlaže ravnatelju donošenje odluka o pitanjima od interesa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za rad  Škole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Školski odbor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 xml:space="preserve">tijekom </w:t>
            </w:r>
            <w:proofErr w:type="spellStart"/>
            <w:r w:rsidRPr="00CC63F8">
              <w:rPr>
                <w:sz w:val="20"/>
                <w:szCs w:val="20"/>
              </w:rPr>
              <w:t>šk.godine</w:t>
            </w:r>
            <w:proofErr w:type="spellEnd"/>
          </w:p>
        </w:tc>
      </w:tr>
      <w:tr w:rsidR="00CC63F8" w:rsidRPr="00CC63F8" w:rsidTr="001558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b/>
                <w:sz w:val="20"/>
                <w:szCs w:val="20"/>
              </w:rPr>
            </w:pPr>
          </w:p>
          <w:p w:rsidR="00CC63F8" w:rsidRPr="00CC63F8" w:rsidRDefault="00E42A55" w:rsidP="00CC6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CC63F8" w:rsidRPr="00CC63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spacing w:after="120"/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Obavlja i druge poslove u skladu s aktom o osnivanju,Statutom i Zakonom</w:t>
            </w: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/prema potrebi/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13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>Školski odbor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</w:p>
          <w:p w:rsidR="00CC63F8" w:rsidRPr="00CC63F8" w:rsidRDefault="00CC63F8" w:rsidP="00CC63F8">
            <w:pPr>
              <w:jc w:val="center"/>
              <w:rPr>
                <w:sz w:val="20"/>
                <w:szCs w:val="20"/>
              </w:rPr>
            </w:pPr>
            <w:r w:rsidRPr="00CC63F8">
              <w:rPr>
                <w:sz w:val="20"/>
                <w:szCs w:val="20"/>
              </w:rPr>
              <w:t xml:space="preserve">tijekom </w:t>
            </w:r>
            <w:proofErr w:type="spellStart"/>
            <w:r w:rsidRPr="00CC63F8">
              <w:rPr>
                <w:sz w:val="20"/>
                <w:szCs w:val="20"/>
              </w:rPr>
              <w:t>šk.godine</w:t>
            </w:r>
            <w:proofErr w:type="spellEnd"/>
          </w:p>
        </w:tc>
      </w:tr>
    </w:tbl>
    <w:p w:rsidR="00442229" w:rsidRDefault="00442229" w:rsidP="00CC63F8">
      <w:pPr>
        <w:rPr>
          <w:b/>
          <w:sz w:val="36"/>
          <w:szCs w:val="36"/>
        </w:rPr>
      </w:pPr>
    </w:p>
    <w:p w:rsidR="00F31825" w:rsidRDefault="00F31825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BE795E" w:rsidRDefault="00BE795E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CC63F8" w:rsidRPr="00442229" w:rsidRDefault="00F31825" w:rsidP="00CC63F8">
      <w:pPr>
        <w:rPr>
          <w:b/>
        </w:rPr>
      </w:pPr>
      <w:r w:rsidRPr="00442229">
        <w:rPr>
          <w:b/>
        </w:rPr>
        <w:t xml:space="preserve">12.7. </w:t>
      </w:r>
      <w:r w:rsidR="00CC63F8" w:rsidRPr="00442229">
        <w:rPr>
          <w:b/>
        </w:rPr>
        <w:t>Vijeće učenika</w:t>
      </w:r>
    </w:p>
    <w:p w:rsidR="002E06B1" w:rsidRPr="00CC63F8" w:rsidRDefault="002E06B1" w:rsidP="00CC63F8">
      <w:pPr>
        <w:rPr>
          <w:b/>
          <w:sz w:val="36"/>
          <w:szCs w:val="36"/>
        </w:rPr>
      </w:pPr>
    </w:p>
    <w:p w:rsidR="00CC63F8" w:rsidRPr="00BE795E" w:rsidRDefault="00CC63F8" w:rsidP="00442229">
      <w:pPr>
        <w:spacing w:line="360" w:lineRule="auto"/>
      </w:pPr>
      <w:r w:rsidRPr="00CC63F8">
        <w:rPr>
          <w:b/>
          <w:sz w:val="28"/>
          <w:szCs w:val="28"/>
        </w:rPr>
        <w:t xml:space="preserve"> </w:t>
      </w:r>
      <w:r w:rsidR="00BE795E" w:rsidRPr="00BE795E">
        <w:t>Vijeće učenika se organizira tijekom listopada</w:t>
      </w:r>
      <w:r w:rsidRPr="00BE795E">
        <w:t xml:space="preserve"> biranjem rukovodstva i primanjem novih članova.</w:t>
      </w:r>
    </w:p>
    <w:p w:rsidR="00CC63F8" w:rsidRPr="00CC63F8" w:rsidRDefault="00CC63F8" w:rsidP="00CC63F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2"/>
        <w:gridCol w:w="3316"/>
      </w:tblGrid>
      <w:tr w:rsidR="00CC63F8" w:rsidRPr="00B37EDF">
        <w:tc>
          <w:tcPr>
            <w:tcW w:w="6348" w:type="dxa"/>
            <w:shd w:val="clear" w:color="auto" w:fill="auto"/>
          </w:tcPr>
          <w:p w:rsidR="00CC63F8" w:rsidRPr="00442229" w:rsidRDefault="00CC63F8" w:rsidP="00CC63F8">
            <w:pPr>
              <w:rPr>
                <w:b/>
              </w:rPr>
            </w:pPr>
            <w:r w:rsidRPr="00442229">
              <w:rPr>
                <w:b/>
              </w:rPr>
              <w:t>Okvir aktivnosti</w:t>
            </w:r>
          </w:p>
          <w:p w:rsidR="00B61E10" w:rsidRPr="00442229" w:rsidRDefault="00B61E10" w:rsidP="00CC63F8">
            <w:pPr>
              <w:rPr>
                <w:b/>
              </w:rPr>
            </w:pPr>
          </w:p>
        </w:tc>
        <w:tc>
          <w:tcPr>
            <w:tcW w:w="3507" w:type="dxa"/>
            <w:shd w:val="clear" w:color="auto" w:fill="auto"/>
          </w:tcPr>
          <w:p w:rsidR="00CC63F8" w:rsidRPr="00442229" w:rsidRDefault="00CC63F8" w:rsidP="00CC63F8">
            <w:pPr>
              <w:rPr>
                <w:b/>
              </w:rPr>
            </w:pPr>
            <w:r w:rsidRPr="00442229">
              <w:rPr>
                <w:b/>
              </w:rPr>
              <w:t>Broj članova</w:t>
            </w:r>
          </w:p>
        </w:tc>
      </w:tr>
      <w:tr w:rsidR="00CC63F8" w:rsidRPr="00B37EDF">
        <w:tc>
          <w:tcPr>
            <w:tcW w:w="6348" w:type="dxa"/>
            <w:shd w:val="clear" w:color="auto" w:fill="auto"/>
          </w:tcPr>
          <w:p w:rsidR="00CC63F8" w:rsidRPr="00442229" w:rsidRDefault="00880234" w:rsidP="00CC63F8">
            <w:r>
              <w:t>- b</w:t>
            </w:r>
            <w:r w:rsidR="00CC63F8" w:rsidRPr="00442229">
              <w:t>iranje rukovodstva</w:t>
            </w:r>
          </w:p>
          <w:p w:rsidR="000917CB" w:rsidRPr="00442229" w:rsidRDefault="00CC63F8" w:rsidP="000917CB">
            <w:r w:rsidRPr="00442229">
              <w:t>-</w:t>
            </w:r>
            <w:r w:rsidR="000917CB">
              <w:t xml:space="preserve"> upoznavanje sa svim pravnim aktima vezanim uz učenička prava i obaveze</w:t>
            </w:r>
          </w:p>
          <w:p w:rsidR="00CC63F8" w:rsidRPr="00442229" w:rsidRDefault="00CC63F8" w:rsidP="00CC63F8">
            <w:r w:rsidRPr="00442229">
              <w:t xml:space="preserve"> i događaji u školi</w:t>
            </w:r>
          </w:p>
          <w:p w:rsidR="00CC63F8" w:rsidRPr="00442229" w:rsidRDefault="00CC63F8" w:rsidP="00CC63F8">
            <w:r w:rsidRPr="00442229">
              <w:t>-</w:t>
            </w:r>
            <w:r w:rsidR="00F07DC3">
              <w:t xml:space="preserve"> </w:t>
            </w:r>
            <w:r w:rsidR="0089565C">
              <w:t>t</w:t>
            </w:r>
            <w:r w:rsidRPr="00442229">
              <w:t>eme prema željama učenika</w:t>
            </w:r>
          </w:p>
          <w:p w:rsidR="00CC63F8" w:rsidRPr="00442229" w:rsidRDefault="00CC63F8" w:rsidP="00CC63F8"/>
        </w:tc>
        <w:tc>
          <w:tcPr>
            <w:tcW w:w="3507" w:type="dxa"/>
            <w:shd w:val="clear" w:color="auto" w:fill="auto"/>
          </w:tcPr>
          <w:p w:rsidR="00CC63F8" w:rsidRPr="00442229" w:rsidRDefault="000917CB" w:rsidP="00CC63F8">
            <w:r>
              <w:t xml:space="preserve"> </w:t>
            </w:r>
          </w:p>
          <w:p w:rsidR="00CC63F8" w:rsidRPr="00442229" w:rsidRDefault="00CC63F8" w:rsidP="00CC63F8"/>
          <w:p w:rsidR="00CC63F8" w:rsidRPr="00442229" w:rsidRDefault="002E06B1" w:rsidP="00CC63F8">
            <w:r w:rsidRPr="00442229">
              <w:t xml:space="preserve">           </w:t>
            </w:r>
            <w:r w:rsidR="00183A3E" w:rsidRPr="00442229">
              <w:t>2</w:t>
            </w:r>
            <w:r w:rsidR="00927ABB">
              <w:t>8</w:t>
            </w:r>
          </w:p>
        </w:tc>
      </w:tr>
    </w:tbl>
    <w:p w:rsidR="00CC63F8" w:rsidRDefault="00CC63F8" w:rsidP="00CC63F8">
      <w:pPr>
        <w:rPr>
          <w:b/>
          <w:sz w:val="36"/>
          <w:szCs w:val="36"/>
        </w:rPr>
      </w:pPr>
    </w:p>
    <w:p w:rsidR="00F7416F" w:rsidRDefault="00F7416F" w:rsidP="00CC63F8">
      <w:pPr>
        <w:rPr>
          <w:b/>
          <w:sz w:val="36"/>
          <w:szCs w:val="36"/>
        </w:rPr>
      </w:pPr>
    </w:p>
    <w:p w:rsidR="00F7416F" w:rsidRDefault="00F7416F" w:rsidP="00CC63F8">
      <w:pPr>
        <w:rPr>
          <w:b/>
          <w:sz w:val="36"/>
          <w:szCs w:val="36"/>
        </w:rPr>
      </w:pPr>
    </w:p>
    <w:p w:rsidR="00AB49DE" w:rsidRDefault="00AB49DE" w:rsidP="00CC63F8">
      <w:pPr>
        <w:rPr>
          <w:b/>
          <w:sz w:val="36"/>
          <w:szCs w:val="36"/>
        </w:rPr>
      </w:pPr>
    </w:p>
    <w:p w:rsidR="00F7416F" w:rsidRPr="00CC63F8" w:rsidRDefault="00F7416F" w:rsidP="00CC63F8">
      <w:pPr>
        <w:rPr>
          <w:b/>
          <w:sz w:val="36"/>
          <w:szCs w:val="36"/>
        </w:rPr>
      </w:pPr>
    </w:p>
    <w:p w:rsidR="00CC63F8" w:rsidRPr="00442229" w:rsidRDefault="00442229" w:rsidP="00F31825">
      <w:pPr>
        <w:numPr>
          <w:ilvl w:val="1"/>
          <w:numId w:val="0"/>
        </w:numPr>
        <w:tabs>
          <w:tab w:val="num" w:pos="900"/>
        </w:tabs>
        <w:ind w:left="900" w:hanging="900"/>
        <w:rPr>
          <w:b/>
        </w:rPr>
      </w:pPr>
      <w:r>
        <w:rPr>
          <w:b/>
        </w:rPr>
        <w:t xml:space="preserve">12.8. </w:t>
      </w:r>
      <w:r w:rsidR="00CC63F8" w:rsidRPr="00442229">
        <w:rPr>
          <w:b/>
        </w:rPr>
        <w:t>Vijeće roditelja</w:t>
      </w:r>
    </w:p>
    <w:p w:rsidR="00F31825" w:rsidRPr="00CC63F8" w:rsidRDefault="00F31825" w:rsidP="00F31825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5"/>
        <w:gridCol w:w="3323"/>
      </w:tblGrid>
      <w:tr w:rsidR="00CC63F8" w:rsidRPr="00B37EDF">
        <w:tc>
          <w:tcPr>
            <w:tcW w:w="5965" w:type="dxa"/>
            <w:shd w:val="clear" w:color="auto" w:fill="auto"/>
          </w:tcPr>
          <w:p w:rsidR="00CC63F8" w:rsidRPr="00442229" w:rsidRDefault="00CC63F8" w:rsidP="00CC63F8">
            <w:pPr>
              <w:rPr>
                <w:b/>
              </w:rPr>
            </w:pPr>
            <w:r w:rsidRPr="00442229">
              <w:rPr>
                <w:b/>
              </w:rPr>
              <w:t>Okvir aktivnosti</w:t>
            </w:r>
          </w:p>
          <w:p w:rsidR="00B61E10" w:rsidRPr="00442229" w:rsidRDefault="00B61E10" w:rsidP="00CC63F8">
            <w:pPr>
              <w:rPr>
                <w:b/>
              </w:rPr>
            </w:pPr>
          </w:p>
        </w:tc>
        <w:tc>
          <w:tcPr>
            <w:tcW w:w="3323" w:type="dxa"/>
            <w:shd w:val="clear" w:color="auto" w:fill="auto"/>
          </w:tcPr>
          <w:p w:rsidR="00CC63F8" w:rsidRPr="00442229" w:rsidRDefault="00CC63F8" w:rsidP="00CC63F8">
            <w:pPr>
              <w:rPr>
                <w:b/>
              </w:rPr>
            </w:pPr>
            <w:r w:rsidRPr="00442229">
              <w:rPr>
                <w:b/>
              </w:rPr>
              <w:t>Broj članova</w:t>
            </w:r>
          </w:p>
        </w:tc>
      </w:tr>
      <w:tr w:rsidR="00CC63F8" w:rsidRPr="00B37EDF">
        <w:tc>
          <w:tcPr>
            <w:tcW w:w="5965" w:type="dxa"/>
            <w:shd w:val="clear" w:color="auto" w:fill="auto"/>
          </w:tcPr>
          <w:p w:rsidR="00CC63F8" w:rsidRPr="00442229" w:rsidRDefault="00CC63F8" w:rsidP="00CC63F8">
            <w:r w:rsidRPr="00442229">
              <w:t xml:space="preserve">- Biranje rukovodstva  i članova školskog </w:t>
            </w:r>
          </w:p>
          <w:p w:rsidR="00CC63F8" w:rsidRPr="00442229" w:rsidRDefault="00CC63F8" w:rsidP="00CC63F8">
            <w:r w:rsidRPr="00442229">
              <w:t xml:space="preserve">   odbora</w:t>
            </w:r>
          </w:p>
          <w:p w:rsidR="00CC63F8" w:rsidRPr="00442229" w:rsidRDefault="00CC63F8" w:rsidP="00CC63F8">
            <w:r w:rsidRPr="00442229">
              <w:t>- Izvješće o radu u prošloj školskoj godini</w:t>
            </w:r>
          </w:p>
          <w:p w:rsidR="00CC63F8" w:rsidRPr="00442229" w:rsidRDefault="00CC63F8" w:rsidP="00CC63F8">
            <w:r w:rsidRPr="00442229">
              <w:t xml:space="preserve">- Obavijest o Godišnjem planu </w:t>
            </w:r>
            <w:r w:rsidR="000F28A7">
              <w:t xml:space="preserve">i programu  te Školskom kurikulumu za ovu </w:t>
            </w:r>
            <w:r w:rsidR="001D2FD8" w:rsidRPr="00442229">
              <w:t>školsku godinu</w:t>
            </w:r>
          </w:p>
          <w:p w:rsidR="00CC63F8" w:rsidRPr="00442229" w:rsidRDefault="00CC63F8" w:rsidP="00CC63F8">
            <w:r w:rsidRPr="00442229">
              <w:t xml:space="preserve">- Obrada tema  prema prijedlozima </w:t>
            </w:r>
          </w:p>
          <w:p w:rsidR="00CC63F8" w:rsidRPr="00442229" w:rsidRDefault="00CC63F8" w:rsidP="00CC63F8">
            <w:r w:rsidRPr="00442229">
              <w:t xml:space="preserve">    roditelja. </w:t>
            </w:r>
          </w:p>
          <w:p w:rsidR="00CC63F8" w:rsidRPr="00442229" w:rsidRDefault="00CC63F8" w:rsidP="00CC63F8"/>
        </w:tc>
        <w:tc>
          <w:tcPr>
            <w:tcW w:w="3323" w:type="dxa"/>
            <w:shd w:val="clear" w:color="auto" w:fill="auto"/>
          </w:tcPr>
          <w:p w:rsidR="00CC63F8" w:rsidRPr="00442229" w:rsidRDefault="00CC63F8" w:rsidP="00CC63F8">
            <w:r w:rsidRPr="00442229">
              <w:t xml:space="preserve"> </w:t>
            </w:r>
          </w:p>
          <w:p w:rsidR="00CC63F8" w:rsidRPr="00442229" w:rsidRDefault="00CC63F8" w:rsidP="00CC63F8"/>
          <w:p w:rsidR="00CC63F8" w:rsidRPr="00442229" w:rsidRDefault="00CC63F8" w:rsidP="00CC63F8"/>
          <w:p w:rsidR="00CC63F8" w:rsidRPr="00442229" w:rsidRDefault="00CC63F8" w:rsidP="00CC63F8">
            <w:r w:rsidRPr="00442229">
              <w:t xml:space="preserve">       </w:t>
            </w:r>
            <w:r w:rsidR="00183A3E" w:rsidRPr="00442229">
              <w:t>2</w:t>
            </w:r>
            <w:r w:rsidR="00927ABB">
              <w:t>8</w:t>
            </w:r>
          </w:p>
        </w:tc>
      </w:tr>
    </w:tbl>
    <w:p w:rsidR="00F22D9A" w:rsidRDefault="00F22D9A" w:rsidP="00CC63F8">
      <w:pPr>
        <w:rPr>
          <w:sz w:val="20"/>
          <w:szCs w:val="20"/>
        </w:rPr>
      </w:pPr>
    </w:p>
    <w:p w:rsidR="006F612F" w:rsidRDefault="006F612F" w:rsidP="00CC63F8">
      <w:pPr>
        <w:rPr>
          <w:sz w:val="20"/>
          <w:szCs w:val="20"/>
        </w:rPr>
      </w:pPr>
    </w:p>
    <w:p w:rsidR="000917CB" w:rsidRDefault="000917CB" w:rsidP="00CC63F8">
      <w:pPr>
        <w:rPr>
          <w:sz w:val="20"/>
          <w:szCs w:val="20"/>
        </w:rPr>
      </w:pPr>
    </w:p>
    <w:p w:rsidR="000917CB" w:rsidRDefault="000917CB" w:rsidP="00CC63F8">
      <w:pPr>
        <w:rPr>
          <w:sz w:val="20"/>
          <w:szCs w:val="20"/>
        </w:rPr>
      </w:pPr>
    </w:p>
    <w:p w:rsidR="000917CB" w:rsidRDefault="000917CB" w:rsidP="00CC63F8">
      <w:pPr>
        <w:rPr>
          <w:sz w:val="20"/>
          <w:szCs w:val="20"/>
        </w:rPr>
      </w:pPr>
    </w:p>
    <w:p w:rsidR="000917CB" w:rsidRDefault="000917CB" w:rsidP="00CC63F8">
      <w:pPr>
        <w:rPr>
          <w:sz w:val="20"/>
          <w:szCs w:val="20"/>
        </w:rPr>
      </w:pPr>
    </w:p>
    <w:p w:rsidR="000917CB" w:rsidRDefault="000917CB" w:rsidP="00CC63F8">
      <w:pPr>
        <w:rPr>
          <w:sz w:val="20"/>
          <w:szCs w:val="20"/>
        </w:rPr>
      </w:pPr>
    </w:p>
    <w:p w:rsidR="000917CB" w:rsidRDefault="000917CB" w:rsidP="00CC63F8">
      <w:pPr>
        <w:rPr>
          <w:sz w:val="20"/>
          <w:szCs w:val="20"/>
        </w:rPr>
      </w:pPr>
    </w:p>
    <w:p w:rsidR="000917CB" w:rsidRDefault="000917CB" w:rsidP="00CC63F8">
      <w:pPr>
        <w:rPr>
          <w:sz w:val="20"/>
          <w:szCs w:val="20"/>
        </w:rPr>
      </w:pPr>
    </w:p>
    <w:p w:rsidR="000917CB" w:rsidRDefault="000917CB" w:rsidP="00CC63F8">
      <w:pPr>
        <w:rPr>
          <w:sz w:val="20"/>
          <w:szCs w:val="20"/>
        </w:rPr>
      </w:pPr>
    </w:p>
    <w:p w:rsidR="000917CB" w:rsidRDefault="000917CB" w:rsidP="00CC63F8">
      <w:pPr>
        <w:rPr>
          <w:sz w:val="20"/>
          <w:szCs w:val="20"/>
        </w:rPr>
      </w:pPr>
    </w:p>
    <w:p w:rsidR="000917CB" w:rsidRDefault="000917CB" w:rsidP="00CC63F8">
      <w:pPr>
        <w:rPr>
          <w:sz w:val="20"/>
          <w:szCs w:val="20"/>
        </w:rPr>
      </w:pPr>
    </w:p>
    <w:p w:rsidR="000917CB" w:rsidRDefault="000917CB" w:rsidP="00CC63F8">
      <w:pPr>
        <w:rPr>
          <w:sz w:val="20"/>
          <w:szCs w:val="20"/>
        </w:rPr>
      </w:pPr>
    </w:p>
    <w:p w:rsidR="000917CB" w:rsidRDefault="000917CB" w:rsidP="00CC63F8">
      <w:pPr>
        <w:rPr>
          <w:sz w:val="20"/>
          <w:szCs w:val="20"/>
        </w:rPr>
      </w:pPr>
    </w:p>
    <w:p w:rsidR="000917CB" w:rsidRDefault="000917CB" w:rsidP="00CC63F8">
      <w:pPr>
        <w:rPr>
          <w:sz w:val="20"/>
          <w:szCs w:val="20"/>
        </w:rPr>
      </w:pPr>
    </w:p>
    <w:p w:rsidR="000917CB" w:rsidRDefault="000917CB" w:rsidP="00CC63F8">
      <w:pPr>
        <w:rPr>
          <w:sz w:val="20"/>
          <w:szCs w:val="20"/>
        </w:rPr>
      </w:pPr>
    </w:p>
    <w:p w:rsidR="000917CB" w:rsidRDefault="000917CB" w:rsidP="00CC63F8">
      <w:pPr>
        <w:rPr>
          <w:sz w:val="20"/>
          <w:szCs w:val="20"/>
        </w:rPr>
      </w:pPr>
    </w:p>
    <w:p w:rsidR="00F7416F" w:rsidRDefault="00F7416F" w:rsidP="00CC63F8">
      <w:pPr>
        <w:rPr>
          <w:sz w:val="20"/>
          <w:szCs w:val="20"/>
        </w:rPr>
      </w:pPr>
    </w:p>
    <w:p w:rsidR="00F22D9A" w:rsidRDefault="00F22D9A" w:rsidP="00CC63F8">
      <w:pPr>
        <w:rPr>
          <w:sz w:val="20"/>
          <w:szCs w:val="20"/>
        </w:rPr>
      </w:pPr>
    </w:p>
    <w:p w:rsidR="00433820" w:rsidRPr="00442229" w:rsidRDefault="00F31825" w:rsidP="00433820">
      <w:pPr>
        <w:rPr>
          <w:b/>
        </w:rPr>
      </w:pPr>
      <w:r w:rsidRPr="00AB49DE">
        <w:rPr>
          <w:b/>
        </w:rPr>
        <w:t>12.9.</w:t>
      </w:r>
      <w:r w:rsidRPr="00442229">
        <w:t xml:space="preserve"> </w:t>
      </w:r>
      <w:proofErr w:type="spellStart"/>
      <w:r w:rsidRPr="00442229">
        <w:rPr>
          <w:b/>
        </w:rPr>
        <w:t>R</w:t>
      </w:r>
      <w:r w:rsidR="00442229">
        <w:rPr>
          <w:b/>
        </w:rPr>
        <w:t>azredništva</w:t>
      </w:r>
      <w:proofErr w:type="spellEnd"/>
      <w:r w:rsidR="00442229">
        <w:rPr>
          <w:b/>
        </w:rPr>
        <w:t xml:space="preserve"> za šk. go</w:t>
      </w:r>
      <w:r w:rsidR="00927ABB">
        <w:rPr>
          <w:b/>
        </w:rPr>
        <w:t>d. 2020./2021</w:t>
      </w:r>
      <w:r w:rsidR="00442229">
        <w:rPr>
          <w:b/>
        </w:rPr>
        <w:t>.</w:t>
      </w:r>
    </w:p>
    <w:p w:rsidR="00442229" w:rsidRPr="00F31825" w:rsidRDefault="00442229" w:rsidP="00433820"/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8505"/>
      </w:tblGrid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8A4B7B" w:rsidRDefault="00880234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1.A</w:t>
            </w:r>
          </w:p>
        </w:tc>
        <w:tc>
          <w:tcPr>
            <w:tcW w:w="8505" w:type="dxa"/>
            <w:shd w:val="clear" w:color="auto" w:fill="auto"/>
          </w:tcPr>
          <w:p w:rsidR="00880234" w:rsidRPr="008A4B7B" w:rsidRDefault="00927ABB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Stjepan Marković</w:t>
            </w:r>
          </w:p>
        </w:tc>
      </w:tr>
      <w:tr w:rsidR="00880234" w:rsidRPr="00AB49DE" w:rsidTr="00AA7D3E">
        <w:trPr>
          <w:trHeight w:val="386"/>
        </w:trPr>
        <w:tc>
          <w:tcPr>
            <w:tcW w:w="1284" w:type="dxa"/>
            <w:shd w:val="clear" w:color="auto" w:fill="auto"/>
          </w:tcPr>
          <w:p w:rsidR="00880234" w:rsidRPr="008A4B7B" w:rsidRDefault="00880234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1.B</w:t>
            </w:r>
          </w:p>
        </w:tc>
        <w:tc>
          <w:tcPr>
            <w:tcW w:w="8505" w:type="dxa"/>
            <w:shd w:val="clear" w:color="auto" w:fill="auto"/>
          </w:tcPr>
          <w:p w:rsidR="00880234" w:rsidRPr="008A4B7B" w:rsidRDefault="00927ABB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 xml:space="preserve">Ivana Pavić </w:t>
            </w:r>
            <w:proofErr w:type="spellStart"/>
            <w:r w:rsidRPr="008A4B7B">
              <w:rPr>
                <w:rFonts w:eastAsia="Calibri"/>
                <w:lang w:eastAsia="en-US"/>
              </w:rPr>
              <w:t>Simunić</w:t>
            </w:r>
            <w:proofErr w:type="spellEnd"/>
          </w:p>
        </w:tc>
      </w:tr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8A4B7B" w:rsidRDefault="00880234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1.C</w:t>
            </w:r>
          </w:p>
        </w:tc>
        <w:tc>
          <w:tcPr>
            <w:tcW w:w="8505" w:type="dxa"/>
            <w:shd w:val="clear" w:color="auto" w:fill="auto"/>
          </w:tcPr>
          <w:p w:rsidR="00880234" w:rsidRPr="008A4B7B" w:rsidRDefault="00927ABB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Antonija Radić Poljak</w:t>
            </w:r>
          </w:p>
        </w:tc>
      </w:tr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8A4B7B" w:rsidRDefault="00880234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1.</w:t>
            </w:r>
            <w:r w:rsidR="00927ABB" w:rsidRPr="008A4B7B">
              <w:rPr>
                <w:rFonts w:eastAsia="Calibri"/>
                <w:lang w:eastAsia="en-US"/>
              </w:rPr>
              <w:t>E</w:t>
            </w:r>
          </w:p>
        </w:tc>
        <w:tc>
          <w:tcPr>
            <w:tcW w:w="8505" w:type="dxa"/>
            <w:shd w:val="clear" w:color="auto" w:fill="auto"/>
          </w:tcPr>
          <w:p w:rsidR="00880234" w:rsidRPr="008A4B7B" w:rsidRDefault="00927ABB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Ivana Cvitković</w:t>
            </w:r>
          </w:p>
        </w:tc>
      </w:tr>
      <w:tr w:rsidR="00880234" w:rsidRPr="00AB49DE" w:rsidTr="00AA7D3E">
        <w:trPr>
          <w:trHeight w:val="386"/>
        </w:trPr>
        <w:tc>
          <w:tcPr>
            <w:tcW w:w="1284" w:type="dxa"/>
            <w:shd w:val="clear" w:color="auto" w:fill="auto"/>
          </w:tcPr>
          <w:p w:rsidR="00880234" w:rsidRPr="008A4B7B" w:rsidRDefault="00880234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1.KH</w:t>
            </w:r>
          </w:p>
        </w:tc>
        <w:tc>
          <w:tcPr>
            <w:tcW w:w="8505" w:type="dxa"/>
            <w:shd w:val="clear" w:color="auto" w:fill="auto"/>
          </w:tcPr>
          <w:p w:rsidR="00880234" w:rsidRPr="008A4B7B" w:rsidRDefault="00927ABB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Goran Batarelo</w:t>
            </w:r>
          </w:p>
        </w:tc>
      </w:tr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8A4B7B" w:rsidRDefault="00880234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1.G</w:t>
            </w:r>
          </w:p>
        </w:tc>
        <w:tc>
          <w:tcPr>
            <w:tcW w:w="8505" w:type="dxa"/>
            <w:shd w:val="clear" w:color="auto" w:fill="auto"/>
          </w:tcPr>
          <w:p w:rsidR="00880234" w:rsidRPr="008A4B7B" w:rsidRDefault="00927ABB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 xml:space="preserve">Vanja </w:t>
            </w:r>
            <w:proofErr w:type="spellStart"/>
            <w:r w:rsidRPr="008A4B7B">
              <w:rPr>
                <w:rFonts w:eastAsia="Calibri"/>
                <w:lang w:eastAsia="en-US"/>
              </w:rPr>
              <w:t>Jadrijević</w:t>
            </w:r>
            <w:proofErr w:type="spellEnd"/>
            <w:r w:rsidRPr="008A4B7B">
              <w:rPr>
                <w:rFonts w:eastAsia="Calibri"/>
                <w:lang w:eastAsia="en-US"/>
              </w:rPr>
              <w:t xml:space="preserve"> Tomas</w:t>
            </w:r>
          </w:p>
        </w:tc>
      </w:tr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8A4B7B" w:rsidRDefault="00880234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1.F</w:t>
            </w:r>
          </w:p>
        </w:tc>
        <w:tc>
          <w:tcPr>
            <w:tcW w:w="8505" w:type="dxa"/>
            <w:shd w:val="clear" w:color="auto" w:fill="auto"/>
          </w:tcPr>
          <w:p w:rsidR="00880234" w:rsidRPr="008A4B7B" w:rsidRDefault="00927ABB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Milena Vuković</w:t>
            </w:r>
          </w:p>
        </w:tc>
      </w:tr>
      <w:tr w:rsidR="00880234" w:rsidRPr="00AB49DE" w:rsidTr="00AA7D3E">
        <w:trPr>
          <w:trHeight w:val="386"/>
        </w:trPr>
        <w:tc>
          <w:tcPr>
            <w:tcW w:w="1284" w:type="dxa"/>
            <w:shd w:val="clear" w:color="auto" w:fill="auto"/>
          </w:tcPr>
          <w:p w:rsidR="00880234" w:rsidRPr="008A4B7B" w:rsidRDefault="00880234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1.M</w:t>
            </w:r>
          </w:p>
        </w:tc>
        <w:tc>
          <w:tcPr>
            <w:tcW w:w="8505" w:type="dxa"/>
            <w:shd w:val="clear" w:color="auto" w:fill="auto"/>
          </w:tcPr>
          <w:p w:rsidR="00880234" w:rsidRPr="008A4B7B" w:rsidRDefault="00927ABB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Matea Pavić Poljak</w:t>
            </w:r>
          </w:p>
        </w:tc>
      </w:tr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8A4B7B" w:rsidRDefault="00880234" w:rsidP="00880234">
            <w:pPr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880234" w:rsidRPr="008A4B7B" w:rsidRDefault="00880234" w:rsidP="00880234">
            <w:pPr>
              <w:rPr>
                <w:rFonts w:eastAsia="Calibri"/>
                <w:lang w:eastAsia="en-US"/>
              </w:rPr>
            </w:pPr>
          </w:p>
        </w:tc>
      </w:tr>
      <w:tr w:rsidR="00880234" w:rsidRPr="00AB49DE" w:rsidTr="00AA7D3E">
        <w:trPr>
          <w:trHeight w:val="386"/>
        </w:trPr>
        <w:tc>
          <w:tcPr>
            <w:tcW w:w="1284" w:type="dxa"/>
            <w:shd w:val="clear" w:color="auto" w:fill="auto"/>
          </w:tcPr>
          <w:p w:rsidR="00880234" w:rsidRPr="008A4B7B" w:rsidRDefault="00880234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2.A</w:t>
            </w:r>
          </w:p>
        </w:tc>
        <w:tc>
          <w:tcPr>
            <w:tcW w:w="8505" w:type="dxa"/>
            <w:shd w:val="clear" w:color="auto" w:fill="auto"/>
          </w:tcPr>
          <w:p w:rsidR="00880234" w:rsidRPr="008A4B7B" w:rsidRDefault="00927ABB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Sanja Nikolić</w:t>
            </w:r>
          </w:p>
        </w:tc>
      </w:tr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8A4B7B" w:rsidRDefault="00880234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2.B</w:t>
            </w:r>
          </w:p>
        </w:tc>
        <w:tc>
          <w:tcPr>
            <w:tcW w:w="8505" w:type="dxa"/>
            <w:shd w:val="clear" w:color="auto" w:fill="auto"/>
          </w:tcPr>
          <w:p w:rsidR="00880234" w:rsidRPr="008A4B7B" w:rsidRDefault="00927ABB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 xml:space="preserve">Anđela </w:t>
            </w:r>
            <w:proofErr w:type="spellStart"/>
            <w:r w:rsidRPr="008A4B7B">
              <w:rPr>
                <w:rFonts w:eastAsia="Calibri"/>
                <w:lang w:eastAsia="en-US"/>
              </w:rPr>
              <w:t>Šuste</w:t>
            </w:r>
            <w:proofErr w:type="spellEnd"/>
          </w:p>
        </w:tc>
      </w:tr>
      <w:tr w:rsidR="00880234" w:rsidRPr="00AB49DE" w:rsidTr="00AA7D3E">
        <w:trPr>
          <w:trHeight w:val="386"/>
        </w:trPr>
        <w:tc>
          <w:tcPr>
            <w:tcW w:w="1284" w:type="dxa"/>
            <w:shd w:val="clear" w:color="auto" w:fill="auto"/>
          </w:tcPr>
          <w:p w:rsidR="00880234" w:rsidRPr="008A4B7B" w:rsidRDefault="00880234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2.C</w:t>
            </w:r>
          </w:p>
        </w:tc>
        <w:tc>
          <w:tcPr>
            <w:tcW w:w="8505" w:type="dxa"/>
            <w:shd w:val="clear" w:color="auto" w:fill="auto"/>
          </w:tcPr>
          <w:p w:rsidR="00880234" w:rsidRPr="008A4B7B" w:rsidRDefault="00927ABB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Marijana Bilandžić</w:t>
            </w:r>
          </w:p>
        </w:tc>
      </w:tr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8A4B7B" w:rsidRDefault="00880234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2.</w:t>
            </w:r>
            <w:r w:rsidR="00927ABB" w:rsidRPr="008A4B7B">
              <w:rPr>
                <w:rFonts w:eastAsia="Calibri"/>
                <w:lang w:eastAsia="en-US"/>
              </w:rPr>
              <w:t>D</w:t>
            </w:r>
          </w:p>
        </w:tc>
        <w:tc>
          <w:tcPr>
            <w:tcW w:w="8505" w:type="dxa"/>
            <w:shd w:val="clear" w:color="auto" w:fill="auto"/>
          </w:tcPr>
          <w:p w:rsidR="00880234" w:rsidRPr="008A4B7B" w:rsidRDefault="00927ABB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 xml:space="preserve">Edvard </w:t>
            </w:r>
            <w:proofErr w:type="spellStart"/>
            <w:r w:rsidRPr="008A4B7B">
              <w:rPr>
                <w:rFonts w:eastAsia="Calibri"/>
                <w:lang w:eastAsia="en-US"/>
              </w:rPr>
              <w:t>Efendić</w:t>
            </w:r>
            <w:proofErr w:type="spellEnd"/>
          </w:p>
        </w:tc>
      </w:tr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8A4B7B" w:rsidRDefault="00880234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2.</w:t>
            </w:r>
            <w:r w:rsidR="00927ABB" w:rsidRPr="008A4B7B">
              <w:rPr>
                <w:rFonts w:eastAsia="Calibri"/>
                <w:lang w:eastAsia="en-US"/>
              </w:rPr>
              <w:t>K</w:t>
            </w:r>
            <w:r w:rsidRPr="008A4B7B">
              <w:rPr>
                <w:rFonts w:eastAsia="Calibri"/>
                <w:lang w:eastAsia="en-US"/>
              </w:rPr>
              <w:t>H</w:t>
            </w:r>
          </w:p>
        </w:tc>
        <w:tc>
          <w:tcPr>
            <w:tcW w:w="8505" w:type="dxa"/>
            <w:shd w:val="clear" w:color="auto" w:fill="auto"/>
          </w:tcPr>
          <w:p w:rsidR="00880234" w:rsidRPr="008A4B7B" w:rsidRDefault="00927ABB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Željko Cvitković</w:t>
            </w:r>
          </w:p>
        </w:tc>
      </w:tr>
      <w:tr w:rsidR="00880234" w:rsidRPr="00AB49DE" w:rsidTr="00AA7D3E">
        <w:trPr>
          <w:trHeight w:val="386"/>
        </w:trPr>
        <w:tc>
          <w:tcPr>
            <w:tcW w:w="1284" w:type="dxa"/>
            <w:shd w:val="clear" w:color="auto" w:fill="auto"/>
          </w:tcPr>
          <w:p w:rsidR="00880234" w:rsidRPr="008A4B7B" w:rsidRDefault="00880234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2.G</w:t>
            </w:r>
          </w:p>
        </w:tc>
        <w:tc>
          <w:tcPr>
            <w:tcW w:w="8505" w:type="dxa"/>
            <w:shd w:val="clear" w:color="auto" w:fill="auto"/>
          </w:tcPr>
          <w:p w:rsidR="00880234" w:rsidRPr="008A4B7B" w:rsidRDefault="00927ABB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Nada Ratković</w:t>
            </w:r>
          </w:p>
        </w:tc>
      </w:tr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8A4B7B" w:rsidRDefault="00880234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2.F</w:t>
            </w:r>
          </w:p>
        </w:tc>
        <w:tc>
          <w:tcPr>
            <w:tcW w:w="8505" w:type="dxa"/>
            <w:shd w:val="clear" w:color="auto" w:fill="auto"/>
          </w:tcPr>
          <w:p w:rsidR="00880234" w:rsidRPr="008A4B7B" w:rsidRDefault="00927ABB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Tereza Delija</w:t>
            </w:r>
          </w:p>
        </w:tc>
      </w:tr>
      <w:tr w:rsidR="00880234" w:rsidRPr="00AB49DE" w:rsidTr="00AA7D3E">
        <w:trPr>
          <w:trHeight w:val="386"/>
        </w:trPr>
        <w:tc>
          <w:tcPr>
            <w:tcW w:w="1284" w:type="dxa"/>
            <w:shd w:val="clear" w:color="auto" w:fill="auto"/>
          </w:tcPr>
          <w:p w:rsidR="00880234" w:rsidRPr="008A4B7B" w:rsidRDefault="00880234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2.M</w:t>
            </w:r>
          </w:p>
        </w:tc>
        <w:tc>
          <w:tcPr>
            <w:tcW w:w="8505" w:type="dxa"/>
            <w:shd w:val="clear" w:color="auto" w:fill="auto"/>
          </w:tcPr>
          <w:p w:rsidR="00880234" w:rsidRPr="008A4B7B" w:rsidRDefault="00927ABB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 xml:space="preserve">Ana </w:t>
            </w:r>
            <w:proofErr w:type="spellStart"/>
            <w:r w:rsidRPr="008A4B7B">
              <w:rPr>
                <w:rFonts w:eastAsia="Calibri"/>
                <w:lang w:eastAsia="en-US"/>
              </w:rPr>
              <w:t>Gulić</w:t>
            </w:r>
            <w:proofErr w:type="spellEnd"/>
          </w:p>
        </w:tc>
      </w:tr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8A4B7B" w:rsidRDefault="00880234" w:rsidP="00880234">
            <w:pPr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880234" w:rsidRPr="008A4B7B" w:rsidRDefault="00880234" w:rsidP="00880234">
            <w:pPr>
              <w:rPr>
                <w:rFonts w:eastAsia="Calibri"/>
                <w:lang w:eastAsia="en-US"/>
              </w:rPr>
            </w:pPr>
          </w:p>
        </w:tc>
      </w:tr>
      <w:tr w:rsidR="00880234" w:rsidRPr="00AB49DE" w:rsidTr="00AA7D3E">
        <w:trPr>
          <w:trHeight w:val="386"/>
        </w:trPr>
        <w:tc>
          <w:tcPr>
            <w:tcW w:w="1284" w:type="dxa"/>
            <w:shd w:val="clear" w:color="auto" w:fill="auto"/>
          </w:tcPr>
          <w:p w:rsidR="00880234" w:rsidRPr="008A4B7B" w:rsidRDefault="00880234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3.A</w:t>
            </w:r>
          </w:p>
        </w:tc>
        <w:tc>
          <w:tcPr>
            <w:tcW w:w="8505" w:type="dxa"/>
            <w:shd w:val="clear" w:color="auto" w:fill="auto"/>
          </w:tcPr>
          <w:p w:rsidR="00880234" w:rsidRPr="008A4B7B" w:rsidRDefault="00927ABB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Ivica Borić</w:t>
            </w:r>
          </w:p>
        </w:tc>
      </w:tr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8A4B7B" w:rsidRDefault="00880234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3.B</w:t>
            </w:r>
          </w:p>
        </w:tc>
        <w:tc>
          <w:tcPr>
            <w:tcW w:w="8505" w:type="dxa"/>
            <w:shd w:val="clear" w:color="auto" w:fill="auto"/>
          </w:tcPr>
          <w:p w:rsidR="00880234" w:rsidRPr="008A4B7B" w:rsidRDefault="00927ABB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 xml:space="preserve">Vlatka Bilobrk </w:t>
            </w:r>
            <w:proofErr w:type="spellStart"/>
            <w:r w:rsidRPr="008A4B7B">
              <w:rPr>
                <w:rFonts w:eastAsia="Calibri"/>
                <w:lang w:eastAsia="en-US"/>
              </w:rPr>
              <w:t>Vučemilo</w:t>
            </w:r>
            <w:proofErr w:type="spellEnd"/>
            <w:r w:rsidRPr="008A4B7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8A4B7B" w:rsidRDefault="00880234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3.C</w:t>
            </w:r>
          </w:p>
        </w:tc>
        <w:tc>
          <w:tcPr>
            <w:tcW w:w="8505" w:type="dxa"/>
            <w:shd w:val="clear" w:color="auto" w:fill="auto"/>
          </w:tcPr>
          <w:p w:rsidR="00880234" w:rsidRPr="008A4B7B" w:rsidRDefault="00927ABB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Ines Stipanović</w:t>
            </w:r>
          </w:p>
        </w:tc>
      </w:tr>
      <w:tr w:rsidR="00880234" w:rsidRPr="00AB49DE" w:rsidTr="00AA7D3E">
        <w:trPr>
          <w:trHeight w:val="386"/>
        </w:trPr>
        <w:tc>
          <w:tcPr>
            <w:tcW w:w="1284" w:type="dxa"/>
            <w:shd w:val="clear" w:color="auto" w:fill="auto"/>
          </w:tcPr>
          <w:p w:rsidR="00880234" w:rsidRPr="008A4B7B" w:rsidRDefault="00880234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3.G</w:t>
            </w:r>
          </w:p>
        </w:tc>
        <w:tc>
          <w:tcPr>
            <w:tcW w:w="8505" w:type="dxa"/>
            <w:shd w:val="clear" w:color="auto" w:fill="auto"/>
          </w:tcPr>
          <w:p w:rsidR="00880234" w:rsidRPr="008A4B7B" w:rsidRDefault="00927ABB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Ana Roguljić</w:t>
            </w:r>
          </w:p>
        </w:tc>
      </w:tr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8A4B7B" w:rsidRDefault="00880234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3.F</w:t>
            </w:r>
          </w:p>
        </w:tc>
        <w:tc>
          <w:tcPr>
            <w:tcW w:w="8505" w:type="dxa"/>
            <w:shd w:val="clear" w:color="auto" w:fill="auto"/>
          </w:tcPr>
          <w:p w:rsidR="00880234" w:rsidRPr="008A4B7B" w:rsidRDefault="00927ABB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 xml:space="preserve">Željka </w:t>
            </w:r>
            <w:proofErr w:type="spellStart"/>
            <w:r w:rsidRPr="008A4B7B">
              <w:rPr>
                <w:rFonts w:eastAsia="Calibri"/>
                <w:lang w:eastAsia="en-US"/>
              </w:rPr>
              <w:t>Vuko</w:t>
            </w:r>
            <w:proofErr w:type="spellEnd"/>
          </w:p>
        </w:tc>
      </w:tr>
      <w:tr w:rsidR="00880234" w:rsidRPr="00AB49DE" w:rsidTr="00AA7D3E">
        <w:trPr>
          <w:trHeight w:val="386"/>
        </w:trPr>
        <w:tc>
          <w:tcPr>
            <w:tcW w:w="1284" w:type="dxa"/>
            <w:shd w:val="clear" w:color="auto" w:fill="auto"/>
          </w:tcPr>
          <w:p w:rsidR="00880234" w:rsidRPr="008A4B7B" w:rsidRDefault="00927ABB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3.K</w:t>
            </w:r>
          </w:p>
        </w:tc>
        <w:tc>
          <w:tcPr>
            <w:tcW w:w="8505" w:type="dxa"/>
            <w:shd w:val="clear" w:color="auto" w:fill="auto"/>
          </w:tcPr>
          <w:p w:rsidR="00880234" w:rsidRPr="008A4B7B" w:rsidRDefault="00927ABB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 xml:space="preserve">Vesna </w:t>
            </w:r>
            <w:proofErr w:type="spellStart"/>
            <w:r w:rsidRPr="008A4B7B">
              <w:rPr>
                <w:rFonts w:eastAsia="Calibri"/>
                <w:lang w:eastAsia="en-US"/>
              </w:rPr>
              <w:t>Marunica</w:t>
            </w:r>
            <w:proofErr w:type="spellEnd"/>
          </w:p>
        </w:tc>
      </w:tr>
      <w:tr w:rsidR="00927ABB" w:rsidRPr="00AB49DE" w:rsidTr="00AA7D3E">
        <w:trPr>
          <w:trHeight w:val="386"/>
        </w:trPr>
        <w:tc>
          <w:tcPr>
            <w:tcW w:w="1284" w:type="dxa"/>
            <w:shd w:val="clear" w:color="auto" w:fill="auto"/>
          </w:tcPr>
          <w:p w:rsidR="00927ABB" w:rsidRPr="008A4B7B" w:rsidRDefault="00927ABB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3.H</w:t>
            </w:r>
          </w:p>
        </w:tc>
        <w:tc>
          <w:tcPr>
            <w:tcW w:w="8505" w:type="dxa"/>
            <w:shd w:val="clear" w:color="auto" w:fill="auto"/>
          </w:tcPr>
          <w:p w:rsidR="00927ABB" w:rsidRPr="008A4B7B" w:rsidRDefault="00927ABB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Mislav Grčić Rako</w:t>
            </w:r>
          </w:p>
        </w:tc>
      </w:tr>
      <w:tr w:rsidR="00880234" w:rsidRPr="00AB49DE" w:rsidTr="00927ABB">
        <w:trPr>
          <w:trHeight w:val="411"/>
        </w:trPr>
        <w:tc>
          <w:tcPr>
            <w:tcW w:w="1284" w:type="dxa"/>
            <w:shd w:val="clear" w:color="auto" w:fill="auto"/>
          </w:tcPr>
          <w:p w:rsidR="00880234" w:rsidRPr="008A4B7B" w:rsidRDefault="00880234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3.M</w:t>
            </w:r>
          </w:p>
        </w:tc>
        <w:tc>
          <w:tcPr>
            <w:tcW w:w="8505" w:type="dxa"/>
            <w:shd w:val="clear" w:color="auto" w:fill="auto"/>
          </w:tcPr>
          <w:p w:rsidR="00927ABB" w:rsidRPr="008A4B7B" w:rsidRDefault="00927ABB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Josip Malbaša</w:t>
            </w:r>
          </w:p>
        </w:tc>
      </w:tr>
      <w:tr w:rsidR="00927ABB" w:rsidRPr="00AB49DE" w:rsidTr="00927ABB">
        <w:trPr>
          <w:trHeight w:val="411"/>
        </w:trPr>
        <w:tc>
          <w:tcPr>
            <w:tcW w:w="1284" w:type="dxa"/>
            <w:shd w:val="clear" w:color="auto" w:fill="auto"/>
          </w:tcPr>
          <w:p w:rsidR="00927ABB" w:rsidRPr="008A4B7B" w:rsidRDefault="00927ABB" w:rsidP="00880234">
            <w:pPr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927ABB" w:rsidRPr="008A4B7B" w:rsidRDefault="00927ABB" w:rsidP="00880234">
            <w:pPr>
              <w:rPr>
                <w:rFonts w:eastAsia="Calibri"/>
                <w:lang w:eastAsia="en-US"/>
              </w:rPr>
            </w:pPr>
          </w:p>
        </w:tc>
      </w:tr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8A4B7B" w:rsidRDefault="00880234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4.A</w:t>
            </w:r>
          </w:p>
        </w:tc>
        <w:tc>
          <w:tcPr>
            <w:tcW w:w="8505" w:type="dxa"/>
            <w:shd w:val="clear" w:color="auto" w:fill="auto"/>
          </w:tcPr>
          <w:p w:rsidR="00880234" w:rsidRPr="008A4B7B" w:rsidRDefault="00927ABB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Gordana Blažević</w:t>
            </w:r>
          </w:p>
        </w:tc>
      </w:tr>
      <w:tr w:rsidR="00880234" w:rsidRPr="00AB49DE" w:rsidTr="00AA7D3E">
        <w:trPr>
          <w:trHeight w:val="386"/>
        </w:trPr>
        <w:tc>
          <w:tcPr>
            <w:tcW w:w="1284" w:type="dxa"/>
            <w:shd w:val="clear" w:color="auto" w:fill="auto"/>
          </w:tcPr>
          <w:p w:rsidR="00880234" w:rsidRPr="008A4B7B" w:rsidRDefault="00880234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4.B</w:t>
            </w:r>
          </w:p>
        </w:tc>
        <w:tc>
          <w:tcPr>
            <w:tcW w:w="8505" w:type="dxa"/>
            <w:shd w:val="clear" w:color="auto" w:fill="auto"/>
          </w:tcPr>
          <w:p w:rsidR="00880234" w:rsidRPr="008A4B7B" w:rsidRDefault="00927ABB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Mirjana Bogdan</w:t>
            </w:r>
          </w:p>
        </w:tc>
      </w:tr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8A4B7B" w:rsidRDefault="00880234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4.C</w:t>
            </w:r>
          </w:p>
        </w:tc>
        <w:tc>
          <w:tcPr>
            <w:tcW w:w="8505" w:type="dxa"/>
            <w:shd w:val="clear" w:color="auto" w:fill="auto"/>
          </w:tcPr>
          <w:p w:rsidR="00880234" w:rsidRPr="008A4B7B" w:rsidRDefault="00927ABB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 xml:space="preserve">Ljubomir </w:t>
            </w:r>
            <w:proofErr w:type="spellStart"/>
            <w:r w:rsidRPr="008A4B7B">
              <w:rPr>
                <w:rFonts w:eastAsia="Calibri"/>
                <w:lang w:eastAsia="en-US"/>
              </w:rPr>
              <w:t>Erdelez</w:t>
            </w:r>
            <w:proofErr w:type="spellEnd"/>
          </w:p>
        </w:tc>
      </w:tr>
      <w:tr w:rsidR="00880234" w:rsidRPr="00AB49DE" w:rsidTr="00AA7D3E">
        <w:trPr>
          <w:trHeight w:val="409"/>
        </w:trPr>
        <w:tc>
          <w:tcPr>
            <w:tcW w:w="1284" w:type="dxa"/>
            <w:shd w:val="clear" w:color="auto" w:fill="auto"/>
          </w:tcPr>
          <w:p w:rsidR="00880234" w:rsidRPr="008A4B7B" w:rsidRDefault="00880234" w:rsidP="00880234">
            <w:pPr>
              <w:rPr>
                <w:rFonts w:eastAsia="Calibri"/>
                <w:lang w:eastAsia="en-US"/>
              </w:rPr>
            </w:pPr>
            <w:r w:rsidRPr="008A4B7B">
              <w:rPr>
                <w:rFonts w:eastAsia="Calibri"/>
                <w:lang w:eastAsia="en-US"/>
              </w:rPr>
              <w:t>4.M</w:t>
            </w:r>
          </w:p>
        </w:tc>
        <w:tc>
          <w:tcPr>
            <w:tcW w:w="8505" w:type="dxa"/>
            <w:shd w:val="clear" w:color="auto" w:fill="auto"/>
          </w:tcPr>
          <w:p w:rsidR="00880234" w:rsidRPr="008A4B7B" w:rsidRDefault="00927ABB" w:rsidP="00880234">
            <w:pPr>
              <w:rPr>
                <w:rFonts w:eastAsia="Calibri"/>
                <w:lang w:eastAsia="en-US"/>
              </w:rPr>
            </w:pPr>
            <w:proofErr w:type="spellStart"/>
            <w:r w:rsidRPr="008A4B7B">
              <w:rPr>
                <w:rFonts w:eastAsia="Calibri"/>
                <w:lang w:eastAsia="en-US"/>
              </w:rPr>
              <w:t>Mia</w:t>
            </w:r>
            <w:proofErr w:type="spellEnd"/>
            <w:r w:rsidRPr="008A4B7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A4B7B">
              <w:rPr>
                <w:rFonts w:eastAsia="Calibri"/>
                <w:lang w:eastAsia="en-US"/>
              </w:rPr>
              <w:t>Bitunjac</w:t>
            </w:r>
            <w:proofErr w:type="spellEnd"/>
            <w:r w:rsidRPr="008A4B7B">
              <w:rPr>
                <w:rFonts w:eastAsia="Calibri"/>
                <w:lang w:eastAsia="en-US"/>
              </w:rPr>
              <w:t xml:space="preserve"> Putnik</w:t>
            </w:r>
          </w:p>
        </w:tc>
      </w:tr>
    </w:tbl>
    <w:p w:rsidR="00442229" w:rsidRDefault="00442229" w:rsidP="00F22D9A">
      <w:pPr>
        <w:tabs>
          <w:tab w:val="center" w:pos="4536"/>
          <w:tab w:val="right" w:pos="9072"/>
        </w:tabs>
      </w:pPr>
    </w:p>
    <w:p w:rsidR="0097449B" w:rsidRDefault="0097449B" w:rsidP="00F22D9A">
      <w:pPr>
        <w:tabs>
          <w:tab w:val="center" w:pos="4536"/>
          <w:tab w:val="right" w:pos="9072"/>
        </w:tabs>
        <w:rPr>
          <w:b/>
        </w:rPr>
      </w:pPr>
    </w:p>
    <w:p w:rsidR="00AB49DE" w:rsidRDefault="00AB49DE" w:rsidP="00F22D9A">
      <w:pPr>
        <w:tabs>
          <w:tab w:val="center" w:pos="4536"/>
          <w:tab w:val="right" w:pos="9072"/>
        </w:tabs>
        <w:rPr>
          <w:b/>
        </w:rPr>
      </w:pPr>
    </w:p>
    <w:p w:rsidR="00C55F56" w:rsidRDefault="00C55F56" w:rsidP="00F22D9A">
      <w:pPr>
        <w:tabs>
          <w:tab w:val="center" w:pos="4536"/>
          <w:tab w:val="right" w:pos="9072"/>
        </w:tabs>
        <w:rPr>
          <w:b/>
        </w:rPr>
      </w:pPr>
    </w:p>
    <w:p w:rsidR="00F22D9A" w:rsidRPr="00F22D9A" w:rsidRDefault="00F31825" w:rsidP="00F22D9A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t xml:space="preserve">12.10. </w:t>
      </w:r>
      <w:r w:rsidR="00442229">
        <w:rPr>
          <w:b/>
        </w:rPr>
        <w:t>Plan i program rada ravnatelja</w:t>
      </w:r>
    </w:p>
    <w:p w:rsidR="00433820" w:rsidRDefault="00433820"/>
    <w:tbl>
      <w:tblPr>
        <w:tblpPr w:leftFromText="180" w:rightFromText="180" w:vertAnchor="text" w:horzAnchor="margin" w:tblpXSpec="center" w:tblpY="146"/>
        <w:tblW w:w="57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2150"/>
        <w:gridCol w:w="917"/>
        <w:gridCol w:w="1686"/>
        <w:gridCol w:w="1410"/>
        <w:gridCol w:w="2080"/>
      </w:tblGrid>
      <w:tr w:rsidR="00F22D9A" w:rsidRPr="00D5403A" w:rsidTr="00AB49DE">
        <w:trPr>
          <w:trHeight w:val="546"/>
        </w:trPr>
        <w:tc>
          <w:tcPr>
            <w:tcW w:w="1136" w:type="pct"/>
            <w:shd w:val="clear" w:color="auto" w:fill="auto"/>
          </w:tcPr>
          <w:p w:rsidR="00F22D9A" w:rsidRPr="00D5403A" w:rsidRDefault="00F22D9A" w:rsidP="00F22D9A"/>
          <w:p w:rsidR="00F22D9A" w:rsidRPr="00D5403A" w:rsidRDefault="00C457F2" w:rsidP="00F22D9A">
            <w:r>
              <w:t xml:space="preserve">  </w:t>
            </w:r>
            <w:r w:rsidR="00F22D9A" w:rsidRPr="00D5403A">
              <w:t>PODRUČJE RADA</w:t>
            </w:r>
          </w:p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>
            <w:r w:rsidRPr="00D5403A">
              <w:t>POSLOVI I ZADAĆE</w:t>
            </w:r>
          </w:p>
        </w:tc>
        <w:tc>
          <w:tcPr>
            <w:tcW w:w="430" w:type="pc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>
            <w:r w:rsidRPr="00D5403A">
              <w:t>PLAN</w:t>
            </w:r>
          </w:p>
          <w:p w:rsidR="00F22D9A" w:rsidRPr="00D5403A" w:rsidRDefault="00F22D9A" w:rsidP="00F22D9A">
            <w:r w:rsidRPr="00D5403A">
              <w:t xml:space="preserve">   %</w:t>
            </w:r>
          </w:p>
        </w:tc>
        <w:tc>
          <w:tcPr>
            <w:tcW w:w="790" w:type="pc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>
            <w:r w:rsidRPr="00D5403A">
              <w:t>SURADNICI</w:t>
            </w:r>
          </w:p>
        </w:tc>
        <w:tc>
          <w:tcPr>
            <w:tcW w:w="661" w:type="pc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>
            <w:r w:rsidRPr="00D5403A">
              <w:t>VRIJEME</w:t>
            </w:r>
          </w:p>
        </w:tc>
        <w:tc>
          <w:tcPr>
            <w:tcW w:w="975" w:type="pct"/>
            <w:shd w:val="clear" w:color="auto" w:fill="auto"/>
          </w:tcPr>
          <w:p w:rsidR="00F22D9A" w:rsidRPr="00D5403A" w:rsidRDefault="00F22D9A" w:rsidP="00F22D9A">
            <w:r w:rsidRPr="00D5403A">
              <w:t>POKAZATELJI USPJEŠNOSTI</w:t>
            </w:r>
          </w:p>
        </w:tc>
      </w:tr>
      <w:tr w:rsidR="00666E94" w:rsidRPr="00D5403A" w:rsidTr="00AB49DE">
        <w:trPr>
          <w:trHeight w:val="967"/>
        </w:trPr>
        <w:tc>
          <w:tcPr>
            <w:tcW w:w="1136" w:type="pct"/>
            <w:vMerge w:val="restart"/>
            <w:shd w:val="clear" w:color="auto" w:fill="auto"/>
          </w:tcPr>
          <w:p w:rsidR="00666E94" w:rsidRPr="00D5403A" w:rsidRDefault="00666E94" w:rsidP="00F22D9A">
            <w:r w:rsidRPr="00D5403A">
              <w:t xml:space="preserve">   </w:t>
            </w:r>
          </w:p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>
            <w:r w:rsidRPr="00D5403A">
              <w:t xml:space="preserve"> PEDAGOŠKI  POSLOVI</w:t>
            </w:r>
          </w:p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</w:tc>
        <w:tc>
          <w:tcPr>
            <w:tcW w:w="1007" w:type="pct"/>
            <w:shd w:val="clear" w:color="auto" w:fill="auto"/>
          </w:tcPr>
          <w:p w:rsidR="00666E94" w:rsidRPr="00D5403A" w:rsidRDefault="00666E94" w:rsidP="00F22D9A">
            <w:r w:rsidRPr="00D5403A">
              <w:t>Formiranje razreda</w:t>
            </w:r>
          </w:p>
          <w:p w:rsidR="00666E94" w:rsidRPr="00D5403A" w:rsidRDefault="00666E94" w:rsidP="00CA4815">
            <w:r w:rsidRPr="00D5403A">
              <w:t>izrada programa rada škole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>
            <w:r w:rsidRPr="00D5403A">
              <w:t xml:space="preserve">  20</w:t>
            </w:r>
          </w:p>
          <w:p w:rsidR="00666E94" w:rsidRPr="00D5403A" w:rsidRDefault="00666E94" w:rsidP="00F22D9A"/>
        </w:tc>
        <w:tc>
          <w:tcPr>
            <w:tcW w:w="790" w:type="pct"/>
            <w:vMerge w:val="restart"/>
            <w:shd w:val="clear" w:color="auto" w:fill="auto"/>
          </w:tcPr>
          <w:p w:rsidR="00666E94" w:rsidRPr="00D5403A" w:rsidRDefault="00666E94" w:rsidP="00F22D9A">
            <w:r>
              <w:t>Pedagog</w:t>
            </w:r>
          </w:p>
          <w:p w:rsidR="00666E94" w:rsidRPr="00D5403A" w:rsidRDefault="00666E94" w:rsidP="00F22D9A">
            <w:r w:rsidRPr="00D5403A">
              <w:t>Voditelj</w:t>
            </w:r>
          </w:p>
          <w:p w:rsidR="00666E94" w:rsidRPr="00D5403A" w:rsidRDefault="00666E94" w:rsidP="00F22D9A">
            <w:proofErr w:type="spellStart"/>
            <w:r w:rsidRPr="00D5403A">
              <w:t>Satničar</w:t>
            </w:r>
            <w:proofErr w:type="spellEnd"/>
          </w:p>
          <w:p w:rsidR="00666E94" w:rsidRPr="00D5403A" w:rsidRDefault="00666E94" w:rsidP="00F22D9A">
            <w:r w:rsidRPr="00D5403A">
              <w:t>Voditelj</w:t>
            </w:r>
          </w:p>
          <w:p w:rsidR="00666E94" w:rsidRPr="00D5403A" w:rsidRDefault="00666E94" w:rsidP="00F22D9A">
            <w:r>
              <w:t>Pedagog</w:t>
            </w:r>
          </w:p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>
            <w:r>
              <w:t>Pedagog</w:t>
            </w:r>
          </w:p>
          <w:p w:rsidR="00666E94" w:rsidRPr="00D5403A" w:rsidRDefault="00666E94" w:rsidP="00F22D9A"/>
          <w:p w:rsidR="00666E94" w:rsidRPr="00D5403A" w:rsidRDefault="00666E94" w:rsidP="00F22D9A">
            <w:r w:rsidRPr="00D5403A">
              <w:t>Voditelj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666E94" w:rsidRPr="00D5403A" w:rsidRDefault="00666E94" w:rsidP="00F22D9A"/>
          <w:p w:rsidR="00666E94" w:rsidRPr="00D5403A" w:rsidRDefault="00666E94" w:rsidP="00F22D9A"/>
          <w:p w:rsidR="00666E94" w:rsidRPr="00D5403A" w:rsidRDefault="00666E94" w:rsidP="00F22D9A">
            <w:r w:rsidRPr="00D5403A">
              <w:t>rujan</w:t>
            </w:r>
          </w:p>
          <w:p w:rsidR="00666E94" w:rsidRPr="00D5403A" w:rsidRDefault="00666E94" w:rsidP="00F22D9A">
            <w:r w:rsidRPr="00D5403A">
              <w:t xml:space="preserve">tijekom </w:t>
            </w:r>
          </w:p>
          <w:p w:rsidR="00666E94" w:rsidRPr="00D5403A" w:rsidRDefault="00666E94" w:rsidP="00F22D9A">
            <w:r w:rsidRPr="00D5403A">
              <w:t>školske</w:t>
            </w:r>
          </w:p>
          <w:p w:rsidR="00666E94" w:rsidRPr="00D5403A" w:rsidRDefault="00666E94" w:rsidP="00F22D9A">
            <w:r w:rsidRPr="00D5403A">
              <w:t>godine</w:t>
            </w:r>
          </w:p>
          <w:p w:rsidR="00666E94" w:rsidRPr="00D5403A" w:rsidRDefault="00666E94" w:rsidP="00F22D9A"/>
          <w:p w:rsidR="00666E94" w:rsidRPr="00D5403A" w:rsidRDefault="00666E94" w:rsidP="00F22D9A">
            <w:r w:rsidRPr="00D5403A">
              <w:t>listopad</w:t>
            </w:r>
          </w:p>
          <w:p w:rsidR="00666E94" w:rsidRPr="00D5403A" w:rsidRDefault="00666E94" w:rsidP="00F22D9A">
            <w:r w:rsidRPr="00D5403A">
              <w:t>tijekom školske godine</w:t>
            </w:r>
          </w:p>
          <w:p w:rsidR="00666E94" w:rsidRPr="00D5403A" w:rsidRDefault="00666E94" w:rsidP="00F22D9A"/>
          <w:p w:rsidR="00666E94" w:rsidRPr="00D5403A" w:rsidRDefault="00666E94" w:rsidP="00F22D9A"/>
        </w:tc>
        <w:tc>
          <w:tcPr>
            <w:tcW w:w="975" w:type="pct"/>
            <w:vMerge w:val="restart"/>
            <w:shd w:val="clear" w:color="auto" w:fill="auto"/>
          </w:tcPr>
          <w:p w:rsidR="00666E94" w:rsidRPr="00D5403A" w:rsidRDefault="00666E94" w:rsidP="00F22D9A"/>
          <w:p w:rsidR="00666E94" w:rsidRPr="00D5403A" w:rsidRDefault="00666E94" w:rsidP="00F22D9A">
            <w:r w:rsidRPr="00D5403A">
              <w:t xml:space="preserve">Plan  upisa  u  potpunosti  je  realiziran. </w:t>
            </w:r>
          </w:p>
          <w:p w:rsidR="00666E94" w:rsidRPr="00D5403A" w:rsidRDefault="00666E94" w:rsidP="00F22D9A">
            <w:r w:rsidRPr="00D5403A">
              <w:t>Uspješnost  rada očituje  se  u  potpunoj  realizaciji nastavnog  plana  i  programa rada.</w:t>
            </w:r>
          </w:p>
        </w:tc>
      </w:tr>
      <w:tr w:rsidR="00F22D9A" w:rsidRPr="00D5403A" w:rsidTr="00AB49DE">
        <w:trPr>
          <w:trHeight w:val="202"/>
        </w:trPr>
        <w:tc>
          <w:tcPr>
            <w:tcW w:w="1136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Praćenje ostvarivanja plana</w:t>
            </w:r>
          </w:p>
          <w:p w:rsidR="00F22D9A" w:rsidRPr="00D5403A" w:rsidRDefault="00F22D9A" w:rsidP="00F22D9A">
            <w:r w:rsidRPr="00D5403A">
              <w:t>i programa rada škole</w:t>
            </w:r>
          </w:p>
        </w:tc>
        <w:tc>
          <w:tcPr>
            <w:tcW w:w="43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79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661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  <w:tr w:rsidR="00F22D9A" w:rsidRPr="00D5403A" w:rsidTr="00AB49DE">
        <w:trPr>
          <w:trHeight w:val="436"/>
        </w:trPr>
        <w:tc>
          <w:tcPr>
            <w:tcW w:w="1136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Savjetodavni rad sa učenicima i roditeljima putem Vijeća roditelja i učenika</w:t>
            </w:r>
          </w:p>
        </w:tc>
        <w:tc>
          <w:tcPr>
            <w:tcW w:w="43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79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661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  <w:tr w:rsidR="00F22D9A" w:rsidRPr="00D5403A" w:rsidTr="00AB49DE">
        <w:trPr>
          <w:trHeight w:val="100"/>
        </w:trPr>
        <w:tc>
          <w:tcPr>
            <w:tcW w:w="1136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Uvođenje pripravnika</w:t>
            </w:r>
          </w:p>
        </w:tc>
        <w:tc>
          <w:tcPr>
            <w:tcW w:w="43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79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661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  <w:tr w:rsidR="00F22D9A" w:rsidRPr="00D5403A" w:rsidTr="00AB49DE">
        <w:trPr>
          <w:trHeight w:val="337"/>
        </w:trPr>
        <w:tc>
          <w:tcPr>
            <w:tcW w:w="1136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Praćenje i ocjenjivanje</w:t>
            </w:r>
          </w:p>
          <w:p w:rsidR="00F22D9A" w:rsidRPr="00D5403A" w:rsidRDefault="00F22D9A" w:rsidP="00F22D9A">
            <w:r w:rsidRPr="00D5403A">
              <w:t>djelatnika</w:t>
            </w:r>
          </w:p>
        </w:tc>
        <w:tc>
          <w:tcPr>
            <w:tcW w:w="43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79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661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  <w:tr w:rsidR="00F22D9A" w:rsidRPr="00D5403A" w:rsidTr="00AB49DE">
        <w:trPr>
          <w:trHeight w:val="345"/>
        </w:trPr>
        <w:tc>
          <w:tcPr>
            <w:tcW w:w="1136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Praćenje i pružanje pomoći darovitim učenicima</w:t>
            </w:r>
          </w:p>
        </w:tc>
        <w:tc>
          <w:tcPr>
            <w:tcW w:w="43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79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661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  <w:tr w:rsidR="00F22D9A" w:rsidRPr="00D5403A" w:rsidTr="00AB49DE">
        <w:trPr>
          <w:trHeight w:val="546"/>
        </w:trPr>
        <w:tc>
          <w:tcPr>
            <w:tcW w:w="1136" w:type="pct"/>
            <w:shd w:val="clear" w:color="auto" w:fill="auto"/>
          </w:tcPr>
          <w:p w:rsidR="00F22D9A" w:rsidRPr="00D5403A" w:rsidRDefault="00F22D9A" w:rsidP="00F22D9A">
            <w:r w:rsidRPr="00D5403A">
              <w:t>RAD U STRUČNIM I UPRAVNIM TIJELIMA ŠKOLE</w:t>
            </w:r>
          </w:p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Zadaci iz djelokruga školskog odbora</w:t>
            </w:r>
          </w:p>
        </w:tc>
        <w:tc>
          <w:tcPr>
            <w:tcW w:w="430" w:type="pct"/>
            <w:shd w:val="clear" w:color="auto" w:fill="auto"/>
          </w:tcPr>
          <w:p w:rsidR="00F22D9A" w:rsidRPr="00D5403A" w:rsidRDefault="00F22D9A" w:rsidP="00F22D9A">
            <w:r w:rsidRPr="00D5403A">
              <w:t xml:space="preserve">    5</w:t>
            </w:r>
          </w:p>
          <w:p w:rsidR="00F22D9A" w:rsidRPr="00D5403A" w:rsidRDefault="00F22D9A" w:rsidP="00F22D9A"/>
        </w:tc>
        <w:tc>
          <w:tcPr>
            <w:tcW w:w="790" w:type="pct"/>
            <w:shd w:val="clear" w:color="auto" w:fill="auto"/>
          </w:tcPr>
          <w:p w:rsidR="00F22D9A" w:rsidRPr="00D5403A" w:rsidRDefault="00F22D9A" w:rsidP="00F22D9A">
            <w:r w:rsidRPr="00D5403A">
              <w:t xml:space="preserve">Članovi </w:t>
            </w:r>
            <w:proofErr w:type="spellStart"/>
            <w:r w:rsidRPr="00D5403A">
              <w:t>šk.odbora</w:t>
            </w:r>
            <w:proofErr w:type="spellEnd"/>
          </w:p>
          <w:p w:rsidR="00F22D9A" w:rsidRPr="00D5403A" w:rsidRDefault="00F22D9A" w:rsidP="00F22D9A">
            <w:r w:rsidRPr="00D5403A">
              <w:t>tajnik</w:t>
            </w:r>
          </w:p>
        </w:tc>
        <w:tc>
          <w:tcPr>
            <w:tcW w:w="661" w:type="pct"/>
            <w:shd w:val="clear" w:color="auto" w:fill="auto"/>
          </w:tcPr>
          <w:p w:rsidR="00F22D9A" w:rsidRPr="00D5403A" w:rsidRDefault="00F22D9A" w:rsidP="00F22D9A">
            <w:r w:rsidRPr="00D5403A">
              <w:t>Tijekom školske godine</w:t>
            </w:r>
          </w:p>
        </w:tc>
        <w:tc>
          <w:tcPr>
            <w:tcW w:w="975" w:type="pct"/>
            <w:vMerge w:val="restar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/>
          <w:p w:rsidR="00F22D9A" w:rsidRPr="00D5403A" w:rsidRDefault="00F22D9A" w:rsidP="00F22D9A">
            <w:r w:rsidRPr="00D5403A">
              <w:t>Radni  uvjeti  poboljšavaju  se  nabavkom novih nastavnih sredstava i  nastojanje  da  se  nastava  informatički  osuvremeni.</w:t>
            </w:r>
          </w:p>
          <w:p w:rsidR="00F22D9A" w:rsidRPr="00D5403A" w:rsidRDefault="00F22D9A" w:rsidP="00F22D9A">
            <w:r w:rsidRPr="00D5403A">
              <w:t xml:space="preserve">Financijski poslovi obavljaju  se  na  vrijeme, jer je  suradnja s  MZOŠ i Županijskim  uredom  pravovremena </w:t>
            </w:r>
          </w:p>
          <w:p w:rsidR="00F22D9A" w:rsidRPr="00D5403A" w:rsidRDefault="00F22D9A" w:rsidP="00F22D9A"/>
          <w:p w:rsidR="00F22D9A" w:rsidRPr="00D5403A" w:rsidRDefault="00F22D9A" w:rsidP="00F22D9A"/>
        </w:tc>
      </w:tr>
      <w:tr w:rsidR="00F22D9A" w:rsidRPr="00D5403A" w:rsidTr="00AB49DE">
        <w:trPr>
          <w:trHeight w:val="317"/>
        </w:trPr>
        <w:tc>
          <w:tcPr>
            <w:tcW w:w="1136" w:type="pct"/>
            <w:vMerge w:val="restar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>
            <w:r w:rsidRPr="00D5403A">
              <w:t>NASTAVA</w:t>
            </w:r>
          </w:p>
          <w:p w:rsidR="00F22D9A" w:rsidRPr="00D5403A" w:rsidRDefault="00F22D9A" w:rsidP="00F22D9A"/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Praćenje izvođenja nastave i načina</w:t>
            </w:r>
          </w:p>
          <w:p w:rsidR="00F22D9A" w:rsidRPr="00D5403A" w:rsidRDefault="00F22D9A" w:rsidP="00F22D9A">
            <w:r w:rsidRPr="00D5403A">
              <w:t xml:space="preserve"> rada nastavnika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/>
          <w:p w:rsidR="00F22D9A" w:rsidRPr="00D5403A" w:rsidRDefault="00F22D9A" w:rsidP="00F22D9A">
            <w:r w:rsidRPr="00D5403A">
              <w:t xml:space="preserve">  10</w:t>
            </w:r>
          </w:p>
        </w:tc>
        <w:tc>
          <w:tcPr>
            <w:tcW w:w="790" w:type="pct"/>
            <w:vMerge w:val="restart"/>
            <w:shd w:val="clear" w:color="auto" w:fill="auto"/>
          </w:tcPr>
          <w:p w:rsidR="00F22D9A" w:rsidRPr="00D5403A" w:rsidRDefault="00F22D9A" w:rsidP="00F22D9A">
            <w:r w:rsidRPr="00D5403A">
              <w:t xml:space="preserve"> </w:t>
            </w:r>
          </w:p>
          <w:p w:rsidR="00F22D9A" w:rsidRPr="00D5403A" w:rsidRDefault="0097449B" w:rsidP="00F22D9A">
            <w:r>
              <w:t>Pedagog</w:t>
            </w:r>
          </w:p>
          <w:p w:rsidR="00F22D9A" w:rsidRPr="00D5403A" w:rsidRDefault="00F22D9A" w:rsidP="00F22D9A">
            <w:r w:rsidRPr="00D5403A">
              <w:t xml:space="preserve"> Voditelj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F22D9A" w:rsidRPr="00D5403A" w:rsidRDefault="00F22D9A" w:rsidP="00F22D9A">
            <w:r w:rsidRPr="00D5403A">
              <w:t xml:space="preserve"> </w:t>
            </w:r>
          </w:p>
          <w:p w:rsidR="00F22D9A" w:rsidRPr="00D5403A" w:rsidRDefault="00F22D9A" w:rsidP="00F22D9A">
            <w:r w:rsidRPr="00D5403A">
              <w:t xml:space="preserve">   tijekom     </w:t>
            </w:r>
          </w:p>
          <w:p w:rsidR="00F22D9A" w:rsidRPr="00D5403A" w:rsidRDefault="00F22D9A" w:rsidP="00F22D9A">
            <w:r w:rsidRPr="00D5403A">
              <w:t xml:space="preserve">   školske  </w:t>
            </w:r>
          </w:p>
          <w:p w:rsidR="00F22D9A" w:rsidRPr="00D5403A" w:rsidRDefault="00F22D9A" w:rsidP="00F22D9A">
            <w:r w:rsidRPr="00D5403A">
              <w:t xml:space="preserve">   godine</w:t>
            </w:r>
          </w:p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  <w:tr w:rsidR="00F22D9A" w:rsidRPr="00D5403A" w:rsidTr="00AB49DE">
        <w:trPr>
          <w:trHeight w:val="363"/>
        </w:trPr>
        <w:tc>
          <w:tcPr>
            <w:tcW w:w="1136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Planiranje unapređivanja nastave</w:t>
            </w:r>
          </w:p>
        </w:tc>
        <w:tc>
          <w:tcPr>
            <w:tcW w:w="43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790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661" w:type="pct"/>
            <w:vMerge/>
            <w:shd w:val="clear" w:color="auto" w:fill="auto"/>
          </w:tcPr>
          <w:p w:rsidR="00F22D9A" w:rsidRPr="00D5403A" w:rsidRDefault="00F22D9A" w:rsidP="00F22D9A"/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  <w:tr w:rsidR="00F22D9A" w:rsidRPr="00D5403A" w:rsidTr="00AB49DE">
        <w:trPr>
          <w:trHeight w:val="331"/>
        </w:trPr>
        <w:tc>
          <w:tcPr>
            <w:tcW w:w="1136" w:type="pct"/>
            <w:shd w:val="clear" w:color="auto" w:fill="auto"/>
          </w:tcPr>
          <w:p w:rsidR="00F22D9A" w:rsidRPr="00D5403A" w:rsidRDefault="00F22D9A" w:rsidP="00F22D9A">
            <w:pPr>
              <w:keepNext/>
              <w:outlineLvl w:val="0"/>
              <w:rPr>
                <w:bCs/>
              </w:rPr>
            </w:pPr>
            <w:r w:rsidRPr="00D5403A">
              <w:rPr>
                <w:bCs/>
              </w:rPr>
              <w:t>IZVANNASTAVNE AKTIVNOSTI</w:t>
            </w:r>
          </w:p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Kulturni program</w:t>
            </w:r>
          </w:p>
          <w:p w:rsidR="00F22D9A" w:rsidRPr="00D5403A" w:rsidRDefault="00F22D9A" w:rsidP="00F22D9A">
            <w:r w:rsidRPr="00D5403A">
              <w:t>Sportska natjecanja</w:t>
            </w:r>
          </w:p>
        </w:tc>
        <w:tc>
          <w:tcPr>
            <w:tcW w:w="430" w:type="pc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>
            <w:r w:rsidRPr="00D5403A">
              <w:t xml:space="preserve">   5</w:t>
            </w:r>
          </w:p>
          <w:p w:rsidR="00F22D9A" w:rsidRPr="00D5403A" w:rsidRDefault="00F22D9A" w:rsidP="00F22D9A"/>
        </w:tc>
        <w:tc>
          <w:tcPr>
            <w:tcW w:w="790" w:type="pct"/>
            <w:shd w:val="clear" w:color="auto" w:fill="auto"/>
          </w:tcPr>
          <w:p w:rsidR="00F22D9A" w:rsidRPr="00D5403A" w:rsidRDefault="00F22D9A" w:rsidP="00F22D9A">
            <w:r w:rsidRPr="00D5403A">
              <w:t>Profesori po tjednom  zaduženju</w:t>
            </w:r>
          </w:p>
        </w:tc>
        <w:tc>
          <w:tcPr>
            <w:tcW w:w="661" w:type="pct"/>
            <w:shd w:val="clear" w:color="auto" w:fill="auto"/>
          </w:tcPr>
          <w:p w:rsidR="00F22D9A" w:rsidRPr="00D5403A" w:rsidRDefault="00F22D9A" w:rsidP="00F22D9A">
            <w:r w:rsidRPr="00D5403A">
              <w:t xml:space="preserve">   tijekom  školske godine</w:t>
            </w:r>
          </w:p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  <w:tr w:rsidR="00F22D9A" w:rsidRPr="00D5403A" w:rsidTr="00AB49DE">
        <w:trPr>
          <w:trHeight w:val="536"/>
        </w:trPr>
        <w:tc>
          <w:tcPr>
            <w:tcW w:w="1136" w:type="pct"/>
            <w:shd w:val="clear" w:color="auto" w:fill="auto"/>
          </w:tcPr>
          <w:p w:rsidR="00F22D9A" w:rsidRPr="00D5403A" w:rsidRDefault="00F22D9A" w:rsidP="00F22D9A">
            <w:r w:rsidRPr="00D5403A">
              <w:t xml:space="preserve"> ADMINISTRACIJA I    </w:t>
            </w:r>
          </w:p>
          <w:p w:rsidR="00F22D9A" w:rsidRPr="00D5403A" w:rsidRDefault="00F22D9A" w:rsidP="00F22D9A">
            <w:r w:rsidRPr="00D5403A">
              <w:t xml:space="preserve">         UPRAVLJANJE</w:t>
            </w:r>
          </w:p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Primjena zakona</w:t>
            </w:r>
          </w:p>
          <w:p w:rsidR="00F22D9A" w:rsidRPr="00D5403A" w:rsidRDefault="00F22D9A" w:rsidP="00F22D9A">
            <w:r w:rsidRPr="00D5403A">
              <w:t>Upravni postupci</w:t>
            </w:r>
          </w:p>
          <w:p w:rsidR="00F22D9A" w:rsidRPr="00D5403A" w:rsidRDefault="00F22D9A" w:rsidP="00F22D9A">
            <w:r w:rsidRPr="00D5403A">
              <w:t>Financijski plan</w:t>
            </w:r>
          </w:p>
        </w:tc>
        <w:tc>
          <w:tcPr>
            <w:tcW w:w="430" w:type="pc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>
            <w:r w:rsidRPr="00D5403A">
              <w:t xml:space="preserve">  20</w:t>
            </w:r>
          </w:p>
        </w:tc>
        <w:tc>
          <w:tcPr>
            <w:tcW w:w="790" w:type="pc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>
            <w:r w:rsidRPr="00D5403A">
              <w:t>Tajnica</w:t>
            </w:r>
          </w:p>
        </w:tc>
        <w:tc>
          <w:tcPr>
            <w:tcW w:w="661" w:type="pct"/>
            <w:shd w:val="clear" w:color="auto" w:fill="auto"/>
          </w:tcPr>
          <w:p w:rsidR="00F22D9A" w:rsidRPr="00D5403A" w:rsidRDefault="00F22D9A" w:rsidP="00F22D9A">
            <w:r w:rsidRPr="00D5403A">
              <w:t xml:space="preserve">   tijekom  </w:t>
            </w:r>
            <w:proofErr w:type="spellStart"/>
            <w:r w:rsidRPr="00D5403A">
              <w:t>šk.godine</w:t>
            </w:r>
            <w:proofErr w:type="spellEnd"/>
          </w:p>
          <w:p w:rsidR="00F22D9A" w:rsidRPr="00D5403A" w:rsidRDefault="00F22D9A" w:rsidP="00F22D9A">
            <w:r w:rsidRPr="00D5403A">
              <w:t xml:space="preserve">       </w:t>
            </w:r>
          </w:p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  <w:tr w:rsidR="00F22D9A" w:rsidRPr="00D5403A" w:rsidTr="00AB49DE">
        <w:trPr>
          <w:trHeight w:val="92"/>
        </w:trPr>
        <w:tc>
          <w:tcPr>
            <w:tcW w:w="1136" w:type="pct"/>
            <w:shd w:val="clear" w:color="auto" w:fill="auto"/>
          </w:tcPr>
          <w:p w:rsidR="00F22D9A" w:rsidRPr="00D5403A" w:rsidRDefault="00F22D9A" w:rsidP="00F22D9A">
            <w:r w:rsidRPr="00D5403A">
              <w:t xml:space="preserve">     FINANCIRANJE </w:t>
            </w:r>
          </w:p>
          <w:p w:rsidR="00F22D9A" w:rsidRPr="00D5403A" w:rsidRDefault="00F22D9A" w:rsidP="00F22D9A"/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Prikupljanje sredstava</w:t>
            </w:r>
          </w:p>
        </w:tc>
        <w:tc>
          <w:tcPr>
            <w:tcW w:w="430" w:type="pct"/>
            <w:shd w:val="clear" w:color="auto" w:fill="auto"/>
          </w:tcPr>
          <w:p w:rsidR="00F22D9A" w:rsidRPr="00D5403A" w:rsidRDefault="00F22D9A" w:rsidP="00F22D9A">
            <w:r w:rsidRPr="00D5403A">
              <w:t xml:space="preserve"> 10 </w:t>
            </w:r>
          </w:p>
        </w:tc>
        <w:tc>
          <w:tcPr>
            <w:tcW w:w="790" w:type="pct"/>
            <w:shd w:val="clear" w:color="auto" w:fill="auto"/>
          </w:tcPr>
          <w:p w:rsidR="00F22D9A" w:rsidRPr="00D5403A" w:rsidRDefault="00F22D9A" w:rsidP="00F22D9A"/>
        </w:tc>
        <w:tc>
          <w:tcPr>
            <w:tcW w:w="661" w:type="pct"/>
            <w:shd w:val="clear" w:color="auto" w:fill="auto"/>
          </w:tcPr>
          <w:p w:rsidR="00F22D9A" w:rsidRPr="00D5403A" w:rsidRDefault="00F22D9A" w:rsidP="00F22D9A">
            <w:r w:rsidRPr="00D5403A">
              <w:t xml:space="preserve">   tijekom </w:t>
            </w:r>
            <w:proofErr w:type="spellStart"/>
            <w:r w:rsidRPr="00D5403A">
              <w:t>šk.godine</w:t>
            </w:r>
            <w:proofErr w:type="spellEnd"/>
          </w:p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  <w:tr w:rsidR="00F22D9A" w:rsidRPr="00D5403A" w:rsidTr="00AB49DE">
        <w:trPr>
          <w:trHeight w:val="984"/>
        </w:trPr>
        <w:tc>
          <w:tcPr>
            <w:tcW w:w="1136" w:type="pct"/>
            <w:shd w:val="clear" w:color="auto" w:fill="auto"/>
          </w:tcPr>
          <w:p w:rsidR="00F22D9A" w:rsidRPr="00D5403A" w:rsidRDefault="00F22D9A" w:rsidP="00F22D9A">
            <w:pPr>
              <w:keepNext/>
              <w:outlineLvl w:val="0"/>
              <w:rPr>
                <w:bCs/>
              </w:rPr>
            </w:pPr>
          </w:p>
          <w:p w:rsidR="00F22D9A" w:rsidRPr="00D5403A" w:rsidRDefault="00F22D9A" w:rsidP="00F22D9A">
            <w:pPr>
              <w:keepNext/>
              <w:outlineLvl w:val="0"/>
              <w:rPr>
                <w:bCs/>
              </w:rPr>
            </w:pPr>
            <w:r w:rsidRPr="00D5403A">
              <w:rPr>
                <w:bCs/>
              </w:rPr>
              <w:t>POSLOVI ODRŽAVANJA</w:t>
            </w:r>
          </w:p>
          <w:p w:rsidR="00F22D9A" w:rsidRPr="00D5403A" w:rsidRDefault="00F22D9A" w:rsidP="00F22D9A"/>
        </w:tc>
        <w:tc>
          <w:tcPr>
            <w:tcW w:w="1007" w:type="pct"/>
            <w:shd w:val="clear" w:color="auto" w:fill="auto"/>
          </w:tcPr>
          <w:p w:rsidR="00F22D9A" w:rsidRPr="00D5403A" w:rsidRDefault="00F22D9A" w:rsidP="00F22D9A">
            <w:r w:rsidRPr="00D5403A">
              <w:t>Zgrada,oprema,</w:t>
            </w:r>
          </w:p>
          <w:p w:rsidR="00F22D9A" w:rsidRPr="00D5403A" w:rsidRDefault="00F22D9A" w:rsidP="00F22D9A">
            <w:r w:rsidRPr="00D5403A">
              <w:t>čistoća</w:t>
            </w:r>
          </w:p>
          <w:p w:rsidR="00F22D9A" w:rsidRPr="00D5403A" w:rsidRDefault="00F22D9A" w:rsidP="00F22D9A"/>
        </w:tc>
        <w:tc>
          <w:tcPr>
            <w:tcW w:w="430" w:type="pct"/>
            <w:shd w:val="clear" w:color="auto" w:fill="auto"/>
          </w:tcPr>
          <w:p w:rsidR="00F22D9A" w:rsidRPr="00D5403A" w:rsidRDefault="00F22D9A" w:rsidP="00F22D9A"/>
          <w:p w:rsidR="00F22D9A" w:rsidRPr="00D5403A" w:rsidRDefault="00F22D9A" w:rsidP="00F22D9A">
            <w:r w:rsidRPr="00D5403A">
              <w:t xml:space="preserve"> 30</w:t>
            </w:r>
          </w:p>
        </w:tc>
        <w:tc>
          <w:tcPr>
            <w:tcW w:w="790" w:type="pct"/>
            <w:shd w:val="clear" w:color="auto" w:fill="auto"/>
          </w:tcPr>
          <w:p w:rsidR="00F22D9A" w:rsidRPr="00D5403A" w:rsidRDefault="00F22D9A" w:rsidP="00F22D9A">
            <w:r w:rsidRPr="00D5403A">
              <w:t>Domar</w:t>
            </w:r>
          </w:p>
          <w:p w:rsidR="00F22D9A" w:rsidRPr="00D5403A" w:rsidRDefault="00F22D9A" w:rsidP="00F22D9A">
            <w:r w:rsidRPr="00D5403A">
              <w:t>Tajnica</w:t>
            </w:r>
          </w:p>
          <w:p w:rsidR="00F22D9A" w:rsidRPr="00D5403A" w:rsidRDefault="00F22D9A" w:rsidP="00F22D9A"/>
        </w:tc>
        <w:tc>
          <w:tcPr>
            <w:tcW w:w="661" w:type="pct"/>
            <w:shd w:val="clear" w:color="auto" w:fill="auto"/>
          </w:tcPr>
          <w:p w:rsidR="00F22D9A" w:rsidRPr="00D5403A" w:rsidRDefault="00F22D9A" w:rsidP="00F22D9A">
            <w:r w:rsidRPr="00D5403A">
              <w:t xml:space="preserve"> tijekom</w:t>
            </w:r>
          </w:p>
          <w:p w:rsidR="00F22D9A" w:rsidRPr="00D5403A" w:rsidRDefault="00F22D9A" w:rsidP="00F22D9A">
            <w:r w:rsidRPr="00D5403A">
              <w:t xml:space="preserve"> </w:t>
            </w:r>
            <w:proofErr w:type="spellStart"/>
            <w:r w:rsidRPr="00D5403A">
              <w:t>šk.godine</w:t>
            </w:r>
            <w:proofErr w:type="spellEnd"/>
          </w:p>
          <w:p w:rsidR="00F22D9A" w:rsidRPr="00D5403A" w:rsidRDefault="00F22D9A" w:rsidP="00F22D9A"/>
        </w:tc>
        <w:tc>
          <w:tcPr>
            <w:tcW w:w="975" w:type="pct"/>
            <w:vMerge/>
            <w:shd w:val="clear" w:color="auto" w:fill="auto"/>
          </w:tcPr>
          <w:p w:rsidR="00F22D9A" w:rsidRPr="00D5403A" w:rsidRDefault="00F22D9A" w:rsidP="00F22D9A"/>
        </w:tc>
      </w:tr>
    </w:tbl>
    <w:p w:rsidR="00433820" w:rsidRDefault="00433820"/>
    <w:p w:rsidR="00CA3A31" w:rsidRDefault="00CA3A31"/>
    <w:p w:rsidR="0097449B" w:rsidRDefault="0097449B" w:rsidP="00CA3A31">
      <w:pPr>
        <w:keepNext/>
        <w:jc w:val="both"/>
        <w:outlineLvl w:val="5"/>
        <w:rPr>
          <w:b/>
          <w:bCs/>
          <w:sz w:val="28"/>
          <w:szCs w:val="28"/>
        </w:rPr>
      </w:pPr>
    </w:p>
    <w:p w:rsidR="00433820" w:rsidRPr="009D0D99" w:rsidRDefault="00C457F2" w:rsidP="00CA3A31">
      <w:pPr>
        <w:keepNext/>
        <w:jc w:val="both"/>
        <w:outlineLvl w:val="5"/>
        <w:rPr>
          <w:b/>
          <w:bCs/>
        </w:rPr>
      </w:pPr>
      <w:r w:rsidRPr="009D0D99">
        <w:rPr>
          <w:b/>
          <w:bCs/>
        </w:rPr>
        <w:t>12.11</w:t>
      </w:r>
      <w:r w:rsidR="00CA3A31" w:rsidRPr="009D0D99">
        <w:rPr>
          <w:b/>
          <w:bCs/>
        </w:rPr>
        <w:t xml:space="preserve">. </w:t>
      </w:r>
      <w:r w:rsidR="00433820" w:rsidRPr="009D0D99">
        <w:rPr>
          <w:b/>
          <w:bCs/>
        </w:rPr>
        <w:t>P</w:t>
      </w:r>
      <w:r w:rsidRPr="009D0D99">
        <w:rPr>
          <w:b/>
          <w:bCs/>
        </w:rPr>
        <w:t>lan rada voditelja smjene</w:t>
      </w:r>
    </w:p>
    <w:p w:rsidR="00CA3A31" w:rsidRPr="00433820" w:rsidRDefault="00CA3A31" w:rsidP="00433820">
      <w:pPr>
        <w:keepNext/>
        <w:jc w:val="center"/>
        <w:outlineLvl w:val="5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4358"/>
        <w:gridCol w:w="1380"/>
        <w:gridCol w:w="2153"/>
      </w:tblGrid>
      <w:tr w:rsidR="00433820" w:rsidRPr="00C457F2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20" w:rsidRPr="00C457F2" w:rsidRDefault="00433820" w:rsidP="00433820">
            <w:pPr>
              <w:rPr>
                <w:b/>
              </w:rPr>
            </w:pPr>
            <w:r w:rsidRPr="00C457F2">
              <w:rPr>
                <w:b/>
              </w:rPr>
              <w:t xml:space="preserve">Područje </w:t>
            </w:r>
          </w:p>
          <w:p w:rsidR="00433820" w:rsidRPr="00C457F2" w:rsidRDefault="00433820" w:rsidP="00433820">
            <w:pPr>
              <w:rPr>
                <w:b/>
              </w:rPr>
            </w:pPr>
            <w:r w:rsidRPr="00C457F2">
              <w:rPr>
                <w:b/>
              </w:rPr>
              <w:t xml:space="preserve">  rada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20" w:rsidRPr="00C457F2" w:rsidRDefault="00433820" w:rsidP="00433820">
            <w:pPr>
              <w:rPr>
                <w:b/>
              </w:rPr>
            </w:pPr>
          </w:p>
          <w:p w:rsidR="00433820" w:rsidRPr="00C457F2" w:rsidRDefault="00433820" w:rsidP="00433820">
            <w:pPr>
              <w:rPr>
                <w:b/>
              </w:rPr>
            </w:pPr>
            <w:r w:rsidRPr="00C457F2">
              <w:rPr>
                <w:b/>
              </w:rPr>
              <w:t>POSLOVI I ZADACI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20" w:rsidRPr="00C457F2" w:rsidRDefault="00433820" w:rsidP="00433820">
            <w:pPr>
              <w:rPr>
                <w:b/>
              </w:rPr>
            </w:pPr>
          </w:p>
          <w:p w:rsidR="00433820" w:rsidRPr="00C457F2" w:rsidRDefault="00433820" w:rsidP="00433820">
            <w:pPr>
              <w:rPr>
                <w:b/>
              </w:rPr>
            </w:pPr>
            <w:r w:rsidRPr="00C457F2">
              <w:rPr>
                <w:b/>
              </w:rPr>
              <w:t>Vrijeme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20" w:rsidRPr="00C457F2" w:rsidRDefault="00433820" w:rsidP="00433820"/>
          <w:p w:rsidR="00433820" w:rsidRPr="00C457F2" w:rsidRDefault="00433820" w:rsidP="00433820">
            <w:pPr>
              <w:rPr>
                <w:b/>
              </w:rPr>
            </w:pPr>
            <w:r w:rsidRPr="00C457F2">
              <w:rPr>
                <w:b/>
              </w:rPr>
              <w:t>Pokazatelji uspješnosti</w:t>
            </w:r>
          </w:p>
        </w:tc>
      </w:tr>
      <w:tr w:rsidR="00433820" w:rsidRPr="00C457F2">
        <w:trPr>
          <w:jc w:val="center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pPr>
              <w:jc w:val="center"/>
              <w:rPr>
                <w:b/>
              </w:rPr>
            </w:pPr>
          </w:p>
          <w:p w:rsidR="00433820" w:rsidRPr="00C457F2" w:rsidRDefault="00433820" w:rsidP="00433820">
            <w:pPr>
              <w:jc w:val="center"/>
              <w:rPr>
                <w:b/>
              </w:rPr>
            </w:pPr>
          </w:p>
          <w:p w:rsidR="00433820" w:rsidRPr="00C457F2" w:rsidRDefault="00433820" w:rsidP="00433820">
            <w:pPr>
              <w:jc w:val="center"/>
              <w:rPr>
                <w:b/>
              </w:rPr>
            </w:pPr>
            <w:r w:rsidRPr="00C457F2">
              <w:rPr>
                <w:b/>
              </w:rPr>
              <w:t>Organizacijski</w:t>
            </w:r>
          </w:p>
          <w:p w:rsidR="00433820" w:rsidRPr="00C457F2" w:rsidRDefault="00433820" w:rsidP="00433820">
            <w:pPr>
              <w:jc w:val="center"/>
              <w:rPr>
                <w:b/>
              </w:rPr>
            </w:pPr>
          </w:p>
          <w:p w:rsidR="00433820" w:rsidRPr="00C457F2" w:rsidRDefault="00433820" w:rsidP="00433820">
            <w:pPr>
              <w:jc w:val="center"/>
              <w:rPr>
                <w:b/>
              </w:rPr>
            </w:pPr>
            <w:r w:rsidRPr="00C457F2">
              <w:rPr>
                <w:b/>
              </w:rPr>
              <w:t>poslovi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-</w:t>
            </w:r>
            <w:r w:rsidR="00676B54">
              <w:t xml:space="preserve"> </w:t>
            </w:r>
            <w:r w:rsidRPr="00C457F2">
              <w:t>Organizacija i osiguravanje nesmetanog odvijanja nastavnog procesa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tijekom</w:t>
            </w:r>
          </w:p>
          <w:p w:rsidR="00433820" w:rsidRPr="00C457F2" w:rsidRDefault="00433820" w:rsidP="00433820">
            <w:pPr>
              <w:rPr>
                <w:b/>
              </w:rPr>
            </w:pPr>
            <w:r w:rsidRPr="00C457F2">
              <w:t>godine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  <w:p w:rsidR="00433820" w:rsidRPr="00C457F2" w:rsidRDefault="00433820" w:rsidP="00433820"/>
          <w:p w:rsidR="00433820" w:rsidRPr="00C457F2" w:rsidRDefault="00433820" w:rsidP="00433820">
            <w:r w:rsidRPr="00C457F2">
              <w:t>Tijekom školske godine, svakodnevnim upornim radom nastava se vrlo uspješno odvija.</w:t>
            </w:r>
          </w:p>
          <w:p w:rsidR="00433820" w:rsidRPr="00C457F2" w:rsidRDefault="00433820" w:rsidP="00433820">
            <w:r w:rsidRPr="00C457F2">
              <w:t>Učenici i nastavnici bez zakašnjavanja ulaze u razred.</w:t>
            </w:r>
          </w:p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-Pomoć kolegama u svim izvanrednim situacijama u razredu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tijekom godine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 xml:space="preserve">- Organizacija  zamjene odsutnih  nastavnika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po dogovoru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 xml:space="preserve">-Animiranje učenika četvrtih razreda  na pripremama za završni  ispit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drugo polugodište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-Sudjelovanje u organizaciji promocije i maturalne zabave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drugo polugodište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 xml:space="preserve">-Vođenje računa o ispravnom i odgovornom ponašanju i učenika i profesora </w:t>
            </w:r>
          </w:p>
          <w:p w:rsidR="00433820" w:rsidRPr="00C457F2" w:rsidRDefault="00433820" w:rsidP="00433820">
            <w:r w:rsidRPr="00C457F2">
              <w:t>-Priprema za narednu godinu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tijekom godine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 xml:space="preserve">kraj </w:t>
            </w:r>
            <w:proofErr w:type="spellStart"/>
            <w:r w:rsidRPr="00C457F2">
              <w:t>šk.god</w:t>
            </w:r>
            <w:proofErr w:type="spellEnd"/>
            <w:r w:rsidRPr="00C457F2">
              <w:t>.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pPr>
              <w:jc w:val="center"/>
              <w:rPr>
                <w:b/>
              </w:rPr>
            </w:pPr>
          </w:p>
          <w:p w:rsidR="00433820" w:rsidRPr="00C457F2" w:rsidRDefault="00433820" w:rsidP="00433820">
            <w:pPr>
              <w:jc w:val="center"/>
              <w:rPr>
                <w:b/>
              </w:rPr>
            </w:pPr>
            <w:r w:rsidRPr="00C457F2">
              <w:rPr>
                <w:b/>
              </w:rPr>
              <w:t>Unapređivanje</w:t>
            </w:r>
          </w:p>
          <w:p w:rsidR="00433820" w:rsidRPr="00C457F2" w:rsidRDefault="00433820" w:rsidP="00433820">
            <w:pPr>
              <w:jc w:val="center"/>
              <w:rPr>
                <w:b/>
              </w:rPr>
            </w:pPr>
          </w:p>
          <w:p w:rsidR="00433820" w:rsidRPr="00C457F2" w:rsidRDefault="00433820" w:rsidP="00433820">
            <w:pPr>
              <w:jc w:val="center"/>
              <w:rPr>
                <w:b/>
              </w:rPr>
            </w:pPr>
            <w:r w:rsidRPr="00C457F2">
              <w:rPr>
                <w:b/>
              </w:rPr>
              <w:t>odgojnog i</w:t>
            </w:r>
          </w:p>
          <w:p w:rsidR="00433820" w:rsidRPr="00C457F2" w:rsidRDefault="00433820" w:rsidP="00433820">
            <w:pPr>
              <w:jc w:val="center"/>
              <w:rPr>
                <w:b/>
              </w:rPr>
            </w:pPr>
            <w:r w:rsidRPr="00C457F2">
              <w:rPr>
                <w:b/>
              </w:rPr>
              <w:t>obrazovnog</w:t>
            </w:r>
          </w:p>
          <w:p w:rsidR="00433820" w:rsidRPr="00C457F2" w:rsidRDefault="00433820" w:rsidP="00433820">
            <w:pPr>
              <w:jc w:val="center"/>
              <w:rPr>
                <w:b/>
              </w:rPr>
            </w:pPr>
          </w:p>
          <w:p w:rsidR="00433820" w:rsidRPr="00C457F2" w:rsidRDefault="00433820" w:rsidP="00433820">
            <w:pPr>
              <w:jc w:val="center"/>
              <w:rPr>
                <w:b/>
              </w:rPr>
            </w:pPr>
            <w:r w:rsidRPr="00C457F2">
              <w:rPr>
                <w:b/>
              </w:rPr>
              <w:t>rada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Individualni rad s učenicima koji su se svojim ponašanjem ogriješili o kućni  red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pPr>
              <w:rPr>
                <w:b/>
              </w:rPr>
            </w:pPr>
          </w:p>
          <w:p w:rsidR="00433820" w:rsidRPr="00C457F2" w:rsidRDefault="00433820" w:rsidP="00433820">
            <w:r w:rsidRPr="00C457F2">
              <w:t>tijekom godine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  <w:p w:rsidR="00433820" w:rsidRPr="00C457F2" w:rsidRDefault="00433820" w:rsidP="00433820">
            <w:r w:rsidRPr="00C457F2">
              <w:t>Učenici  u sve  većem  broju dolaze tražeći  savjete i pomoć kako  bi  uspješno završili školsku  godinu.</w:t>
            </w:r>
          </w:p>
          <w:p w:rsidR="00433820" w:rsidRPr="00C457F2" w:rsidRDefault="00433820" w:rsidP="00433820"/>
          <w:p w:rsidR="00433820" w:rsidRPr="00C457F2" w:rsidRDefault="00433820" w:rsidP="00433820"/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Individualni rad s učenicima koji se ističu  velikim brojem nedovoljnih ocjena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  <w:p w:rsidR="00433820" w:rsidRPr="00C457F2" w:rsidRDefault="00433820" w:rsidP="00433820">
            <w:r w:rsidRPr="00C457F2">
              <w:t>tijekom godine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Individualni  rad  s  učenicima kojima  su izrečene odgojne mjere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tijekom godine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 xml:space="preserve">Poticajni  rad s učenicima da  uspješnije savladavaju nastavne sadržaje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tijekom godine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Rad s učenicima  koji pokazuju interes, potkrijepljen konkretnim prijedlozima za određene promjene u svrhu unaprjeđenja rada škole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  <w:p w:rsidR="00433820" w:rsidRPr="00C457F2" w:rsidRDefault="00433820" w:rsidP="00433820">
            <w:r w:rsidRPr="00C457F2">
              <w:t>tijekom godine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Rad na ostvarivanju što  veće otvorenosti i što dublje povezanosti između škole,učenika i roditelja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  <w:p w:rsidR="00433820" w:rsidRPr="00C457F2" w:rsidRDefault="00433820" w:rsidP="00433820">
            <w:r w:rsidRPr="00C457F2">
              <w:t>tijekom</w:t>
            </w:r>
          </w:p>
          <w:p w:rsidR="00433820" w:rsidRPr="00C457F2" w:rsidRDefault="00433820" w:rsidP="00433820">
            <w:r w:rsidRPr="00C457F2">
              <w:t>godine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pPr>
              <w:keepNext/>
              <w:jc w:val="center"/>
              <w:outlineLvl w:val="0"/>
              <w:rPr>
                <w:b/>
                <w:bCs/>
              </w:rPr>
            </w:pPr>
            <w:r w:rsidRPr="00C457F2">
              <w:rPr>
                <w:b/>
                <w:bCs/>
              </w:rPr>
              <w:t>Analiza efikasnosti</w:t>
            </w:r>
          </w:p>
          <w:p w:rsidR="00433820" w:rsidRPr="00C457F2" w:rsidRDefault="00433820" w:rsidP="00433820">
            <w:pPr>
              <w:jc w:val="center"/>
              <w:rPr>
                <w:b/>
              </w:rPr>
            </w:pPr>
            <w:r w:rsidRPr="00C457F2">
              <w:rPr>
                <w:b/>
              </w:rPr>
              <w:t>odgojnog i</w:t>
            </w:r>
          </w:p>
          <w:p w:rsidR="00433820" w:rsidRPr="00C457F2" w:rsidRDefault="00433820" w:rsidP="00433820">
            <w:pPr>
              <w:jc w:val="center"/>
              <w:rPr>
                <w:b/>
              </w:rPr>
            </w:pPr>
            <w:r w:rsidRPr="00C457F2">
              <w:rPr>
                <w:b/>
              </w:rPr>
              <w:t>obrazovnog rada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Stalno praćenje i ažuriranje vođenja pedagoške dokumentacije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tijekom godine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Složene poslove vođenja pedagoške administracije vode  se ažurno  i  na  vrijeme.</w:t>
            </w:r>
          </w:p>
          <w:p w:rsidR="00433820" w:rsidRPr="00C457F2" w:rsidRDefault="00433820" w:rsidP="00433820"/>
        </w:tc>
      </w:tr>
      <w:tr w:rsidR="00433820" w:rsidRPr="00C457F2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Analize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polugodište –</w:t>
            </w:r>
            <w:r w:rsidR="00676B54">
              <w:t xml:space="preserve"> </w:t>
            </w:r>
            <w:r w:rsidRPr="00C457F2">
              <w:t>kraj šk. g.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trHeight w:val="445"/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Aktivno  učešće u radu razrednih zajednica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</w:tc>
      </w:tr>
      <w:tr w:rsidR="00433820" w:rsidRPr="00C457F2">
        <w:trPr>
          <w:trHeight w:val="277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820" w:rsidRPr="00C457F2" w:rsidRDefault="00433820" w:rsidP="00433820">
            <w:pPr>
              <w:rPr>
                <w:b/>
              </w:rPr>
            </w:pPr>
            <w:r w:rsidRPr="00C457F2">
              <w:rPr>
                <w:b/>
              </w:rPr>
              <w:lastRenderedPageBreak/>
              <w:t>Savjetodavni</w:t>
            </w:r>
          </w:p>
          <w:p w:rsidR="00433820" w:rsidRPr="00C457F2" w:rsidRDefault="00433820" w:rsidP="00433820">
            <w:pPr>
              <w:jc w:val="center"/>
              <w:rPr>
                <w:b/>
              </w:rPr>
            </w:pPr>
            <w:r w:rsidRPr="00C457F2">
              <w:rPr>
                <w:b/>
              </w:rPr>
              <w:t>poslovi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>Iniciranje i sudjelovanje u razgovorima s roditeljima</w:t>
            </w:r>
          </w:p>
          <w:p w:rsidR="00433820" w:rsidRPr="00C457F2" w:rsidRDefault="00433820" w:rsidP="00433820">
            <w:r w:rsidRPr="00C457F2">
              <w:t>Organizacija i razgovori sa predstavnicima razreda u svrhu poboljšanja rezultata  u učenju i poticanje dublje emotivne veze između učenika i škole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/>
          <w:p w:rsidR="00433820" w:rsidRPr="00C457F2" w:rsidRDefault="00433820" w:rsidP="00433820">
            <w:r w:rsidRPr="00C457F2">
              <w:t>tijekom godine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433820" w:rsidRPr="00C457F2" w:rsidRDefault="00433820" w:rsidP="00433820">
            <w:r w:rsidRPr="00C457F2">
              <w:t xml:space="preserve">Praćenje i rješavanje odnosa u razrednom kolektivu svakodnevni je  rad, a  rezultati ovise o odgojnoj  situaciji u  obitelji pojedinog učenika. </w:t>
            </w:r>
          </w:p>
        </w:tc>
      </w:tr>
    </w:tbl>
    <w:p w:rsidR="00433820" w:rsidRPr="00433820" w:rsidRDefault="00433820" w:rsidP="00433820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2"/>
        </w:rPr>
      </w:pPr>
      <w:r w:rsidRPr="00433820">
        <w:rPr>
          <w:rFonts w:ascii="TimesNewRomanPS-BoldMT" w:hAnsi="TimesNewRomanPS-BoldMT"/>
          <w:b/>
          <w:bCs/>
          <w:sz w:val="22"/>
        </w:rPr>
        <w:t xml:space="preserve">              </w:t>
      </w:r>
    </w:p>
    <w:p w:rsidR="00433820" w:rsidRDefault="00433820" w:rsidP="00433820"/>
    <w:p w:rsidR="00020B61" w:rsidRDefault="00020B61" w:rsidP="00433820"/>
    <w:p w:rsidR="00020B61" w:rsidRDefault="00020B61" w:rsidP="00433820"/>
    <w:p w:rsidR="00020B61" w:rsidRDefault="00020B61" w:rsidP="00433820"/>
    <w:p w:rsidR="00020B61" w:rsidRDefault="00020B61" w:rsidP="00433820"/>
    <w:p w:rsidR="00020B61" w:rsidRDefault="00020B61" w:rsidP="00433820"/>
    <w:p w:rsidR="00020B61" w:rsidRDefault="00020B61" w:rsidP="00433820"/>
    <w:p w:rsidR="00020B61" w:rsidRDefault="00020B61" w:rsidP="00433820"/>
    <w:p w:rsidR="00020B61" w:rsidRDefault="00020B61" w:rsidP="00433820"/>
    <w:p w:rsidR="00020B61" w:rsidRDefault="00020B61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AB49DE" w:rsidRDefault="00AB49DE" w:rsidP="00433820"/>
    <w:p w:rsidR="00020B61" w:rsidRDefault="00020B61" w:rsidP="00433820"/>
    <w:p w:rsidR="00020B61" w:rsidRDefault="00020B61" w:rsidP="00433820"/>
    <w:p w:rsidR="00020B61" w:rsidRPr="0097449B" w:rsidRDefault="00C457F2" w:rsidP="00433820">
      <w:r w:rsidRPr="0097449B">
        <w:rPr>
          <w:rFonts w:ascii="TimesNewRomanPS-BoldMT" w:hAnsi="TimesNewRomanPS-BoldMT"/>
          <w:b/>
          <w:bCs/>
        </w:rPr>
        <w:t>12.12</w:t>
      </w:r>
      <w:r w:rsidR="00CA3A31" w:rsidRPr="0097449B">
        <w:rPr>
          <w:rFonts w:ascii="TimesNewRomanPS-BoldMT" w:hAnsi="TimesNewRomanPS-BoldMT"/>
          <w:b/>
          <w:bCs/>
        </w:rPr>
        <w:t>. P</w:t>
      </w:r>
      <w:r w:rsidRPr="0097449B">
        <w:rPr>
          <w:rFonts w:ascii="TimesNewRomanPS-BoldMT" w:hAnsi="TimesNewRomanPS-BoldMT"/>
          <w:b/>
          <w:bCs/>
        </w:rPr>
        <w:t xml:space="preserve">lan i program rada stručnog suradnika – pedagoga </w:t>
      </w:r>
    </w:p>
    <w:p w:rsidR="00020B61" w:rsidRPr="00433820" w:rsidRDefault="00020B61" w:rsidP="0043382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4380"/>
        <w:gridCol w:w="850"/>
        <w:gridCol w:w="1134"/>
        <w:gridCol w:w="2234"/>
      </w:tblGrid>
      <w:tr w:rsidR="00433820" w:rsidRPr="00C457F2" w:rsidTr="009541A5">
        <w:trPr>
          <w:cantSplit/>
          <w:trHeight w:val="615"/>
          <w:jc w:val="center"/>
        </w:trPr>
        <w:tc>
          <w:tcPr>
            <w:tcW w:w="690" w:type="dxa"/>
            <w:tcBorders>
              <w:bottom w:val="single" w:sz="4" w:space="0" w:color="auto"/>
            </w:tcBorders>
          </w:tcPr>
          <w:p w:rsidR="00676B54" w:rsidRDefault="00433820" w:rsidP="00B37E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7F2">
              <w:rPr>
                <w:b/>
              </w:rPr>
              <w:t>Red.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7F2">
              <w:rPr>
                <w:b/>
              </w:rPr>
              <w:t>broj</w:t>
            </w: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ind w:left="927"/>
              <w:jc w:val="center"/>
              <w:rPr>
                <w:b/>
              </w:rPr>
            </w:pPr>
            <w:r w:rsidRPr="00C457F2">
              <w:rPr>
                <w:b/>
              </w:rPr>
              <w:t>Sadržaj rada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927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820" w:rsidRPr="00C457F2" w:rsidRDefault="00433820" w:rsidP="00AB49DE">
            <w:pPr>
              <w:autoSpaceDE w:val="0"/>
              <w:autoSpaceDN w:val="0"/>
              <w:adjustRightInd w:val="0"/>
              <w:rPr>
                <w:b/>
              </w:rPr>
            </w:pPr>
            <w:r w:rsidRPr="00C457F2">
              <w:rPr>
                <w:b/>
              </w:rPr>
              <w:t xml:space="preserve">Sati  </w:t>
            </w:r>
          </w:p>
          <w:p w:rsidR="00433820" w:rsidRPr="00C457F2" w:rsidRDefault="00AB49DE" w:rsidP="00AB49D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g</w:t>
            </w:r>
            <w:r w:rsidR="00433820" w:rsidRPr="00C457F2">
              <w:rPr>
                <w:b/>
              </w:rPr>
              <w:t>o</w:t>
            </w:r>
            <w:r>
              <w:rPr>
                <w:b/>
              </w:rPr>
              <w:t>d.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820" w:rsidRPr="00C457F2" w:rsidRDefault="00AB49DE" w:rsidP="00B37ED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="00C457F2">
              <w:rPr>
                <w:b/>
              </w:rPr>
              <w:t>Vrijeme</w:t>
            </w:r>
            <w:r w:rsidR="00433820" w:rsidRPr="00C457F2">
              <w:rPr>
                <w:b/>
              </w:rPr>
              <w:t xml:space="preserve">   (mjesec)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rPr>
                <w:b/>
              </w:rPr>
            </w:pPr>
            <w:r w:rsidRPr="00C457F2">
              <w:rPr>
                <w:b/>
              </w:rPr>
              <w:t>Pokazatelji uspješnosti</w:t>
            </w:r>
          </w:p>
        </w:tc>
      </w:tr>
      <w:tr w:rsidR="00433820" w:rsidRPr="00C457F2" w:rsidTr="009541A5">
        <w:trPr>
          <w:trHeight w:val="1883"/>
          <w:jc w:val="center"/>
        </w:trPr>
        <w:tc>
          <w:tcPr>
            <w:tcW w:w="69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1.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</w:tcPr>
          <w:p w:rsidR="00433820" w:rsidRPr="00C457F2" w:rsidRDefault="00433820" w:rsidP="00B37EDF">
            <w:pPr>
              <w:jc w:val="both"/>
            </w:pPr>
            <w:r w:rsidRPr="00C457F2">
              <w:t>POSLOVI  PEDAGOGA NA  KRAJU ŠKOLSKE  GODINE</w:t>
            </w:r>
          </w:p>
          <w:p w:rsidR="00433820" w:rsidRPr="00C457F2" w:rsidRDefault="00433820" w:rsidP="00B37EDF">
            <w:pPr>
              <w:jc w:val="both"/>
            </w:pPr>
            <w:r w:rsidRPr="00C457F2">
              <w:t>- Analiza ostvarenja planova  i  programa na  kraju školske godine</w:t>
            </w:r>
          </w:p>
          <w:p w:rsidR="0096288A" w:rsidRPr="00C457F2" w:rsidRDefault="0096288A" w:rsidP="00B37EDF">
            <w:pPr>
              <w:jc w:val="both"/>
            </w:pPr>
            <w:r w:rsidRPr="00C457F2">
              <w:t xml:space="preserve">- Uvid </w:t>
            </w:r>
            <w:r w:rsidR="00433820" w:rsidRPr="00C457F2">
              <w:t>u dovršenje pedagoške</w:t>
            </w:r>
          </w:p>
          <w:p w:rsidR="00433820" w:rsidRPr="00C457F2" w:rsidRDefault="0096288A" w:rsidP="00B37EDF">
            <w:pPr>
              <w:jc w:val="both"/>
            </w:pPr>
            <w:r w:rsidRPr="00C457F2">
              <w:t xml:space="preserve">  </w:t>
            </w:r>
            <w:r w:rsidR="00433820" w:rsidRPr="00C457F2">
              <w:t xml:space="preserve"> dokumentacije</w:t>
            </w:r>
          </w:p>
          <w:p w:rsidR="0096288A" w:rsidRPr="00C457F2" w:rsidRDefault="0096288A" w:rsidP="00B37EDF">
            <w:pPr>
              <w:jc w:val="both"/>
            </w:pPr>
            <w:r w:rsidRPr="00C457F2">
              <w:t xml:space="preserve">- Sređivanje dokumentacije </w:t>
            </w:r>
            <w:r w:rsidR="00433820" w:rsidRPr="00C457F2">
              <w:t>nakon</w:t>
            </w:r>
          </w:p>
          <w:p w:rsidR="0096288A" w:rsidRPr="00C457F2" w:rsidRDefault="00433820" w:rsidP="00B37EDF">
            <w:pPr>
              <w:jc w:val="both"/>
            </w:pPr>
            <w:r w:rsidRPr="00C457F2">
              <w:t xml:space="preserve"> </w:t>
            </w:r>
            <w:r w:rsidR="0096288A" w:rsidRPr="00C457F2">
              <w:t xml:space="preserve"> popravnih, završnih </w:t>
            </w:r>
            <w:r w:rsidRPr="00C457F2">
              <w:t xml:space="preserve">i </w:t>
            </w:r>
            <w:proofErr w:type="spellStart"/>
            <w:r w:rsidRPr="00C457F2">
              <w:t>pomoćničkih</w:t>
            </w:r>
            <w:proofErr w:type="spellEnd"/>
          </w:p>
          <w:p w:rsidR="00433820" w:rsidRPr="00C457F2" w:rsidRDefault="0096288A" w:rsidP="00B37EDF">
            <w:pPr>
              <w:jc w:val="both"/>
            </w:pPr>
            <w:r w:rsidRPr="00C457F2">
              <w:t xml:space="preserve">   </w:t>
            </w:r>
            <w:r w:rsidR="00433820" w:rsidRPr="00C457F2">
              <w:t xml:space="preserve"> ispita</w:t>
            </w:r>
          </w:p>
          <w:p w:rsidR="00FA4058" w:rsidRDefault="00433820" w:rsidP="00B37EDF">
            <w:pPr>
              <w:jc w:val="both"/>
            </w:pPr>
            <w:r w:rsidRPr="00C457F2">
              <w:t>Statistička  obrada uspjeha  učenika</w:t>
            </w:r>
            <w:r w:rsidR="0096288A" w:rsidRPr="00C457F2">
              <w:t xml:space="preserve"> </w:t>
            </w:r>
            <w:r w:rsidRPr="00C457F2">
              <w:t>na</w:t>
            </w:r>
            <w:r w:rsidR="0096288A" w:rsidRPr="00C457F2">
              <w:t xml:space="preserve"> </w:t>
            </w:r>
            <w:r w:rsidRPr="00C457F2">
              <w:t>kraju školske  godine,</w:t>
            </w:r>
            <w:r w:rsidR="00FA4058">
              <w:t xml:space="preserve"> </w:t>
            </w:r>
          </w:p>
          <w:p w:rsidR="00433820" w:rsidRPr="00C457F2" w:rsidRDefault="00FA4058" w:rsidP="002C69B0">
            <w:pPr>
              <w:numPr>
                <w:ilvl w:val="0"/>
                <w:numId w:val="8"/>
              </w:numPr>
              <w:jc w:val="both"/>
            </w:pPr>
            <w:r>
              <w:t>P</w:t>
            </w:r>
            <w:r w:rsidR="00433820" w:rsidRPr="00C457F2">
              <w:t>riprema potrebne dokumentacije za NV-e</w:t>
            </w:r>
          </w:p>
        </w:tc>
        <w:tc>
          <w:tcPr>
            <w:tcW w:w="85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80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20</w:t>
            </w:r>
          </w:p>
        </w:tc>
        <w:tc>
          <w:tcPr>
            <w:tcW w:w="11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kolovoz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rujan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Uspješnost planiranja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rada škole vidi se u potpunoj realizaciji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na kraju školske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godine.</w:t>
            </w:r>
          </w:p>
        </w:tc>
      </w:tr>
      <w:tr w:rsidR="00433820" w:rsidRPr="00C457F2" w:rsidTr="009541A5">
        <w:trPr>
          <w:trHeight w:val="2236"/>
          <w:jc w:val="center"/>
        </w:trPr>
        <w:tc>
          <w:tcPr>
            <w:tcW w:w="69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</w:tcPr>
          <w:p w:rsidR="00433820" w:rsidRPr="00C457F2" w:rsidRDefault="00433820" w:rsidP="00B37EDF">
            <w:pPr>
              <w:jc w:val="both"/>
            </w:pPr>
            <w:r w:rsidRPr="00C457F2">
              <w:t>OR</w:t>
            </w:r>
            <w:r w:rsidR="0096288A" w:rsidRPr="00C457F2">
              <w:t xml:space="preserve">GANIZACIJSKI POSLOVI PLANIRANJA </w:t>
            </w:r>
            <w:r w:rsidRPr="00C457F2">
              <w:t>I PROGRAMIRANJA ODGOJNO OBRAZOVNOG  RADA</w:t>
            </w:r>
          </w:p>
          <w:p w:rsidR="0096288A" w:rsidRPr="00C457F2" w:rsidRDefault="00433820" w:rsidP="00B37EDF">
            <w:pPr>
              <w:jc w:val="both"/>
            </w:pPr>
            <w:r w:rsidRPr="00C457F2">
              <w:t>- Sudjelovanje u  izradi  Godišnjeg</w:t>
            </w:r>
          </w:p>
          <w:p w:rsidR="00433820" w:rsidRPr="00C457F2" w:rsidRDefault="0096288A" w:rsidP="00B37EDF">
            <w:pPr>
              <w:jc w:val="both"/>
            </w:pPr>
            <w:r w:rsidRPr="00C457F2">
              <w:t xml:space="preserve">   </w:t>
            </w:r>
            <w:r w:rsidR="00433820" w:rsidRPr="00C457F2">
              <w:t xml:space="preserve"> plana rada škole</w:t>
            </w:r>
            <w:r w:rsidR="00FA4058">
              <w:t xml:space="preserve"> i Školskog kurikuluma</w:t>
            </w:r>
          </w:p>
          <w:p w:rsidR="00433820" w:rsidRPr="00C457F2" w:rsidRDefault="00433820" w:rsidP="00B37EDF">
            <w:pPr>
              <w:jc w:val="both"/>
            </w:pPr>
            <w:r w:rsidRPr="00C457F2">
              <w:t xml:space="preserve">- </w:t>
            </w:r>
            <w:r w:rsidR="00FA4058">
              <w:t>Sudjelovanje u formiranju</w:t>
            </w:r>
            <w:r w:rsidRPr="00C457F2">
              <w:t xml:space="preserve">  razrednih odjela </w:t>
            </w:r>
            <w:r w:rsidR="00FA4058">
              <w:t xml:space="preserve">- </w:t>
            </w:r>
            <w:r w:rsidRPr="00C457F2">
              <w:t xml:space="preserve"> razrednici, zaduženja</w:t>
            </w:r>
          </w:p>
          <w:p w:rsidR="00433820" w:rsidRPr="00C457F2" w:rsidRDefault="00FA4058" w:rsidP="00B37EDF">
            <w:pPr>
              <w:jc w:val="both"/>
            </w:pPr>
            <w:r>
              <w:t xml:space="preserve">- Priprema razrednika prvih </w:t>
            </w:r>
            <w:r w:rsidR="00433820" w:rsidRPr="00C457F2">
              <w:t>razreda ( kućni  red, pedagoške mjere,</w:t>
            </w:r>
          </w:p>
          <w:p w:rsidR="00433820" w:rsidRPr="00C457F2" w:rsidRDefault="00433820" w:rsidP="00B37EDF">
            <w:pPr>
              <w:jc w:val="both"/>
            </w:pPr>
            <w:r w:rsidRPr="00C457F2">
              <w:t xml:space="preserve">  Pravilnik o </w:t>
            </w:r>
            <w:r w:rsidR="00676B54">
              <w:t xml:space="preserve">vrednovanju, naputci o vođenju </w:t>
            </w:r>
            <w:r w:rsidRPr="00C457F2">
              <w:t>pedagoške  dokumentacije)</w:t>
            </w:r>
          </w:p>
          <w:p w:rsidR="0096288A" w:rsidRPr="00C457F2" w:rsidRDefault="00433820" w:rsidP="002C69B0">
            <w:pPr>
              <w:numPr>
                <w:ilvl w:val="0"/>
                <w:numId w:val="8"/>
              </w:numPr>
              <w:jc w:val="both"/>
            </w:pPr>
            <w:r w:rsidRPr="00C457F2">
              <w:t xml:space="preserve">Izrada  </w:t>
            </w:r>
            <w:proofErr w:type="spellStart"/>
            <w:r w:rsidRPr="00C457F2">
              <w:t>vremenika</w:t>
            </w:r>
            <w:proofErr w:type="spellEnd"/>
            <w:r w:rsidRPr="00C457F2">
              <w:t xml:space="preserve">  poslova za</w:t>
            </w:r>
          </w:p>
          <w:p w:rsidR="00433820" w:rsidRPr="00C457F2" w:rsidRDefault="0096288A" w:rsidP="0096288A">
            <w:pPr>
              <w:ind w:left="60"/>
              <w:jc w:val="both"/>
            </w:pPr>
            <w:r w:rsidRPr="00C457F2">
              <w:t xml:space="preserve">      </w:t>
            </w:r>
            <w:r w:rsidR="00433820" w:rsidRPr="00C457F2">
              <w:t xml:space="preserve"> školsku  godinu i  po  pojedinim  segmentima</w:t>
            </w:r>
            <w:r w:rsidRPr="00C457F2">
              <w:t xml:space="preserve"> po</w:t>
            </w:r>
            <w:r w:rsidR="00433820" w:rsidRPr="00C457F2">
              <w:t>lugodišt</w:t>
            </w:r>
            <w:r w:rsidR="00676B54">
              <w:t>e, kraj nastavne godine, zimski</w:t>
            </w:r>
            <w:r w:rsidR="00433820" w:rsidRPr="00C457F2">
              <w:t>, ljetni i jesenski rokovi )</w:t>
            </w:r>
          </w:p>
          <w:p w:rsidR="00433820" w:rsidRPr="00C457F2" w:rsidRDefault="00433820" w:rsidP="00B37EDF">
            <w:pPr>
              <w:jc w:val="both"/>
            </w:pPr>
          </w:p>
        </w:tc>
        <w:tc>
          <w:tcPr>
            <w:tcW w:w="850" w:type="dxa"/>
          </w:tcPr>
          <w:p w:rsidR="00433820" w:rsidRPr="00C457F2" w:rsidRDefault="00433820" w:rsidP="009541A5">
            <w:pPr>
              <w:autoSpaceDE w:val="0"/>
              <w:autoSpaceDN w:val="0"/>
              <w:adjustRightInd w:val="0"/>
              <w:ind w:left="522"/>
              <w:jc w:val="center"/>
            </w:pPr>
            <w:r w:rsidRPr="00C457F2">
              <w:t>260</w:t>
            </w:r>
          </w:p>
          <w:p w:rsidR="00433820" w:rsidRPr="00C457F2" w:rsidRDefault="00433820" w:rsidP="009541A5">
            <w:pPr>
              <w:autoSpaceDE w:val="0"/>
              <w:autoSpaceDN w:val="0"/>
              <w:adjustRightInd w:val="0"/>
              <w:ind w:left="522"/>
              <w:jc w:val="center"/>
            </w:pPr>
          </w:p>
          <w:p w:rsidR="00433820" w:rsidRPr="00C457F2" w:rsidRDefault="00433820" w:rsidP="009541A5">
            <w:pPr>
              <w:autoSpaceDE w:val="0"/>
              <w:autoSpaceDN w:val="0"/>
              <w:adjustRightInd w:val="0"/>
              <w:ind w:left="522"/>
              <w:jc w:val="center"/>
            </w:pPr>
            <w:r w:rsidRPr="00C457F2">
              <w:t>30</w:t>
            </w:r>
          </w:p>
          <w:p w:rsidR="00433820" w:rsidRPr="00C457F2" w:rsidRDefault="00433820" w:rsidP="009541A5">
            <w:pPr>
              <w:autoSpaceDE w:val="0"/>
              <w:autoSpaceDN w:val="0"/>
              <w:adjustRightInd w:val="0"/>
              <w:ind w:left="522"/>
              <w:jc w:val="center"/>
            </w:pPr>
            <w:r w:rsidRPr="00C457F2">
              <w:t>40</w:t>
            </w:r>
          </w:p>
          <w:p w:rsidR="00433820" w:rsidRPr="00C457F2" w:rsidRDefault="00433820" w:rsidP="009541A5">
            <w:pPr>
              <w:autoSpaceDE w:val="0"/>
              <w:autoSpaceDN w:val="0"/>
              <w:adjustRightInd w:val="0"/>
              <w:ind w:left="522"/>
              <w:jc w:val="center"/>
            </w:pPr>
            <w:r w:rsidRPr="00C457F2">
              <w:t>20</w:t>
            </w:r>
          </w:p>
          <w:p w:rsidR="00433820" w:rsidRPr="00C457F2" w:rsidRDefault="00433820" w:rsidP="009541A5">
            <w:pPr>
              <w:autoSpaceDE w:val="0"/>
              <w:autoSpaceDN w:val="0"/>
              <w:adjustRightInd w:val="0"/>
              <w:ind w:left="522"/>
              <w:jc w:val="center"/>
            </w:pPr>
            <w:r w:rsidRPr="00C457F2">
              <w:t>40</w:t>
            </w:r>
          </w:p>
          <w:p w:rsidR="00433820" w:rsidRPr="00C457F2" w:rsidRDefault="00433820" w:rsidP="009541A5">
            <w:pPr>
              <w:autoSpaceDE w:val="0"/>
              <w:autoSpaceDN w:val="0"/>
              <w:adjustRightInd w:val="0"/>
              <w:ind w:left="522"/>
              <w:jc w:val="center"/>
            </w:pPr>
            <w:r w:rsidRPr="00C457F2">
              <w:t>50</w:t>
            </w:r>
          </w:p>
          <w:p w:rsidR="00433820" w:rsidRPr="00C457F2" w:rsidRDefault="00433820" w:rsidP="009541A5">
            <w:pPr>
              <w:autoSpaceDE w:val="0"/>
              <w:autoSpaceDN w:val="0"/>
              <w:adjustRightInd w:val="0"/>
              <w:ind w:left="522"/>
              <w:jc w:val="center"/>
            </w:pPr>
          </w:p>
          <w:p w:rsidR="00433820" w:rsidRPr="00C457F2" w:rsidRDefault="00433820" w:rsidP="009541A5">
            <w:pPr>
              <w:autoSpaceDE w:val="0"/>
              <w:autoSpaceDN w:val="0"/>
              <w:adjustRightInd w:val="0"/>
              <w:ind w:left="522"/>
              <w:jc w:val="center"/>
            </w:pPr>
            <w:r w:rsidRPr="00C457F2">
              <w:t>40</w:t>
            </w:r>
          </w:p>
          <w:p w:rsidR="00433820" w:rsidRPr="00C457F2" w:rsidRDefault="00433820" w:rsidP="009541A5">
            <w:pPr>
              <w:autoSpaceDE w:val="0"/>
              <w:autoSpaceDN w:val="0"/>
              <w:adjustRightInd w:val="0"/>
              <w:ind w:left="522"/>
              <w:jc w:val="center"/>
            </w:pPr>
            <w:r w:rsidRPr="00C457F2">
              <w:t>40</w:t>
            </w:r>
          </w:p>
        </w:tc>
        <w:tc>
          <w:tcPr>
            <w:tcW w:w="11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rujan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listopad</w:t>
            </w:r>
          </w:p>
        </w:tc>
        <w:tc>
          <w:tcPr>
            <w:tcW w:w="22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Svi djelatnici uredno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izvršavaju preuzete obveze.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Za učenike prvih razreda i njihove razrednike pripremljeni su svi potrebni materijali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kako bi se ugodno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osjećali u novoj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sredini</w:t>
            </w:r>
          </w:p>
        </w:tc>
      </w:tr>
      <w:tr w:rsidR="00433820" w:rsidRPr="00C457F2" w:rsidTr="009541A5">
        <w:trPr>
          <w:cantSplit/>
          <w:trHeight w:val="1865"/>
          <w:jc w:val="center"/>
        </w:trPr>
        <w:tc>
          <w:tcPr>
            <w:tcW w:w="690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3.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PRAĆENJE REALIZACIJE I VREDNOVANJE  ODGOJNO-OBRAZOVNOG  RADA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Analiza  uspjeha  učenika  na  kraju prvog  polugodišta  i  nastavne godine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Planiranje elemenata praćenja, vrednovanja  i ocjenjivanja  učenika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Praćenje uspješnosti – razreda, učenika  i  nastavnika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Praćenje izostanaka i  pridržavanje Pravilnika o  odgojnim  mjerama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Poticanje učenika na  redovitost  dolaska  u  školu, te  pridržavanju  pravila ponašanja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 xml:space="preserve">    u  školskim  prostorima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Samovrednovanje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30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30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50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30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tijekom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 xml:space="preserve">nastavne godine 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Individualnim razgovorima s učenicima koji imaju veći broj negativnih ocjena , te radom s njihovim roditeljima, veći broj negativnih ocjena se uspješno popravi.</w:t>
            </w:r>
          </w:p>
        </w:tc>
      </w:tr>
      <w:tr w:rsidR="00433820" w:rsidRPr="00C457F2" w:rsidTr="009541A5">
        <w:trPr>
          <w:trHeight w:val="2636"/>
          <w:jc w:val="center"/>
        </w:trPr>
        <w:tc>
          <w:tcPr>
            <w:tcW w:w="69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4.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RAD  S  NASTAVNICIMA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 xml:space="preserve">-  Priprema  sastanaka </w:t>
            </w:r>
            <w:r w:rsidR="00FA4058">
              <w:t>stručnih  aktiva  s  voditeljem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Individualne konzultacije – planiranje i programiranje rada, stručno usavršavanje, rad na  pedagoškoj dokumentaciji, pripreme tematskih roditeljskih  sastanaka, analiza odgojno-obrazovnih problema u  razrednom odjelu.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Rad s nastavnicima p</w:t>
            </w:r>
            <w:r w:rsidR="00FA4058">
              <w:t>ripravnicima</w:t>
            </w:r>
            <w:r w:rsidRPr="00C457F2">
              <w:t xml:space="preserve"> po planu i programu za uvođenje pripravnika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Pomoć razrednicima i nastavnicima u radu s razrednim odjelima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Pedagoško-metodički  uvid u nastavu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250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50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80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60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60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tijekom nastavne godine</w:t>
            </w:r>
          </w:p>
        </w:tc>
        <w:tc>
          <w:tcPr>
            <w:tcW w:w="22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 xml:space="preserve">Praćenje rada nastavnika  te kvaliteta  rada  u razredu  očituje se u 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uspjehu učenika  na kraju školske godine.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</w:tc>
      </w:tr>
      <w:tr w:rsidR="00433820" w:rsidRPr="00C457F2" w:rsidTr="009541A5">
        <w:trPr>
          <w:cantSplit/>
          <w:trHeight w:val="1787"/>
          <w:jc w:val="center"/>
        </w:trPr>
        <w:tc>
          <w:tcPr>
            <w:tcW w:w="690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5.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RAD  S  UČENICIMA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Obilazak svih razreda radi upoznavanja s radom pedagoga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Individualni i grupni razgovori–po zahtjevu pred. nastavnika i  razrednika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Pomoć učenicima prvih  razreda  u  snalaženju u  novom okruženju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Identifikacija i pomoć uče</w:t>
            </w:r>
            <w:r w:rsidR="00AB49DE">
              <w:t>nicima  s posebnim  potrebama (</w:t>
            </w:r>
            <w:r w:rsidRPr="00C457F2">
              <w:t>socijalne teškoće,</w:t>
            </w:r>
            <w:r w:rsidR="0096288A" w:rsidRPr="00C457F2">
              <w:t xml:space="preserve"> </w:t>
            </w:r>
            <w:r w:rsidRPr="00C457F2">
              <w:t>prilagođeni  p</w:t>
            </w:r>
            <w:r w:rsidR="0096288A" w:rsidRPr="00C457F2">
              <w:t>rogram, tjelesni invaliditet …)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 xml:space="preserve">- Pripreme  i  realizacija  rada  u  Vijeću učenika 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- Priprema i  realizacija državne mature</w:t>
            </w:r>
          </w:p>
          <w:p w:rsidR="00433820" w:rsidRPr="00C457F2" w:rsidRDefault="00433820" w:rsidP="009541A5">
            <w:pPr>
              <w:autoSpaceDE w:val="0"/>
              <w:autoSpaceDN w:val="0"/>
              <w:adjustRightInd w:val="0"/>
              <w:jc w:val="both"/>
            </w:pPr>
            <w:r w:rsidRPr="00C457F2">
              <w:t xml:space="preserve">- </w:t>
            </w:r>
            <w:r w:rsidR="009541A5">
              <w:t>Rad na problemu</w:t>
            </w:r>
            <w:r w:rsidRPr="00C457F2">
              <w:t xml:space="preserve"> velikog broja izostanaka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ind w:left="432"/>
            </w:pPr>
            <w:r w:rsidRPr="00C457F2">
              <w:t>260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32"/>
            </w:pPr>
            <w:r w:rsidRPr="00C457F2">
              <w:t>80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32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32"/>
            </w:pPr>
            <w:r w:rsidRPr="00C457F2">
              <w:t>30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32"/>
            </w:pPr>
            <w:r w:rsidRPr="00C457F2">
              <w:t>60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32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32"/>
            </w:pPr>
            <w:r w:rsidRPr="00C457F2">
              <w:t>60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32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32"/>
            </w:pPr>
            <w:r w:rsidRPr="00C457F2">
              <w:t>20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32"/>
            </w:pPr>
            <w:r w:rsidRPr="00C457F2"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tijekom nastavne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godine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9541A5" w:rsidRDefault="00433820" w:rsidP="009541A5">
            <w:pPr>
              <w:autoSpaceDE w:val="0"/>
              <w:autoSpaceDN w:val="0"/>
              <w:adjustRightInd w:val="0"/>
            </w:pPr>
            <w:r w:rsidRPr="00C457F2">
              <w:br/>
            </w:r>
            <w:r w:rsidR="009541A5">
              <w:t xml:space="preserve">Praćenje rada nastavnika  te kvaliteta  rada  u razredu  očituje se u </w:t>
            </w:r>
          </w:p>
          <w:p w:rsidR="00433820" w:rsidRPr="00C457F2" w:rsidRDefault="009541A5" w:rsidP="009541A5">
            <w:pPr>
              <w:autoSpaceDE w:val="0"/>
              <w:autoSpaceDN w:val="0"/>
              <w:adjustRightInd w:val="0"/>
            </w:pPr>
            <w:r>
              <w:t>uspjehu učenika  na kraju školske godine.</w:t>
            </w:r>
          </w:p>
        </w:tc>
      </w:tr>
      <w:tr w:rsidR="00433820" w:rsidRPr="00C457F2" w:rsidTr="009541A5">
        <w:trPr>
          <w:cantSplit/>
          <w:trHeight w:val="1456"/>
          <w:jc w:val="center"/>
        </w:trPr>
        <w:tc>
          <w:tcPr>
            <w:tcW w:w="69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 xml:space="preserve">     6.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</w:tcPr>
          <w:p w:rsidR="00433820" w:rsidRPr="00C457F2" w:rsidRDefault="00433820" w:rsidP="00B37EDF">
            <w:pPr>
              <w:jc w:val="both"/>
            </w:pPr>
            <w:r w:rsidRPr="00C457F2">
              <w:t>RAD  S  RODITELJIMA</w:t>
            </w:r>
          </w:p>
          <w:p w:rsidR="00433820" w:rsidRPr="00C457F2" w:rsidRDefault="00433820" w:rsidP="00B37EDF">
            <w:pPr>
              <w:jc w:val="both"/>
            </w:pPr>
            <w:r w:rsidRPr="00C457F2">
              <w:t xml:space="preserve">- Savjetodavni  rad </w:t>
            </w:r>
            <w:r w:rsidR="009541A5">
              <w:t>(</w:t>
            </w:r>
            <w:r w:rsidRPr="00C457F2">
              <w:t>prema dogovoru</w:t>
            </w:r>
          </w:p>
          <w:p w:rsidR="00433820" w:rsidRPr="00C457F2" w:rsidRDefault="00433820" w:rsidP="00B37EDF">
            <w:pPr>
              <w:jc w:val="both"/>
            </w:pPr>
            <w:r w:rsidRPr="00C457F2">
              <w:t xml:space="preserve">    na  zahtjev nastavnika i  roditelja</w:t>
            </w:r>
            <w:r w:rsidR="009541A5">
              <w:t>)</w:t>
            </w:r>
          </w:p>
          <w:p w:rsidR="00433820" w:rsidRPr="00C457F2" w:rsidRDefault="00433820" w:rsidP="00B37EDF">
            <w:pPr>
              <w:jc w:val="both"/>
            </w:pPr>
            <w:r w:rsidRPr="00C457F2">
              <w:t>- Sudjelovanje u pripremi  roditeljskih sastanaka  i realizacija  u  dogovoru  s  razrednicima</w:t>
            </w:r>
          </w:p>
          <w:p w:rsidR="00433820" w:rsidRPr="00C457F2" w:rsidRDefault="00433820" w:rsidP="00B37EDF">
            <w:pPr>
              <w:jc w:val="both"/>
            </w:pPr>
            <w:r w:rsidRPr="00C457F2">
              <w:t xml:space="preserve">- Pismeno obavještavanje roditelja o izostancima, </w:t>
            </w:r>
            <w:r w:rsidR="0096288A" w:rsidRPr="00C457F2">
              <w:t xml:space="preserve"> </w:t>
            </w:r>
            <w:r w:rsidRPr="00C457F2">
              <w:t>ponašanju  učenika</w:t>
            </w:r>
            <w:r w:rsidR="0096288A" w:rsidRPr="00C457F2">
              <w:t xml:space="preserve"> i</w:t>
            </w:r>
            <w:r w:rsidRPr="00C457F2">
              <w:t xml:space="preserve">  izrečenim pedagoškim  mjerama</w:t>
            </w:r>
          </w:p>
          <w:p w:rsidR="00433820" w:rsidRPr="00C457F2" w:rsidRDefault="00433820" w:rsidP="00B37EDF">
            <w:pPr>
              <w:jc w:val="both"/>
            </w:pPr>
          </w:p>
        </w:tc>
        <w:tc>
          <w:tcPr>
            <w:tcW w:w="85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140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50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30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20</w:t>
            </w:r>
          </w:p>
        </w:tc>
        <w:tc>
          <w:tcPr>
            <w:tcW w:w="11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tijekom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nastavne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godine</w:t>
            </w:r>
          </w:p>
        </w:tc>
        <w:tc>
          <w:tcPr>
            <w:tcW w:w="22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Suradnja s roditeljima je uspješna jer na  svaki poziv roditelji su se  odazvali, a često i sami dolaze tražeći pomoć u rješavanju razvojnih problema učenika</w:t>
            </w:r>
          </w:p>
        </w:tc>
      </w:tr>
      <w:tr w:rsidR="00433820" w:rsidRPr="00C457F2" w:rsidTr="009541A5">
        <w:trPr>
          <w:cantSplit/>
          <w:trHeight w:val="1405"/>
          <w:jc w:val="center"/>
        </w:trPr>
        <w:tc>
          <w:tcPr>
            <w:tcW w:w="690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7.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80" w:type="dxa"/>
            <w:tcBorders>
              <w:top w:val="nil"/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 xml:space="preserve"> SURADNJA S VANJSKIM INSTITUCIJAMA</w:t>
            </w:r>
          </w:p>
          <w:p w:rsidR="00433820" w:rsidRPr="00C457F2" w:rsidRDefault="009541A5" w:rsidP="00B37EDF">
            <w:pPr>
              <w:autoSpaceDE w:val="0"/>
              <w:autoSpaceDN w:val="0"/>
              <w:adjustRightInd w:val="0"/>
              <w:jc w:val="both"/>
            </w:pPr>
            <w:r>
              <w:t>- Suradnja s Centrom za socijalni rad, P</w:t>
            </w:r>
            <w:r w:rsidR="00433820" w:rsidRPr="00C457F2">
              <w:t>olicijskom upravom</w:t>
            </w:r>
            <w:r>
              <w:t xml:space="preserve"> Sinj</w:t>
            </w:r>
            <w:r w:rsidR="00433820" w:rsidRPr="00C457F2">
              <w:t>,</w:t>
            </w:r>
          </w:p>
          <w:p w:rsidR="00433820" w:rsidRPr="00C457F2" w:rsidRDefault="009541A5" w:rsidP="00B37EDF">
            <w:pPr>
              <w:autoSpaceDE w:val="0"/>
              <w:autoSpaceDN w:val="0"/>
              <w:adjustRightInd w:val="0"/>
              <w:jc w:val="both"/>
            </w:pPr>
            <w:r>
              <w:t xml:space="preserve">  z</w:t>
            </w:r>
            <w:r w:rsidR="00433820" w:rsidRPr="00C457F2">
              <w:t>avodom za zapošljavanj</w:t>
            </w:r>
            <w:r>
              <w:t>e,  domom zdravlja i z</w:t>
            </w:r>
            <w:r w:rsidR="00433820" w:rsidRPr="00C457F2">
              <w:t>avodom</w:t>
            </w:r>
            <w:r w:rsidR="0096288A" w:rsidRPr="00C457F2">
              <w:t xml:space="preserve"> </w:t>
            </w:r>
            <w:r w:rsidR="00433820" w:rsidRPr="00C457F2">
              <w:t>za javno zdravstvo, osnovnim i ostalim</w:t>
            </w:r>
            <w:r>
              <w:t xml:space="preserve"> srednjim školama, obrtničkom </w:t>
            </w:r>
            <w:r w:rsidR="00433820" w:rsidRPr="00C457F2">
              <w:t>komorom, te ostalim institucijama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ind w:left="387"/>
            </w:pPr>
            <w:r w:rsidRPr="00C457F2">
              <w:t>60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387"/>
            </w:pPr>
            <w:r w:rsidRPr="00C457F2">
              <w:t>20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387"/>
            </w:pPr>
            <w:r w:rsidRPr="00C457F2">
              <w:t>10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387"/>
            </w:pPr>
            <w:r w:rsidRPr="00C457F2">
              <w:t>10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387"/>
            </w:pPr>
            <w:r w:rsidRPr="00C457F2">
              <w:t>20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tijekom nastavne godine</w:t>
            </w: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Ova suradnja odvija se prema potrebi i uvijek je  pravovremena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i omogućuje kvalitetan rad</w:t>
            </w:r>
          </w:p>
        </w:tc>
      </w:tr>
      <w:tr w:rsidR="00433820" w:rsidRPr="00C457F2" w:rsidTr="009541A5">
        <w:trPr>
          <w:cantSplit/>
          <w:trHeight w:val="1385"/>
          <w:jc w:val="center"/>
        </w:trPr>
        <w:tc>
          <w:tcPr>
            <w:tcW w:w="69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8.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 xml:space="preserve"> ZDRAVSTVENA  I  SOCIJALNA  ZAŠTITA</w:t>
            </w:r>
          </w:p>
          <w:p w:rsidR="00433820" w:rsidRPr="00C457F2" w:rsidRDefault="009541A5" w:rsidP="00B37EDF">
            <w:pPr>
              <w:autoSpaceDE w:val="0"/>
              <w:autoSpaceDN w:val="0"/>
              <w:adjustRightInd w:val="0"/>
              <w:jc w:val="both"/>
            </w:pPr>
            <w:r>
              <w:t>- Suradnja  i  organizacija</w:t>
            </w:r>
            <w:r w:rsidR="00433820" w:rsidRPr="00C457F2">
              <w:t xml:space="preserve">  rada  s  liječnicima  školske  medicine (cijepljenje učenika, sistematski pregledi …)</w:t>
            </w:r>
          </w:p>
          <w:p w:rsidR="00433820" w:rsidRPr="00C457F2" w:rsidRDefault="00433820" w:rsidP="009541A5">
            <w:pPr>
              <w:autoSpaceDE w:val="0"/>
              <w:autoSpaceDN w:val="0"/>
              <w:adjustRightInd w:val="0"/>
              <w:jc w:val="both"/>
            </w:pPr>
            <w:r w:rsidRPr="00C457F2">
              <w:t xml:space="preserve">- Suradnja s  Centrom  za  socijalnu  skrb </w:t>
            </w:r>
          </w:p>
        </w:tc>
        <w:tc>
          <w:tcPr>
            <w:tcW w:w="85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20</w:t>
            </w:r>
          </w:p>
        </w:tc>
        <w:tc>
          <w:tcPr>
            <w:tcW w:w="11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tijekom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nastavne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godine</w:t>
            </w:r>
          </w:p>
        </w:tc>
        <w:tc>
          <w:tcPr>
            <w:tcW w:w="22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 xml:space="preserve">Zdravstvena i socijalna zaštita učenika  i suradnja s Centrom socijalne skrbi je uspješna. </w:t>
            </w:r>
          </w:p>
        </w:tc>
      </w:tr>
      <w:tr w:rsidR="00433820" w:rsidRPr="00C457F2" w:rsidTr="009541A5">
        <w:trPr>
          <w:cantSplit/>
          <w:trHeight w:val="1934"/>
          <w:jc w:val="center"/>
        </w:trPr>
        <w:tc>
          <w:tcPr>
            <w:tcW w:w="69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9.</w:t>
            </w:r>
          </w:p>
        </w:tc>
        <w:tc>
          <w:tcPr>
            <w:tcW w:w="438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  <w:r w:rsidRPr="00C457F2">
              <w:t>UNAPREĐIVANJE  ODGOJNO-OBRAZOVNOG  RADA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Sređivanje  postojećih nastavnih sredstva i opreme, poticanje većeg  korištenja u  nastavi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Sudjelovanje u  nabavci novih  i  praćenju  inovacija  u nastavnoj  opremi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Praćenje i  nabavka stručne  literature za  uspješan rad stručne službe, razrednika i predmetnih  nastavnika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Nabava i korištenje informacijske opreme u nastavnom procesu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100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20</w:t>
            </w:r>
          </w:p>
        </w:tc>
        <w:tc>
          <w:tcPr>
            <w:tcW w:w="11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tijekom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nastavne godine</w:t>
            </w:r>
          </w:p>
        </w:tc>
        <w:tc>
          <w:tcPr>
            <w:tcW w:w="22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Nabavka opreme i  informatizacija kabineta odvija se prema planu  i materijalnim mogućnosti škole.</w:t>
            </w:r>
          </w:p>
        </w:tc>
      </w:tr>
      <w:tr w:rsidR="00433820" w:rsidRPr="00C457F2" w:rsidTr="009541A5">
        <w:trPr>
          <w:cantSplit/>
          <w:trHeight w:val="1283"/>
          <w:jc w:val="center"/>
        </w:trPr>
        <w:tc>
          <w:tcPr>
            <w:tcW w:w="69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 xml:space="preserve">   10.</w:t>
            </w:r>
          </w:p>
        </w:tc>
        <w:tc>
          <w:tcPr>
            <w:tcW w:w="4380" w:type="dxa"/>
          </w:tcPr>
          <w:p w:rsidR="00433820" w:rsidRPr="00C457F2" w:rsidRDefault="0096288A" w:rsidP="00CA3A31">
            <w:pPr>
              <w:autoSpaceDE w:val="0"/>
              <w:autoSpaceDN w:val="0"/>
              <w:adjustRightInd w:val="0"/>
            </w:pPr>
            <w:r w:rsidRPr="00C457F2">
              <w:t xml:space="preserve">PROFESIONALNO USMJERAVANJE </w:t>
            </w:r>
            <w:r w:rsidR="00433820" w:rsidRPr="00C457F2">
              <w:t>I  INFORMIRANJE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Informiranje učenika osnovnih  škola  o  novim  programima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 xml:space="preserve">-  Razgovor  s  učenicima završnih  razreda  o  upisima na  fakultet i podjela  brošura Zavoda  za  zapošljavanje  </w:t>
            </w:r>
          </w:p>
        </w:tc>
        <w:tc>
          <w:tcPr>
            <w:tcW w:w="85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50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10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40</w:t>
            </w:r>
          </w:p>
        </w:tc>
        <w:tc>
          <w:tcPr>
            <w:tcW w:w="11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ožujak,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travanj,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svibanj</w:t>
            </w:r>
          </w:p>
        </w:tc>
        <w:tc>
          <w:tcPr>
            <w:tcW w:w="22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</w:tc>
      </w:tr>
      <w:tr w:rsidR="00433820" w:rsidRPr="00C457F2" w:rsidTr="009541A5">
        <w:trPr>
          <w:cantSplit/>
          <w:trHeight w:val="1787"/>
          <w:jc w:val="center"/>
        </w:trPr>
        <w:tc>
          <w:tcPr>
            <w:tcW w:w="69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11.</w:t>
            </w:r>
          </w:p>
        </w:tc>
        <w:tc>
          <w:tcPr>
            <w:tcW w:w="4380" w:type="dxa"/>
          </w:tcPr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STRUČNO  USAVRŠAVANJE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Individualno  stručno  usavršavanje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Seminari i savjetovanja u okviru aktiva stručnog vijeća pedagoga srednjih škola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Praćenje stručne i popularno znanstvene literature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 xml:space="preserve">- Redovita  konzultacija  sa stručnjacima Zavoda  za  školstvo  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 xml:space="preserve">- Stručno usavršavanje na NV i RV </w:t>
            </w:r>
          </w:p>
        </w:tc>
        <w:tc>
          <w:tcPr>
            <w:tcW w:w="85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140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20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40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20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20</w:t>
            </w:r>
          </w:p>
        </w:tc>
        <w:tc>
          <w:tcPr>
            <w:tcW w:w="11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tijekom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nastavne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godine</w:t>
            </w:r>
          </w:p>
        </w:tc>
        <w:tc>
          <w:tcPr>
            <w:tcW w:w="22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</w:pPr>
            <w:r w:rsidRPr="00C457F2">
              <w:t>Sudjelovanje na stručnim  seminarima omogućuje  unapređivanje rada s učenicama, nastavnicima  i  roditeljima.</w:t>
            </w:r>
          </w:p>
        </w:tc>
      </w:tr>
      <w:tr w:rsidR="00433820" w:rsidRPr="00C457F2" w:rsidTr="009541A5">
        <w:trPr>
          <w:cantSplit/>
          <w:trHeight w:val="1449"/>
          <w:jc w:val="center"/>
        </w:trPr>
        <w:tc>
          <w:tcPr>
            <w:tcW w:w="69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12.</w:t>
            </w:r>
          </w:p>
        </w:tc>
        <w:tc>
          <w:tcPr>
            <w:tcW w:w="4380" w:type="dxa"/>
          </w:tcPr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PEDAGOŠKA  DOKUMENTACIJA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Vođenje dnevnika  rada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Prikupljanje i  arhiviranje  planova i programa rada za pojedine predmete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 xml:space="preserve">- Sređivanje izvješća nakon popravnih, završnih i </w:t>
            </w:r>
            <w:proofErr w:type="spellStart"/>
            <w:r w:rsidRPr="00C457F2">
              <w:t>pomoćničkih</w:t>
            </w:r>
            <w:proofErr w:type="spellEnd"/>
            <w:r w:rsidRPr="00C457F2">
              <w:t xml:space="preserve"> ispita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Praćenje vođenja razrednih i  matičnih  knjiga</w:t>
            </w:r>
          </w:p>
        </w:tc>
        <w:tc>
          <w:tcPr>
            <w:tcW w:w="850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90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10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30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30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20</w:t>
            </w:r>
          </w:p>
        </w:tc>
        <w:tc>
          <w:tcPr>
            <w:tcW w:w="11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tijekom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nastavne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godine</w:t>
            </w:r>
          </w:p>
        </w:tc>
        <w:tc>
          <w:tcPr>
            <w:tcW w:w="2234" w:type="dxa"/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U  radu posebnu  pažnju usmjeravam  na  pravilno i pravovremeno vođenje pedagoške dokumentacije.</w:t>
            </w:r>
          </w:p>
        </w:tc>
      </w:tr>
      <w:tr w:rsidR="00433820" w:rsidRPr="00C457F2" w:rsidTr="009541A5">
        <w:trPr>
          <w:cantSplit/>
          <w:trHeight w:val="1008"/>
          <w:jc w:val="center"/>
        </w:trPr>
        <w:tc>
          <w:tcPr>
            <w:tcW w:w="690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13.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OSTALI  POSLOVI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Suradnja  s  ravnateljem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 xml:space="preserve">- Koordiniranje rada s  psihologom,  </w:t>
            </w:r>
            <w:r w:rsidR="0096288A" w:rsidRPr="00C457F2">
              <w:t>voditeljem smjene i knjižničarkom</w:t>
            </w:r>
          </w:p>
          <w:p w:rsidR="00433820" w:rsidRPr="00C457F2" w:rsidRDefault="00433820" w:rsidP="00CA3A31">
            <w:pPr>
              <w:autoSpaceDE w:val="0"/>
              <w:autoSpaceDN w:val="0"/>
              <w:adjustRightInd w:val="0"/>
            </w:pPr>
            <w:r w:rsidRPr="00C457F2">
              <w:t>- Ostali  poslovi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50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20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ind w:left="492"/>
            </w:pPr>
            <w:r w:rsidRPr="00C457F2"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tijekom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nastavne</w:t>
            </w:r>
          </w:p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  <w:r w:rsidRPr="00C457F2">
              <w:t>godine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433820" w:rsidRPr="00C457F2" w:rsidRDefault="00433820" w:rsidP="00B37ED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5062E" w:rsidRDefault="00B5062E"/>
    <w:p w:rsidR="00676B54" w:rsidRDefault="00676B54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C01F26" w:rsidRDefault="00C01F26">
      <w:pPr>
        <w:rPr>
          <w:rFonts w:ascii="TimesNewRomanPS-BoldMT" w:hAnsi="TimesNewRomanPS-BoldMT"/>
          <w:b/>
          <w:bCs/>
        </w:rPr>
      </w:pPr>
    </w:p>
    <w:p w:rsidR="00C01F26" w:rsidRDefault="00C01F26">
      <w:pPr>
        <w:rPr>
          <w:rFonts w:ascii="TimesNewRomanPS-BoldMT" w:hAnsi="TimesNewRomanPS-BoldMT"/>
          <w:b/>
          <w:bCs/>
        </w:rPr>
      </w:pPr>
    </w:p>
    <w:p w:rsidR="00C01F26" w:rsidRDefault="00C01F26">
      <w:pPr>
        <w:rPr>
          <w:rFonts w:ascii="TimesNewRomanPS-BoldMT" w:hAnsi="TimesNewRomanPS-BoldMT"/>
          <w:b/>
          <w:bCs/>
        </w:rPr>
      </w:pPr>
    </w:p>
    <w:p w:rsidR="00C01F26" w:rsidRDefault="00C01F26">
      <w:pPr>
        <w:rPr>
          <w:rFonts w:ascii="TimesNewRomanPS-BoldMT" w:hAnsi="TimesNewRomanPS-BoldMT"/>
          <w:b/>
          <w:bCs/>
        </w:rPr>
      </w:pPr>
    </w:p>
    <w:p w:rsidR="00C01F26" w:rsidRDefault="00C01F26">
      <w:pPr>
        <w:rPr>
          <w:rFonts w:ascii="TimesNewRomanPS-BoldMT" w:hAnsi="TimesNewRomanPS-BoldMT"/>
          <w:b/>
          <w:bCs/>
        </w:rPr>
      </w:pPr>
    </w:p>
    <w:p w:rsidR="00C01F26" w:rsidRDefault="00C01F26">
      <w:pPr>
        <w:rPr>
          <w:rFonts w:ascii="TimesNewRomanPS-BoldMT" w:hAnsi="TimesNewRomanPS-BoldMT"/>
          <w:b/>
          <w:bCs/>
        </w:rPr>
      </w:pPr>
    </w:p>
    <w:p w:rsidR="009469BC" w:rsidRDefault="009469BC">
      <w:pPr>
        <w:rPr>
          <w:rFonts w:ascii="TimesNewRomanPS-BoldMT" w:hAnsi="TimesNewRomanPS-BoldMT"/>
          <w:b/>
          <w:bCs/>
        </w:rPr>
      </w:pPr>
    </w:p>
    <w:p w:rsidR="00676B54" w:rsidRDefault="00676B54">
      <w:pPr>
        <w:rPr>
          <w:rFonts w:ascii="TimesNewRomanPS-BoldMT" w:hAnsi="TimesNewRomanPS-BoldMT"/>
          <w:b/>
          <w:bCs/>
        </w:rPr>
      </w:pPr>
    </w:p>
    <w:p w:rsidR="00676B54" w:rsidRDefault="00676B54">
      <w:pPr>
        <w:rPr>
          <w:rFonts w:ascii="TimesNewRomanPS-BoldMT" w:hAnsi="TimesNewRomanPS-BoldMT"/>
          <w:b/>
          <w:bCs/>
        </w:rPr>
      </w:pPr>
    </w:p>
    <w:p w:rsidR="00963F08" w:rsidRDefault="00C457F2">
      <w:r>
        <w:rPr>
          <w:rFonts w:ascii="TimesNewRomanPS-BoldMT" w:hAnsi="TimesNewRomanPS-BoldMT"/>
          <w:b/>
          <w:bCs/>
        </w:rPr>
        <w:t>12.13</w:t>
      </w:r>
      <w:r w:rsidR="00CA3A31">
        <w:rPr>
          <w:rFonts w:ascii="TimesNewRomanPS-BoldMT" w:hAnsi="TimesNewRomanPS-BoldMT"/>
          <w:b/>
          <w:bCs/>
        </w:rPr>
        <w:t xml:space="preserve">. </w:t>
      </w:r>
      <w:r>
        <w:rPr>
          <w:rFonts w:ascii="TimesNewRomanPS-BoldMT" w:hAnsi="TimesNewRomanPS-BoldMT"/>
          <w:b/>
          <w:bCs/>
        </w:rPr>
        <w:t xml:space="preserve">Plan i program rada stručnog suradnika </w:t>
      </w:r>
      <w:r w:rsidR="009469BC">
        <w:rPr>
          <w:rFonts w:ascii="TimesNewRomanPS-BoldMT" w:hAnsi="TimesNewRomanPS-BoldMT"/>
          <w:b/>
          <w:bCs/>
        </w:rPr>
        <w:t>–</w:t>
      </w:r>
      <w:r>
        <w:rPr>
          <w:rFonts w:ascii="TimesNewRomanPS-BoldMT" w:hAnsi="TimesNewRomanPS-BoldMT"/>
          <w:b/>
          <w:bCs/>
        </w:rPr>
        <w:t xml:space="preserve"> psihologa</w:t>
      </w:r>
      <w:r w:rsidR="009469BC">
        <w:rPr>
          <w:rFonts w:ascii="TimesNewRomanPS-BoldMT" w:hAnsi="TimesNewRomanPS-BoldMT"/>
          <w:b/>
          <w:bCs/>
        </w:rPr>
        <w:t xml:space="preserve"> </w:t>
      </w:r>
    </w:p>
    <w:p w:rsidR="00963F08" w:rsidRDefault="00963F08"/>
    <w:p w:rsidR="009469BC" w:rsidRPr="000227C5" w:rsidRDefault="009469BC" w:rsidP="009469BC">
      <w:pPr>
        <w:spacing w:line="276" w:lineRule="auto"/>
        <w:jc w:val="center"/>
      </w:pPr>
    </w:p>
    <w:tbl>
      <w:tblPr>
        <w:tblW w:w="5000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2978"/>
        <w:gridCol w:w="1846"/>
        <w:gridCol w:w="2370"/>
      </w:tblGrid>
      <w:tr w:rsidR="009469BC" w:rsidRPr="000227C5" w:rsidTr="00BE106C">
        <w:tc>
          <w:tcPr>
            <w:tcW w:w="1127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9469BC" w:rsidRPr="00AD6BDA" w:rsidRDefault="009469BC" w:rsidP="009469B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D6BDA">
              <w:rPr>
                <w:b/>
                <w:bCs/>
                <w:color w:val="000000"/>
                <w:sz w:val="22"/>
                <w:szCs w:val="22"/>
              </w:rPr>
              <w:t>PODRUČJE RADA</w:t>
            </w:r>
          </w:p>
        </w:tc>
        <w:tc>
          <w:tcPr>
            <w:tcW w:w="1603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9469BC" w:rsidRPr="00AD6BDA" w:rsidRDefault="009469BC" w:rsidP="009469B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D6BDA">
              <w:rPr>
                <w:b/>
                <w:bCs/>
                <w:color w:val="000000"/>
                <w:sz w:val="22"/>
                <w:szCs w:val="22"/>
              </w:rPr>
              <w:t>AKTIVNOST</w:t>
            </w:r>
          </w:p>
        </w:tc>
        <w:tc>
          <w:tcPr>
            <w:tcW w:w="994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9469BC" w:rsidRPr="00AD6BDA" w:rsidRDefault="009469BC" w:rsidP="009469B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D6BDA">
              <w:rPr>
                <w:b/>
                <w:bCs/>
                <w:color w:val="000000"/>
                <w:sz w:val="22"/>
                <w:szCs w:val="22"/>
              </w:rPr>
              <w:t>VRIJEME REALIZACIJE</w:t>
            </w:r>
          </w:p>
        </w:tc>
        <w:tc>
          <w:tcPr>
            <w:tcW w:w="1277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9469BC" w:rsidRPr="00AD6BDA" w:rsidRDefault="009469BC" w:rsidP="009469B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D6BDA">
              <w:rPr>
                <w:b/>
                <w:bCs/>
                <w:color w:val="000000"/>
                <w:sz w:val="22"/>
                <w:szCs w:val="22"/>
              </w:rPr>
              <w:t>ISHOD</w:t>
            </w:r>
          </w:p>
        </w:tc>
      </w:tr>
      <w:tr w:rsidR="009469BC" w:rsidRPr="000227C5" w:rsidTr="00BE106C">
        <w:tc>
          <w:tcPr>
            <w:tcW w:w="1127" w:type="pct"/>
            <w:shd w:val="clear" w:color="auto" w:fill="auto"/>
            <w:vAlign w:val="center"/>
          </w:tcPr>
          <w:p w:rsidR="009469BC" w:rsidRPr="00AD6BDA" w:rsidRDefault="009469BC" w:rsidP="002C69B0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b/>
                <w:bCs/>
                <w:color w:val="000000"/>
              </w:rPr>
            </w:pPr>
            <w:r w:rsidRPr="00AD6BDA">
              <w:rPr>
                <w:b/>
                <w:bCs/>
                <w:color w:val="000000"/>
              </w:rPr>
              <w:t>ORGANIZACIJA RADA ŠKOLE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469BC" w:rsidRPr="000227C5" w:rsidRDefault="009469BC" w:rsidP="009469BC">
            <w:pPr>
              <w:pStyle w:val="Odlomakpopisa"/>
              <w:spacing w:line="276" w:lineRule="auto"/>
              <w:ind w:left="7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1"/>
                <w:numId w:val="21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Dopisi OŠ za prikupljanje dokumentacije novoupisanih učenika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7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1.3.Priprema spiskova učenika za početak školske godine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Lipanj – rujan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0"/>
                <w:numId w:val="22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Dopisi poslani OŠ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0"/>
                <w:numId w:val="22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Dokumentacija učenika</w:t>
            </w:r>
          </w:p>
        </w:tc>
      </w:tr>
      <w:tr w:rsidR="009469BC" w:rsidRPr="000227C5" w:rsidTr="00BE106C">
        <w:tc>
          <w:tcPr>
            <w:tcW w:w="1127" w:type="pct"/>
            <w:shd w:val="clear" w:color="auto" w:fill="auto"/>
            <w:vAlign w:val="center"/>
          </w:tcPr>
          <w:p w:rsidR="009469BC" w:rsidRPr="00AD6BDA" w:rsidRDefault="009469BC" w:rsidP="002C69B0">
            <w:pPr>
              <w:pStyle w:val="Odlomakpopisa"/>
              <w:numPr>
                <w:ilvl w:val="0"/>
                <w:numId w:val="21"/>
              </w:numPr>
              <w:spacing w:line="276" w:lineRule="auto"/>
              <w:ind w:right="0"/>
              <w:rPr>
                <w:rFonts w:ascii="Times New Roman" w:hAnsi="Times New Roman"/>
                <w:b/>
                <w:bCs/>
                <w:color w:val="000000"/>
              </w:rPr>
            </w:pPr>
            <w:r w:rsidRPr="00AD6BDA">
              <w:rPr>
                <w:rFonts w:ascii="Times New Roman" w:hAnsi="Times New Roman"/>
                <w:b/>
                <w:bCs/>
                <w:color w:val="000000"/>
              </w:rPr>
              <w:t>PLANIRANJE I PROGRAMIRANJE RADA ŠKOLE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469BC" w:rsidRPr="000227C5" w:rsidRDefault="009469BC" w:rsidP="009469BC">
            <w:pPr>
              <w:pStyle w:val="Odlomakpopisa"/>
              <w:spacing w:line="276" w:lineRule="auto"/>
              <w:ind w:left="7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spacing w:line="276" w:lineRule="auto"/>
              <w:ind w:left="7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1"/>
                <w:numId w:val="21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Izrada Godišnjeg plana i programa rada stručnog suradnika psihologa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1"/>
                <w:numId w:val="21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Izrada Školskog preventivnog programa – voditelj</w:t>
            </w:r>
          </w:p>
          <w:p w:rsidR="009469BC" w:rsidRPr="000227C5" w:rsidRDefault="009469BC" w:rsidP="009469BC">
            <w:pPr>
              <w:pStyle w:val="Odlomakpopis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spacing w:line="276" w:lineRule="auto"/>
              <w:ind w:left="7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1"/>
                <w:numId w:val="21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Planiranje neposrednog rada s učenicima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7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1"/>
                <w:numId w:val="21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Planiranje postupaka za rad s djecom s teškoćama u razvoju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1"/>
                <w:numId w:val="21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Prikupljanje pisanih individualnih i prilagođenih programa rada za učenike s teškoćama u razvoju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1"/>
                <w:numId w:val="21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Planiranje profesionalnog </w:t>
            </w: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savjetovanja i informiranja učenika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1"/>
                <w:numId w:val="21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Planiranje i pripremanje izlaganja, radionica za učenike, roditelje i nastavnike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1"/>
                <w:numId w:val="21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Planiranje rada RV radi razmjena informacija i praćenja napredovanja učenika s teškoćama, te izvješća o realizaciji prilagođenih programa za učenike s rješenjima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1"/>
                <w:numId w:val="21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Izrada statističkih podataka traženih od MZOS-a, Ureda državne uprave i Zavoda za statistiku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1"/>
                <w:numId w:val="21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Priprema za roditeljske sastanke</w:t>
            </w:r>
          </w:p>
          <w:p w:rsidR="009469BC" w:rsidRPr="00BE106C" w:rsidRDefault="009469BC" w:rsidP="00BE106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1"/>
                <w:numId w:val="21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Pripreme za satove razrednika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Kolovoz, rujan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Rujan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Rujan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Rujan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Rujan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Rujan – listopad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Tijekom šk. godine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Tijekom šk. Godine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Rujan, prosinac, siječanj; po potrebi 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7" w:type="pct"/>
            <w:shd w:val="clear" w:color="auto" w:fill="auto"/>
            <w:vAlign w:val="center"/>
          </w:tcPr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0"/>
                <w:numId w:val="22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GPP Škole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0"/>
                <w:numId w:val="22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PP rada psihologa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0"/>
                <w:numId w:val="22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ŠPP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0"/>
                <w:numId w:val="22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Dokumentacija zapisa vođenih razgovora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0"/>
                <w:numId w:val="22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Dokumentacija zapisa vođenih razgovora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0"/>
                <w:numId w:val="22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E-dnevnik evidencija IOOP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0"/>
                <w:numId w:val="22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Dokumentacija vezana uz </w:t>
            </w:r>
            <w:proofErr w:type="spellStart"/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prof.savj</w:t>
            </w:r>
            <w:proofErr w:type="spellEnd"/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0"/>
                <w:numId w:val="22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Dokumentacija radionica i predavanja; Zapisnik NV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0"/>
                <w:numId w:val="22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Izvješća s roditeljskih sastanaka; Izvješća s RV; Izvješća nastavnika o praćenju i napredovanju učenika na kraju 1.obr.razd.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0"/>
                <w:numId w:val="22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Tablice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0"/>
                <w:numId w:val="22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Zapisnik  s roditeljskog sastanka</w:t>
            </w:r>
          </w:p>
          <w:p w:rsidR="009469BC" w:rsidRPr="000227C5" w:rsidRDefault="009469BC" w:rsidP="009469BC">
            <w:pPr>
              <w:pStyle w:val="Odlomakpopis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pStyle w:val="Odlomakpopis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pStyle w:val="Odlomakpopisa"/>
              <w:numPr>
                <w:ilvl w:val="0"/>
                <w:numId w:val="22"/>
              </w:numPr>
              <w:spacing w:line="276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C5">
              <w:rPr>
                <w:rFonts w:ascii="Times New Roman" w:hAnsi="Times New Roman"/>
                <w:color w:val="000000"/>
                <w:sz w:val="24"/>
                <w:szCs w:val="24"/>
              </w:rPr>
              <w:t>Zapisnik sata razrednika</w:t>
            </w:r>
          </w:p>
        </w:tc>
      </w:tr>
      <w:tr w:rsidR="009469BC" w:rsidRPr="000227C5" w:rsidTr="00BE106C">
        <w:tc>
          <w:tcPr>
            <w:tcW w:w="1127" w:type="pct"/>
            <w:shd w:val="clear" w:color="auto" w:fill="auto"/>
            <w:vAlign w:val="center"/>
          </w:tcPr>
          <w:p w:rsidR="009469BC" w:rsidRPr="000227C5" w:rsidRDefault="009469BC" w:rsidP="002C69B0">
            <w:pPr>
              <w:numPr>
                <w:ilvl w:val="0"/>
                <w:numId w:val="21"/>
              </w:numPr>
              <w:spacing w:line="276" w:lineRule="auto"/>
              <w:rPr>
                <w:b/>
                <w:bCs/>
                <w:color w:val="000000"/>
              </w:rPr>
            </w:pPr>
            <w:r w:rsidRPr="000227C5">
              <w:rPr>
                <w:b/>
                <w:bCs/>
                <w:color w:val="000000"/>
              </w:rPr>
              <w:lastRenderedPageBreak/>
              <w:t xml:space="preserve">POSLOVI PRI UPISU, ISPISU I PRIJELAZU </w:t>
            </w:r>
            <w:r w:rsidRPr="000227C5">
              <w:rPr>
                <w:b/>
                <w:bCs/>
                <w:color w:val="000000"/>
              </w:rPr>
              <w:lastRenderedPageBreak/>
              <w:t>UČENIKA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469BC" w:rsidRPr="000227C5" w:rsidRDefault="009469BC" w:rsidP="008A4B7B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Sudjelovanje u naknadnim upisima učenika – prijelazima iz drugih škola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Suradnja sa stručnim službama OŠ i drugih SŠ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Kolovoz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lastRenderedPageBreak/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Rujan;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</w:tc>
        <w:tc>
          <w:tcPr>
            <w:tcW w:w="1277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Popisi razreda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Dokumentacij</w:t>
            </w:r>
            <w:r w:rsidRPr="000227C5">
              <w:rPr>
                <w:color w:val="000000"/>
              </w:rPr>
              <w:lastRenderedPageBreak/>
              <w:t>a učenika iz OŠ ili drugih SŠ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Dokumentacija učenika iz OŠ ili drugih SŠ</w:t>
            </w:r>
          </w:p>
        </w:tc>
      </w:tr>
      <w:tr w:rsidR="009469BC" w:rsidRPr="000227C5" w:rsidTr="00BE106C">
        <w:tc>
          <w:tcPr>
            <w:tcW w:w="1127" w:type="pct"/>
            <w:shd w:val="clear" w:color="auto" w:fill="auto"/>
            <w:vAlign w:val="center"/>
          </w:tcPr>
          <w:p w:rsidR="009469BC" w:rsidRPr="000227C5" w:rsidRDefault="009469BC" w:rsidP="002C69B0">
            <w:pPr>
              <w:numPr>
                <w:ilvl w:val="0"/>
                <w:numId w:val="21"/>
              </w:numPr>
              <w:rPr>
                <w:b/>
                <w:bCs/>
                <w:color w:val="000000"/>
              </w:rPr>
            </w:pPr>
            <w:r w:rsidRPr="000227C5">
              <w:rPr>
                <w:b/>
                <w:bCs/>
                <w:color w:val="000000"/>
              </w:rPr>
              <w:lastRenderedPageBreak/>
              <w:t>RAD S UČENICIMA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469BC" w:rsidRPr="000227C5" w:rsidRDefault="009469BC" w:rsidP="009469BC">
            <w:pPr>
              <w:ind w:left="750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Upoznavanje novoupisanih učenika na satu razrednika</w:t>
            </w:r>
          </w:p>
          <w:p w:rsidR="009469BC" w:rsidRPr="000227C5" w:rsidRDefault="009469BC" w:rsidP="009469BC">
            <w:pPr>
              <w:ind w:left="750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Identifikacija i prikupljanje podataka o učenicima s teškoćama u razvoju, učenju, smetnjama ponašanja, zdravstvenim smetnjama, emocionalnim poteškoćama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Pokretanje postupka za utvrđivanje psihofizičkog stanja učenika ili pokretanje postupka za ukidanje već postojećeg rješenja ili promijene rješenja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Hospitiranje na nastavi i opservacija učenika</w:t>
            </w:r>
          </w:p>
          <w:p w:rsidR="009469BC" w:rsidRPr="000227C5" w:rsidRDefault="009469BC" w:rsidP="009469BC">
            <w:pPr>
              <w:ind w:left="750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 xml:space="preserve">Evaluacija izrađenih programa za učenike s teškoćama; korekcija i modifikacija praćenja </w:t>
            </w:r>
          </w:p>
          <w:p w:rsidR="009469BC" w:rsidRPr="000227C5" w:rsidRDefault="009469BC" w:rsidP="009469BC">
            <w:pPr>
              <w:ind w:left="750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 xml:space="preserve">Rad s učenicima na </w:t>
            </w:r>
            <w:r w:rsidRPr="000227C5">
              <w:rPr>
                <w:color w:val="000000"/>
              </w:rPr>
              <w:lastRenderedPageBreak/>
              <w:t>promjenama prepoznatih emocionalnih teškoća, poteškoća u ponašanju, vršnjačkim odnosima, osobnih i razvojnih emocionalnih i obiteljskih teškoća, teškoćama u adaptaciji i socijalizaciji, problemima u učenju</w:t>
            </w:r>
          </w:p>
          <w:p w:rsidR="009469BC" w:rsidRPr="000227C5" w:rsidRDefault="009469BC" w:rsidP="009469BC">
            <w:pPr>
              <w:ind w:left="750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 xml:space="preserve">Primjena intervencijskih mjera u kriznim situacijama; Razgovori i radionice s primjerenim sadržajem za </w:t>
            </w:r>
            <w:proofErr w:type="spellStart"/>
            <w:r w:rsidRPr="000227C5">
              <w:rPr>
                <w:color w:val="000000"/>
              </w:rPr>
              <w:t>riješavanje</w:t>
            </w:r>
            <w:proofErr w:type="spellEnd"/>
            <w:r w:rsidRPr="000227C5">
              <w:rPr>
                <w:color w:val="000000"/>
              </w:rPr>
              <w:t xml:space="preserve"> nastale situacije</w:t>
            </w:r>
          </w:p>
          <w:p w:rsidR="009469BC" w:rsidRPr="000227C5" w:rsidRDefault="009469BC" w:rsidP="009469BC">
            <w:pPr>
              <w:pStyle w:val="Odlomakpopisa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9469BC">
            <w:pPr>
              <w:ind w:left="750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Individualni savjetodavni razgovori s učenicima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  <w:r w:rsidRPr="000227C5">
              <w:rPr>
                <w:color w:val="000000"/>
              </w:rPr>
              <w:t>Rujan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  <w:r w:rsidRPr="000227C5">
              <w:rPr>
                <w:color w:val="000000"/>
              </w:rPr>
              <w:t>Rujan, listopad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  <w:r w:rsidRPr="000227C5">
              <w:rPr>
                <w:color w:val="000000"/>
              </w:rPr>
              <w:t xml:space="preserve"> po potrebi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  <w:r w:rsidRPr="000227C5">
              <w:rPr>
                <w:color w:val="000000"/>
              </w:rPr>
              <w:t>Listopad, studeni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  <w:r w:rsidRPr="000227C5">
              <w:rPr>
                <w:color w:val="000000"/>
              </w:rPr>
              <w:t xml:space="preserve"> u slučaju potrebe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  <w:r w:rsidRPr="000227C5">
              <w:rPr>
                <w:color w:val="000000"/>
              </w:rPr>
              <w:t xml:space="preserve"> po potrebi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</w:tc>
        <w:tc>
          <w:tcPr>
            <w:tcW w:w="1277" w:type="pct"/>
            <w:shd w:val="clear" w:color="auto" w:fill="auto"/>
            <w:vAlign w:val="center"/>
          </w:tcPr>
          <w:p w:rsidR="009469BC" w:rsidRPr="000227C5" w:rsidRDefault="009469BC" w:rsidP="009469BC">
            <w:pPr>
              <w:ind w:left="720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zapisnik sa sata razrednika u e-dnevniku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dokumentacija učenika, zapisi razgovora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dokumentacija učenika; bilješke razgovora, rješenje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zapisnici opservacije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izvješća nastavnicima i evaluaciji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bilješke razgovora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lastRenderedPageBreak/>
              <w:t>Zapisnik krizne situacije</w:t>
            </w: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9469BC">
            <w:pPr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rPr>
                <w:color w:val="000000"/>
              </w:rPr>
            </w:pPr>
            <w:r w:rsidRPr="000227C5">
              <w:rPr>
                <w:color w:val="000000"/>
              </w:rPr>
              <w:t>Bilješke razgovora</w:t>
            </w:r>
          </w:p>
        </w:tc>
      </w:tr>
      <w:tr w:rsidR="009469BC" w:rsidRPr="000227C5" w:rsidTr="00BE106C">
        <w:tc>
          <w:tcPr>
            <w:tcW w:w="1127" w:type="pct"/>
            <w:shd w:val="clear" w:color="auto" w:fill="auto"/>
            <w:vAlign w:val="center"/>
          </w:tcPr>
          <w:p w:rsidR="009469BC" w:rsidRPr="00AD6BDA" w:rsidRDefault="009469BC" w:rsidP="002C69B0">
            <w:pPr>
              <w:numPr>
                <w:ilvl w:val="0"/>
                <w:numId w:val="21"/>
              </w:numPr>
              <w:contextualSpacing/>
              <w:rPr>
                <w:bCs/>
                <w:color w:val="000000"/>
              </w:rPr>
            </w:pPr>
            <w:r w:rsidRPr="00AD6BDA">
              <w:rPr>
                <w:bCs/>
                <w:color w:val="000000"/>
              </w:rPr>
              <w:lastRenderedPageBreak/>
              <w:t>ŠKOLSKI PREVENTIVNI PROGRAM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469BC" w:rsidRPr="009469BC" w:rsidRDefault="009469BC" w:rsidP="009469BC">
            <w:pPr>
              <w:spacing w:after="200"/>
              <w:ind w:left="750"/>
              <w:contextualSpacing/>
              <w:rPr>
                <w:bCs/>
                <w:iCs/>
                <w:color w:val="000000"/>
                <w:spacing w:val="10"/>
                <w:lang w:val="pl-PL"/>
              </w:rPr>
            </w:pPr>
          </w:p>
          <w:p w:rsidR="009469BC" w:rsidRPr="009469BC" w:rsidRDefault="009469BC" w:rsidP="002C69B0">
            <w:pPr>
              <w:numPr>
                <w:ilvl w:val="1"/>
                <w:numId w:val="21"/>
              </w:numPr>
              <w:spacing w:after="200"/>
              <w:contextualSpacing/>
              <w:rPr>
                <w:bCs/>
                <w:iCs/>
                <w:color w:val="000000"/>
                <w:spacing w:val="10"/>
                <w:lang w:val="pl-PL"/>
              </w:rPr>
            </w:pPr>
            <w:r w:rsidRPr="009469BC">
              <w:rPr>
                <w:bCs/>
                <w:iCs/>
                <w:color w:val="000000"/>
                <w:spacing w:val="10"/>
                <w:lang w:val="pl-PL"/>
              </w:rPr>
              <w:t>Kroz mjesečna RV  pratiti odgojnu problematiku razreda, prevenirati neželjena pona</w:t>
            </w:r>
            <w:r w:rsidR="00AD6BDA">
              <w:rPr>
                <w:bCs/>
                <w:iCs/>
                <w:color w:val="000000"/>
                <w:spacing w:val="10"/>
                <w:lang w:val="pl-PL"/>
              </w:rPr>
              <w:t>šanja, i pravovremeno reagirati.</w:t>
            </w:r>
          </w:p>
          <w:p w:rsidR="00AD6BDA" w:rsidRDefault="00AD6BDA" w:rsidP="002C69B0">
            <w:pPr>
              <w:numPr>
                <w:ilvl w:val="1"/>
                <w:numId w:val="21"/>
              </w:numPr>
              <w:spacing w:after="200"/>
              <w:contextualSpacing/>
              <w:rPr>
                <w:bCs/>
                <w:iCs/>
                <w:color w:val="000000"/>
                <w:spacing w:val="10"/>
                <w:lang w:val="pl-PL"/>
              </w:rPr>
            </w:pPr>
          </w:p>
          <w:p w:rsidR="009469BC" w:rsidRDefault="009469BC" w:rsidP="00AD6BDA">
            <w:pPr>
              <w:spacing w:after="200"/>
              <w:ind w:left="750"/>
              <w:contextualSpacing/>
              <w:rPr>
                <w:bCs/>
                <w:iCs/>
                <w:color w:val="000000"/>
                <w:spacing w:val="10"/>
                <w:lang w:val="pl-PL"/>
              </w:rPr>
            </w:pPr>
            <w:r w:rsidRPr="009469BC">
              <w:rPr>
                <w:bCs/>
                <w:iCs/>
                <w:color w:val="000000"/>
                <w:spacing w:val="10"/>
                <w:lang w:val="pl-PL"/>
              </w:rPr>
              <w:t xml:space="preserve">Dogovarati na RV zajedničke aktivnosti kako bi nastavnici zajednički djelovali u školi s ciljem </w:t>
            </w:r>
            <w:r w:rsidRPr="009469BC">
              <w:rPr>
                <w:bCs/>
                <w:iCs/>
                <w:color w:val="000000"/>
                <w:spacing w:val="10"/>
                <w:lang w:val="pl-PL"/>
              </w:rPr>
              <w:lastRenderedPageBreak/>
              <w:t>poduzimanja mjera zaštite učenika, osamostaljivanja i preuzimanja odgovornosti za svoje ponašanje.</w:t>
            </w:r>
          </w:p>
          <w:p w:rsidR="008A4B7B" w:rsidRPr="009469BC" w:rsidRDefault="008A4B7B" w:rsidP="00AD6BDA">
            <w:pPr>
              <w:spacing w:after="200"/>
              <w:ind w:left="750"/>
              <w:contextualSpacing/>
              <w:rPr>
                <w:bCs/>
                <w:iCs/>
                <w:color w:val="000000"/>
                <w:spacing w:val="10"/>
                <w:lang w:val="pl-PL"/>
              </w:rPr>
            </w:pPr>
          </w:p>
          <w:p w:rsidR="009469BC" w:rsidRPr="009469BC" w:rsidRDefault="008A4B7B" w:rsidP="008A4B7B">
            <w:pPr>
              <w:spacing w:after="200"/>
              <w:ind w:left="750"/>
              <w:contextualSpacing/>
              <w:rPr>
                <w:bCs/>
                <w:iCs/>
                <w:color w:val="000000"/>
                <w:spacing w:val="10"/>
                <w:lang w:val="pl-PL"/>
              </w:rPr>
            </w:pPr>
            <w:r>
              <w:rPr>
                <w:bCs/>
                <w:iCs/>
                <w:color w:val="000000"/>
                <w:spacing w:val="10"/>
                <w:lang w:val="pl-PL"/>
              </w:rPr>
              <w:t xml:space="preserve">5.3 </w:t>
            </w:r>
            <w:r w:rsidR="009469BC" w:rsidRPr="009469BC">
              <w:rPr>
                <w:bCs/>
                <w:iCs/>
                <w:color w:val="000000"/>
                <w:spacing w:val="10"/>
                <w:lang w:val="pl-PL"/>
              </w:rPr>
              <w:t>Identificirati i pratiti učenike s rizičnim ponašanjem.  Međusobnom suradnjom nastavnika, roditelja i stručnih suradnika nastojati zaštititi učenika, pružiti mu potrebnu stručnu pomoć, uključiti  po potrebi vanjske institucije.</w:t>
            </w:r>
          </w:p>
          <w:p w:rsidR="009469BC" w:rsidRPr="009469BC" w:rsidRDefault="009469BC" w:rsidP="002C69B0">
            <w:pPr>
              <w:numPr>
                <w:ilvl w:val="1"/>
                <w:numId w:val="21"/>
              </w:numPr>
              <w:spacing w:after="200"/>
              <w:contextualSpacing/>
              <w:rPr>
                <w:bCs/>
                <w:iCs/>
                <w:color w:val="000000"/>
                <w:spacing w:val="10"/>
                <w:lang w:val="pl-PL"/>
              </w:rPr>
            </w:pPr>
            <w:r w:rsidRPr="009469BC">
              <w:rPr>
                <w:bCs/>
                <w:iCs/>
                <w:color w:val="000000"/>
                <w:spacing w:val="10"/>
                <w:lang w:val="pl-PL"/>
              </w:rPr>
              <w:t>Senzibilizirati nastavnike i ostalo osoblje na različitosti, uvažavajući pravo na individualnost, pa jednim dijelom i posebnost ( misleći svakako na pozitivne karakteristike).</w:t>
            </w:r>
          </w:p>
          <w:p w:rsidR="009469BC" w:rsidRPr="009469BC" w:rsidRDefault="009469BC" w:rsidP="002C69B0">
            <w:pPr>
              <w:numPr>
                <w:ilvl w:val="1"/>
                <w:numId w:val="21"/>
              </w:numPr>
              <w:spacing w:after="200"/>
              <w:contextualSpacing/>
              <w:rPr>
                <w:bCs/>
                <w:iCs/>
                <w:color w:val="000000"/>
                <w:spacing w:val="10"/>
                <w:lang w:val="pl-PL"/>
              </w:rPr>
            </w:pPr>
            <w:r w:rsidRPr="009469BC">
              <w:rPr>
                <w:bCs/>
                <w:iCs/>
                <w:color w:val="000000"/>
                <w:spacing w:val="10"/>
                <w:lang w:val="pl-PL"/>
              </w:rPr>
              <w:t>Učenike poučiti konstruktivnim načinima rješavanja problema kroz individualne razgovore, savjetovanja i radionice</w:t>
            </w:r>
          </w:p>
          <w:p w:rsidR="009469BC" w:rsidRPr="009469BC" w:rsidRDefault="009469BC" w:rsidP="002C69B0">
            <w:pPr>
              <w:numPr>
                <w:ilvl w:val="1"/>
                <w:numId w:val="21"/>
              </w:numPr>
              <w:spacing w:after="200"/>
              <w:contextualSpacing/>
              <w:rPr>
                <w:bCs/>
                <w:iCs/>
                <w:color w:val="000000"/>
                <w:spacing w:val="10"/>
                <w:lang w:val="pl-PL"/>
              </w:rPr>
            </w:pPr>
            <w:r w:rsidRPr="009469BC">
              <w:rPr>
                <w:bCs/>
                <w:iCs/>
                <w:color w:val="000000"/>
                <w:spacing w:val="10"/>
                <w:lang w:val="pl-PL"/>
              </w:rPr>
              <w:t xml:space="preserve">Uključiti učenike u humanitarne aktivnosti s ciljem osvještivanja empatije i socijalne </w:t>
            </w:r>
            <w:r w:rsidRPr="009469BC">
              <w:rPr>
                <w:bCs/>
                <w:iCs/>
                <w:color w:val="000000"/>
                <w:spacing w:val="10"/>
                <w:lang w:val="pl-PL"/>
              </w:rPr>
              <w:lastRenderedPageBreak/>
              <w:t>uključenosti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  <w:r w:rsidRPr="009469BC">
              <w:rPr>
                <w:color w:val="000000"/>
              </w:rPr>
              <w:t xml:space="preserve">Tijekom </w:t>
            </w:r>
            <w:proofErr w:type="spellStart"/>
            <w:r w:rsidRPr="009469BC">
              <w:rPr>
                <w:color w:val="000000"/>
              </w:rPr>
              <w:t>šk.godine</w:t>
            </w:r>
            <w:proofErr w:type="spellEnd"/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  <w:r w:rsidRPr="009469BC">
              <w:rPr>
                <w:color w:val="000000"/>
              </w:rPr>
              <w:t xml:space="preserve">Tijekom </w:t>
            </w:r>
            <w:proofErr w:type="spellStart"/>
            <w:r w:rsidRPr="009469BC">
              <w:rPr>
                <w:color w:val="000000"/>
              </w:rPr>
              <w:t>šk.godine</w:t>
            </w:r>
            <w:proofErr w:type="spellEnd"/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  <w:r w:rsidRPr="009469BC">
              <w:rPr>
                <w:color w:val="000000"/>
              </w:rPr>
              <w:t xml:space="preserve">Tijekom </w:t>
            </w:r>
            <w:proofErr w:type="spellStart"/>
            <w:r w:rsidRPr="009469BC">
              <w:rPr>
                <w:color w:val="000000"/>
              </w:rPr>
              <w:t>šk.godine</w:t>
            </w:r>
            <w:proofErr w:type="spellEnd"/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  <w:r w:rsidRPr="009469BC">
              <w:rPr>
                <w:color w:val="000000"/>
              </w:rPr>
              <w:t xml:space="preserve">Tijekom </w:t>
            </w:r>
            <w:proofErr w:type="spellStart"/>
            <w:r w:rsidRPr="009469BC">
              <w:rPr>
                <w:color w:val="000000"/>
              </w:rPr>
              <w:t>šk.godine</w:t>
            </w:r>
            <w:proofErr w:type="spellEnd"/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  <w:r w:rsidRPr="009469BC">
              <w:rPr>
                <w:color w:val="000000"/>
              </w:rPr>
              <w:t xml:space="preserve">Tijekom </w:t>
            </w:r>
            <w:proofErr w:type="spellStart"/>
            <w:r w:rsidRPr="009469BC">
              <w:rPr>
                <w:color w:val="000000"/>
              </w:rPr>
              <w:t>šk.godine</w:t>
            </w:r>
            <w:proofErr w:type="spellEnd"/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  <w:r w:rsidRPr="009469BC">
              <w:rPr>
                <w:color w:val="000000"/>
              </w:rPr>
              <w:t xml:space="preserve">Tijekom </w:t>
            </w:r>
            <w:proofErr w:type="spellStart"/>
            <w:r w:rsidRPr="009469BC">
              <w:rPr>
                <w:color w:val="000000"/>
              </w:rPr>
              <w:t>šk.godine</w:t>
            </w:r>
            <w:proofErr w:type="spellEnd"/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  <w:p w:rsidR="009469BC" w:rsidRPr="009469BC" w:rsidRDefault="009469BC" w:rsidP="009469BC">
            <w:pPr>
              <w:contextualSpacing/>
              <w:rPr>
                <w:color w:val="000000"/>
              </w:rPr>
            </w:pPr>
          </w:p>
        </w:tc>
        <w:tc>
          <w:tcPr>
            <w:tcW w:w="1277" w:type="pct"/>
            <w:shd w:val="clear" w:color="auto" w:fill="auto"/>
            <w:vAlign w:val="center"/>
          </w:tcPr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contextualSpacing/>
              <w:rPr>
                <w:color w:val="000000"/>
              </w:rPr>
            </w:pPr>
            <w:r w:rsidRPr="000227C5">
              <w:rPr>
                <w:color w:val="000000"/>
              </w:rPr>
              <w:t>Zapisnici RV, bilješke razgovora</w:t>
            </w: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contextualSpacing/>
              <w:rPr>
                <w:color w:val="000000"/>
              </w:rPr>
            </w:pPr>
            <w:r w:rsidRPr="000227C5">
              <w:rPr>
                <w:color w:val="000000"/>
              </w:rPr>
              <w:t>Zapisnici RV, NV, sastanaka</w:t>
            </w: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contextualSpacing/>
              <w:rPr>
                <w:color w:val="000000"/>
              </w:rPr>
            </w:pPr>
            <w:r w:rsidRPr="000227C5">
              <w:rPr>
                <w:color w:val="000000"/>
              </w:rPr>
              <w:t xml:space="preserve">Bilješke razgovora, zapisnici RV, izvješća evaluacije, </w:t>
            </w:r>
            <w:proofErr w:type="spellStart"/>
            <w:r w:rsidRPr="000227C5">
              <w:rPr>
                <w:color w:val="000000"/>
              </w:rPr>
              <w:t>uzvješća</w:t>
            </w:r>
            <w:proofErr w:type="spellEnd"/>
            <w:r w:rsidRPr="000227C5">
              <w:rPr>
                <w:color w:val="000000"/>
              </w:rPr>
              <w:t xml:space="preserve"> </w:t>
            </w:r>
            <w:proofErr w:type="spellStart"/>
            <w:r w:rsidRPr="000227C5">
              <w:rPr>
                <w:color w:val="000000"/>
              </w:rPr>
              <w:t>suranje</w:t>
            </w:r>
            <w:proofErr w:type="spellEnd"/>
            <w:r w:rsidRPr="000227C5">
              <w:rPr>
                <w:color w:val="000000"/>
              </w:rPr>
              <w:t xml:space="preserve"> s vanjskim institucijama</w:t>
            </w: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contextualSpacing/>
              <w:rPr>
                <w:color w:val="000000"/>
              </w:rPr>
            </w:pPr>
            <w:r w:rsidRPr="000227C5">
              <w:rPr>
                <w:color w:val="000000"/>
              </w:rPr>
              <w:t>Zapisnici sastanaka</w:t>
            </w: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contextualSpacing/>
              <w:rPr>
                <w:color w:val="000000"/>
              </w:rPr>
            </w:pPr>
            <w:r w:rsidRPr="000227C5">
              <w:rPr>
                <w:color w:val="000000"/>
              </w:rPr>
              <w:t>Zapisnici radionica i razgovora</w:t>
            </w: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9469BC">
            <w:pPr>
              <w:contextualSpacing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contextualSpacing/>
              <w:rPr>
                <w:color w:val="000000"/>
              </w:rPr>
            </w:pPr>
            <w:r w:rsidRPr="000227C5">
              <w:rPr>
                <w:color w:val="000000"/>
              </w:rPr>
              <w:t>Izvješća provedenih aktivnosti, fotografije</w:t>
            </w:r>
          </w:p>
        </w:tc>
      </w:tr>
      <w:tr w:rsidR="009469BC" w:rsidRPr="000227C5" w:rsidTr="00BE106C">
        <w:tc>
          <w:tcPr>
            <w:tcW w:w="1127" w:type="pct"/>
            <w:shd w:val="clear" w:color="auto" w:fill="auto"/>
            <w:vAlign w:val="center"/>
          </w:tcPr>
          <w:p w:rsidR="009469BC" w:rsidRPr="000227C5" w:rsidRDefault="009469BC" w:rsidP="002C69B0">
            <w:pPr>
              <w:numPr>
                <w:ilvl w:val="0"/>
                <w:numId w:val="21"/>
              </w:numPr>
              <w:spacing w:line="276" w:lineRule="auto"/>
              <w:rPr>
                <w:b/>
                <w:bCs/>
                <w:color w:val="000000"/>
              </w:rPr>
            </w:pPr>
            <w:r w:rsidRPr="000227C5">
              <w:rPr>
                <w:b/>
                <w:bCs/>
                <w:color w:val="000000"/>
              </w:rPr>
              <w:lastRenderedPageBreak/>
              <w:t>RAD S RODITELJIMA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ind w:left="750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Utvrđivanje stanja učenika provođenjem intervjua s roditeljima</w:t>
            </w:r>
          </w:p>
          <w:p w:rsidR="009469BC" w:rsidRPr="000227C5" w:rsidRDefault="009469BC" w:rsidP="009469BC">
            <w:pPr>
              <w:spacing w:line="276" w:lineRule="auto"/>
              <w:ind w:left="750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Individualne konzultacije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AD6BDA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Roditeljski sastanci po potrebi na teme ponašanja učenika, izostanaka i dr.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  <w:r w:rsidRPr="000227C5">
              <w:rPr>
                <w:color w:val="000000"/>
              </w:rPr>
              <w:t>Rujan, listopad</w:t>
            </w: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  <w:r w:rsidRPr="000227C5">
              <w:rPr>
                <w:color w:val="000000"/>
              </w:rPr>
              <w:t xml:space="preserve"> po potrebi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Bilješke razgovora s roditeljima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Bilješke razgovora s roditeljima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Zapisnik s roditeljskog sastanka u e-dnevniku</w:t>
            </w:r>
          </w:p>
        </w:tc>
      </w:tr>
      <w:tr w:rsidR="009469BC" w:rsidRPr="000227C5" w:rsidTr="00BE106C">
        <w:tc>
          <w:tcPr>
            <w:tcW w:w="1127" w:type="pct"/>
            <w:shd w:val="clear" w:color="auto" w:fill="auto"/>
            <w:vAlign w:val="center"/>
          </w:tcPr>
          <w:p w:rsidR="009469BC" w:rsidRPr="00C01F26" w:rsidRDefault="009469BC" w:rsidP="002C69B0">
            <w:pPr>
              <w:numPr>
                <w:ilvl w:val="0"/>
                <w:numId w:val="21"/>
              </w:num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01F26">
              <w:rPr>
                <w:b/>
                <w:bCs/>
                <w:color w:val="000000"/>
                <w:sz w:val="22"/>
                <w:szCs w:val="22"/>
              </w:rPr>
              <w:t>RAD S NASTAVNICIMA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469BC" w:rsidRPr="000227C5" w:rsidRDefault="009469BC" w:rsidP="00AD6BDA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Pomoć razrednicima savjetovanjem ili odabirom metoda ili radionica za postizanje pozitivnih odnosa i tolerancije u razredima</w:t>
            </w:r>
          </w:p>
          <w:p w:rsidR="009469BC" w:rsidRPr="000227C5" w:rsidRDefault="009469BC" w:rsidP="009469BC">
            <w:pPr>
              <w:spacing w:line="276" w:lineRule="auto"/>
              <w:ind w:left="75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BE106C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Putem RV-a sudjelovanje u analizi odgojne situacije u razrednim odjelima</w:t>
            </w:r>
          </w:p>
          <w:p w:rsidR="009469BC" w:rsidRPr="00BE106C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Prenošenje informacija o učenicima s teškoćama; dogovor o pisanju prilagođenih programa; prenošenje svih informacija i specifičnostima upisanih učenika</w:t>
            </w:r>
          </w:p>
          <w:p w:rsidR="009469BC" w:rsidRPr="00BE106C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individualni ili grupni savjetodavni </w:t>
            </w:r>
            <w:r w:rsidRPr="000227C5">
              <w:rPr>
                <w:color w:val="000000"/>
              </w:rPr>
              <w:lastRenderedPageBreak/>
              <w:t>rad s nastavnikom/cima u razumijevanju razvojnih potreba učenika te dogovori o načinu pružanja podrške i pomoći u svladavanju specifičnih teškoća</w:t>
            </w:r>
          </w:p>
          <w:p w:rsidR="009469BC" w:rsidRPr="00AD6BDA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intervencije po potrebi</w:t>
            </w: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Predavanja na NV i RV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  <w:r w:rsidRPr="000227C5">
              <w:rPr>
                <w:color w:val="000000"/>
              </w:rPr>
              <w:t xml:space="preserve"> po potrebi</w:t>
            </w: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  <w:r w:rsidRPr="000227C5">
              <w:rPr>
                <w:color w:val="000000"/>
              </w:rPr>
              <w:t>Na kraju 1.obr.razd., pred proljetne praznike i na kraju 2.obr.razd., te po potrebi</w:t>
            </w: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BE106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</w:tc>
        <w:tc>
          <w:tcPr>
            <w:tcW w:w="1277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Izvješće sastanka</w:t>
            </w: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Bilješka dnevnika rada</w:t>
            </w: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pStyle w:val="Odlomakpopis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Zapisnici RV</w:t>
            </w: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Zapisnici RV, NV</w:t>
            </w: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lastRenderedPageBreak/>
              <w:t>Bilješka dnevnika rada; bilješke razgovora s nastavnicima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Bilješke; zapisnici incidenata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Zapisnici RV; izvješća evaluacije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Zapisnici RV i NV</w:t>
            </w: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</w:p>
        </w:tc>
      </w:tr>
      <w:tr w:rsidR="009469BC" w:rsidRPr="000227C5" w:rsidTr="00BE106C">
        <w:tc>
          <w:tcPr>
            <w:tcW w:w="1127" w:type="pct"/>
            <w:shd w:val="clear" w:color="auto" w:fill="auto"/>
            <w:vAlign w:val="center"/>
          </w:tcPr>
          <w:p w:rsidR="009469BC" w:rsidRPr="00C01F26" w:rsidRDefault="009469BC" w:rsidP="002C69B0">
            <w:pPr>
              <w:numPr>
                <w:ilvl w:val="0"/>
                <w:numId w:val="21"/>
              </w:num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01F26">
              <w:rPr>
                <w:b/>
                <w:bCs/>
                <w:color w:val="000000"/>
                <w:sz w:val="22"/>
                <w:szCs w:val="22"/>
              </w:rPr>
              <w:lastRenderedPageBreak/>
              <w:t>OSOBNO I STRUČNO USAVRŠAVANJE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ind w:left="750"/>
              <w:rPr>
                <w:color w:val="000000"/>
              </w:rPr>
            </w:pPr>
          </w:p>
          <w:p w:rsidR="009469BC" w:rsidRPr="00BE106C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Sudjelovanje na stručnim vijećima, seminarima, konferencijama (s preporukom AZOO, MZOŠ, Komore)</w:t>
            </w: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Praćenje literature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Sudjelovanje u radu DPS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</w:tc>
        <w:tc>
          <w:tcPr>
            <w:tcW w:w="1277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ind w:left="720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Osobne bilješke; potvrde sudjelovanja</w:t>
            </w:r>
          </w:p>
        </w:tc>
      </w:tr>
      <w:tr w:rsidR="009469BC" w:rsidRPr="000227C5" w:rsidTr="00BE106C">
        <w:tc>
          <w:tcPr>
            <w:tcW w:w="1127" w:type="pct"/>
            <w:shd w:val="clear" w:color="auto" w:fill="auto"/>
            <w:vAlign w:val="center"/>
          </w:tcPr>
          <w:p w:rsidR="009469BC" w:rsidRPr="00AD6BDA" w:rsidRDefault="009469BC" w:rsidP="002C69B0">
            <w:pPr>
              <w:numPr>
                <w:ilvl w:val="0"/>
                <w:numId w:val="21"/>
              </w:num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D6BDA">
              <w:rPr>
                <w:b/>
                <w:bCs/>
                <w:color w:val="000000"/>
                <w:sz w:val="22"/>
                <w:szCs w:val="22"/>
              </w:rPr>
              <w:t>SUDJELOVANJE I PRAĆENJE REALIZACIJE ODGOJNO</w:t>
            </w:r>
            <w:r w:rsidRPr="00AD6BDA">
              <w:rPr>
                <w:b/>
                <w:bCs/>
                <w:color w:val="000000"/>
                <w:sz w:val="22"/>
                <w:szCs w:val="22"/>
              </w:rPr>
              <w:lastRenderedPageBreak/>
              <w:t>G RADA ŠKOLE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469BC" w:rsidRPr="000227C5" w:rsidRDefault="009469BC" w:rsidP="00AD6BDA">
            <w:pPr>
              <w:spacing w:line="276" w:lineRule="auto"/>
              <w:rPr>
                <w:color w:val="000000"/>
              </w:rPr>
            </w:pPr>
          </w:p>
          <w:p w:rsidR="009469BC" w:rsidRPr="00AD6BDA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Organizacija i realizacija ŠPP (teme vezane uz zaštitu psiho-fizičkog zdravlja </w:t>
            </w:r>
            <w:r w:rsidRPr="000227C5">
              <w:rPr>
                <w:color w:val="000000"/>
              </w:rPr>
              <w:lastRenderedPageBreak/>
              <w:t>adolescenata)</w:t>
            </w:r>
          </w:p>
          <w:p w:rsidR="009469BC" w:rsidRPr="00AD6BDA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Organizacija tematskih predavanja za učenike, nastavnike i roditelje</w:t>
            </w:r>
          </w:p>
          <w:p w:rsidR="009469BC" w:rsidRPr="00AD6BDA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Sudjelovanje u odgojno-obrazovnim projektima škole</w:t>
            </w:r>
          </w:p>
          <w:p w:rsidR="009469BC" w:rsidRPr="00AD6BDA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Provođenje preventivno-razvojnih programa kojima je nosilac psiholog, a koji su predviđeni školskim kurikulumom</w:t>
            </w:r>
          </w:p>
          <w:p w:rsidR="009469BC" w:rsidRPr="00AD6BDA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Izrada izvješća o realizaciji rada stručnog suradnika – psihologa</w:t>
            </w: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Analiza odgojno – obrazovnih postignuća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lastRenderedPageBreak/>
              <w:t xml:space="preserve"> 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 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   Srpanj, kolovoz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Srpanj, kolovoz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Izvješće suradnje sa </w:t>
            </w:r>
            <w:proofErr w:type="spellStart"/>
            <w:r w:rsidRPr="000227C5">
              <w:rPr>
                <w:color w:val="000000"/>
              </w:rPr>
              <w:t>šk.liječnikom</w:t>
            </w:r>
            <w:proofErr w:type="spellEnd"/>
            <w:r w:rsidRPr="000227C5">
              <w:rPr>
                <w:color w:val="000000"/>
              </w:rPr>
              <w:t xml:space="preserve"> i drugim </w:t>
            </w:r>
            <w:r w:rsidRPr="000227C5">
              <w:rPr>
                <w:color w:val="000000"/>
              </w:rPr>
              <w:lastRenderedPageBreak/>
              <w:t>vanjskim suradnicima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Zapisnici s predavanja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Izvješća o </w:t>
            </w:r>
            <w:proofErr w:type="spellStart"/>
            <w:r w:rsidRPr="000227C5">
              <w:rPr>
                <w:color w:val="000000"/>
              </w:rPr>
              <w:t>suranji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Izvješća i zapisnici provedenih aktivnosti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Izvješće realizacije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Izvješće o analizi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</w:tc>
      </w:tr>
      <w:tr w:rsidR="009469BC" w:rsidRPr="000227C5" w:rsidTr="00BE106C">
        <w:tc>
          <w:tcPr>
            <w:tcW w:w="1127" w:type="pct"/>
            <w:shd w:val="clear" w:color="auto" w:fill="auto"/>
            <w:vAlign w:val="center"/>
          </w:tcPr>
          <w:p w:rsidR="009469BC" w:rsidRPr="00C01F26" w:rsidRDefault="009469BC" w:rsidP="002C69B0">
            <w:pPr>
              <w:numPr>
                <w:ilvl w:val="0"/>
                <w:numId w:val="21"/>
              </w:num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01F26">
              <w:rPr>
                <w:b/>
                <w:bCs/>
                <w:color w:val="000000"/>
                <w:sz w:val="20"/>
                <w:szCs w:val="20"/>
              </w:rPr>
              <w:lastRenderedPageBreak/>
              <w:t>SURADNJA S IZVANŠKOLSKIM INSTITUCIJAMA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ind w:left="750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Koordinacija vanjskih projekata u školi</w:t>
            </w:r>
          </w:p>
          <w:p w:rsidR="009469BC" w:rsidRPr="000227C5" w:rsidRDefault="009469BC" w:rsidP="009469BC">
            <w:pPr>
              <w:spacing w:line="276" w:lineRule="auto"/>
              <w:ind w:left="750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1"/>
                <w:numId w:val="21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Suradnja s gradskim udrugama i institucijama (NZZJZ, CZS, MUP, Vijeće za prevenciju nasilja, školski liječnik…)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 xml:space="preserve">Tijekom </w:t>
            </w:r>
            <w:proofErr w:type="spellStart"/>
            <w:r w:rsidRPr="000227C5">
              <w:rPr>
                <w:color w:val="000000"/>
              </w:rPr>
              <w:t>šk.godine</w:t>
            </w:r>
            <w:proofErr w:type="spellEnd"/>
          </w:p>
        </w:tc>
        <w:tc>
          <w:tcPr>
            <w:tcW w:w="1277" w:type="pct"/>
            <w:shd w:val="clear" w:color="auto" w:fill="auto"/>
            <w:vAlign w:val="center"/>
          </w:tcPr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Bilješke dnevnika rada i izvješća provedenih aktivnosti</w:t>
            </w: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9469BC">
            <w:pPr>
              <w:spacing w:line="276" w:lineRule="auto"/>
              <w:rPr>
                <w:color w:val="000000"/>
              </w:rPr>
            </w:pPr>
          </w:p>
          <w:p w:rsidR="009469BC" w:rsidRPr="000227C5" w:rsidRDefault="009469BC" w:rsidP="002C69B0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</w:rPr>
            </w:pPr>
            <w:r w:rsidRPr="000227C5">
              <w:rPr>
                <w:color w:val="000000"/>
              </w:rPr>
              <w:t>Izvješća suradnje; bilješke dnevnika rada</w:t>
            </w:r>
          </w:p>
        </w:tc>
      </w:tr>
    </w:tbl>
    <w:p w:rsidR="009469BC" w:rsidRPr="000227C5" w:rsidRDefault="009469BC" w:rsidP="009469BC">
      <w:pPr>
        <w:spacing w:line="276" w:lineRule="auto"/>
        <w:jc w:val="center"/>
      </w:pPr>
    </w:p>
    <w:p w:rsidR="00433820" w:rsidRDefault="00433820" w:rsidP="00433820">
      <w:pPr>
        <w:jc w:val="center"/>
      </w:pPr>
    </w:p>
    <w:p w:rsidR="00433820" w:rsidRPr="003F6315" w:rsidRDefault="00433820" w:rsidP="00433820"/>
    <w:p w:rsidR="00B5062E" w:rsidRDefault="00B5062E"/>
    <w:p w:rsidR="008A4B7B" w:rsidRDefault="008A4B7B"/>
    <w:p w:rsidR="008A4B7B" w:rsidRDefault="008A4B7B"/>
    <w:p w:rsidR="008A4B7B" w:rsidRDefault="008A4B7B"/>
    <w:p w:rsidR="008A4B7B" w:rsidRDefault="008A4B7B"/>
    <w:p w:rsidR="008A4B7B" w:rsidRDefault="008A4B7B"/>
    <w:p w:rsidR="008A4B7B" w:rsidRDefault="008A4B7B"/>
    <w:p w:rsidR="009469BC" w:rsidRDefault="009469BC"/>
    <w:p w:rsidR="00433820" w:rsidRDefault="00C01F26" w:rsidP="008A4B7B">
      <w:pPr>
        <w:rPr>
          <w:b/>
        </w:rPr>
      </w:pPr>
      <w:r w:rsidRPr="00C01F26">
        <w:rPr>
          <w:b/>
        </w:rPr>
        <w:t>12.14</w:t>
      </w:r>
      <w:r w:rsidR="00CA3A31" w:rsidRPr="00C01F26">
        <w:rPr>
          <w:b/>
        </w:rPr>
        <w:t>. Plan i program rada tajnika škole</w:t>
      </w:r>
    </w:p>
    <w:p w:rsidR="008A4B7B" w:rsidRPr="00C457F2" w:rsidRDefault="008A4B7B" w:rsidP="008A4B7B">
      <w:pPr>
        <w:rPr>
          <w:b/>
        </w:rPr>
      </w:pPr>
    </w:p>
    <w:p w:rsidR="00433820" w:rsidRPr="00C457F2" w:rsidRDefault="00433820" w:rsidP="00C457F2">
      <w:pPr>
        <w:spacing w:line="360" w:lineRule="auto"/>
        <w:jc w:val="both"/>
        <w:rPr>
          <w:bCs/>
        </w:rPr>
      </w:pPr>
      <w:r w:rsidRPr="00C457F2">
        <w:rPr>
          <w:bCs/>
        </w:rPr>
        <w:t xml:space="preserve">Poslovi tajnika škole definirani  su samim  radnim mjestom,  a vrijeme realizacije poslova  </w:t>
      </w:r>
    </w:p>
    <w:p w:rsidR="00433820" w:rsidRPr="00C457F2" w:rsidRDefault="00433820" w:rsidP="00C457F2">
      <w:pPr>
        <w:spacing w:line="360" w:lineRule="auto"/>
        <w:jc w:val="both"/>
        <w:rPr>
          <w:bCs/>
        </w:rPr>
      </w:pPr>
      <w:r w:rsidRPr="00C457F2">
        <w:rPr>
          <w:bCs/>
        </w:rPr>
        <w:t>određeno je prirodom posla i promjenama u zakonskim obvezama.</w:t>
      </w:r>
    </w:p>
    <w:p w:rsidR="00433820" w:rsidRPr="00C457F2" w:rsidRDefault="00433820" w:rsidP="00433820">
      <w:pPr>
        <w:rPr>
          <w:bCs/>
        </w:rPr>
      </w:pPr>
    </w:p>
    <w:p w:rsidR="00433820" w:rsidRPr="00433820" w:rsidRDefault="00433820" w:rsidP="0043382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8424"/>
      </w:tblGrid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 xml:space="preserve"> 1.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Pripremanja i izrada nacrta normativnih akata škole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 xml:space="preserve"> 2.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Rad na izmjenama i dopunama normativnih akata</w:t>
            </w:r>
          </w:p>
        </w:tc>
      </w:tr>
      <w:tr w:rsidR="00433820" w:rsidRPr="00C457F2" w:rsidTr="00C01F26">
        <w:trPr>
          <w:trHeight w:val="456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 xml:space="preserve"> 3.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Praćenje pravnih propisa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 xml:space="preserve"> 4.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Tumačenje normativnih akata u školi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 xml:space="preserve"> 5.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Pružanje pravne pomoći zaposlenima u školi</w:t>
            </w:r>
          </w:p>
        </w:tc>
      </w:tr>
      <w:tr w:rsidR="00433820" w:rsidRPr="00C457F2" w:rsidTr="00C01F26">
        <w:trPr>
          <w:trHeight w:val="456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 xml:space="preserve"> 6.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 xml:space="preserve">Izrada ugovora,odluka i rješenja 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 xml:space="preserve"> 7.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Nazočnost sjednicama školskog odbora i drugih tijela radi pružanja pravne pomoći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 xml:space="preserve"> 8.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Rad na provođenju raznih odluka</w:t>
            </w:r>
          </w:p>
        </w:tc>
      </w:tr>
      <w:tr w:rsidR="00433820" w:rsidRPr="00C457F2" w:rsidTr="00C01F26">
        <w:trPr>
          <w:trHeight w:val="456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 xml:space="preserve"> 9.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Poslovi registracije kod sudova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10.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Sudjelovanje u izradi godišnjeg plana i programa škole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11.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Rad na personalnim dosjeima</w:t>
            </w:r>
          </w:p>
        </w:tc>
      </w:tr>
      <w:tr w:rsidR="00433820" w:rsidRPr="00C457F2" w:rsidTr="00C01F26">
        <w:trPr>
          <w:trHeight w:val="456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12.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Prijava i odjava zaposlenih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13.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Vođenje matičnih knjiga zaposlenih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14.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Izrada teksta natječaja i oglasa</w:t>
            </w:r>
          </w:p>
        </w:tc>
      </w:tr>
      <w:tr w:rsidR="00433820" w:rsidRPr="00C457F2" w:rsidTr="00C01F26">
        <w:trPr>
          <w:trHeight w:val="456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15.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Izrada svih vrsta rješenja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16.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Izrada raznih uvjerenja i potvrda zaposlenima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17.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Popunjavanje raznih tiskanica</w:t>
            </w:r>
          </w:p>
        </w:tc>
      </w:tr>
      <w:tr w:rsidR="00433820" w:rsidRPr="00C457F2" w:rsidTr="00C01F26">
        <w:trPr>
          <w:trHeight w:val="456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18.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Rješavanje raznih statističkih podataka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19.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Organizacijski poslovi i suradnja s pomoćno tehničkim osobljem</w:t>
            </w:r>
          </w:p>
        </w:tc>
      </w:tr>
      <w:tr w:rsidR="00433820" w:rsidRPr="00C457F2" w:rsidTr="00C01F26">
        <w:trPr>
          <w:trHeight w:val="485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20.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Suradnja s ravnateljem,</w:t>
            </w:r>
            <w:proofErr w:type="spellStart"/>
            <w:r w:rsidRPr="00C457F2">
              <w:rPr>
                <w:bCs/>
              </w:rPr>
              <w:t>pedagogom.računovođom</w:t>
            </w:r>
            <w:proofErr w:type="spellEnd"/>
            <w:r w:rsidRPr="00C457F2">
              <w:rPr>
                <w:bCs/>
              </w:rPr>
              <w:t>,administratorom,knjižničarkom</w:t>
            </w:r>
          </w:p>
        </w:tc>
      </w:tr>
      <w:tr w:rsidR="00433820" w:rsidRPr="00C457F2" w:rsidTr="00C01F26">
        <w:trPr>
          <w:trHeight w:val="456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21.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Suradnja s širom zajednicom</w:t>
            </w:r>
          </w:p>
        </w:tc>
      </w:tr>
      <w:tr w:rsidR="00433820" w:rsidRPr="00C457F2" w:rsidTr="00C01F26">
        <w:trPr>
          <w:trHeight w:val="509"/>
        </w:trPr>
        <w:tc>
          <w:tcPr>
            <w:tcW w:w="510" w:type="dxa"/>
            <w:shd w:val="clear" w:color="auto" w:fill="auto"/>
          </w:tcPr>
          <w:p w:rsidR="00433820" w:rsidRPr="00C457F2" w:rsidRDefault="00433820" w:rsidP="00B37EDF">
            <w:pPr>
              <w:rPr>
                <w:bCs/>
              </w:rPr>
            </w:pPr>
            <w:r w:rsidRPr="00C457F2">
              <w:rPr>
                <w:bCs/>
              </w:rPr>
              <w:t>22.</w:t>
            </w:r>
          </w:p>
        </w:tc>
        <w:tc>
          <w:tcPr>
            <w:tcW w:w="8424" w:type="dxa"/>
            <w:shd w:val="clear" w:color="auto" w:fill="auto"/>
          </w:tcPr>
          <w:p w:rsidR="00433820" w:rsidRPr="00C457F2" w:rsidRDefault="00433820" w:rsidP="00C457F2">
            <w:pPr>
              <w:rPr>
                <w:bCs/>
              </w:rPr>
            </w:pPr>
            <w:r w:rsidRPr="00C457F2">
              <w:rPr>
                <w:bCs/>
              </w:rPr>
              <w:t>Suradnja s zdravstvenom,socijalnom prosvjetno-pedagoškom službom šire zajednice</w:t>
            </w:r>
          </w:p>
        </w:tc>
      </w:tr>
    </w:tbl>
    <w:p w:rsidR="00433820" w:rsidRPr="00433820" w:rsidRDefault="00433820" w:rsidP="00433820"/>
    <w:p w:rsidR="00C457F2" w:rsidRDefault="00C457F2" w:rsidP="00CA3A31"/>
    <w:p w:rsidR="00C01F26" w:rsidRDefault="00C01F26" w:rsidP="00CA3A31"/>
    <w:p w:rsidR="00C01F26" w:rsidRDefault="00C01F26" w:rsidP="00CA3A31"/>
    <w:p w:rsidR="00C01F26" w:rsidRDefault="00C01F26" w:rsidP="00CA3A31"/>
    <w:p w:rsidR="00917CE1" w:rsidRDefault="00917CE1" w:rsidP="00CA3A31"/>
    <w:p w:rsidR="00917CE1" w:rsidRPr="00917CE1" w:rsidRDefault="00917CE1" w:rsidP="00CA3A31">
      <w:pPr>
        <w:rPr>
          <w:b/>
        </w:rPr>
      </w:pPr>
      <w:r w:rsidRPr="00917CE1">
        <w:rPr>
          <w:b/>
        </w:rPr>
        <w:t>12.15. Plan i program rada administratora</w:t>
      </w:r>
    </w:p>
    <w:p w:rsidR="00917CE1" w:rsidRDefault="00917CE1" w:rsidP="00CA3A31"/>
    <w:p w:rsidR="00917CE1" w:rsidRDefault="00917CE1" w:rsidP="00CA3A31"/>
    <w:p w:rsidR="00917CE1" w:rsidRDefault="00917CE1" w:rsidP="00917CE1">
      <w:pPr>
        <w:spacing w:line="360" w:lineRule="auto"/>
        <w:jc w:val="both"/>
      </w:pPr>
      <w:r>
        <w:t xml:space="preserve">Poslovi </w:t>
      </w:r>
      <w:r w:rsidR="00BB0DE1">
        <w:t>administratora škole definirani</w:t>
      </w:r>
      <w:r>
        <w:t xml:space="preserve"> su Pravilnikom o djelokrugu rada tajnika te administrativno- tehničkog i pomoćnog osoblja u srednjoškolskoj ustanovi (NN 02/11).</w:t>
      </w:r>
    </w:p>
    <w:p w:rsidR="00917CE1" w:rsidRDefault="00917CE1" w:rsidP="00917CE1">
      <w:pPr>
        <w:spacing w:line="360" w:lineRule="auto"/>
        <w:jc w:val="both"/>
      </w:pPr>
      <w:r>
        <w:t>U skladu s tim a</w:t>
      </w:r>
      <w:r w:rsidRPr="00917CE1">
        <w:t>dministrativni radnik vodi evidenciju podataka o učenicima i priprema različite potvrde na osnovi tih evidencija, obavlja poslove vezane uz obradu podataka u elektroničkim maticama, zaprima, razvrstava, urudžbira i otprema poštu te obavlja druge administr</w:t>
      </w:r>
      <w:r>
        <w:t>ativne poslove</w:t>
      </w:r>
      <w:r w:rsidRPr="00917CE1">
        <w:t>.</w:t>
      </w:r>
      <w:r w:rsidR="00BB0DE1">
        <w:t xml:space="preserve"> U ovoj školskoj godini administrator radi pola radnog vremena te se poslovi </w:t>
      </w:r>
      <w:proofErr w:type="spellStart"/>
      <w:r w:rsidR="00BB0DE1">
        <w:t>dogovoraju</w:t>
      </w:r>
      <w:proofErr w:type="spellEnd"/>
      <w:r w:rsidR="00BB0DE1">
        <w:t xml:space="preserve"> s ravnateljem unutar radnog vremena po prioritetu posla.</w:t>
      </w:r>
    </w:p>
    <w:p w:rsidR="00917CE1" w:rsidRDefault="00917CE1" w:rsidP="00917CE1"/>
    <w:p w:rsidR="00917CE1" w:rsidRDefault="00917CE1" w:rsidP="00CA3A31"/>
    <w:p w:rsidR="00CA3A31" w:rsidRPr="00C457F2" w:rsidRDefault="00917CE1" w:rsidP="00CA3A31">
      <w:pPr>
        <w:rPr>
          <w:b/>
        </w:rPr>
      </w:pPr>
      <w:r>
        <w:rPr>
          <w:b/>
        </w:rPr>
        <w:t>12.16</w:t>
      </w:r>
      <w:r w:rsidR="00CA3A31" w:rsidRPr="00C457F2">
        <w:rPr>
          <w:b/>
        </w:rPr>
        <w:t>. Plan i program rada školskog knjižničara/</w:t>
      </w:r>
      <w:proofErr w:type="spellStart"/>
      <w:r w:rsidR="00CA3A31" w:rsidRPr="00C457F2">
        <w:rPr>
          <w:b/>
        </w:rPr>
        <w:t>ke</w:t>
      </w:r>
      <w:proofErr w:type="spellEnd"/>
    </w:p>
    <w:p w:rsidR="00433820" w:rsidRPr="00433820" w:rsidRDefault="00433820" w:rsidP="00CA3A31">
      <w:pPr>
        <w:spacing w:after="200" w:line="276" w:lineRule="auto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403EC5" w:rsidRPr="00403EC5" w:rsidTr="00C87CFF">
        <w:tc>
          <w:tcPr>
            <w:tcW w:w="2093" w:type="dxa"/>
          </w:tcPr>
          <w:p w:rsidR="00403EC5" w:rsidRPr="00403EC5" w:rsidRDefault="00403EC5" w:rsidP="00403EC5">
            <w:pPr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403EC5">
              <w:rPr>
                <w:rFonts w:eastAsia="Calibri"/>
                <w:b/>
                <w:szCs w:val="22"/>
                <w:lang w:eastAsia="en-US"/>
              </w:rPr>
              <w:t>Djelatnosti tijekom školske godine</w:t>
            </w:r>
          </w:p>
          <w:p w:rsidR="00403EC5" w:rsidRPr="00403EC5" w:rsidRDefault="00403EC5" w:rsidP="00403EC5">
            <w:pPr>
              <w:jc w:val="both"/>
              <w:rPr>
                <w:rFonts w:eastAsia="Calibri"/>
                <w:sz w:val="32"/>
                <w:szCs w:val="22"/>
                <w:lang w:eastAsia="en-US"/>
              </w:rPr>
            </w:pPr>
          </w:p>
        </w:tc>
        <w:tc>
          <w:tcPr>
            <w:tcW w:w="7195" w:type="dxa"/>
          </w:tcPr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uređenje školske čitaonice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upoznavanje učenika sa školskom knjižnicom i čitaonicom, načinom služenja, poticanje na korištenje knjižnice i čitaonice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prezentacija novih knjiga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ažuriranje podataka o članovima školske knjižnice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izrada plakata u knjižnici povodom Mjeseca hrvatske knjige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distribucija periodike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nabava i distribucija stručne literature za profesore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nabava i distribucija dodatnih udžbenika, priručnika, testova i sl.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sat lektire s određenim odjelima u knjižnici odnosno čitaonici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rad s Novinarskom grupom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uređivanje panoa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inventarizacija novih knjiga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 xml:space="preserve">unos postojeće građe u program 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MetelWin</w:t>
            </w:r>
            <w:proofErr w:type="spellEnd"/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razvrstavanje fonda prema Univerzalnoj decimalnoj klasifikaciji</w:t>
            </w:r>
          </w:p>
        </w:tc>
      </w:tr>
    </w:tbl>
    <w:p w:rsidR="00433820" w:rsidRDefault="00433820" w:rsidP="00433820">
      <w:pPr>
        <w:spacing w:after="200" w:line="276" w:lineRule="auto"/>
        <w:jc w:val="both"/>
        <w:rPr>
          <w:rFonts w:eastAsia="Calibri"/>
          <w:sz w:val="32"/>
          <w:szCs w:val="22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3"/>
        <w:gridCol w:w="1613"/>
        <w:gridCol w:w="5952"/>
      </w:tblGrid>
      <w:tr w:rsidR="00403EC5" w:rsidRPr="00403EC5" w:rsidTr="00C87CFF">
        <w:tc>
          <w:tcPr>
            <w:tcW w:w="927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03EC5">
              <w:rPr>
                <w:rFonts w:eastAsia="Calibri"/>
                <w:b/>
                <w:lang w:eastAsia="en-US"/>
              </w:rPr>
              <w:t>Djelatnost</w:t>
            </w:r>
          </w:p>
        </w:tc>
        <w:tc>
          <w:tcPr>
            <w:tcW w:w="869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b/>
                <w:szCs w:val="22"/>
                <w:lang w:eastAsia="en-US"/>
              </w:rPr>
              <w:t>Ukupno sati</w:t>
            </w:r>
          </w:p>
        </w:tc>
        <w:tc>
          <w:tcPr>
            <w:tcW w:w="3204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b/>
                <w:szCs w:val="22"/>
                <w:lang w:eastAsia="en-US"/>
              </w:rPr>
              <w:t>Poslovi</w:t>
            </w:r>
          </w:p>
        </w:tc>
      </w:tr>
      <w:tr w:rsidR="00403EC5" w:rsidRPr="00403EC5" w:rsidTr="00C87CFF">
        <w:tc>
          <w:tcPr>
            <w:tcW w:w="927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403EC5">
              <w:rPr>
                <w:rFonts w:eastAsia="Calibri"/>
                <w:b/>
                <w:lang w:eastAsia="en-US"/>
              </w:rPr>
              <w:t xml:space="preserve">Stručno-knjižnična i informacijsko-referalna </w:t>
            </w:r>
            <w:r w:rsidRPr="00403EC5">
              <w:rPr>
                <w:rFonts w:eastAsia="Calibri"/>
                <w:b/>
                <w:lang w:eastAsia="en-US"/>
              </w:rPr>
              <w:lastRenderedPageBreak/>
              <w:t>djelatnost</w:t>
            </w:r>
          </w:p>
        </w:tc>
        <w:tc>
          <w:tcPr>
            <w:tcW w:w="869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403EC5">
              <w:rPr>
                <w:rFonts w:eastAsia="Calibri"/>
                <w:b/>
                <w:lang w:eastAsia="en-US"/>
              </w:rPr>
              <w:lastRenderedPageBreak/>
              <w:t>20 sati tjedno</w:t>
            </w:r>
          </w:p>
        </w:tc>
        <w:tc>
          <w:tcPr>
            <w:tcW w:w="3204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03EC5">
              <w:rPr>
                <w:rFonts w:eastAsia="Calibri"/>
                <w:sz w:val="32"/>
                <w:szCs w:val="22"/>
                <w:lang w:eastAsia="en-US"/>
              </w:rPr>
              <w:t xml:space="preserve">- </w:t>
            </w:r>
            <w:r w:rsidRPr="00403EC5">
              <w:rPr>
                <w:rFonts w:eastAsia="Calibri"/>
                <w:lang w:eastAsia="en-US"/>
              </w:rPr>
              <w:t>posudba knjiga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03EC5">
              <w:rPr>
                <w:rFonts w:eastAsia="Calibri"/>
                <w:lang w:eastAsia="en-US"/>
              </w:rPr>
              <w:t>- statistika, izrada programa i evidencija godišnjeg izvješća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03EC5">
              <w:rPr>
                <w:rFonts w:eastAsia="Calibri"/>
                <w:lang w:eastAsia="en-US"/>
              </w:rPr>
              <w:t>- usmeni i pismeni prikazi knjiga, časopisa i novina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03EC5">
              <w:rPr>
                <w:rFonts w:eastAsia="Calibri"/>
                <w:lang w:eastAsia="en-US"/>
              </w:rPr>
              <w:lastRenderedPageBreak/>
              <w:t>- nabava informacijske građe (praćenje kataloga, suradnja s izdavačkim kućama)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03EC5">
              <w:rPr>
                <w:rFonts w:eastAsia="Calibri"/>
                <w:lang w:eastAsia="en-US"/>
              </w:rPr>
              <w:t>- tehnička obrada knjiga (inventarizacija, katalogizacija, signiranje, klasifikacija, otpis i revizija)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03EC5">
              <w:rPr>
                <w:rFonts w:eastAsia="Calibri"/>
                <w:lang w:eastAsia="en-US"/>
              </w:rPr>
              <w:t>- poslovi vezani uz udžbenike i stručnu literaturu za nastavnike</w:t>
            </w:r>
          </w:p>
        </w:tc>
      </w:tr>
      <w:tr w:rsidR="00403EC5" w:rsidRPr="00403EC5" w:rsidTr="00C87CFF">
        <w:tc>
          <w:tcPr>
            <w:tcW w:w="927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403EC5">
              <w:rPr>
                <w:rFonts w:eastAsia="Calibri"/>
                <w:b/>
                <w:lang w:eastAsia="en-US"/>
              </w:rPr>
              <w:lastRenderedPageBreak/>
              <w:t>Odgojno-</w:t>
            </w:r>
            <w:proofErr w:type="spellStart"/>
            <w:r w:rsidRPr="00403EC5">
              <w:rPr>
                <w:rFonts w:eastAsia="Calibri"/>
                <w:b/>
                <w:lang w:eastAsia="en-US"/>
              </w:rPr>
              <w:t>izobrazbena</w:t>
            </w:r>
            <w:proofErr w:type="spellEnd"/>
            <w:r w:rsidRPr="00403EC5">
              <w:rPr>
                <w:rFonts w:eastAsia="Calibri"/>
                <w:b/>
                <w:lang w:eastAsia="en-US"/>
              </w:rPr>
              <w:t xml:space="preserve"> djelatnost</w:t>
            </w:r>
          </w:p>
        </w:tc>
        <w:tc>
          <w:tcPr>
            <w:tcW w:w="869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b/>
                <w:szCs w:val="22"/>
                <w:lang w:eastAsia="en-US"/>
              </w:rPr>
              <w:t>10 sati tjedno</w:t>
            </w:r>
          </w:p>
        </w:tc>
        <w:tc>
          <w:tcPr>
            <w:tcW w:w="3204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- pomoć pri izboru knjiga i upućivanje u čitanje djela s raznolikih područja, pomaganje učenicima pri obradi zadane teme ili referata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- organizacija nastavnih sati u knjižnici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- suradnja s nastavnicima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- suradnja s ravnateljem  i stručnom službom</w:t>
            </w:r>
          </w:p>
        </w:tc>
      </w:tr>
      <w:tr w:rsidR="00403EC5" w:rsidRPr="00403EC5" w:rsidTr="00C87CFF">
        <w:tc>
          <w:tcPr>
            <w:tcW w:w="927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b/>
                <w:szCs w:val="22"/>
                <w:lang w:eastAsia="en-US"/>
              </w:rPr>
              <w:t>Kulturna i javna djelatnost i stručno usavršavanje</w:t>
            </w:r>
          </w:p>
        </w:tc>
        <w:tc>
          <w:tcPr>
            <w:tcW w:w="869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b/>
                <w:szCs w:val="22"/>
                <w:lang w:eastAsia="en-US"/>
              </w:rPr>
              <w:t>10 sati tjedno</w:t>
            </w:r>
          </w:p>
        </w:tc>
        <w:tc>
          <w:tcPr>
            <w:tcW w:w="3204" w:type="pct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- praćenje stručne knjižnične i druge literature, stručnih recenzija i prikaz knjiga za mladež i ostalih medija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- sudjelovanje na sastancima u školi i izvan škole – suradnja s Gradskom knjižnicom, knjižarama i nakladnicima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- suradnja s kulturnim ustanovama koje se bave organiziranim radom s djecom i mladeži u slobodno vrijeme</w:t>
            </w:r>
          </w:p>
          <w:p w:rsidR="00403EC5" w:rsidRPr="00403EC5" w:rsidRDefault="00403EC5" w:rsidP="00403EC5">
            <w:pPr>
              <w:spacing w:after="200" w:line="276" w:lineRule="auto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- seminari Ministarstva prosvjete i športa, Škola za školske knjižničare, Stručni skupovi za knjižničare i sl.</w:t>
            </w:r>
          </w:p>
        </w:tc>
      </w:tr>
    </w:tbl>
    <w:p w:rsidR="00403EC5" w:rsidRDefault="00403EC5" w:rsidP="00433820">
      <w:pPr>
        <w:spacing w:after="200" w:line="276" w:lineRule="auto"/>
        <w:jc w:val="both"/>
        <w:rPr>
          <w:rFonts w:eastAsia="Calibri"/>
          <w:sz w:val="32"/>
          <w:szCs w:val="22"/>
          <w:lang w:eastAsia="en-US"/>
        </w:rPr>
      </w:pPr>
    </w:p>
    <w:tbl>
      <w:tblPr>
        <w:tblW w:w="9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57"/>
        <w:gridCol w:w="7685"/>
      </w:tblGrid>
      <w:tr w:rsidR="00403EC5" w:rsidRPr="00403EC5" w:rsidTr="00C01F26">
        <w:trPr>
          <w:trHeight w:val="132"/>
        </w:trPr>
        <w:tc>
          <w:tcPr>
            <w:tcW w:w="1757" w:type="dxa"/>
            <w:tcBorders>
              <w:right w:val="nil"/>
            </w:tcBorders>
            <w:shd w:val="clear" w:color="auto" w:fill="auto"/>
          </w:tcPr>
          <w:p w:rsidR="00403EC5" w:rsidRPr="00C01F26" w:rsidRDefault="00403EC5" w:rsidP="00403EC5">
            <w:pPr>
              <w:spacing w:after="200"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C01F26">
              <w:rPr>
                <w:rFonts w:eastAsia="Calibri"/>
                <w:b/>
                <w:lang w:eastAsia="en-US"/>
              </w:rPr>
              <w:t xml:space="preserve">Raspored </w:t>
            </w:r>
          </w:p>
        </w:tc>
        <w:tc>
          <w:tcPr>
            <w:tcW w:w="7685" w:type="dxa"/>
            <w:tcBorders>
              <w:left w:val="nil"/>
            </w:tcBorders>
            <w:shd w:val="clear" w:color="auto" w:fill="auto"/>
          </w:tcPr>
          <w:p w:rsidR="00403EC5" w:rsidRPr="00C01F26" w:rsidRDefault="00403EC5" w:rsidP="00403EC5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01F26">
              <w:rPr>
                <w:rFonts w:eastAsia="Calibri"/>
                <w:b/>
                <w:lang w:eastAsia="en-US"/>
              </w:rPr>
              <w:t>rada po mjesecima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shd w:val="clear" w:color="auto" w:fill="auto"/>
          </w:tcPr>
          <w:p w:rsidR="00403EC5" w:rsidRPr="00C01F26" w:rsidRDefault="00403EC5" w:rsidP="00403EC5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01F26">
              <w:rPr>
                <w:rFonts w:eastAsia="Calibri"/>
                <w:b/>
                <w:lang w:eastAsia="en-US"/>
              </w:rPr>
              <w:t>Mjesec</w:t>
            </w:r>
          </w:p>
        </w:tc>
        <w:tc>
          <w:tcPr>
            <w:tcW w:w="7685" w:type="dxa"/>
            <w:shd w:val="clear" w:color="auto" w:fill="auto"/>
          </w:tcPr>
          <w:p w:rsidR="00403EC5" w:rsidRPr="00C01F26" w:rsidRDefault="00403EC5" w:rsidP="00403EC5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01F26">
              <w:rPr>
                <w:rFonts w:eastAsia="Calibri"/>
                <w:b/>
                <w:lang w:eastAsia="en-US"/>
              </w:rPr>
              <w:t>Poslovi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Rujan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ažuriranje učeničkog popisa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izrada članskih iskaznica učenicima prvih razreda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posudba knjiga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izrada plana i programa rada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suradnja s profesorima hrvatskog jezika, dogovor glede lektire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razvrstavanje fonda prema Univerzalnoj decimalnoj klasifikaciji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lastRenderedPageBreak/>
              <w:t>unos fonda u knjižnični program „METEL-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win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lastRenderedPageBreak/>
              <w:t>Listopad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posudba knjiga</w:t>
            </w:r>
          </w:p>
          <w:p w:rsidR="00C01F26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opominjanje dugotrajnih dužnika (izrada popisa i podjela razrednicima)</w:t>
            </w:r>
          </w:p>
          <w:p w:rsidR="00403EC5" w:rsidRPr="00C01F26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C01F26">
              <w:rPr>
                <w:rFonts w:eastAsia="Calibri"/>
                <w:szCs w:val="22"/>
                <w:lang w:eastAsia="en-US"/>
              </w:rPr>
              <w:t>uključivanje u akciju „Mjesec hrvatske knjige“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nastavni sat upoznavanja učenika prvih razreda sa knjižnicom</w:t>
            </w:r>
          </w:p>
          <w:p w:rsid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 xml:space="preserve">sudjelovanje u projektu „Međunarodna razmjena 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straničnika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  <w:p w:rsidR="00211378" w:rsidRPr="00403EC5" w:rsidRDefault="00211378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uključivanje u projekt „Čitanjem do zvijezda“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razvrstavanje fonda prema Univerzalnoj decimalnoj klasifikaciji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unos fonda u knjižnični program „METEL-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win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priprema knjiga za otpis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Studeni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posudba knjiga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posjet sajmu knjiga „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Interliber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obilježavanje Dana sjećanja na Vukovar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razvrstavanje fonda prema Univerzalnoj decimalnoj klasifikaciji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unos fonda u knjižnični program „METEL-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win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izrada članskih iskaznica za rad u programu „METEL-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win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Županijsko stručno vijeće knjižničara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Prosinac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 w:val="32"/>
                <w:szCs w:val="22"/>
                <w:lang w:eastAsia="en-US"/>
              </w:rPr>
              <w:t xml:space="preserve"> </w:t>
            </w:r>
            <w:r w:rsidRPr="00403EC5">
              <w:rPr>
                <w:rFonts w:eastAsia="Calibri"/>
                <w:szCs w:val="22"/>
                <w:lang w:eastAsia="en-US"/>
              </w:rPr>
              <w:t>posudba knjiga</w:t>
            </w:r>
          </w:p>
          <w:p w:rsid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obilježavanje Adventa i Božića</w:t>
            </w:r>
          </w:p>
          <w:p w:rsidR="00211378" w:rsidRPr="00403EC5" w:rsidRDefault="00211378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obilježavanje 100 godina od rođenja Jure Kaštelana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razvrstavanje fonda prema Univerzalnoj decimalnoj klasifikaciji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unos fonda u knjižnični program „METEL-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win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kalendarsko praćenje aktivnosti škole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Siječanj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posudba knjiga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suradnja s izdavačkim kućama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lastRenderedPageBreak/>
              <w:t>razvrstavanje fonda prema Univerzalnoj decimalnoj klasifikaciji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unos fonda u knjižnični program „METEL-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win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lang w:eastAsia="en-US"/>
              </w:rPr>
              <w:t>traženje sredstava za nabavku literature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lastRenderedPageBreak/>
              <w:t>Veljača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posudba knjiga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obilježavanje Dana materinjeg jezika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razvrstavanje fonda prema Univerzalnoj decimalnoj klasifikaciji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unos fonda u knjižnični program „METEL-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win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pomoć učenicima pri odabiru literature i izrade maturalne radnje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tcBorders>
              <w:bottom w:val="single" w:sz="4" w:space="0" w:color="000000"/>
            </w:tcBorders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Ožujak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posudba knjiga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obilježavanje Svjetskog dana pjesništva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razvrstavanje fonda prema Univerzalnoj decimalnoj klasifikaciji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unos fonda u knjižnični program „METEL-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win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pomoć učenicima pri odabiru literature i izrade maturalne radnje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Travanj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posudba knjiga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lang w:eastAsia="en-US"/>
              </w:rPr>
              <w:t>obilježavanje Dana hrvatske i svjetske knjige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razvrstavanje fonda prema Univerzalnoj decimalnoj klasifikaciji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unos fonda u knjižnični program „METEL-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win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pomoć učenicima pri odabiru literature i izrade maturalne radnje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Svibanj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posudba knjiga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razvrstavanje fonda prema Univerzalnoj decimalnoj klasifikaciji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unos fonda u knjižnični program „METEL-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win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opominjanje dužnika u maturalnim razredima</w:t>
            </w:r>
          </w:p>
        </w:tc>
      </w:tr>
      <w:tr w:rsidR="00403EC5" w:rsidRPr="00403EC5" w:rsidTr="00C01F26">
        <w:trPr>
          <w:trHeight w:val="132"/>
        </w:trPr>
        <w:tc>
          <w:tcPr>
            <w:tcW w:w="1757" w:type="dxa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Lipanj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prikupljanje knjižne građe u knjižnicu (izrada popisa dužnika)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sređivanje i pregled knjižne građe – revizija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razvrstavanje fonda prema Univerzalnoj decimalnoj klasifikaciji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lastRenderedPageBreak/>
              <w:t>unos fonda u knjižnični program „METEL-</w:t>
            </w:r>
            <w:proofErr w:type="spellStart"/>
            <w:r w:rsidRPr="00403EC5">
              <w:rPr>
                <w:rFonts w:eastAsia="Calibri"/>
                <w:szCs w:val="22"/>
                <w:lang w:eastAsia="en-US"/>
              </w:rPr>
              <w:t>win</w:t>
            </w:r>
            <w:proofErr w:type="spellEnd"/>
            <w:r w:rsidRPr="00403EC5">
              <w:rPr>
                <w:rFonts w:eastAsia="Calibri"/>
                <w:szCs w:val="22"/>
                <w:lang w:eastAsia="en-US"/>
              </w:rPr>
              <w:t>“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lang w:eastAsia="en-US"/>
              </w:rPr>
              <w:t>uređivanje knjižnice povodom kraja školske godine</w:t>
            </w:r>
          </w:p>
        </w:tc>
      </w:tr>
      <w:tr w:rsidR="00403EC5" w:rsidRPr="00403EC5" w:rsidTr="00C01F26">
        <w:trPr>
          <w:trHeight w:val="2104"/>
        </w:trPr>
        <w:tc>
          <w:tcPr>
            <w:tcW w:w="1757" w:type="dxa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lastRenderedPageBreak/>
              <w:t>Srpanj</w:t>
            </w:r>
          </w:p>
        </w:tc>
        <w:tc>
          <w:tcPr>
            <w:tcW w:w="7685" w:type="dxa"/>
            <w:shd w:val="clear" w:color="auto" w:fill="auto"/>
          </w:tcPr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informacijsko-dokumentacijski rad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stručno usavršavanje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ostali poslovi po potrebi</w:t>
            </w:r>
          </w:p>
          <w:p w:rsidR="00403EC5" w:rsidRPr="00403EC5" w:rsidRDefault="00403EC5" w:rsidP="002C69B0">
            <w:pPr>
              <w:numPr>
                <w:ilvl w:val="0"/>
                <w:numId w:val="10"/>
              </w:numPr>
              <w:spacing w:after="200" w:line="276" w:lineRule="auto"/>
              <w:ind w:left="720"/>
              <w:jc w:val="both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godišnji odmor</w:t>
            </w:r>
          </w:p>
        </w:tc>
      </w:tr>
      <w:tr w:rsidR="00403EC5" w:rsidRPr="00403EC5" w:rsidTr="00C01F26">
        <w:trPr>
          <w:trHeight w:val="478"/>
        </w:trPr>
        <w:tc>
          <w:tcPr>
            <w:tcW w:w="1757" w:type="dxa"/>
            <w:shd w:val="clear" w:color="auto" w:fill="auto"/>
          </w:tcPr>
          <w:p w:rsidR="00403EC5" w:rsidRPr="00403EC5" w:rsidRDefault="00403EC5" w:rsidP="00403EC5">
            <w:pPr>
              <w:spacing w:after="200" w:line="276" w:lineRule="auto"/>
              <w:jc w:val="center"/>
              <w:rPr>
                <w:rFonts w:eastAsia="Calibri"/>
                <w:sz w:val="32"/>
                <w:szCs w:val="22"/>
                <w:lang w:eastAsia="en-US"/>
              </w:rPr>
            </w:pPr>
            <w:r w:rsidRPr="00403EC5">
              <w:rPr>
                <w:rFonts w:eastAsia="Calibri"/>
                <w:szCs w:val="22"/>
                <w:lang w:eastAsia="en-US"/>
              </w:rPr>
              <w:t>Kolovoz</w:t>
            </w:r>
          </w:p>
        </w:tc>
        <w:tc>
          <w:tcPr>
            <w:tcW w:w="7685" w:type="dxa"/>
            <w:shd w:val="clear" w:color="auto" w:fill="auto"/>
          </w:tcPr>
          <w:p w:rsidR="00403EC5" w:rsidRPr="00C01F26" w:rsidRDefault="00C01F26" w:rsidP="002C69B0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C01F26">
              <w:rPr>
                <w:rFonts w:eastAsia="Calibri"/>
                <w:szCs w:val="22"/>
                <w:lang w:eastAsia="en-US"/>
              </w:rPr>
              <w:t xml:space="preserve">pripremni poslovi pred početak nove školske godine </w:t>
            </w:r>
            <w:r>
              <w:rPr>
                <w:rFonts w:eastAsia="Calibri"/>
                <w:szCs w:val="22"/>
                <w:lang w:eastAsia="en-US"/>
              </w:rPr>
              <w:t xml:space="preserve">te </w:t>
            </w:r>
            <w:r w:rsidR="00403EC5" w:rsidRPr="00403EC5">
              <w:rPr>
                <w:rFonts w:eastAsia="Calibri"/>
                <w:szCs w:val="22"/>
                <w:lang w:eastAsia="en-US"/>
              </w:rPr>
              <w:t xml:space="preserve">ostali </w:t>
            </w:r>
            <w:r>
              <w:rPr>
                <w:rFonts w:eastAsia="Calibri"/>
                <w:szCs w:val="22"/>
                <w:lang w:eastAsia="en-US"/>
              </w:rPr>
              <w:t xml:space="preserve">poslovi </w:t>
            </w:r>
          </w:p>
        </w:tc>
      </w:tr>
    </w:tbl>
    <w:p w:rsidR="00C01F26" w:rsidRDefault="00C01F26" w:rsidP="00433820">
      <w:pPr>
        <w:rPr>
          <w:rFonts w:eastAsia="Calibri"/>
          <w:sz w:val="32"/>
          <w:szCs w:val="22"/>
          <w:lang w:eastAsia="en-US"/>
        </w:rPr>
      </w:pPr>
    </w:p>
    <w:p w:rsidR="00D5088F" w:rsidRDefault="00D5088F" w:rsidP="00433820">
      <w:pPr>
        <w:rPr>
          <w:b/>
          <w:sz w:val="28"/>
          <w:szCs w:val="28"/>
        </w:rPr>
      </w:pPr>
    </w:p>
    <w:p w:rsidR="00D5088F" w:rsidRDefault="00D5088F" w:rsidP="00433820">
      <w:pPr>
        <w:rPr>
          <w:b/>
          <w:sz w:val="28"/>
          <w:szCs w:val="28"/>
        </w:rPr>
      </w:pPr>
    </w:p>
    <w:p w:rsidR="00D5088F" w:rsidRDefault="00D5088F" w:rsidP="00433820">
      <w:pPr>
        <w:rPr>
          <w:b/>
          <w:sz w:val="28"/>
          <w:szCs w:val="28"/>
        </w:rPr>
      </w:pPr>
    </w:p>
    <w:p w:rsidR="00D5088F" w:rsidRDefault="00D5088F" w:rsidP="00433820">
      <w:pPr>
        <w:rPr>
          <w:b/>
          <w:sz w:val="28"/>
          <w:szCs w:val="28"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b/>
        </w:rPr>
      </w:pPr>
    </w:p>
    <w:p w:rsidR="00EE02DA" w:rsidRDefault="00EE02DA" w:rsidP="00EE02DA">
      <w:pPr>
        <w:rPr>
          <w:rFonts w:eastAsiaTheme="minorEastAsia"/>
        </w:rPr>
      </w:pPr>
      <w:r w:rsidRPr="00EE02DA">
        <w:rPr>
          <w:b/>
        </w:rPr>
        <w:t xml:space="preserve">12.17. </w:t>
      </w:r>
      <w:r>
        <w:rPr>
          <w:b/>
        </w:rPr>
        <w:t xml:space="preserve"> </w:t>
      </w:r>
      <w:r w:rsidRPr="00EE02DA">
        <w:rPr>
          <w:rFonts w:eastAsiaTheme="minorEastAsia"/>
          <w:b/>
        </w:rPr>
        <w:t>SAMOVREDNOVANJE</w:t>
      </w:r>
      <w:r w:rsidRPr="00EE02DA">
        <w:rPr>
          <w:b/>
        </w:rPr>
        <w:t xml:space="preserve"> - </w:t>
      </w:r>
      <w:r w:rsidRPr="00EE02DA">
        <w:rPr>
          <w:rFonts w:eastAsiaTheme="minorEastAsia"/>
          <w:b/>
        </w:rPr>
        <w:t>ŠKOLSKI TIM ZA KVALITETU</w:t>
      </w:r>
      <w:r w:rsidRPr="00EE02DA">
        <w:rPr>
          <w:rFonts w:eastAsiaTheme="minorEastAsia"/>
        </w:rPr>
        <w:t xml:space="preserve"> </w:t>
      </w:r>
    </w:p>
    <w:p w:rsidR="00EE02DA" w:rsidRPr="00EE02DA" w:rsidRDefault="00EE02DA" w:rsidP="00EE02DA">
      <w:pPr>
        <w:rPr>
          <w:b/>
        </w:rPr>
      </w:pPr>
    </w:p>
    <w:p w:rsidR="00EE02DA" w:rsidRPr="00EE02DA" w:rsidRDefault="00EE02DA" w:rsidP="00DB5BC3">
      <w:pPr>
        <w:shd w:val="clear" w:color="auto" w:fill="FFFFFF"/>
        <w:spacing w:line="360" w:lineRule="auto"/>
        <w:rPr>
          <w:color w:val="000000"/>
        </w:rPr>
      </w:pPr>
      <w:r w:rsidRPr="00EE02DA">
        <w:rPr>
          <w:color w:val="000000"/>
        </w:rPr>
        <w:t xml:space="preserve">Rad školskog tima za kvalitetu, prema hrvatskom modelu </w:t>
      </w:r>
      <w:proofErr w:type="spellStart"/>
      <w:r w:rsidRPr="00EE02DA">
        <w:rPr>
          <w:color w:val="000000"/>
        </w:rPr>
        <w:t>samovrednovanja</w:t>
      </w:r>
      <w:proofErr w:type="spellEnd"/>
      <w:r w:rsidRPr="00EE02DA">
        <w:rPr>
          <w:color w:val="000000"/>
        </w:rPr>
        <w:t xml:space="preserve"> škola, temelji se na odgovorima na tri ključna pitanja: </w:t>
      </w:r>
    </w:p>
    <w:p w:rsidR="00EE02DA" w:rsidRPr="00EE02DA" w:rsidRDefault="00EE02DA" w:rsidP="00DB5BC3">
      <w:pPr>
        <w:shd w:val="clear" w:color="auto" w:fill="FFFFFF"/>
        <w:spacing w:line="360" w:lineRule="auto"/>
        <w:rPr>
          <w:color w:val="000000"/>
        </w:rPr>
      </w:pPr>
      <w:r w:rsidRPr="00EE02DA">
        <w:rPr>
          <w:b/>
          <w:bCs/>
          <w:color w:val="000000"/>
        </w:rPr>
        <w:t>Koliko je dobra naša škola?</w:t>
      </w:r>
      <w:r w:rsidRPr="00EE02DA">
        <w:rPr>
          <w:color w:val="000000"/>
        </w:rPr>
        <w:t>- koliko smo zadovoljni radom škole u odnosu na postavljene ciljeve, te koliko nam je potrebno i korisno samovrednovanje</w:t>
      </w:r>
    </w:p>
    <w:p w:rsidR="00EE02DA" w:rsidRPr="00EE02DA" w:rsidRDefault="00EE02DA" w:rsidP="00DB5BC3">
      <w:pPr>
        <w:shd w:val="clear" w:color="auto" w:fill="FFFFFF"/>
        <w:spacing w:line="360" w:lineRule="auto"/>
        <w:rPr>
          <w:color w:val="000000"/>
        </w:rPr>
      </w:pPr>
      <w:r w:rsidRPr="00EE02DA">
        <w:rPr>
          <w:b/>
          <w:bCs/>
          <w:color w:val="000000"/>
        </w:rPr>
        <w:t>Kako to znamo?</w:t>
      </w:r>
      <w:r w:rsidRPr="00EE02DA">
        <w:rPr>
          <w:color w:val="000000"/>
        </w:rPr>
        <w:t>- opisujemo korištenje objektivnih mjerila u procjeni stanja</w:t>
      </w:r>
    </w:p>
    <w:p w:rsidR="00EE02DA" w:rsidRPr="00EE02DA" w:rsidRDefault="00EE02DA" w:rsidP="00DB5BC3">
      <w:pPr>
        <w:shd w:val="clear" w:color="auto" w:fill="FFFFFF"/>
        <w:spacing w:line="360" w:lineRule="auto"/>
        <w:rPr>
          <w:color w:val="000000"/>
        </w:rPr>
      </w:pPr>
      <w:r w:rsidRPr="00EE02DA">
        <w:rPr>
          <w:b/>
          <w:bCs/>
          <w:color w:val="000000"/>
        </w:rPr>
        <w:t>Što učiniti da budemo bolji?</w:t>
      </w:r>
      <w:r w:rsidRPr="00EE02DA">
        <w:rPr>
          <w:color w:val="000000"/>
        </w:rPr>
        <w:t>- objašnjavamo pripremu i sadržaj izvještaja i plana razvoja u svrhu unaprjeđenja kvalitete</w:t>
      </w:r>
      <w:r w:rsidR="00DB5BC3">
        <w:rPr>
          <w:color w:val="000000"/>
        </w:rPr>
        <w:t>.</w:t>
      </w:r>
    </w:p>
    <w:p w:rsidR="00EE02DA" w:rsidRPr="00EE02DA" w:rsidRDefault="00EE02DA" w:rsidP="00EE02DA">
      <w:pPr>
        <w:shd w:val="clear" w:color="auto" w:fill="FFFFFF"/>
        <w:spacing w:before="120" w:after="216" w:line="360" w:lineRule="auto"/>
      </w:pPr>
      <w:r w:rsidRPr="00EE02DA">
        <w:rPr>
          <w:color w:val="000000"/>
        </w:rPr>
        <w:t>Članovi Tima za kvalitetu u našoj školi su:</w:t>
      </w:r>
    </w:p>
    <w:p w:rsidR="00EE02DA" w:rsidRPr="00EE02DA" w:rsidRDefault="00EE02DA" w:rsidP="002C69B0">
      <w:pPr>
        <w:numPr>
          <w:ilvl w:val="0"/>
          <w:numId w:val="23"/>
        </w:numPr>
        <w:spacing w:after="200" w:line="360" w:lineRule="auto"/>
        <w:contextualSpacing/>
        <w:rPr>
          <w:rFonts w:eastAsiaTheme="minorEastAsia"/>
        </w:rPr>
      </w:pPr>
      <w:r w:rsidRPr="00EE02DA">
        <w:rPr>
          <w:rFonts w:eastAsiaTheme="minorEastAsia"/>
        </w:rPr>
        <w:t xml:space="preserve">Antonija Radić Poljak, </w:t>
      </w:r>
      <w:r w:rsidR="00AD38CB">
        <w:rPr>
          <w:rFonts w:eastAsiaTheme="minorEastAsia"/>
        </w:rPr>
        <w:t xml:space="preserve">prof. </w:t>
      </w:r>
      <w:r w:rsidRPr="00EE02DA">
        <w:rPr>
          <w:rFonts w:eastAsiaTheme="minorEastAsia"/>
        </w:rPr>
        <w:t>koordinator za kvalitetu i samovrednovanje</w:t>
      </w:r>
    </w:p>
    <w:p w:rsidR="00EE02DA" w:rsidRPr="00EE02DA" w:rsidRDefault="00EE02DA" w:rsidP="002C69B0">
      <w:pPr>
        <w:numPr>
          <w:ilvl w:val="0"/>
          <w:numId w:val="23"/>
        </w:numPr>
        <w:spacing w:after="200" w:line="360" w:lineRule="auto"/>
        <w:contextualSpacing/>
        <w:rPr>
          <w:rFonts w:eastAsiaTheme="minorEastAsia"/>
        </w:rPr>
      </w:pPr>
      <w:r w:rsidRPr="00EE02DA">
        <w:rPr>
          <w:rFonts w:eastAsiaTheme="minorEastAsia"/>
        </w:rPr>
        <w:t>Stjepan Marković, prof. član iz reda nastavnika</w:t>
      </w:r>
    </w:p>
    <w:p w:rsidR="00EE02DA" w:rsidRPr="00EE02DA" w:rsidRDefault="00EE02DA" w:rsidP="002C69B0">
      <w:pPr>
        <w:numPr>
          <w:ilvl w:val="0"/>
          <w:numId w:val="23"/>
        </w:numPr>
        <w:spacing w:after="200" w:line="360" w:lineRule="auto"/>
        <w:contextualSpacing/>
        <w:rPr>
          <w:rFonts w:eastAsiaTheme="minorEastAsia"/>
        </w:rPr>
      </w:pPr>
      <w:r w:rsidRPr="00EE02DA">
        <w:rPr>
          <w:rFonts w:eastAsiaTheme="minorEastAsia"/>
        </w:rPr>
        <w:t xml:space="preserve"> Nada Ratković, </w:t>
      </w:r>
      <w:r w:rsidR="00AD38CB">
        <w:rPr>
          <w:rFonts w:eastAsiaTheme="minorEastAsia"/>
        </w:rPr>
        <w:t xml:space="preserve">prof. </w:t>
      </w:r>
      <w:r w:rsidRPr="00EE02DA">
        <w:rPr>
          <w:rFonts w:eastAsiaTheme="minorEastAsia"/>
        </w:rPr>
        <w:t xml:space="preserve"> član iz reda nastavnika</w:t>
      </w:r>
    </w:p>
    <w:p w:rsidR="00EE02DA" w:rsidRPr="00EE02DA" w:rsidRDefault="00EE02DA" w:rsidP="002C69B0">
      <w:pPr>
        <w:numPr>
          <w:ilvl w:val="0"/>
          <w:numId w:val="23"/>
        </w:numPr>
        <w:spacing w:after="200" w:line="360" w:lineRule="auto"/>
        <w:contextualSpacing/>
        <w:rPr>
          <w:rFonts w:eastAsiaTheme="minorEastAsia"/>
        </w:rPr>
      </w:pPr>
      <w:r w:rsidRPr="00EE02DA">
        <w:rPr>
          <w:rFonts w:eastAsiaTheme="minorEastAsia"/>
        </w:rPr>
        <w:t xml:space="preserve">Ivica Borić, </w:t>
      </w:r>
      <w:r w:rsidR="00AD38CB">
        <w:rPr>
          <w:rFonts w:eastAsiaTheme="minorEastAsia"/>
        </w:rPr>
        <w:t xml:space="preserve">prof. </w:t>
      </w:r>
      <w:r w:rsidRPr="00EE02DA">
        <w:rPr>
          <w:rFonts w:eastAsiaTheme="minorEastAsia"/>
        </w:rPr>
        <w:t xml:space="preserve"> iz reda nastavnika</w:t>
      </w:r>
    </w:p>
    <w:p w:rsidR="00EE02DA" w:rsidRPr="00EE02DA" w:rsidRDefault="00EE02DA" w:rsidP="002C69B0">
      <w:pPr>
        <w:numPr>
          <w:ilvl w:val="0"/>
          <w:numId w:val="23"/>
        </w:numPr>
        <w:spacing w:after="200" w:line="360" w:lineRule="auto"/>
        <w:contextualSpacing/>
        <w:rPr>
          <w:rFonts w:eastAsiaTheme="minorEastAsia"/>
        </w:rPr>
      </w:pPr>
      <w:r w:rsidRPr="00EE02DA">
        <w:rPr>
          <w:rFonts w:eastAsiaTheme="minorEastAsia"/>
        </w:rPr>
        <w:t>Anamarija Doljanin, član na prijedlog osnivača</w:t>
      </w:r>
    </w:p>
    <w:p w:rsidR="00EE02DA" w:rsidRPr="00EE02DA" w:rsidRDefault="00EE02DA" w:rsidP="002C69B0">
      <w:pPr>
        <w:numPr>
          <w:ilvl w:val="0"/>
          <w:numId w:val="23"/>
        </w:numPr>
        <w:spacing w:after="200" w:line="360" w:lineRule="auto"/>
        <w:contextualSpacing/>
        <w:rPr>
          <w:rFonts w:eastAsiaTheme="minorEastAsia"/>
        </w:rPr>
      </w:pPr>
      <w:r w:rsidRPr="00EE02DA">
        <w:rPr>
          <w:rFonts w:eastAsiaTheme="minorEastAsia"/>
        </w:rPr>
        <w:t xml:space="preserve">član iz reda Vijeća roditelja – </w:t>
      </w:r>
      <w:r w:rsidR="00AD38CB">
        <w:rPr>
          <w:rFonts w:eastAsiaTheme="minorEastAsia"/>
        </w:rPr>
        <w:t>Stipe Grčić</w:t>
      </w:r>
    </w:p>
    <w:p w:rsidR="00EE02DA" w:rsidRDefault="007F51CA" w:rsidP="002C69B0">
      <w:pPr>
        <w:numPr>
          <w:ilvl w:val="0"/>
          <w:numId w:val="23"/>
        </w:numPr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član iz reda Vijeća učenika – biti će izabran naknadno</w:t>
      </w:r>
    </w:p>
    <w:p w:rsidR="00DB5BC3" w:rsidRPr="00EE02DA" w:rsidRDefault="00DB5BC3" w:rsidP="00DB5BC3">
      <w:pPr>
        <w:spacing w:after="200" w:line="360" w:lineRule="auto"/>
        <w:ind w:left="720"/>
        <w:contextualSpacing/>
        <w:rPr>
          <w:rFonts w:eastAsiaTheme="minorEastAsia"/>
        </w:rPr>
      </w:pPr>
    </w:p>
    <w:p w:rsidR="00EE02DA" w:rsidRDefault="00EE02DA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  <w:r w:rsidRPr="00EE02DA">
        <w:rPr>
          <w:rFonts w:eastAsiaTheme="minorEastAsia"/>
          <w:color w:val="000000"/>
          <w:shd w:val="clear" w:color="auto" w:fill="FFFFFF"/>
        </w:rPr>
        <w:t xml:space="preserve">Školski tim za kvalitetu čine suradnici čiji je cilj osigurati što kvalitetniju izobrazbu svakog učenika, a osnovna mu je zadaća da u školu ugradi proces </w:t>
      </w:r>
      <w:proofErr w:type="spellStart"/>
      <w:r w:rsidRPr="00EE02DA">
        <w:rPr>
          <w:rFonts w:eastAsiaTheme="minorEastAsia"/>
          <w:color w:val="000000"/>
          <w:shd w:val="clear" w:color="auto" w:fill="FFFFFF"/>
        </w:rPr>
        <w:t>samovrednovanja</w:t>
      </w:r>
      <w:proofErr w:type="spellEnd"/>
      <w:r w:rsidRPr="00EE02DA">
        <w:rPr>
          <w:rFonts w:eastAsiaTheme="minorEastAsia"/>
          <w:color w:val="000000"/>
          <w:shd w:val="clear" w:color="auto" w:fill="FFFFFF"/>
        </w:rPr>
        <w:t xml:space="preserve">. Budući da ne postoji legislativa koja propisuje strogu strukturu tima i unaprijed zacrtan plan aktivnosti, rad školskog tima temelji se na inicijativi članova čija je zadaća samostalno istraživanje, napredovanje i kontinuirano unaprjeđenje škole. Jasno je da se proces </w:t>
      </w:r>
      <w:proofErr w:type="spellStart"/>
      <w:r w:rsidRPr="00EE02DA">
        <w:rPr>
          <w:rFonts w:eastAsiaTheme="minorEastAsia"/>
          <w:color w:val="000000"/>
          <w:shd w:val="clear" w:color="auto" w:fill="FFFFFF"/>
        </w:rPr>
        <w:t>samovrednovanja</w:t>
      </w:r>
      <w:proofErr w:type="spellEnd"/>
      <w:r w:rsidRPr="00EE02DA">
        <w:rPr>
          <w:rFonts w:eastAsiaTheme="minorEastAsia"/>
          <w:color w:val="000000"/>
          <w:shd w:val="clear" w:color="auto" w:fill="FFFFFF"/>
        </w:rPr>
        <w:t xml:space="preserve"> razlikuje od škole do škole, stoga se od školskoga tima očekuje da proces </w:t>
      </w:r>
      <w:proofErr w:type="spellStart"/>
      <w:r w:rsidRPr="00EE02DA">
        <w:rPr>
          <w:rFonts w:eastAsiaTheme="minorEastAsia"/>
          <w:color w:val="000000"/>
          <w:shd w:val="clear" w:color="auto" w:fill="FFFFFF"/>
        </w:rPr>
        <w:t>samovrednovanja</w:t>
      </w:r>
      <w:proofErr w:type="spellEnd"/>
      <w:r w:rsidRPr="00EE02DA">
        <w:rPr>
          <w:rFonts w:eastAsiaTheme="minorEastAsia"/>
          <w:color w:val="000000"/>
          <w:shd w:val="clear" w:color="auto" w:fill="FFFFFF"/>
        </w:rPr>
        <w:t xml:space="preserve"> prilagodi potrebama i specifičnostima svoje škole te da samostalno procijeni, planira i sudjeluje u provedbi aktivnosti kako bi se unaprijedio rad škole.</w:t>
      </w:r>
    </w:p>
    <w:p w:rsidR="008002B5" w:rsidRDefault="008002B5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>Prošle školske godine u</w:t>
      </w:r>
      <w:r w:rsidR="00586FCA">
        <w:rPr>
          <w:rFonts w:eastAsiaTheme="minorEastAsia"/>
          <w:color w:val="000000"/>
          <w:shd w:val="clear" w:color="auto" w:fill="FFFFFF"/>
        </w:rPr>
        <w:t>z Tim za kvalitetu u</w:t>
      </w:r>
      <w:r>
        <w:rPr>
          <w:rFonts w:eastAsiaTheme="minorEastAsia"/>
          <w:color w:val="000000"/>
          <w:shd w:val="clear" w:color="auto" w:fill="FFFFFF"/>
        </w:rPr>
        <w:t xml:space="preserve"> Timu za samovrednovanje </w:t>
      </w:r>
      <w:r w:rsidR="00B8433B">
        <w:rPr>
          <w:rFonts w:eastAsiaTheme="minorEastAsia"/>
          <w:color w:val="000000"/>
          <w:shd w:val="clear" w:color="auto" w:fill="FFFFFF"/>
        </w:rPr>
        <w:t xml:space="preserve">bili su slijedeći nastavnici: </w:t>
      </w:r>
      <w:r w:rsidR="00586FCA">
        <w:rPr>
          <w:rFonts w:eastAsiaTheme="minorEastAsia"/>
          <w:color w:val="000000"/>
          <w:shd w:val="clear" w:color="auto" w:fill="FFFFFF"/>
        </w:rPr>
        <w:t xml:space="preserve">G. </w:t>
      </w:r>
      <w:r w:rsidR="00B8433B">
        <w:rPr>
          <w:rFonts w:eastAsiaTheme="minorEastAsia"/>
          <w:color w:val="000000"/>
          <w:shd w:val="clear" w:color="auto" w:fill="FFFFFF"/>
        </w:rPr>
        <w:t xml:space="preserve">Blažević, </w:t>
      </w:r>
      <w:r w:rsidR="00586FCA">
        <w:rPr>
          <w:rFonts w:eastAsiaTheme="minorEastAsia"/>
          <w:color w:val="000000"/>
          <w:shd w:val="clear" w:color="auto" w:fill="FFFFFF"/>
        </w:rPr>
        <w:t xml:space="preserve">Ž. </w:t>
      </w:r>
      <w:r w:rsidR="00B8433B">
        <w:rPr>
          <w:rFonts w:eastAsiaTheme="minorEastAsia"/>
          <w:color w:val="000000"/>
          <w:shd w:val="clear" w:color="auto" w:fill="FFFFFF"/>
        </w:rPr>
        <w:t xml:space="preserve">Novaković, </w:t>
      </w:r>
      <w:r w:rsidR="00586FCA">
        <w:rPr>
          <w:rFonts w:eastAsiaTheme="minorEastAsia"/>
          <w:color w:val="000000"/>
          <w:shd w:val="clear" w:color="auto" w:fill="FFFFFF"/>
        </w:rPr>
        <w:t xml:space="preserve">M. </w:t>
      </w:r>
      <w:proofErr w:type="spellStart"/>
      <w:r w:rsidR="00B8433B">
        <w:rPr>
          <w:rFonts w:eastAsiaTheme="minorEastAsia"/>
          <w:color w:val="000000"/>
          <w:shd w:val="clear" w:color="auto" w:fill="FFFFFF"/>
        </w:rPr>
        <w:t>Vrgoč</w:t>
      </w:r>
      <w:proofErr w:type="spellEnd"/>
      <w:r w:rsidR="00B8433B">
        <w:rPr>
          <w:rFonts w:eastAsiaTheme="minorEastAsia"/>
          <w:color w:val="000000"/>
          <w:shd w:val="clear" w:color="auto" w:fill="FFFFFF"/>
        </w:rPr>
        <w:t xml:space="preserve">, </w:t>
      </w:r>
      <w:r w:rsidR="00586FCA">
        <w:rPr>
          <w:rFonts w:eastAsiaTheme="minorEastAsia"/>
          <w:color w:val="000000"/>
          <w:shd w:val="clear" w:color="auto" w:fill="FFFFFF"/>
        </w:rPr>
        <w:t xml:space="preserve">G. </w:t>
      </w:r>
      <w:proofErr w:type="spellStart"/>
      <w:r w:rsidR="00B8433B">
        <w:rPr>
          <w:rFonts w:eastAsiaTheme="minorEastAsia"/>
          <w:color w:val="000000"/>
          <w:shd w:val="clear" w:color="auto" w:fill="FFFFFF"/>
        </w:rPr>
        <w:t>Baterlo</w:t>
      </w:r>
      <w:proofErr w:type="spellEnd"/>
      <w:r w:rsidR="00B8433B">
        <w:rPr>
          <w:rFonts w:eastAsiaTheme="minorEastAsia"/>
          <w:color w:val="000000"/>
          <w:shd w:val="clear" w:color="auto" w:fill="FFFFFF"/>
        </w:rPr>
        <w:t xml:space="preserve">, </w:t>
      </w:r>
      <w:r w:rsidR="00586FCA">
        <w:rPr>
          <w:rFonts w:eastAsiaTheme="minorEastAsia"/>
          <w:color w:val="000000"/>
          <w:shd w:val="clear" w:color="auto" w:fill="FFFFFF"/>
        </w:rPr>
        <w:t xml:space="preserve">M. </w:t>
      </w:r>
      <w:r w:rsidR="00B8433B">
        <w:rPr>
          <w:rFonts w:eastAsiaTheme="minorEastAsia"/>
          <w:color w:val="000000"/>
          <w:shd w:val="clear" w:color="auto" w:fill="FFFFFF"/>
        </w:rPr>
        <w:t xml:space="preserve">Grčić-Rako, </w:t>
      </w:r>
      <w:r w:rsidR="00586FCA">
        <w:rPr>
          <w:rFonts w:eastAsiaTheme="minorEastAsia"/>
          <w:color w:val="000000"/>
          <w:shd w:val="clear" w:color="auto" w:fill="FFFFFF"/>
        </w:rPr>
        <w:t xml:space="preserve">M. </w:t>
      </w:r>
      <w:r w:rsidR="00B8433B">
        <w:rPr>
          <w:rFonts w:eastAsiaTheme="minorEastAsia"/>
          <w:color w:val="000000"/>
          <w:shd w:val="clear" w:color="auto" w:fill="FFFFFF"/>
        </w:rPr>
        <w:t xml:space="preserve">Vuković, </w:t>
      </w:r>
      <w:r w:rsidR="00586FCA">
        <w:rPr>
          <w:rFonts w:eastAsiaTheme="minorEastAsia"/>
          <w:color w:val="000000"/>
          <w:shd w:val="clear" w:color="auto" w:fill="FFFFFF"/>
        </w:rPr>
        <w:t>R. Gudelj,  Ž. Cvitković-Đone, M. Šimunović.</w:t>
      </w:r>
    </w:p>
    <w:p w:rsidR="008002B5" w:rsidRDefault="008002B5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>Članovi timova za samovrednovanje</w:t>
      </w:r>
      <w:r w:rsidR="00586FCA">
        <w:rPr>
          <w:rFonts w:eastAsiaTheme="minorEastAsia"/>
          <w:color w:val="000000"/>
          <w:shd w:val="clear" w:color="auto" w:fill="FFFFFF"/>
        </w:rPr>
        <w:t xml:space="preserve"> za šk. god. 2020./2021.</w:t>
      </w:r>
      <w:r>
        <w:rPr>
          <w:rFonts w:eastAsiaTheme="minorEastAsia"/>
          <w:color w:val="000000"/>
          <w:shd w:val="clear" w:color="auto" w:fill="FFFFFF"/>
        </w:rPr>
        <w:t xml:space="preserve"> bit će izabrani na Nastavničkom vijeću u listopadu.</w:t>
      </w:r>
    </w:p>
    <w:p w:rsidR="008A4B7B" w:rsidRDefault="008A4B7B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8002B5" w:rsidRDefault="008002B5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tbl>
      <w:tblPr>
        <w:tblStyle w:val="Reetkatablice4"/>
        <w:tblpPr w:leftFromText="180" w:rightFromText="180" w:vertAnchor="text" w:horzAnchor="margin" w:tblpY="1892"/>
        <w:tblW w:w="5000" w:type="pct"/>
        <w:tblLook w:val="04A0" w:firstRow="1" w:lastRow="0" w:firstColumn="1" w:lastColumn="0" w:noHBand="0" w:noVBand="1"/>
      </w:tblPr>
      <w:tblGrid>
        <w:gridCol w:w="1140"/>
        <w:gridCol w:w="1140"/>
        <w:gridCol w:w="956"/>
        <w:gridCol w:w="1481"/>
        <w:gridCol w:w="1009"/>
        <w:gridCol w:w="989"/>
        <w:gridCol w:w="1150"/>
        <w:gridCol w:w="1423"/>
      </w:tblGrid>
      <w:tr w:rsidR="00305480" w:rsidRPr="00305480" w:rsidTr="00305480">
        <w:tc>
          <w:tcPr>
            <w:tcW w:w="5000" w:type="pct"/>
            <w:gridSpan w:val="8"/>
          </w:tcPr>
          <w:p w:rsidR="00305480" w:rsidRPr="00305480" w:rsidRDefault="00305480" w:rsidP="00305480">
            <w:pPr>
              <w:shd w:val="clear" w:color="auto" w:fill="FBFCFD"/>
              <w:spacing w:after="100" w:afterAutospacing="1"/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5480">
              <w:rPr>
                <w:b/>
                <w:bCs/>
                <w:sz w:val="16"/>
                <w:szCs w:val="16"/>
              </w:rPr>
              <w:t xml:space="preserve">GODIŠNJI PLAN UNAPREĐENJA ZA PRIORITETNO PODRUČJE 1: </w:t>
            </w:r>
            <w:r w:rsidRPr="00305480">
              <w:rPr>
                <w:rFonts w:ascii="ralewayregular" w:hAnsi="ralewayregular"/>
                <w:b/>
                <w:bCs/>
                <w:color w:val="CC3300"/>
                <w:sz w:val="27"/>
                <w:szCs w:val="27"/>
              </w:rPr>
              <w:t>Planiranje i programiranje rada</w:t>
            </w:r>
          </w:p>
        </w:tc>
      </w:tr>
      <w:tr w:rsidR="00305480" w:rsidRPr="00305480" w:rsidTr="00305480">
        <w:tc>
          <w:tcPr>
            <w:tcW w:w="5000" w:type="pct"/>
            <w:gridSpan w:val="8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KLJUČNI NEDOSTACI koje treba riješiti: Nedovoljna uključenost polaznika u izvannastavne aktivnosti, </w:t>
            </w:r>
            <w:r w:rsidRPr="00305480">
              <w:rPr>
                <w:sz w:val="16"/>
                <w:szCs w:val="16"/>
                <w:shd w:val="clear" w:color="auto" w:fill="FBFCFD"/>
              </w:rPr>
              <w:t>Strukovna vijeća nedovoljno prate realizaciju svog godišnjeg rada, rad strukovnih vijeća unutar škole nije koordiniran.</w:t>
            </w:r>
          </w:p>
        </w:tc>
      </w:tr>
      <w:tr w:rsidR="00305480" w:rsidRPr="00305480" w:rsidTr="00305480">
        <w:tc>
          <w:tcPr>
            <w:tcW w:w="614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Ciljevi</w:t>
            </w:r>
          </w:p>
        </w:tc>
        <w:tc>
          <w:tcPr>
            <w:tcW w:w="614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Metode i potrebne aktivnosti</w:t>
            </w:r>
          </w:p>
        </w:tc>
        <w:tc>
          <w:tcPr>
            <w:tcW w:w="515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Nužni resursi i troškovi</w:t>
            </w:r>
          </w:p>
        </w:tc>
        <w:tc>
          <w:tcPr>
            <w:tcW w:w="797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Osoba odgovorna za provedbu aktivnosti</w:t>
            </w:r>
          </w:p>
        </w:tc>
        <w:tc>
          <w:tcPr>
            <w:tcW w:w="543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Kratkoročni ciljevi kod unutarnjeg praćenja</w:t>
            </w:r>
          </w:p>
        </w:tc>
        <w:tc>
          <w:tcPr>
            <w:tcW w:w="532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Datum do kojeg će se cilj ostvariti</w:t>
            </w:r>
          </w:p>
        </w:tc>
        <w:tc>
          <w:tcPr>
            <w:tcW w:w="619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Mjerljivi pokazatelji ostvarivanja ciljeva</w:t>
            </w:r>
          </w:p>
        </w:tc>
        <w:tc>
          <w:tcPr>
            <w:tcW w:w="766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Osoba odgovorna za provedbu aktivnosti</w:t>
            </w:r>
          </w:p>
        </w:tc>
      </w:tr>
      <w:tr w:rsidR="00305480" w:rsidRPr="00305480" w:rsidTr="00305480">
        <w:trPr>
          <w:trHeight w:val="3854"/>
        </w:trPr>
        <w:tc>
          <w:tcPr>
            <w:tcW w:w="614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U godišnji plan i program rad uvesti izvannastavne aktivnosti prema interesima učenika.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Poboljšati rad strukovnih vijeća i usklađivanje njihovog rada</w:t>
            </w:r>
          </w:p>
        </w:tc>
        <w:tc>
          <w:tcPr>
            <w:tcW w:w="614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Međusobnom suradnjom strukovnih vijeća i Vijeća učenika definirati izvannastavne aktivnosti. 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Provesti anketu među učenicima kako bi se uočili njihovi interesi.</w:t>
            </w:r>
          </w:p>
        </w:tc>
        <w:tc>
          <w:tcPr>
            <w:tcW w:w="515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Nastavnici, stručno-pedagoška služba, učenici, troškovi kopiranja ankete</w:t>
            </w:r>
          </w:p>
        </w:tc>
        <w:tc>
          <w:tcPr>
            <w:tcW w:w="797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Ravnatelj,pedagog, predsjednici strukovnih vijeća</w:t>
            </w:r>
          </w:p>
        </w:tc>
        <w:tc>
          <w:tcPr>
            <w:tcW w:w="543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Provesti anketu među učenicima. Sastanci strukovnih vijeća na početku 2019./2020.  šk. god., kako bi se planirale aktivnosti.</w:t>
            </w:r>
          </w:p>
        </w:tc>
        <w:tc>
          <w:tcPr>
            <w:tcW w:w="532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01/10/2019</w:t>
            </w:r>
          </w:p>
        </w:tc>
        <w:tc>
          <w:tcPr>
            <w:tcW w:w="619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Izvannastavne aktivnosti dio su godišnjeg plana i programa rada. Osnovan volonterski klub, eko-grupa, učenička zadruga.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Projekti nastali međusobnom suradnjom strukovnih vijeća.</w:t>
            </w:r>
          </w:p>
        </w:tc>
        <w:tc>
          <w:tcPr>
            <w:tcW w:w="766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Tim za samovrednovanje, pedagog</w:t>
            </w:r>
          </w:p>
        </w:tc>
      </w:tr>
    </w:tbl>
    <w:p w:rsidR="00305480" w:rsidRDefault="00305480" w:rsidP="00305480">
      <w:pPr>
        <w:spacing w:after="200" w:line="360" w:lineRule="auto"/>
        <w:rPr>
          <w:rFonts w:eastAsiaTheme="minorHAnsi"/>
          <w:color w:val="000000"/>
          <w:shd w:val="clear" w:color="auto" w:fill="FFFFFF"/>
          <w:lang w:eastAsia="en-US"/>
        </w:rPr>
      </w:pPr>
    </w:p>
    <w:p w:rsidR="00305480" w:rsidRPr="00305480" w:rsidRDefault="00305480" w:rsidP="00305480">
      <w:pPr>
        <w:spacing w:after="200" w:line="360" w:lineRule="auto"/>
        <w:rPr>
          <w:rFonts w:eastAsiaTheme="minorHAnsi"/>
          <w:color w:val="000000"/>
          <w:shd w:val="clear" w:color="auto" w:fill="FFFFFF"/>
          <w:lang w:eastAsia="en-US"/>
        </w:rPr>
      </w:pPr>
      <w:r w:rsidRPr="00305480">
        <w:rPr>
          <w:rFonts w:eastAsiaTheme="minorHAnsi"/>
          <w:color w:val="000000"/>
          <w:shd w:val="clear" w:color="auto" w:fill="FFFFFF"/>
          <w:lang w:eastAsia="en-US"/>
        </w:rPr>
        <w:t>Godišnji plan unapređenja za našu školu po prioritetnim područjima je sljedeći:</w:t>
      </w: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tbl>
      <w:tblPr>
        <w:tblStyle w:val="Reetkatablice5"/>
        <w:tblpPr w:leftFromText="180" w:rightFromText="180" w:vertAnchor="text" w:horzAnchor="margin" w:tblpXSpec="center" w:tblpY="8"/>
        <w:tblW w:w="5000" w:type="pct"/>
        <w:tblLook w:val="04A0" w:firstRow="1" w:lastRow="0" w:firstColumn="1" w:lastColumn="0" w:noHBand="0" w:noVBand="1"/>
      </w:tblPr>
      <w:tblGrid>
        <w:gridCol w:w="1107"/>
        <w:gridCol w:w="1047"/>
        <w:gridCol w:w="1040"/>
        <w:gridCol w:w="1413"/>
        <w:gridCol w:w="1262"/>
        <w:gridCol w:w="989"/>
        <w:gridCol w:w="1107"/>
        <w:gridCol w:w="1323"/>
      </w:tblGrid>
      <w:tr w:rsidR="00305480" w:rsidRPr="00305480" w:rsidTr="00305480">
        <w:tc>
          <w:tcPr>
            <w:tcW w:w="5000" w:type="pct"/>
            <w:gridSpan w:val="8"/>
          </w:tcPr>
          <w:p w:rsidR="00305480" w:rsidRPr="00305480" w:rsidRDefault="00305480" w:rsidP="00305480">
            <w:pPr>
              <w:shd w:val="clear" w:color="auto" w:fill="FBFCFD"/>
              <w:spacing w:after="100" w:afterAutospacing="1"/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5480">
              <w:rPr>
                <w:b/>
                <w:bCs/>
                <w:sz w:val="16"/>
                <w:szCs w:val="16"/>
              </w:rPr>
              <w:t xml:space="preserve">GODIŠNJI PLAN UNAPREĐENJA ZA PRIORITETNO PODRUČJE 2: </w:t>
            </w:r>
            <w:r w:rsidRPr="00305480">
              <w:rPr>
                <w:rFonts w:ascii="ralewayregular" w:hAnsi="ralewayregular"/>
                <w:b/>
                <w:bCs/>
                <w:color w:val="CC3300"/>
                <w:sz w:val="27"/>
                <w:szCs w:val="27"/>
              </w:rPr>
              <w:t xml:space="preserve">Poučavanje i podrška učenju </w:t>
            </w:r>
          </w:p>
        </w:tc>
      </w:tr>
      <w:tr w:rsidR="00305480" w:rsidRPr="00305480" w:rsidTr="00305480">
        <w:tc>
          <w:tcPr>
            <w:tcW w:w="5000" w:type="pct"/>
            <w:gridSpan w:val="8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KLJUČNI NEDOSTACI koje treba riješiti: </w:t>
            </w:r>
            <w:r w:rsidRPr="00305480">
              <w:rPr>
                <w:sz w:val="16"/>
                <w:szCs w:val="16"/>
                <w:shd w:val="clear" w:color="auto" w:fill="FBFCFD"/>
              </w:rPr>
              <w:t>Materijalno-tehnička priprema izvođenja nastavnog procesa tek djelomično prati zahtjeve koje postavljaju suvremeni pedagoški standardi.</w:t>
            </w:r>
          </w:p>
        </w:tc>
      </w:tr>
      <w:tr w:rsidR="00305480" w:rsidRPr="00305480" w:rsidTr="00305480">
        <w:tc>
          <w:tcPr>
            <w:tcW w:w="596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Ciljevi</w:t>
            </w:r>
          </w:p>
        </w:tc>
        <w:tc>
          <w:tcPr>
            <w:tcW w:w="564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Metode i potrebne aktivnosti</w:t>
            </w:r>
          </w:p>
        </w:tc>
        <w:tc>
          <w:tcPr>
            <w:tcW w:w="560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Nužni resursi i troškovi</w:t>
            </w:r>
          </w:p>
        </w:tc>
        <w:tc>
          <w:tcPr>
            <w:tcW w:w="761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Osoba odgovorna za provedbu aktivnosti</w:t>
            </w:r>
          </w:p>
        </w:tc>
        <w:tc>
          <w:tcPr>
            <w:tcW w:w="679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Kratkoročni ciljevi kod unutarnjeg praćenja</w:t>
            </w:r>
          </w:p>
        </w:tc>
        <w:tc>
          <w:tcPr>
            <w:tcW w:w="532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Datum do kojeg će se cilj ostvariti</w:t>
            </w:r>
          </w:p>
        </w:tc>
        <w:tc>
          <w:tcPr>
            <w:tcW w:w="596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Mjerljivi pokazatelji ostvarivanja ciljeva</w:t>
            </w:r>
          </w:p>
        </w:tc>
        <w:tc>
          <w:tcPr>
            <w:tcW w:w="712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Osoba odgovorna za provedbu aktivnosti</w:t>
            </w:r>
          </w:p>
        </w:tc>
      </w:tr>
      <w:tr w:rsidR="00305480" w:rsidRPr="00305480" w:rsidTr="00305480">
        <w:trPr>
          <w:trHeight w:val="4303"/>
        </w:trPr>
        <w:tc>
          <w:tcPr>
            <w:tcW w:w="596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lastRenderedPageBreak/>
              <w:t>Unaprjeđenje nastavnog procesa uporabom IKT-a.</w:t>
            </w:r>
          </w:p>
        </w:tc>
        <w:tc>
          <w:tcPr>
            <w:tcW w:w="564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Nabava računala i opremanje svih učionica računalima povezanim sa internetskim sustavom.</w:t>
            </w:r>
          </w:p>
        </w:tc>
        <w:tc>
          <w:tcPr>
            <w:tcW w:w="560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IKT, materijalni troškovi u domeni mjerodavnih školskih institucija.</w:t>
            </w:r>
          </w:p>
        </w:tc>
        <w:tc>
          <w:tcPr>
            <w:tcW w:w="761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Ravnatelj škole u suradnji s osnivačem</w:t>
            </w:r>
          </w:p>
        </w:tc>
        <w:tc>
          <w:tcPr>
            <w:tcW w:w="679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Poboljšanje nastavnog procesa, veća zainteresiranost i suradnja učenika, osmišljavanje novih načina učenja i poučavanja.</w:t>
            </w:r>
          </w:p>
        </w:tc>
        <w:tc>
          <w:tcPr>
            <w:tcW w:w="532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01/09/2020</w:t>
            </w:r>
          </w:p>
        </w:tc>
        <w:tc>
          <w:tcPr>
            <w:tcW w:w="596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Unaprjeđenje nastavnog procesa biti će vidljivo usporedbom zaključnih ocjena tijekom dviju školskih godina. U analizi rezultata usporediti  prosjek ocjena iz pojedinih predmeta prikazan na sjednicama razrednih i nastavničkih vijeća.</w:t>
            </w:r>
          </w:p>
        </w:tc>
        <w:tc>
          <w:tcPr>
            <w:tcW w:w="712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Predmetni nastavnik u suradnji s pedagogom.</w:t>
            </w:r>
          </w:p>
        </w:tc>
      </w:tr>
    </w:tbl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tbl>
      <w:tblPr>
        <w:tblStyle w:val="Reetkatablice6"/>
        <w:tblpPr w:leftFromText="180" w:rightFromText="180" w:vertAnchor="text" w:horzAnchor="margin" w:tblpY="-575"/>
        <w:tblW w:w="5000" w:type="pct"/>
        <w:tblLook w:val="04A0" w:firstRow="1" w:lastRow="0" w:firstColumn="1" w:lastColumn="0" w:noHBand="0" w:noVBand="1"/>
      </w:tblPr>
      <w:tblGrid>
        <w:gridCol w:w="1116"/>
        <w:gridCol w:w="1124"/>
        <w:gridCol w:w="1038"/>
        <w:gridCol w:w="1444"/>
        <w:gridCol w:w="1069"/>
        <w:gridCol w:w="989"/>
        <w:gridCol w:w="1123"/>
        <w:gridCol w:w="1385"/>
      </w:tblGrid>
      <w:tr w:rsidR="00305480" w:rsidRPr="00305480" w:rsidTr="00305480">
        <w:tc>
          <w:tcPr>
            <w:tcW w:w="5000" w:type="pct"/>
            <w:gridSpan w:val="8"/>
          </w:tcPr>
          <w:p w:rsidR="00305480" w:rsidRPr="00305480" w:rsidRDefault="00305480" w:rsidP="00305480">
            <w:pPr>
              <w:shd w:val="clear" w:color="auto" w:fill="FBFCFD"/>
              <w:spacing w:after="100" w:afterAutospacing="1"/>
              <w:jc w:val="center"/>
              <w:outlineLvl w:val="2"/>
              <w:rPr>
                <w:rFonts w:ascii="ralewayregular" w:hAnsi="ralewayregular"/>
                <w:b/>
                <w:bCs/>
                <w:color w:val="CC3300"/>
                <w:sz w:val="27"/>
                <w:szCs w:val="27"/>
              </w:rPr>
            </w:pPr>
            <w:r w:rsidRPr="00305480">
              <w:rPr>
                <w:b/>
                <w:bCs/>
                <w:sz w:val="16"/>
                <w:szCs w:val="16"/>
              </w:rPr>
              <w:t xml:space="preserve">GODIŠNJI PLAN UNAPREĐENJA ZA PRIORITETNO PODRUČJE 3: </w:t>
            </w:r>
            <w:r w:rsidRPr="00305480">
              <w:rPr>
                <w:rFonts w:ascii="ralewayregular" w:hAnsi="ralewayregular"/>
                <w:b/>
                <w:bCs/>
                <w:color w:val="CC3300"/>
                <w:sz w:val="27"/>
                <w:szCs w:val="27"/>
              </w:rPr>
              <w:t>Postignuća učenika i ishodi učenja</w:t>
            </w:r>
          </w:p>
        </w:tc>
      </w:tr>
      <w:tr w:rsidR="00305480" w:rsidRPr="00305480" w:rsidTr="00305480">
        <w:tc>
          <w:tcPr>
            <w:tcW w:w="5000" w:type="pct"/>
            <w:gridSpan w:val="8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KLJUČNI NEDOSTACI koje treba riješiti: </w:t>
            </w:r>
            <w:r w:rsidRPr="00305480">
              <w:rPr>
                <w:rFonts w:ascii="ralewayregular" w:hAnsi="ralewayregular"/>
                <w:sz w:val="16"/>
                <w:szCs w:val="16"/>
                <w:shd w:val="clear" w:color="auto" w:fill="FBFCFD"/>
              </w:rPr>
              <w:t>Nemotiviranost dijela polaznika.</w:t>
            </w:r>
          </w:p>
        </w:tc>
      </w:tr>
      <w:tr w:rsidR="00305480" w:rsidRPr="00305480" w:rsidTr="00305480">
        <w:tc>
          <w:tcPr>
            <w:tcW w:w="618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Ciljevi</w:t>
            </w:r>
          </w:p>
        </w:tc>
        <w:tc>
          <w:tcPr>
            <w:tcW w:w="618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Metode i potrebne aktivnosti</w:t>
            </w:r>
          </w:p>
        </w:tc>
        <w:tc>
          <w:tcPr>
            <w:tcW w:w="517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Nužni resursi i troškovi</w:t>
            </w:r>
          </w:p>
        </w:tc>
        <w:tc>
          <w:tcPr>
            <w:tcW w:w="799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Osoba odgovorna za provedbu aktivnosti</w:t>
            </w:r>
          </w:p>
        </w:tc>
        <w:tc>
          <w:tcPr>
            <w:tcW w:w="544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Kratkoročni ciljevi kod unutarnjeg praćenja</w:t>
            </w:r>
          </w:p>
        </w:tc>
        <w:tc>
          <w:tcPr>
            <w:tcW w:w="519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Datum do kojeg će se cilj ostvariti</w:t>
            </w:r>
          </w:p>
        </w:tc>
        <w:tc>
          <w:tcPr>
            <w:tcW w:w="622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Mjerljivi pokazatelji ostvarivanja ciljeva</w:t>
            </w:r>
          </w:p>
        </w:tc>
        <w:tc>
          <w:tcPr>
            <w:tcW w:w="762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Osoba odgovorna za provedbu aktivnosti</w:t>
            </w:r>
          </w:p>
        </w:tc>
      </w:tr>
      <w:tr w:rsidR="00305480" w:rsidRPr="00305480" w:rsidTr="00305480">
        <w:trPr>
          <w:trHeight w:val="4303"/>
        </w:trPr>
        <w:tc>
          <w:tcPr>
            <w:tcW w:w="618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Motivirati polaznike za napredak u učenju, da učenici kroz ostvarivanje nastavnog programa što bolje upoznaju i nauče iskoristiti i razviti svoje mogućnosti. Cilj je da polaznik spozna što može i da trudom i radom nauči kako to postići.</w:t>
            </w:r>
          </w:p>
        </w:tc>
        <w:tc>
          <w:tcPr>
            <w:tcW w:w="618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Praćenje kvalitete nastave – posjetom nastavi. Redovnim ocjenjivanjem i stalnim poticanjem na rad. Motivirajućim i stvaralačkim ozračjem u razredu.</w:t>
            </w:r>
          </w:p>
        </w:tc>
        <w:tc>
          <w:tcPr>
            <w:tcW w:w="517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Posjete stručne službe uz </w:t>
            </w:r>
            <w:proofErr w:type="spellStart"/>
            <w:r w:rsidRPr="00305480">
              <w:rPr>
                <w:sz w:val="16"/>
                <w:szCs w:val="16"/>
              </w:rPr>
              <w:t>sustručnjake</w:t>
            </w:r>
            <w:proofErr w:type="spellEnd"/>
            <w:r w:rsidRPr="00305480">
              <w:rPr>
                <w:sz w:val="16"/>
                <w:szCs w:val="16"/>
              </w:rPr>
              <w:t xml:space="preserve"> iz pojedinih predmeta i analiza nastavnog sata i rada.</w:t>
            </w:r>
          </w:p>
        </w:tc>
        <w:tc>
          <w:tcPr>
            <w:tcW w:w="799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Tim za samovrednovanje</w:t>
            </w:r>
          </w:p>
        </w:tc>
        <w:tc>
          <w:tcPr>
            <w:tcW w:w="544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Utvrđivanje postupaka za praćenja nastave. Unapređenje timskog rada nastavnika kao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proofErr w:type="spellStart"/>
            <w:r w:rsidRPr="00305480">
              <w:rPr>
                <w:sz w:val="16"/>
                <w:szCs w:val="16"/>
              </w:rPr>
              <w:t>sustručnjaka</w:t>
            </w:r>
            <w:proofErr w:type="spellEnd"/>
          </w:p>
        </w:tc>
        <w:tc>
          <w:tcPr>
            <w:tcW w:w="519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31/08/2020</w:t>
            </w:r>
          </w:p>
        </w:tc>
        <w:tc>
          <w:tcPr>
            <w:tcW w:w="622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Usporedni podaci o uspjehu polaznika na kraju školske godine.</w:t>
            </w:r>
          </w:p>
        </w:tc>
        <w:tc>
          <w:tcPr>
            <w:tcW w:w="762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Ravnatelj</w:t>
            </w:r>
          </w:p>
        </w:tc>
      </w:tr>
    </w:tbl>
    <w:tbl>
      <w:tblPr>
        <w:tblStyle w:val="Reetkatablice7"/>
        <w:tblpPr w:leftFromText="180" w:rightFromText="180" w:vertAnchor="text" w:horzAnchor="margin" w:tblpY="565"/>
        <w:tblW w:w="5000" w:type="pct"/>
        <w:tblLook w:val="04A0" w:firstRow="1" w:lastRow="0" w:firstColumn="1" w:lastColumn="0" w:noHBand="0" w:noVBand="1"/>
      </w:tblPr>
      <w:tblGrid>
        <w:gridCol w:w="1095"/>
        <w:gridCol w:w="1125"/>
        <w:gridCol w:w="1009"/>
        <w:gridCol w:w="1427"/>
        <w:gridCol w:w="1209"/>
        <w:gridCol w:w="989"/>
        <w:gridCol w:w="1074"/>
        <w:gridCol w:w="1360"/>
      </w:tblGrid>
      <w:tr w:rsidR="00305480" w:rsidRPr="00305480" w:rsidTr="00305480">
        <w:tc>
          <w:tcPr>
            <w:tcW w:w="5000" w:type="pct"/>
            <w:gridSpan w:val="8"/>
          </w:tcPr>
          <w:p w:rsidR="00305480" w:rsidRPr="00305480" w:rsidRDefault="00305480" w:rsidP="00305480">
            <w:pPr>
              <w:shd w:val="clear" w:color="auto" w:fill="FBFCFD"/>
              <w:spacing w:after="100" w:afterAutospacing="1"/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5480">
              <w:rPr>
                <w:b/>
                <w:bCs/>
                <w:sz w:val="16"/>
                <w:szCs w:val="16"/>
              </w:rPr>
              <w:t xml:space="preserve">GODIŠNJI PLAN UNAPREĐENJA ZA PRIORITETNO PODRUČJE 4: </w:t>
            </w:r>
            <w:r w:rsidRPr="00305480">
              <w:rPr>
                <w:rFonts w:ascii="ralewayregular" w:hAnsi="ralewayregular"/>
                <w:b/>
                <w:bCs/>
                <w:color w:val="CC3300"/>
                <w:sz w:val="27"/>
                <w:szCs w:val="27"/>
              </w:rPr>
              <w:t xml:space="preserve">Materijalni uvjeti i ljudski potencijali - profesionalni razvoj radnika ustanove </w:t>
            </w:r>
          </w:p>
        </w:tc>
      </w:tr>
      <w:tr w:rsidR="00305480" w:rsidRPr="00305480" w:rsidTr="00305480">
        <w:tc>
          <w:tcPr>
            <w:tcW w:w="5000" w:type="pct"/>
            <w:gridSpan w:val="8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KLJUČNI NEDOSTACI koje treba riješiti: </w:t>
            </w:r>
            <w:r w:rsidRPr="00305480">
              <w:rPr>
                <w:sz w:val="16"/>
                <w:szCs w:val="16"/>
                <w:shd w:val="clear" w:color="auto" w:fill="FBFCFD"/>
              </w:rPr>
              <w:t xml:space="preserve">Određeni dio nastavnika ne sudjeluje u stručnim usavršavanjima kao niti u virtualnim edukacijama Škole za </w:t>
            </w:r>
            <w:proofErr w:type="spellStart"/>
            <w:r w:rsidRPr="00305480">
              <w:rPr>
                <w:sz w:val="16"/>
                <w:szCs w:val="16"/>
                <w:shd w:val="clear" w:color="auto" w:fill="FBFCFD"/>
              </w:rPr>
              <w:t>život.U</w:t>
            </w:r>
            <w:proofErr w:type="spellEnd"/>
            <w:r w:rsidRPr="00305480">
              <w:rPr>
                <w:sz w:val="16"/>
                <w:szCs w:val="16"/>
                <w:shd w:val="clear" w:color="auto" w:fill="FBFCFD"/>
              </w:rPr>
              <w:t xml:space="preserve"> Školi se ne održavaju tematska nastavnička vijeća. Sve školske prostorije nisu dostupne osobama s invaliditetom. Škola ne koristi mogućnosti financiranja iz EU fondova kako bi unaprijedila programe obrazovanja, kao niti mogućnosti programa mobilnosti učenika i zaposlenika. Rad u dvije smjene. Nedostatak posjeta nastavi od strane stručno-pedagoške službe i</w:t>
            </w:r>
            <w:r w:rsidRPr="00305480">
              <w:rPr>
                <w:rFonts w:ascii="ralewayregular" w:hAnsi="ralewayregular"/>
                <w:sz w:val="16"/>
                <w:szCs w:val="16"/>
                <w:shd w:val="clear" w:color="auto" w:fill="FBFCFD"/>
              </w:rPr>
              <w:t xml:space="preserve"> ravnatelja.</w:t>
            </w:r>
          </w:p>
        </w:tc>
      </w:tr>
      <w:tr w:rsidR="00305480" w:rsidRPr="00305480" w:rsidTr="00305480">
        <w:tc>
          <w:tcPr>
            <w:tcW w:w="593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Ciljevi</w:t>
            </w:r>
          </w:p>
        </w:tc>
        <w:tc>
          <w:tcPr>
            <w:tcW w:w="593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Metode i potrebne aktivnosti</w:t>
            </w:r>
          </w:p>
        </w:tc>
        <w:tc>
          <w:tcPr>
            <w:tcW w:w="552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Nužni resursi i troškovi</w:t>
            </w:r>
          </w:p>
        </w:tc>
        <w:tc>
          <w:tcPr>
            <w:tcW w:w="774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Osoba odgovorna za provedbu aktivnosti</w:t>
            </w:r>
          </w:p>
        </w:tc>
        <w:tc>
          <w:tcPr>
            <w:tcW w:w="657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Kratkoročni ciljevi kod unutarnjeg praćenja</w:t>
            </w:r>
          </w:p>
        </w:tc>
        <w:tc>
          <w:tcPr>
            <w:tcW w:w="509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Datum do kojeg će se cilj ostvariti</w:t>
            </w:r>
          </w:p>
        </w:tc>
        <w:tc>
          <w:tcPr>
            <w:tcW w:w="584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Mjerljivi pokazatelji ostvarivanja ciljeva</w:t>
            </w:r>
          </w:p>
        </w:tc>
        <w:tc>
          <w:tcPr>
            <w:tcW w:w="738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Osoba odgovorna za provedbu aktivnosti</w:t>
            </w:r>
          </w:p>
        </w:tc>
      </w:tr>
      <w:tr w:rsidR="00305480" w:rsidRPr="00305480" w:rsidTr="00305480">
        <w:trPr>
          <w:trHeight w:val="4303"/>
        </w:trPr>
        <w:tc>
          <w:tcPr>
            <w:tcW w:w="593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lastRenderedPageBreak/>
              <w:t xml:space="preserve">1. Veća uključenost zaposlenika u stručna usavršavanja. 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2. Uvođenje e-Dnevnika. 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3. Uključivanje Škole u projekte.</w:t>
            </w:r>
          </w:p>
        </w:tc>
        <w:tc>
          <w:tcPr>
            <w:tcW w:w="593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1. Stručna usavršavanja na seminarima, stručnim skupovima uživo i </w:t>
            </w:r>
            <w:proofErr w:type="spellStart"/>
            <w:r w:rsidRPr="00305480">
              <w:rPr>
                <w:sz w:val="16"/>
                <w:szCs w:val="16"/>
              </w:rPr>
              <w:t>online</w:t>
            </w:r>
            <w:proofErr w:type="spellEnd"/>
            <w:r w:rsidRPr="00305480">
              <w:rPr>
                <w:sz w:val="16"/>
                <w:szCs w:val="16"/>
              </w:rPr>
              <w:t xml:space="preserve">. 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2. Organizirati radionice o korištenju e-Dnevnika, osigurati svu potrebnu infrastrukturu 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3. Formiranje projektnog tima u Školi, osmišljavanje projekta, prijava na natječaj projekata mobilnosti učenika i nastavnika</w:t>
            </w:r>
          </w:p>
        </w:tc>
        <w:tc>
          <w:tcPr>
            <w:tcW w:w="552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1. Osigurati financijska sredstva za pohađanje stručnih skupova.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2. Osiguranje financijskih sredstava od Osnivača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3. Osnivanje školskog tima za provođenje projekata, financiranje projekta iz EU sredstava.</w:t>
            </w:r>
          </w:p>
        </w:tc>
        <w:tc>
          <w:tcPr>
            <w:tcW w:w="774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1. Stručno-pedagoška služba, ravnatelj, voditelji stručnih vijeća.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2.Stručno-pedagoška služba, ravnatelj, administrator e-Dnevnika, Školski odbor 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3. Stručno-pedagoška služba, ravnatelj, Školski odbor, članovi projektnog tima</w:t>
            </w:r>
          </w:p>
        </w:tc>
        <w:tc>
          <w:tcPr>
            <w:tcW w:w="657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1. Povećati broj djelatnika koji redovito pohađaju stručna usavršavanja.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2. Završena edukacija nastavnika i stručnog osoblja, osigurana potrebna infrastruktura 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3. Realizacija minimalno 1 projekta</w:t>
            </w:r>
          </w:p>
        </w:tc>
        <w:tc>
          <w:tcPr>
            <w:tcW w:w="509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31/08/2020</w:t>
            </w:r>
          </w:p>
        </w:tc>
        <w:tc>
          <w:tcPr>
            <w:tcW w:w="584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1. Broj sati stručnog usavršavanja za svakog nastavnika i stručnog suradnika.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2. Realiziran projekt e-Dnevnik u školskoj godini 2020./2021. 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3. Realizacija projekta  </w:t>
            </w:r>
          </w:p>
        </w:tc>
        <w:tc>
          <w:tcPr>
            <w:tcW w:w="738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1. Ravnatelj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2. Ravnatelj i administrator e-Dnevnika 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3. Ravnatelj</w:t>
            </w:r>
          </w:p>
        </w:tc>
      </w:tr>
    </w:tbl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tbl>
      <w:tblPr>
        <w:tblStyle w:val="Reetkatablice8"/>
        <w:tblpPr w:leftFromText="180" w:rightFromText="180" w:vertAnchor="text" w:horzAnchor="margin" w:tblpY="-50"/>
        <w:tblW w:w="5000" w:type="pct"/>
        <w:tblLook w:val="04A0" w:firstRow="1" w:lastRow="0" w:firstColumn="1" w:lastColumn="0" w:noHBand="0" w:noVBand="1"/>
      </w:tblPr>
      <w:tblGrid>
        <w:gridCol w:w="1139"/>
        <w:gridCol w:w="1084"/>
        <w:gridCol w:w="1014"/>
        <w:gridCol w:w="1426"/>
        <w:gridCol w:w="1209"/>
        <w:gridCol w:w="989"/>
        <w:gridCol w:w="1070"/>
        <w:gridCol w:w="1357"/>
      </w:tblGrid>
      <w:tr w:rsidR="00305480" w:rsidRPr="00305480" w:rsidTr="00305480">
        <w:tc>
          <w:tcPr>
            <w:tcW w:w="5000" w:type="pct"/>
            <w:gridSpan w:val="8"/>
          </w:tcPr>
          <w:p w:rsidR="00305480" w:rsidRPr="00305480" w:rsidRDefault="00305480" w:rsidP="00305480">
            <w:pPr>
              <w:shd w:val="clear" w:color="auto" w:fill="FBFCFD"/>
              <w:spacing w:after="100" w:afterAutospacing="1"/>
              <w:jc w:val="center"/>
              <w:outlineLvl w:val="2"/>
              <w:rPr>
                <w:rFonts w:ascii="ralewayregular" w:hAnsi="ralewayregular"/>
                <w:b/>
                <w:bCs/>
                <w:color w:val="CC3300"/>
                <w:sz w:val="27"/>
                <w:szCs w:val="27"/>
              </w:rPr>
            </w:pPr>
            <w:r w:rsidRPr="00305480">
              <w:rPr>
                <w:b/>
                <w:bCs/>
                <w:sz w:val="16"/>
                <w:szCs w:val="16"/>
              </w:rPr>
              <w:lastRenderedPageBreak/>
              <w:t xml:space="preserve">GODIŠNJI PLAN UNAPREĐENJA ZA PRIORITETNO PODRUČJE 5: </w:t>
            </w:r>
            <w:r w:rsidRPr="00305480">
              <w:rPr>
                <w:rFonts w:ascii="ralewayregular" w:hAnsi="ralewayregular"/>
                <w:b/>
                <w:bCs/>
                <w:color w:val="CC3300"/>
                <w:sz w:val="27"/>
                <w:szCs w:val="27"/>
              </w:rPr>
              <w:t>Suradnja unutar ustanove za strukovno obrazovanje – suradnja s ostalim dionicima – promicanje ustanove</w:t>
            </w:r>
          </w:p>
        </w:tc>
      </w:tr>
      <w:tr w:rsidR="00305480" w:rsidRPr="00305480" w:rsidTr="00305480">
        <w:tc>
          <w:tcPr>
            <w:tcW w:w="5000" w:type="pct"/>
            <w:gridSpan w:val="8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KLJUČNI NEDOSTACI koje treba riješiti: </w:t>
            </w:r>
            <w:r w:rsidRPr="00305480">
              <w:rPr>
                <w:sz w:val="16"/>
                <w:szCs w:val="16"/>
                <w:shd w:val="clear" w:color="auto" w:fill="FBFCFD"/>
              </w:rPr>
              <w:t>Teško uspostavljanje i održavanje suradnje s gospodarskim subjektima i ostalim dionicima izvan škole. Treba uspostaviti suradnju s gospodarskim sektorom vezanim za profil naših zanimanja, sa strukovnim udrugama , s jedinicama lokalne samouprave Cetinskog kraja, Hrvatskim zavodom za zapošljavanje-Sinj, Turističkom zajednicom. Manji broj učenika u prvim razredima i nepostojanje interesa za pojedine programe obrazovanja u školi.</w:t>
            </w:r>
          </w:p>
        </w:tc>
      </w:tr>
      <w:tr w:rsidR="00305480" w:rsidRPr="00305480" w:rsidTr="00305480">
        <w:tc>
          <w:tcPr>
            <w:tcW w:w="614" w:type="pct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Ciljevi</w:t>
            </w:r>
          </w:p>
        </w:tc>
        <w:tc>
          <w:tcPr>
            <w:tcW w:w="590" w:type="pct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Metode i potrebne aktivnosti</w:t>
            </w:r>
          </w:p>
        </w:tc>
        <w:tc>
          <w:tcPr>
            <w:tcW w:w="549" w:type="pct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Nužni resursi i troškovi</w:t>
            </w:r>
          </w:p>
        </w:tc>
        <w:tc>
          <w:tcPr>
            <w:tcW w:w="771" w:type="pct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Osoba odgovorna za provedbu aktivnosti</w:t>
            </w:r>
          </w:p>
        </w:tc>
        <w:tc>
          <w:tcPr>
            <w:tcW w:w="654" w:type="pct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Kratkoročni ciljevi kod unutarnjeg praćenja</w:t>
            </w:r>
          </w:p>
        </w:tc>
        <w:tc>
          <w:tcPr>
            <w:tcW w:w="509" w:type="pct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Datum do kojeg će se cilj ostvariti</w:t>
            </w:r>
          </w:p>
        </w:tc>
        <w:tc>
          <w:tcPr>
            <w:tcW w:w="579" w:type="pct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Mjerljivi pokazatelji ostvarivanja ciljeva</w:t>
            </w:r>
          </w:p>
        </w:tc>
        <w:tc>
          <w:tcPr>
            <w:tcW w:w="735" w:type="pct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Osoba odgovorna za provedbu aktivnosti</w:t>
            </w:r>
          </w:p>
        </w:tc>
      </w:tr>
      <w:tr w:rsidR="00305480" w:rsidRPr="00305480" w:rsidTr="00305480">
        <w:trPr>
          <w:trHeight w:val="4303"/>
        </w:trPr>
        <w:tc>
          <w:tcPr>
            <w:tcW w:w="614" w:type="pct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Pojačati suradnju s gospodarskim sektorom vezanim za profil naših zanimanja, sa strukovnim udrugama, s jedinicama lokalne samouprave  Cetinskog kraja, Hrvatskim zavodom za zapošljavanje-Sinj, Turističkom zajednicom</w:t>
            </w:r>
          </w:p>
        </w:tc>
        <w:tc>
          <w:tcPr>
            <w:tcW w:w="590" w:type="pct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Jedinice lokalne samouprave upoznate su s radom škole , sudjeluju u kreiranju razvoja škole,</w:t>
            </w:r>
          </w:p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sponzoriraju događanja u školi, na temelju potreba lokalne zajednice planiraju se upisi i novi nastavni </w:t>
            </w:r>
            <w:proofErr w:type="spellStart"/>
            <w:r w:rsidRPr="00305480">
              <w:rPr>
                <w:sz w:val="16"/>
                <w:szCs w:val="16"/>
              </w:rPr>
              <w:t>kurikulumi</w:t>
            </w:r>
            <w:proofErr w:type="spellEnd"/>
          </w:p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Analiza potencijalnih partnera Potpisivanje partnerskih ugovora</w:t>
            </w:r>
          </w:p>
        </w:tc>
        <w:tc>
          <w:tcPr>
            <w:tcW w:w="549" w:type="pct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Sredstva županije,</w:t>
            </w:r>
          </w:p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vlastita sredstva,</w:t>
            </w:r>
          </w:p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sredstva sponzora</w:t>
            </w:r>
          </w:p>
        </w:tc>
        <w:tc>
          <w:tcPr>
            <w:tcW w:w="771" w:type="pct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Ravnatelj,</w:t>
            </w:r>
          </w:p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stručna služba škole,</w:t>
            </w:r>
          </w:p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voditelj nastave,</w:t>
            </w:r>
          </w:p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tajnica,</w:t>
            </w:r>
          </w:p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voditelji stručnih aktiva</w:t>
            </w:r>
          </w:p>
        </w:tc>
        <w:tc>
          <w:tcPr>
            <w:tcW w:w="654" w:type="pct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Potpisani novi ugovori o suradnji</w:t>
            </w:r>
          </w:p>
        </w:tc>
        <w:tc>
          <w:tcPr>
            <w:tcW w:w="509" w:type="pct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01/09/2020</w:t>
            </w:r>
          </w:p>
        </w:tc>
        <w:tc>
          <w:tcPr>
            <w:tcW w:w="579" w:type="pct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Broj potpisanih ugovora</w:t>
            </w:r>
          </w:p>
        </w:tc>
        <w:tc>
          <w:tcPr>
            <w:tcW w:w="735" w:type="pct"/>
          </w:tcPr>
          <w:p w:rsidR="00305480" w:rsidRPr="00305480" w:rsidRDefault="00305480" w:rsidP="00305480">
            <w:pPr>
              <w:spacing w:after="200" w:line="276" w:lineRule="auto"/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Koordinator Povjerenstva za kvalitetu</w:t>
            </w:r>
          </w:p>
        </w:tc>
      </w:tr>
    </w:tbl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tbl>
      <w:tblPr>
        <w:tblStyle w:val="Reetkatablice9"/>
        <w:tblpPr w:leftFromText="180" w:rightFromText="180" w:vertAnchor="text" w:horzAnchor="margin" w:tblpY="43"/>
        <w:tblW w:w="5074" w:type="pct"/>
        <w:tblLook w:val="04A0" w:firstRow="1" w:lastRow="0" w:firstColumn="1" w:lastColumn="0" w:noHBand="0" w:noVBand="1"/>
      </w:tblPr>
      <w:tblGrid>
        <w:gridCol w:w="1042"/>
        <w:gridCol w:w="1314"/>
        <w:gridCol w:w="1180"/>
        <w:gridCol w:w="1387"/>
        <w:gridCol w:w="1167"/>
        <w:gridCol w:w="1005"/>
        <w:gridCol w:w="1022"/>
        <w:gridCol w:w="1308"/>
      </w:tblGrid>
      <w:tr w:rsidR="00305480" w:rsidRPr="00305480" w:rsidTr="00305480">
        <w:trPr>
          <w:trHeight w:val="350"/>
        </w:trPr>
        <w:tc>
          <w:tcPr>
            <w:tcW w:w="5000" w:type="pct"/>
            <w:gridSpan w:val="8"/>
          </w:tcPr>
          <w:p w:rsidR="00305480" w:rsidRPr="00305480" w:rsidRDefault="00305480" w:rsidP="00305480">
            <w:pPr>
              <w:shd w:val="clear" w:color="auto" w:fill="FBFCFD"/>
              <w:spacing w:after="100" w:afterAutospacing="1"/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5480">
              <w:rPr>
                <w:b/>
                <w:bCs/>
                <w:sz w:val="16"/>
                <w:szCs w:val="16"/>
              </w:rPr>
              <w:t xml:space="preserve">GODIŠNJI PLAN UNAPREĐENJA ZA PRIORITETNO PODRUČJE 6: </w:t>
            </w:r>
            <w:r w:rsidRPr="00305480">
              <w:rPr>
                <w:rFonts w:ascii="ralewayregular" w:hAnsi="ralewayregular"/>
                <w:b/>
                <w:bCs/>
                <w:color w:val="CC3300"/>
                <w:sz w:val="27"/>
                <w:szCs w:val="27"/>
              </w:rPr>
              <w:t>Upravljanje - ustanova i kvaliteta</w:t>
            </w:r>
          </w:p>
        </w:tc>
      </w:tr>
      <w:tr w:rsidR="00305480" w:rsidRPr="00305480" w:rsidTr="00305480">
        <w:trPr>
          <w:trHeight w:val="437"/>
        </w:trPr>
        <w:tc>
          <w:tcPr>
            <w:tcW w:w="5000" w:type="pct"/>
            <w:gridSpan w:val="8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lastRenderedPageBreak/>
              <w:t xml:space="preserve">KLJUČNI NEDOSTACI koje treba riješiti: </w:t>
            </w:r>
            <w:r w:rsidRPr="00305480">
              <w:rPr>
                <w:sz w:val="16"/>
                <w:szCs w:val="16"/>
                <w:shd w:val="clear" w:color="auto" w:fill="FBFCFD"/>
              </w:rPr>
              <w:t xml:space="preserve">Neuključenost svih zaposlenika u proces </w:t>
            </w:r>
            <w:proofErr w:type="spellStart"/>
            <w:r w:rsidRPr="00305480">
              <w:rPr>
                <w:sz w:val="16"/>
                <w:szCs w:val="16"/>
                <w:shd w:val="clear" w:color="auto" w:fill="FBFCFD"/>
              </w:rPr>
              <w:t>samovrednovanja</w:t>
            </w:r>
            <w:proofErr w:type="spellEnd"/>
            <w:r w:rsidRPr="00305480">
              <w:rPr>
                <w:sz w:val="16"/>
                <w:szCs w:val="16"/>
                <w:shd w:val="clear" w:color="auto" w:fill="FBFCFD"/>
              </w:rPr>
              <w:t>. Manjak školskog prostora, nedostatak kabineta za profesore. Nedovoljno novčanih sredstava. Smjenski rad.</w:t>
            </w:r>
          </w:p>
        </w:tc>
      </w:tr>
      <w:tr w:rsidR="00305480" w:rsidRPr="00305480" w:rsidTr="00305480">
        <w:trPr>
          <w:trHeight w:val="892"/>
        </w:trPr>
        <w:tc>
          <w:tcPr>
            <w:tcW w:w="553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Ciljevi</w:t>
            </w:r>
          </w:p>
        </w:tc>
        <w:tc>
          <w:tcPr>
            <w:tcW w:w="697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Metode i potrebne aktivnosti</w:t>
            </w:r>
          </w:p>
        </w:tc>
        <w:tc>
          <w:tcPr>
            <w:tcW w:w="626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Nužni resursi i troškovi</w:t>
            </w:r>
          </w:p>
        </w:tc>
        <w:tc>
          <w:tcPr>
            <w:tcW w:w="736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Osoba odgovorna za provedbu aktivnosti</w:t>
            </w:r>
          </w:p>
        </w:tc>
        <w:tc>
          <w:tcPr>
            <w:tcW w:w="619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Kratkoročni ciljevi kod unutarnjeg praćenja</w:t>
            </w:r>
          </w:p>
        </w:tc>
        <w:tc>
          <w:tcPr>
            <w:tcW w:w="533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Datum do kojeg će se cilj ostvariti</w:t>
            </w:r>
          </w:p>
        </w:tc>
        <w:tc>
          <w:tcPr>
            <w:tcW w:w="542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Mjerljivi pokazatelji ostvarivanja ciljeva</w:t>
            </w:r>
          </w:p>
        </w:tc>
        <w:tc>
          <w:tcPr>
            <w:tcW w:w="694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Osoba odgovorna za provedbu aktivnosti</w:t>
            </w:r>
          </w:p>
        </w:tc>
      </w:tr>
      <w:tr w:rsidR="00305480" w:rsidRPr="00305480" w:rsidTr="00305480">
        <w:trPr>
          <w:trHeight w:val="4915"/>
        </w:trPr>
        <w:tc>
          <w:tcPr>
            <w:tcW w:w="553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Osigurati više financijskih sredstava.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Izraditi akcijski plan za iduću školsku godinu</w:t>
            </w:r>
          </w:p>
        </w:tc>
        <w:tc>
          <w:tcPr>
            <w:tcW w:w="697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Iskoristiti vlastiti </w:t>
            </w:r>
            <w:proofErr w:type="spellStart"/>
            <w:r w:rsidRPr="00305480">
              <w:rPr>
                <w:sz w:val="16"/>
                <w:szCs w:val="16"/>
              </w:rPr>
              <w:t>potencijal..zrada</w:t>
            </w:r>
            <w:proofErr w:type="spellEnd"/>
            <w:r w:rsidRPr="00305480">
              <w:rPr>
                <w:sz w:val="16"/>
                <w:szCs w:val="16"/>
              </w:rPr>
              <w:t xml:space="preserve"> različitih proizvoda u školskim praktikumima i njihova prodaja. Aplicirati na različite projekte (regionalne, državne, EU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-Analizirati potrebe i resurse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 -Sastanci povjerenstva za kvalitetu i povjerenstva za izradu akcijskog plana</w:t>
            </w:r>
          </w:p>
        </w:tc>
        <w:tc>
          <w:tcPr>
            <w:tcW w:w="626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Troškovi sirovina za izradu proizvoda u školskim praktikumima. Troškovi edukacije djelatnika za rad na projektima.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-Sastanci povjerenstva za kvalitetu 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-Analiza potreba i mogućnosti 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-Sredstva za provedbu aktivnosti planiranih planom</w:t>
            </w:r>
          </w:p>
        </w:tc>
        <w:tc>
          <w:tcPr>
            <w:tcW w:w="736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Ravnatelj, voditelji stručnih vijeća.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Ravnatelj. povjerenstvo za kvalitetu, povjerenstvo za izradu akcijskog plana</w:t>
            </w:r>
          </w:p>
        </w:tc>
        <w:tc>
          <w:tcPr>
            <w:tcW w:w="619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Što više educiranih djelatnika za rad na projektima.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Napravljen akcijski plan Prijava za dobivanje</w:t>
            </w:r>
          </w:p>
        </w:tc>
        <w:tc>
          <w:tcPr>
            <w:tcW w:w="533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31/08/2020</w:t>
            </w:r>
          </w:p>
        </w:tc>
        <w:tc>
          <w:tcPr>
            <w:tcW w:w="542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Usporedba ukupnih financijskih sredstava šk. god. 2017. i 2018.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Usvojen akcijski plan za školsku godinu 2019.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 xml:space="preserve"> -2020. 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</w:p>
        </w:tc>
        <w:tc>
          <w:tcPr>
            <w:tcW w:w="694" w:type="pct"/>
          </w:tcPr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Ravnatelj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Ravnatelj i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članovi</w:t>
            </w:r>
          </w:p>
          <w:p w:rsidR="00305480" w:rsidRPr="00305480" w:rsidRDefault="00305480" w:rsidP="00305480">
            <w:pPr>
              <w:rPr>
                <w:sz w:val="16"/>
                <w:szCs w:val="16"/>
              </w:rPr>
            </w:pPr>
            <w:r w:rsidRPr="00305480">
              <w:rPr>
                <w:sz w:val="16"/>
                <w:szCs w:val="16"/>
              </w:rPr>
              <w:t>Povjerenstva za kvalitetu</w:t>
            </w:r>
          </w:p>
        </w:tc>
      </w:tr>
    </w:tbl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305480" w:rsidRDefault="00305480" w:rsidP="00EE02DA">
      <w:pPr>
        <w:spacing w:after="200"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:rsidR="00222A4D" w:rsidRDefault="00222A4D" w:rsidP="00433820">
      <w:pPr>
        <w:rPr>
          <w:rFonts w:eastAsiaTheme="minorEastAsia"/>
          <w:color w:val="000000"/>
          <w:shd w:val="clear" w:color="auto" w:fill="FFFFFF"/>
        </w:rPr>
      </w:pPr>
    </w:p>
    <w:p w:rsidR="00433820" w:rsidRPr="00C457F2" w:rsidRDefault="00CA3A31" w:rsidP="00433820">
      <w:pPr>
        <w:rPr>
          <w:b/>
          <w:sz w:val="28"/>
          <w:szCs w:val="28"/>
        </w:rPr>
      </w:pPr>
      <w:r w:rsidRPr="00C457F2">
        <w:rPr>
          <w:b/>
          <w:sz w:val="28"/>
          <w:szCs w:val="28"/>
        </w:rPr>
        <w:t xml:space="preserve">13. </w:t>
      </w:r>
      <w:proofErr w:type="spellStart"/>
      <w:r w:rsidR="00433820" w:rsidRPr="00C457F2">
        <w:rPr>
          <w:b/>
          <w:sz w:val="28"/>
          <w:szCs w:val="28"/>
        </w:rPr>
        <w:t>V</w:t>
      </w:r>
      <w:r w:rsidR="00C457F2" w:rsidRPr="00C457F2">
        <w:rPr>
          <w:b/>
          <w:sz w:val="28"/>
          <w:szCs w:val="28"/>
        </w:rPr>
        <w:t>remenik</w:t>
      </w:r>
      <w:proofErr w:type="spellEnd"/>
      <w:r w:rsidR="00C457F2" w:rsidRPr="00C457F2">
        <w:rPr>
          <w:b/>
          <w:sz w:val="28"/>
          <w:szCs w:val="28"/>
        </w:rPr>
        <w:t xml:space="preserve"> izrade i obrane završnog rada i </w:t>
      </w:r>
      <w:proofErr w:type="spellStart"/>
      <w:r w:rsidR="00C457F2" w:rsidRPr="00C457F2">
        <w:rPr>
          <w:b/>
          <w:sz w:val="28"/>
          <w:szCs w:val="28"/>
        </w:rPr>
        <w:t>pomoćničkog</w:t>
      </w:r>
      <w:proofErr w:type="spellEnd"/>
      <w:r w:rsidR="00C457F2" w:rsidRPr="00C457F2">
        <w:rPr>
          <w:b/>
          <w:sz w:val="28"/>
          <w:szCs w:val="28"/>
        </w:rPr>
        <w:t xml:space="preserve"> ispita</w:t>
      </w:r>
    </w:p>
    <w:p w:rsidR="00C457F2" w:rsidRDefault="00C457F2" w:rsidP="00CA3A31">
      <w:pPr>
        <w:rPr>
          <w:b/>
          <w:sz w:val="32"/>
          <w:szCs w:val="32"/>
        </w:rPr>
      </w:pPr>
    </w:p>
    <w:p w:rsidR="00CA3A31" w:rsidRPr="00C457F2" w:rsidRDefault="00CA3A31" w:rsidP="00CA3A31">
      <w:pPr>
        <w:rPr>
          <w:b/>
        </w:rPr>
      </w:pPr>
      <w:r w:rsidRPr="00C457F2">
        <w:rPr>
          <w:b/>
        </w:rPr>
        <w:t xml:space="preserve">13.1. </w:t>
      </w:r>
      <w:r w:rsidR="0094041F">
        <w:rPr>
          <w:b/>
        </w:rPr>
        <w:t>Ljetni ro</w:t>
      </w:r>
      <w:r w:rsidR="00FF4DD8">
        <w:rPr>
          <w:b/>
        </w:rPr>
        <w:t>k šk. god. 2020./2021</w:t>
      </w:r>
      <w:r w:rsidR="00C457F2">
        <w:rPr>
          <w:b/>
        </w:rPr>
        <w:t>.</w:t>
      </w:r>
    </w:p>
    <w:p w:rsidR="00433820" w:rsidRPr="00433820" w:rsidRDefault="00433820" w:rsidP="00433820">
      <w:pPr>
        <w:rPr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"/>
        <w:gridCol w:w="6165"/>
        <w:gridCol w:w="2373"/>
      </w:tblGrid>
      <w:tr w:rsidR="00433820" w:rsidRPr="00421A74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 xml:space="preserve"> 1</w:t>
            </w:r>
            <w:r w:rsidR="00433820" w:rsidRPr="00421A74"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USVAJANJE TEMA ZA ZAVRŠNI RAD</w:t>
            </w:r>
          </w:p>
          <w:p w:rsidR="00433820" w:rsidRPr="00421A74" w:rsidRDefault="00433820" w:rsidP="00B37EDF">
            <w:pPr>
              <w:spacing w:before="120"/>
            </w:pPr>
            <w:r w:rsidRPr="00421A74">
              <w:t xml:space="preserve"> Popis tema predlažu nastavnici struke -nositelji tema najkasnije do: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A50F81" w:rsidP="002A15FD">
            <w:pPr>
              <w:spacing w:before="120"/>
            </w:pPr>
            <w:r w:rsidRPr="00421A74">
              <w:t>20</w:t>
            </w:r>
            <w:r w:rsidR="00433820" w:rsidRPr="00421A74">
              <w:t>. list</w:t>
            </w:r>
            <w:r w:rsidR="00FF4DD8">
              <w:t>opada 2020</w:t>
            </w:r>
            <w:r w:rsidR="00433820" w:rsidRPr="00421A74">
              <w:t>.</w:t>
            </w:r>
            <w:r w:rsidRPr="00421A74">
              <w:t xml:space="preserve"> </w:t>
            </w:r>
          </w:p>
        </w:tc>
      </w:tr>
      <w:tr w:rsidR="00433820" w:rsidRPr="00421A74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  <w:jc w:val="center"/>
            </w:pPr>
            <w:r>
              <w:t>2</w:t>
            </w:r>
            <w:r w:rsidR="00433820" w:rsidRPr="00421A74"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 xml:space="preserve">IZBOR TEMA ZA ZAVRŠNI RAD </w:t>
            </w:r>
          </w:p>
          <w:p w:rsidR="00433820" w:rsidRPr="00421A74" w:rsidRDefault="00433820" w:rsidP="00B37EDF">
            <w:pPr>
              <w:spacing w:before="120"/>
            </w:pPr>
            <w:r w:rsidRPr="00421A74">
              <w:t xml:space="preserve">Učenik izabire temu najkasnije do:                                                           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FF4DD8" w:rsidP="004555D2">
            <w:pPr>
              <w:spacing w:before="120"/>
            </w:pPr>
            <w:r>
              <w:t>31. listopada 2020</w:t>
            </w:r>
            <w:r w:rsidR="00433820" w:rsidRPr="00421A74">
              <w:t>.</w:t>
            </w:r>
          </w:p>
        </w:tc>
      </w:tr>
      <w:tr w:rsidR="00433820" w:rsidRPr="00421A74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  <w:jc w:val="center"/>
            </w:pPr>
            <w:r>
              <w:t>3</w:t>
            </w:r>
            <w:r w:rsidR="00433820" w:rsidRPr="00421A74"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PRIJAVA OBRANE ZAVRŠNOG RADA  najkasnije do: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FF4DD8" w:rsidP="00B37EDF">
            <w:pPr>
              <w:spacing w:before="120"/>
            </w:pPr>
            <w:r>
              <w:t>do 31.ožujka 2021</w:t>
            </w:r>
            <w:r w:rsidR="00433820" w:rsidRPr="00421A74">
              <w:t>.</w:t>
            </w:r>
          </w:p>
        </w:tc>
      </w:tr>
      <w:tr w:rsidR="00433820" w:rsidRPr="00421A74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 xml:space="preserve"> 4</w:t>
            </w:r>
            <w:r w:rsidR="00433820" w:rsidRPr="00421A74"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RAZREDNI ISPITI ZA ZAVRŠNE RAZREDE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594A92" w:rsidP="00B37EDF">
            <w:pPr>
              <w:spacing w:before="120"/>
            </w:pPr>
            <w:r w:rsidRPr="00421A74">
              <w:t>od 2</w:t>
            </w:r>
            <w:r w:rsidR="00433820" w:rsidRPr="00421A74">
              <w:t>.</w:t>
            </w:r>
            <w:r w:rsidR="00FF4DD8">
              <w:t>5. do 22.5. 2021</w:t>
            </w:r>
            <w:r w:rsidR="00433820" w:rsidRPr="00421A74">
              <w:t>.</w:t>
            </w:r>
          </w:p>
        </w:tc>
      </w:tr>
      <w:tr w:rsidR="00433820" w:rsidRPr="00421A74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 xml:space="preserve"> 5</w:t>
            </w:r>
            <w:r w:rsidR="00433820" w:rsidRPr="00421A74"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ZAVRŠETAK NASTAVE ZAVRŠNIH RAZREDA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FF4DD8" w:rsidP="00B37EDF">
            <w:pPr>
              <w:spacing w:before="120"/>
            </w:pPr>
            <w:r>
              <w:t>22.5. 2021</w:t>
            </w:r>
            <w:r w:rsidR="00433820" w:rsidRPr="00421A74">
              <w:t>.</w:t>
            </w:r>
          </w:p>
        </w:tc>
      </w:tr>
      <w:tr w:rsidR="00433820" w:rsidRPr="00421A74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 xml:space="preserve"> 6</w:t>
            </w:r>
            <w:r w:rsidR="00433820" w:rsidRPr="00421A74"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SJEDNICE RV-a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FF4DD8" w:rsidP="00B37EDF">
            <w:pPr>
              <w:spacing w:before="120"/>
            </w:pPr>
            <w:r>
              <w:t>23.5. 2021</w:t>
            </w:r>
            <w:r w:rsidR="00433820" w:rsidRPr="00421A74">
              <w:t xml:space="preserve">. prema </w:t>
            </w:r>
            <w:proofErr w:type="spellStart"/>
            <w:r w:rsidR="00433820" w:rsidRPr="00421A74">
              <w:t>ras</w:t>
            </w:r>
            <w:proofErr w:type="spellEnd"/>
            <w:r w:rsidR="00433820" w:rsidRPr="00421A74">
              <w:t>.</w:t>
            </w:r>
          </w:p>
        </w:tc>
      </w:tr>
      <w:tr w:rsidR="00433820" w:rsidRPr="00421A74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 xml:space="preserve"> 7</w:t>
            </w:r>
            <w:r w:rsidR="00433820" w:rsidRPr="00421A74"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NASTAVNIČKO VIJEĆE I PROSUDBENI ODBOR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4041F" w:rsidP="001D7ABF">
            <w:pPr>
              <w:spacing w:before="120"/>
            </w:pPr>
            <w:r>
              <w:t>2</w:t>
            </w:r>
            <w:r w:rsidR="00F6560B">
              <w:t>4</w:t>
            </w:r>
            <w:r w:rsidR="00FF4DD8">
              <w:t>.5. 2021</w:t>
            </w:r>
            <w:r w:rsidR="006C5816" w:rsidRPr="00421A74">
              <w:t>.u 13.00</w:t>
            </w:r>
            <w:r>
              <w:t xml:space="preserve"> </w:t>
            </w:r>
          </w:p>
        </w:tc>
      </w:tr>
      <w:tr w:rsidR="00433820" w:rsidRPr="00421A74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 xml:space="preserve"> 8</w:t>
            </w:r>
            <w:r w:rsidR="00433820" w:rsidRPr="00421A74"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PODJELA SVJEDODŽBI ZA ZAVRŠNE RAZREDE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FF4DD8" w:rsidP="00B37EDF">
            <w:pPr>
              <w:spacing w:before="120"/>
              <w:ind w:left="42"/>
            </w:pPr>
            <w:r>
              <w:t>28.5. 2021</w:t>
            </w:r>
            <w:r w:rsidR="00CA2B6A" w:rsidRPr="00421A74">
              <w:t>. u 13</w:t>
            </w:r>
            <w:r w:rsidR="00433820" w:rsidRPr="00421A74">
              <w:t xml:space="preserve"> sati</w:t>
            </w:r>
          </w:p>
        </w:tc>
      </w:tr>
      <w:tr w:rsidR="00433820" w:rsidRPr="00421A74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 xml:space="preserve"> 9</w:t>
            </w:r>
            <w:r w:rsidR="00433820" w:rsidRPr="00421A74"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RAZREDNI ISPITI  ZA NEZAVRŠNE RAZREDE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4041F" w:rsidP="00B37EDF">
            <w:pPr>
              <w:spacing w:before="120"/>
              <w:ind w:left="117"/>
            </w:pPr>
            <w:r>
              <w:t>od 01.6. do 15</w:t>
            </w:r>
            <w:r w:rsidR="00CA2B6A" w:rsidRPr="00421A74">
              <w:t xml:space="preserve">.6. </w:t>
            </w:r>
            <w:r w:rsidR="00FF4DD8">
              <w:t>2021</w:t>
            </w:r>
            <w:r>
              <w:t>.</w:t>
            </w:r>
          </w:p>
        </w:tc>
      </w:tr>
      <w:tr w:rsidR="00433820" w:rsidRPr="00421A74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>10</w:t>
            </w:r>
            <w:r w:rsidR="00433820" w:rsidRPr="00421A74"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PREDAJA PISANOG DIJELA IZRADE  (ocijenjen i potpisan od strane mentora) na urudžbeni zapisnik najkasnije do:</w:t>
            </w:r>
            <w:r w:rsidR="0094041F">
              <w:t xml:space="preserve"> </w:t>
            </w:r>
            <w:r w:rsidR="0046574C" w:rsidRPr="00421A74">
              <w:t>(</w:t>
            </w:r>
            <w:r w:rsidR="00270AEC" w:rsidRPr="00421A74">
              <w:t>odnosno najkasnije 10 dana prije obrane</w:t>
            </w:r>
            <w:r w:rsidR="0046574C" w:rsidRPr="00421A74">
              <w:t>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2A15FD" w:rsidP="00B37EDF">
            <w:pPr>
              <w:spacing w:before="120"/>
            </w:pPr>
            <w:r w:rsidRPr="00421A74">
              <w:t xml:space="preserve"> </w:t>
            </w:r>
            <w:r w:rsidR="00BB281B" w:rsidRPr="00421A74">
              <w:t>1.</w:t>
            </w:r>
            <w:r w:rsidR="004D27A7" w:rsidRPr="00421A74">
              <w:t xml:space="preserve"> </w:t>
            </w:r>
            <w:r w:rsidR="00BB281B" w:rsidRPr="00421A74">
              <w:t xml:space="preserve">lipnja </w:t>
            </w:r>
            <w:r w:rsidR="00FF4DD8">
              <w:t>2021</w:t>
            </w:r>
            <w:r w:rsidR="00BB281B" w:rsidRPr="00421A74">
              <w:t>.</w:t>
            </w:r>
          </w:p>
        </w:tc>
      </w:tr>
      <w:tr w:rsidR="00433820" w:rsidRPr="00421A74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  <w:jc w:val="center"/>
            </w:pPr>
            <w:r>
              <w:t>11</w:t>
            </w:r>
            <w:r w:rsidR="00433820" w:rsidRPr="00421A74"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IZRADA ZAVRŠNOG RADA (PRAKTIČAN RAD) od: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F008C0" w:rsidP="00B37EDF">
            <w:pPr>
              <w:spacing w:before="120"/>
            </w:pPr>
            <w:r>
              <w:t>23</w:t>
            </w:r>
            <w:r w:rsidR="001D7ABF">
              <w:t xml:space="preserve">. </w:t>
            </w:r>
            <w:r w:rsidR="00FF4DD8">
              <w:t>5. do 2.6. 2021</w:t>
            </w:r>
            <w:r w:rsidR="00F13E1E" w:rsidRPr="00421A74">
              <w:t>.</w:t>
            </w:r>
          </w:p>
        </w:tc>
      </w:tr>
      <w:tr w:rsidR="00433820" w:rsidRPr="00421A74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  <w:jc w:val="center"/>
            </w:pPr>
            <w:r>
              <w:t>12</w:t>
            </w:r>
            <w:r w:rsidR="00433820" w:rsidRPr="00421A74"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PROSUDBENI ODBOR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FF4DD8" w:rsidP="00B37EDF">
            <w:pPr>
              <w:spacing w:before="120"/>
            </w:pPr>
            <w:r>
              <w:t>7. lipnja 2021</w:t>
            </w:r>
            <w:r w:rsidR="00433820" w:rsidRPr="00421A74">
              <w:t>.</w:t>
            </w:r>
            <w:r w:rsidR="00F13E1E" w:rsidRPr="00421A74">
              <w:t xml:space="preserve"> u 13h</w:t>
            </w:r>
          </w:p>
        </w:tc>
      </w:tr>
      <w:tr w:rsidR="00433820" w:rsidRPr="00421A74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  <w:jc w:val="center"/>
            </w:pPr>
            <w:r>
              <w:t>13</w:t>
            </w:r>
            <w:r w:rsidR="00433820" w:rsidRPr="00421A74"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 xml:space="preserve">OBRANA ZAVRŠNOG RADA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4041F" w:rsidP="00B37EDF">
            <w:pPr>
              <w:spacing w:before="120"/>
            </w:pPr>
            <w:r>
              <w:t>11. i 12</w:t>
            </w:r>
            <w:r w:rsidR="00433820" w:rsidRPr="00421A74">
              <w:t>. lipnja -</w:t>
            </w:r>
            <w:r w:rsidR="00367C5E" w:rsidRPr="00421A74">
              <w:t xml:space="preserve"> </w:t>
            </w:r>
            <w:r w:rsidR="00433820" w:rsidRPr="00421A74">
              <w:t>3.f</w:t>
            </w:r>
          </w:p>
          <w:p w:rsidR="00433820" w:rsidRPr="00421A74" w:rsidRDefault="00DB7AAC" w:rsidP="004B076C">
            <w:pPr>
              <w:spacing w:before="120"/>
            </w:pPr>
            <w:r>
              <w:t>ostali 26. i 28</w:t>
            </w:r>
            <w:r w:rsidR="004B076C">
              <w:t>. lipnja</w:t>
            </w:r>
          </w:p>
        </w:tc>
      </w:tr>
      <w:tr w:rsidR="00433820" w:rsidRPr="00421A74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 xml:space="preserve"> 15</w:t>
            </w:r>
            <w:r w:rsidR="00433820" w:rsidRPr="00421A74"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  <w:jc w:val="both"/>
            </w:pPr>
            <w:r w:rsidRPr="00421A74">
              <w:t xml:space="preserve"> ZAVRŠETAK NASTAVE NEZAVRŠNIH RAZREDA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FF4DD8" w:rsidP="00B37EDF">
            <w:pPr>
              <w:spacing w:before="120"/>
              <w:jc w:val="both"/>
            </w:pPr>
            <w:r>
              <w:t>14. 6. 2021</w:t>
            </w:r>
            <w:r w:rsidR="00433820" w:rsidRPr="00421A74">
              <w:t>.</w:t>
            </w:r>
          </w:p>
        </w:tc>
      </w:tr>
      <w:tr w:rsidR="00433820" w:rsidRPr="00421A74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 xml:space="preserve"> 16</w:t>
            </w:r>
            <w:r w:rsidR="00433820" w:rsidRPr="00421A74"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50727C" w:rsidP="00B37EDF">
            <w:pPr>
              <w:spacing w:before="120"/>
              <w:jc w:val="both"/>
            </w:pPr>
            <w:r>
              <w:t xml:space="preserve"> </w:t>
            </w:r>
            <w:r w:rsidR="00433820" w:rsidRPr="00421A74">
              <w:t>SJEDNICE RAZREDNIH VIJEĆA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783B7A" w:rsidP="00663674">
            <w:pPr>
              <w:spacing w:before="120"/>
              <w:jc w:val="both"/>
            </w:pPr>
            <w:r>
              <w:t>17</w:t>
            </w:r>
            <w:r w:rsidR="00663674" w:rsidRPr="00421A74">
              <w:t>.</w:t>
            </w:r>
            <w:r w:rsidR="00FF4DD8">
              <w:t>6 2021</w:t>
            </w:r>
            <w:r w:rsidR="004555D2">
              <w:t>.</w:t>
            </w:r>
          </w:p>
        </w:tc>
      </w:tr>
      <w:tr w:rsidR="00433820" w:rsidRPr="00421A74">
        <w:trPr>
          <w:trHeight w:val="371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 xml:space="preserve"> 17</w:t>
            </w:r>
            <w:r w:rsidR="00433820" w:rsidRPr="00421A74"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  <w:jc w:val="both"/>
            </w:pPr>
            <w:r w:rsidRPr="00421A74">
              <w:t>NASTAVNIČKO VIJEĆE I PROSUDBENI ODBOR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FF4DD8" w:rsidP="00B37EDF">
            <w:pPr>
              <w:spacing w:before="120"/>
              <w:jc w:val="both"/>
            </w:pPr>
            <w:r>
              <w:t>18. 6. 2021</w:t>
            </w:r>
            <w:r w:rsidR="00D933E2" w:rsidRPr="00421A74">
              <w:t>. u 13</w:t>
            </w:r>
            <w:r w:rsidR="00433820" w:rsidRPr="00421A74">
              <w:t xml:space="preserve"> sati                                                                                                         </w:t>
            </w:r>
          </w:p>
        </w:tc>
      </w:tr>
      <w:tr w:rsidR="00433820" w:rsidRPr="00421A7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>18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 xml:space="preserve">NASTAVNIČKO VIJEĆE I PROSUDBENI ODBOR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FF4DD8" w:rsidP="004804BE">
            <w:pPr>
              <w:spacing w:before="120"/>
            </w:pPr>
            <w:r>
              <w:t>28.6.2021</w:t>
            </w:r>
            <w:r w:rsidR="004B076C">
              <w:t>. u 12</w:t>
            </w:r>
            <w:r w:rsidR="00433820" w:rsidRPr="00421A74">
              <w:t xml:space="preserve"> sati</w:t>
            </w:r>
          </w:p>
        </w:tc>
      </w:tr>
      <w:tr w:rsidR="00433820" w:rsidRPr="00421A7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>19</w:t>
            </w:r>
            <w:r w:rsidR="00433820" w:rsidRPr="00421A74"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PODJELA SVJEDODŽBI O ZAVRŠNOM RADU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44202" w:rsidP="001D7ABF">
            <w:pPr>
              <w:spacing w:before="120"/>
              <w:ind w:left="177"/>
            </w:pPr>
            <w:r>
              <w:t>3.f- 13. lipnja, ostali 02.07</w:t>
            </w:r>
            <w:r w:rsidR="00FF4DD8">
              <w:t>.2021</w:t>
            </w:r>
            <w:r w:rsidR="00915913">
              <w:t>. u 11</w:t>
            </w:r>
            <w:r w:rsidR="00433820" w:rsidRPr="00421A74">
              <w:t xml:space="preserve"> sati</w:t>
            </w:r>
          </w:p>
        </w:tc>
      </w:tr>
      <w:tr w:rsidR="00433820" w:rsidRPr="00421A7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>20</w:t>
            </w:r>
            <w:r w:rsidR="00433820" w:rsidRPr="00421A74"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PODJELA SVJEDODŽBI ZA NEZAVRŠNE RAZREDE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D63CB3" w:rsidP="00B37EDF">
            <w:pPr>
              <w:spacing w:before="120"/>
              <w:ind w:left="177"/>
            </w:pPr>
            <w:r>
              <w:t>02</w:t>
            </w:r>
            <w:r w:rsidR="00F6560B">
              <w:t>.</w:t>
            </w:r>
            <w:r>
              <w:t>07.</w:t>
            </w:r>
            <w:r w:rsidR="004555D2">
              <w:t xml:space="preserve"> </w:t>
            </w:r>
            <w:r w:rsidR="00FF4DD8">
              <w:t>2021</w:t>
            </w:r>
            <w:r w:rsidR="00915913">
              <w:t>. u 11</w:t>
            </w:r>
            <w:r w:rsidR="00433820" w:rsidRPr="00421A74">
              <w:t>sati</w:t>
            </w:r>
          </w:p>
        </w:tc>
      </w:tr>
      <w:tr w:rsidR="003A63EA" w:rsidRPr="00421A7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EA" w:rsidRPr="00421A74" w:rsidRDefault="009541A5" w:rsidP="00B37EDF">
            <w:pPr>
              <w:spacing w:before="120"/>
            </w:pPr>
            <w:r>
              <w:t>21</w:t>
            </w:r>
            <w:r w:rsidR="003A63EA" w:rsidRPr="00421A74"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EA" w:rsidRPr="00421A74" w:rsidRDefault="003A63EA" w:rsidP="00B37EDF">
            <w:pPr>
              <w:spacing w:before="120"/>
            </w:pPr>
            <w:r w:rsidRPr="00421A74">
              <w:t>DOPUNSKI RAD završni razredi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EA" w:rsidRPr="00421A74" w:rsidRDefault="004555D2" w:rsidP="00D933E2">
            <w:pPr>
              <w:spacing w:before="120"/>
              <w:ind w:left="177"/>
            </w:pPr>
            <w:r>
              <w:t>23</w:t>
            </w:r>
            <w:r w:rsidR="00D933E2" w:rsidRPr="00421A74">
              <w:t xml:space="preserve">.5. - </w:t>
            </w:r>
            <w:r w:rsidR="00FF4DD8">
              <w:t>5.6.2021</w:t>
            </w:r>
            <w:r w:rsidR="003A63EA" w:rsidRPr="00421A74">
              <w:t>.</w:t>
            </w:r>
          </w:p>
        </w:tc>
      </w:tr>
      <w:tr w:rsidR="003A63EA" w:rsidRPr="00421A7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EA" w:rsidRPr="00421A74" w:rsidRDefault="009541A5" w:rsidP="00B37EDF">
            <w:pPr>
              <w:spacing w:before="120"/>
            </w:pPr>
            <w:r>
              <w:t>22</w:t>
            </w:r>
            <w:r w:rsidR="003A63EA" w:rsidRPr="00421A74"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EA" w:rsidRPr="00421A74" w:rsidRDefault="003A63EA" w:rsidP="00B37EDF">
            <w:pPr>
              <w:spacing w:before="120"/>
            </w:pPr>
            <w:r w:rsidRPr="00421A74">
              <w:t xml:space="preserve">DOPUNSKI RAD </w:t>
            </w:r>
            <w:proofErr w:type="spellStart"/>
            <w:r w:rsidRPr="00421A74">
              <w:t>nezavršni</w:t>
            </w:r>
            <w:proofErr w:type="spellEnd"/>
            <w:r w:rsidRPr="00421A74">
              <w:t xml:space="preserve"> razredi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EA" w:rsidRPr="00421A74" w:rsidRDefault="00FF4DD8" w:rsidP="00B37EDF">
            <w:pPr>
              <w:spacing w:before="120"/>
              <w:ind w:left="177"/>
            </w:pPr>
            <w:r>
              <w:t>17.6.-28.6. 2021</w:t>
            </w:r>
            <w:r w:rsidR="003E3546" w:rsidRPr="00421A74">
              <w:t>.</w:t>
            </w:r>
          </w:p>
        </w:tc>
      </w:tr>
      <w:tr w:rsidR="00433820" w:rsidRPr="00421A7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>23</w:t>
            </w:r>
            <w:r w:rsidR="003E3546" w:rsidRPr="00421A74">
              <w:t>.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 xml:space="preserve">NASTAVNIČKO VIJEĆE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FD69AB" w:rsidP="00B37EDF">
            <w:pPr>
              <w:spacing w:before="120"/>
              <w:ind w:left="177"/>
            </w:pPr>
            <w:r w:rsidRPr="00421A74">
              <w:t>4. 7.</w:t>
            </w:r>
            <w:r w:rsidR="00433820" w:rsidRPr="00421A74">
              <w:t xml:space="preserve"> </w:t>
            </w:r>
            <w:r w:rsidR="00FF4DD8">
              <w:t>2021</w:t>
            </w:r>
            <w:r w:rsidRPr="00421A74">
              <w:t xml:space="preserve">. </w:t>
            </w:r>
            <w:r w:rsidR="00433820" w:rsidRPr="00421A74">
              <w:t>u 9 sati</w:t>
            </w:r>
          </w:p>
        </w:tc>
      </w:tr>
      <w:tr w:rsidR="00433820" w:rsidRPr="00421A7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9541A5" w:rsidP="00B37EDF">
            <w:pPr>
              <w:spacing w:before="120"/>
            </w:pPr>
            <w:r>
              <w:t>24</w:t>
            </w:r>
            <w:r w:rsidR="00FD69AB" w:rsidRPr="00421A74">
              <w:t>.</w:t>
            </w:r>
            <w:r w:rsidR="00433820" w:rsidRPr="00421A74">
              <w:t xml:space="preserve"> 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433820" w:rsidP="00B37EDF">
            <w:pPr>
              <w:spacing w:before="120"/>
            </w:pPr>
            <w:r w:rsidRPr="00421A74">
              <w:t>PODJELA SVJEDODŽBI ZA ZAVRŠNE I NEZAV. RAZ.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421A74" w:rsidRDefault="00FF4DD8" w:rsidP="00B37EDF">
            <w:pPr>
              <w:spacing w:before="120"/>
              <w:ind w:left="177"/>
            </w:pPr>
            <w:r>
              <w:t>4. 7. 2021</w:t>
            </w:r>
            <w:r w:rsidR="00FD69AB" w:rsidRPr="00421A74">
              <w:t>.</w:t>
            </w:r>
            <w:r w:rsidR="00433820" w:rsidRPr="00421A74">
              <w:t xml:space="preserve"> u 11 sati</w:t>
            </w:r>
          </w:p>
        </w:tc>
      </w:tr>
    </w:tbl>
    <w:p w:rsidR="00433820" w:rsidRPr="00433820" w:rsidRDefault="00433820" w:rsidP="00433820">
      <w:pPr>
        <w:jc w:val="center"/>
        <w:rPr>
          <w:b/>
          <w:szCs w:val="20"/>
        </w:rPr>
      </w:pPr>
      <w:r w:rsidRPr="00433820">
        <w:rPr>
          <w:szCs w:val="20"/>
        </w:rPr>
        <w:t xml:space="preserve">                                                                                       </w:t>
      </w:r>
      <w:r w:rsidRPr="00433820">
        <w:rPr>
          <w:b/>
          <w:szCs w:val="20"/>
        </w:rPr>
        <w:t xml:space="preserve">  </w:t>
      </w:r>
    </w:p>
    <w:p w:rsidR="00433820" w:rsidRPr="00433820" w:rsidRDefault="00433820" w:rsidP="00433820">
      <w:pPr>
        <w:rPr>
          <w:sz w:val="20"/>
          <w:szCs w:val="20"/>
          <w:lang w:val="en-US"/>
        </w:rPr>
      </w:pPr>
    </w:p>
    <w:p w:rsidR="00433820" w:rsidRPr="004555D2" w:rsidRDefault="00CA3A31" w:rsidP="00433820">
      <w:pPr>
        <w:rPr>
          <w:b/>
          <w:sz w:val="36"/>
          <w:szCs w:val="20"/>
        </w:rPr>
      </w:pPr>
      <w:r w:rsidRPr="00005C13">
        <w:rPr>
          <w:b/>
        </w:rPr>
        <w:t>13.2.</w:t>
      </w:r>
      <w:r w:rsidR="00433820" w:rsidRPr="00005C13">
        <w:rPr>
          <w:b/>
        </w:rPr>
        <w:t xml:space="preserve">  </w:t>
      </w:r>
      <w:r w:rsidR="00C823A7" w:rsidRPr="00005C13">
        <w:rPr>
          <w:b/>
        </w:rPr>
        <w:t>J</w:t>
      </w:r>
      <w:r w:rsidR="00281EC3">
        <w:rPr>
          <w:b/>
        </w:rPr>
        <w:t xml:space="preserve">esenski rok </w:t>
      </w:r>
      <w:proofErr w:type="spellStart"/>
      <w:r w:rsidR="00281EC3">
        <w:rPr>
          <w:b/>
        </w:rPr>
        <w:t>šk.god</w:t>
      </w:r>
      <w:proofErr w:type="spellEnd"/>
      <w:r w:rsidR="00281EC3">
        <w:rPr>
          <w:b/>
        </w:rPr>
        <w:t>. 2020/2021</w:t>
      </w:r>
      <w:r w:rsidR="00005C13">
        <w:rPr>
          <w:b/>
        </w:rPr>
        <w:t xml:space="preserve">. </w:t>
      </w:r>
    </w:p>
    <w:p w:rsidR="00433820" w:rsidRPr="00CA3A31" w:rsidRDefault="00433820" w:rsidP="00CA3A31">
      <w:pPr>
        <w:rPr>
          <w:b/>
        </w:rPr>
      </w:pPr>
      <w:r w:rsidRPr="00433820">
        <w:rPr>
          <w:b/>
        </w:rPr>
        <w:t xml:space="preserve">                    </w:t>
      </w:r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80"/>
        <w:gridCol w:w="2954"/>
      </w:tblGrid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USVAJANJE TEMA ZA ZAVRŠNI RAD</w:t>
            </w:r>
          </w:p>
          <w:p w:rsidR="00433820" w:rsidRPr="00005C13" w:rsidRDefault="00433820" w:rsidP="00B37EDF">
            <w:r w:rsidRPr="00005C13">
              <w:lastRenderedPageBreak/>
              <w:t>Popis tema predlažu nastavnici struke-nositelji tema najkasnije do: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01010C" w:rsidP="00B37EDF">
            <w:r>
              <w:lastRenderedPageBreak/>
              <w:t>do 20. listopada 2</w:t>
            </w:r>
            <w:r w:rsidR="00281EC3">
              <w:t>020</w:t>
            </w:r>
            <w:r w:rsidR="00433820" w:rsidRPr="00005C13">
              <w:t>.</w:t>
            </w:r>
          </w:p>
          <w:p w:rsidR="00433820" w:rsidRPr="00005C13" w:rsidRDefault="00433820" w:rsidP="00B37EDF"/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IZBOR TEMA ZA ZAVRŠNI RAD</w:t>
            </w:r>
          </w:p>
          <w:p w:rsidR="00433820" w:rsidRPr="00005C13" w:rsidRDefault="00433820" w:rsidP="00B37EDF">
            <w:r w:rsidRPr="00005C13">
              <w:t>Učenik izabire temu najkasnije do: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F11EA" w:rsidP="00B37EDF">
            <w:r>
              <w:t>02. stude</w:t>
            </w:r>
            <w:r w:rsidR="00281EC3">
              <w:t>ni 2020</w:t>
            </w:r>
            <w:r w:rsidR="009F6D92">
              <w:t>.</w:t>
            </w:r>
          </w:p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PRIJAVA OBRANE ZAVRŠNOG RADA do: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281EC3" w:rsidP="00B37EDF">
            <w:r>
              <w:t>29. lipnja  2021</w:t>
            </w:r>
            <w:r w:rsidR="00433820" w:rsidRPr="00005C13">
              <w:t>.</w:t>
            </w:r>
          </w:p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4.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 xml:space="preserve">PREDAJA PISANOG DIJELA IZRADE (ocijenjen i potpisan od strane mentora) </w:t>
            </w:r>
          </w:p>
          <w:p w:rsidR="00433820" w:rsidRPr="00005C13" w:rsidRDefault="00433820" w:rsidP="00B37EDF">
            <w:r w:rsidRPr="00005C13">
              <w:t>na urudžbeni zapisnik najkasnije do:</w:t>
            </w:r>
            <w:r w:rsidR="00B9558A" w:rsidRPr="00005C13">
              <w:br/>
              <w:t>(najkasnije 10 dana prije obrane)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1C7172" w:rsidP="00B37EDF">
            <w:r w:rsidRPr="00005C13">
              <w:t>14</w:t>
            </w:r>
            <w:r w:rsidR="00281EC3">
              <w:t>. kolovoza 2021</w:t>
            </w:r>
            <w:r w:rsidR="00433820" w:rsidRPr="00005C13">
              <w:t>.</w:t>
            </w:r>
          </w:p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5.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IZRADA ZAVRŠNOG RADA (PRAKTIČNI DIO)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E36EC5" w:rsidP="00B37EDF">
            <w:r>
              <w:t>od 23</w:t>
            </w:r>
            <w:r w:rsidR="002D4E84" w:rsidRPr="00005C13">
              <w:t>.</w:t>
            </w:r>
            <w:r w:rsidR="00F70032" w:rsidRPr="00005C13">
              <w:t xml:space="preserve"> </w:t>
            </w:r>
            <w:r w:rsidR="00281EC3">
              <w:t>do 24.8. 2021</w:t>
            </w:r>
            <w:r w:rsidR="002D4E84" w:rsidRPr="00005C13">
              <w:t>.</w:t>
            </w:r>
          </w:p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6.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SJEDNICA NV-a I PROSUDBENOG ODBORA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BF" w:rsidRPr="00005C13" w:rsidRDefault="00E36EC5" w:rsidP="001D7ABF">
            <w:r>
              <w:t>17</w:t>
            </w:r>
            <w:r w:rsidR="002D4E84" w:rsidRPr="00005C13">
              <w:t>. k</w:t>
            </w:r>
            <w:r w:rsidR="00281EC3">
              <w:t>olovoza 2021</w:t>
            </w:r>
            <w:r w:rsidR="001D7ABF">
              <w:t>.</w:t>
            </w:r>
          </w:p>
          <w:p w:rsidR="00433820" w:rsidRPr="00005C13" w:rsidRDefault="00433820" w:rsidP="00B37EDF"/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7.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POPRAVNI ROK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E36EC5" w:rsidP="00B37EDF">
            <w:r>
              <w:t>17</w:t>
            </w:r>
            <w:r w:rsidR="00433820" w:rsidRPr="00005C13">
              <w:t xml:space="preserve">. kolovoza – pismeni </w:t>
            </w:r>
          </w:p>
          <w:p w:rsidR="00433820" w:rsidRPr="00005C13" w:rsidRDefault="00E36EC5" w:rsidP="00B37EDF">
            <w:r>
              <w:t>20., 21.i 22</w:t>
            </w:r>
            <w:r w:rsidR="00433820" w:rsidRPr="00005C13">
              <w:t>. kolovoz</w:t>
            </w:r>
            <w:r w:rsidR="00B730F0" w:rsidRPr="00005C13">
              <w:t xml:space="preserve">a- usmeni prema rasporedu      </w:t>
            </w:r>
          </w:p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8.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 xml:space="preserve">SJEDNICA NV-a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281EC3" w:rsidP="00B37EDF">
            <w:r>
              <w:t>24. kolovoza 2021</w:t>
            </w:r>
            <w:r w:rsidR="00433820" w:rsidRPr="00005C13">
              <w:t>. u 9 sati</w:t>
            </w:r>
          </w:p>
          <w:p w:rsidR="00433820" w:rsidRPr="00005C13" w:rsidRDefault="00433820" w:rsidP="00B37EDF"/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9.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PODJELA SVJEDODŽBI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 xml:space="preserve">24. kolovoza </w:t>
            </w:r>
            <w:r w:rsidR="00281EC3">
              <w:t>2021</w:t>
            </w:r>
            <w:r w:rsidR="001D7ABF">
              <w:t>.</w:t>
            </w:r>
            <w:r w:rsidR="008936D5">
              <w:t xml:space="preserve"> </w:t>
            </w:r>
            <w:r w:rsidRPr="00005C13">
              <w:t>u 11 sati</w:t>
            </w:r>
          </w:p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10.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OBRANA ZAVRŠNOG RADA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E36EC5" w:rsidP="00B37EDF">
            <w:r>
              <w:t>27</w:t>
            </w:r>
            <w:r w:rsidR="001C7172" w:rsidRPr="00005C13">
              <w:t>. i 28</w:t>
            </w:r>
            <w:r w:rsidR="006201EC" w:rsidRPr="00005C13">
              <w:t>.</w:t>
            </w:r>
            <w:r w:rsidR="00433820" w:rsidRPr="00005C13">
              <w:t xml:space="preserve"> kolovoza </w:t>
            </w:r>
            <w:r w:rsidR="00281EC3">
              <w:t>2021</w:t>
            </w:r>
            <w:r w:rsidR="0001010C">
              <w:t xml:space="preserve">. </w:t>
            </w:r>
            <w:proofErr w:type="spellStart"/>
            <w:r w:rsidR="00433820" w:rsidRPr="00005C13">
              <w:t>pr.ras</w:t>
            </w:r>
            <w:proofErr w:type="spellEnd"/>
          </w:p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11.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NV-e i PROSUDBENI ODBOR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281EC3" w:rsidP="00B37EDF">
            <w:r>
              <w:t>29. 8. 2021</w:t>
            </w:r>
            <w:r w:rsidR="003262BE" w:rsidRPr="00005C13">
              <w:t>.</w:t>
            </w:r>
            <w:r w:rsidR="00A37F05" w:rsidRPr="00005C13">
              <w:t xml:space="preserve"> u 11</w:t>
            </w:r>
            <w:r w:rsidR="00433820" w:rsidRPr="00005C13">
              <w:t xml:space="preserve"> sati</w:t>
            </w:r>
          </w:p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12.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PODJELA MATURALNIH SVJEDODŽBI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B759D7" w:rsidP="00B37EDF">
            <w:r w:rsidRPr="00005C13">
              <w:t>29</w:t>
            </w:r>
            <w:r w:rsidR="008C1B79" w:rsidRPr="00005C13">
              <w:t>. 8.</w:t>
            </w:r>
            <w:r w:rsidR="00281EC3">
              <w:t xml:space="preserve"> 2021</w:t>
            </w:r>
            <w:r w:rsidR="0001010C">
              <w:t xml:space="preserve">. </w:t>
            </w:r>
            <w:r w:rsidR="00A37F05" w:rsidRPr="00005C13">
              <w:t>u 12</w:t>
            </w:r>
            <w:r w:rsidR="00433820" w:rsidRPr="00005C13">
              <w:t xml:space="preserve"> sati</w:t>
            </w:r>
          </w:p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/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6559D0" w:rsidRPr="00005C13" w:rsidRDefault="00A37F05" w:rsidP="00B37EDF">
            <w:r w:rsidRPr="00005C13">
              <w:t xml:space="preserve">         </w:t>
            </w:r>
            <w:r w:rsidR="00433820" w:rsidRPr="00005C13">
              <w:t>POM</w:t>
            </w:r>
            <w:r w:rsidR="006559D0" w:rsidRPr="00005C13">
              <w:t>OĆNIČKI ISPIT- 3.f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PRIJAVA POMOĆNIČKOG ISPITA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/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>
            <w:r w:rsidRPr="00005C13">
              <w:t>OBJAVA KONAČNOG POPISA PRIJAVLJENIH PO</w:t>
            </w:r>
          </w:p>
          <w:p w:rsidR="00433820" w:rsidRPr="00005C13" w:rsidRDefault="00433820" w:rsidP="00B37EDF">
            <w:r w:rsidRPr="00005C13">
              <w:t>STRUKOVNIM PROGRAMIMA TE MJESTO I VRIJEME ODRŽAVANJA POMOĆNIČKOG ISPITA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/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 xml:space="preserve">PRAKTIČNI DIO ISPITA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/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4.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PISANI DIO ISPITA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/>
        </w:tc>
      </w:tr>
      <w:tr w:rsidR="00433820" w:rsidRPr="00005C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5.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  <w:p w:rsidR="00433820" w:rsidRPr="00005C13" w:rsidRDefault="00433820" w:rsidP="00B37EDF">
            <w:r w:rsidRPr="00005C13">
              <w:t>USMENI DIO ISPITA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20" w:rsidRPr="00005C13" w:rsidRDefault="00433820" w:rsidP="00B37EDF"/>
        </w:tc>
      </w:tr>
    </w:tbl>
    <w:p w:rsidR="00433820" w:rsidRPr="00433820" w:rsidRDefault="00433820" w:rsidP="00433820">
      <w:pPr>
        <w:rPr>
          <w:sz w:val="20"/>
          <w:szCs w:val="20"/>
          <w:lang w:val="en-US"/>
        </w:rPr>
      </w:pPr>
    </w:p>
    <w:p w:rsidR="00005C13" w:rsidRDefault="00005C13" w:rsidP="00CA3A31">
      <w:pPr>
        <w:rPr>
          <w:b/>
          <w:sz w:val="32"/>
          <w:szCs w:val="20"/>
        </w:rPr>
      </w:pPr>
    </w:p>
    <w:p w:rsidR="00005C13" w:rsidRPr="00005C13" w:rsidRDefault="00005C13" w:rsidP="00CA3A31">
      <w:pPr>
        <w:rPr>
          <w:b/>
        </w:rPr>
      </w:pPr>
    </w:p>
    <w:p w:rsidR="00222A4D" w:rsidRDefault="00222A4D" w:rsidP="00CA3A31">
      <w:pPr>
        <w:rPr>
          <w:b/>
        </w:rPr>
      </w:pPr>
    </w:p>
    <w:p w:rsidR="00CA3A31" w:rsidRPr="00005C13" w:rsidRDefault="00CA3A31" w:rsidP="00CA3A31">
      <w:pPr>
        <w:rPr>
          <w:b/>
        </w:rPr>
      </w:pPr>
      <w:r w:rsidRPr="00005C13">
        <w:rPr>
          <w:b/>
        </w:rPr>
        <w:t>13.3. Z</w:t>
      </w:r>
      <w:r w:rsidR="00ED0EB5">
        <w:rPr>
          <w:b/>
        </w:rPr>
        <w:t xml:space="preserve">imski rok </w:t>
      </w:r>
      <w:proofErr w:type="spellStart"/>
      <w:r w:rsidR="00ED0EB5">
        <w:rPr>
          <w:b/>
        </w:rPr>
        <w:t>šk.god</w:t>
      </w:r>
      <w:proofErr w:type="spellEnd"/>
      <w:r w:rsidR="00ED0EB5">
        <w:rPr>
          <w:b/>
        </w:rPr>
        <w:t>. 2020./2021</w:t>
      </w:r>
      <w:r w:rsidR="00005C13" w:rsidRPr="00005C13">
        <w:rPr>
          <w:b/>
        </w:rPr>
        <w:t>.</w:t>
      </w:r>
    </w:p>
    <w:p w:rsidR="00CA3A31" w:rsidRDefault="00CA3A31" w:rsidP="00B00389"/>
    <w:p w:rsidR="00B00389" w:rsidRDefault="00B00389" w:rsidP="00B00389"/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"/>
        <w:gridCol w:w="6252"/>
        <w:gridCol w:w="2640"/>
      </w:tblGrid>
      <w:tr w:rsidR="00B00389" w:rsidRPr="00005C13">
        <w:trPr>
          <w:trHeight w:val="642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</w:p>
          <w:p w:rsidR="00B00389" w:rsidRPr="00005C13" w:rsidRDefault="00B00389" w:rsidP="00B00389">
            <w:pPr>
              <w:spacing w:before="120"/>
            </w:pPr>
            <w:r w:rsidRPr="00005C13">
              <w:t>1.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USVAJANJE  TEMA ZA ZAVRŠNI RAD</w:t>
            </w:r>
          </w:p>
          <w:p w:rsidR="00B00389" w:rsidRPr="00005C13" w:rsidRDefault="00B00389" w:rsidP="00B00389">
            <w:pPr>
              <w:spacing w:before="120"/>
            </w:pPr>
            <w:r w:rsidRPr="00005C13">
              <w:t>Popis tema predlažu nastavnici struke- nositelji tema najkasnije do: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E11820" w:rsidP="00B00389">
            <w:pPr>
              <w:spacing w:before="120"/>
              <w:jc w:val="both"/>
            </w:pPr>
            <w:r>
              <w:t>20. listopada 2020</w:t>
            </w:r>
            <w:r w:rsidR="00B00389" w:rsidRPr="00005C13">
              <w:t>.</w:t>
            </w:r>
          </w:p>
        </w:tc>
      </w:tr>
      <w:tr w:rsidR="00B00389" w:rsidRPr="00005C13">
        <w:trPr>
          <w:trHeight w:val="91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</w:p>
          <w:p w:rsidR="00B00389" w:rsidRPr="00005C13" w:rsidRDefault="00B00389" w:rsidP="00B00389">
            <w:pPr>
              <w:spacing w:before="120"/>
            </w:pPr>
            <w:r w:rsidRPr="00005C13">
              <w:t>2.</w:t>
            </w:r>
          </w:p>
          <w:p w:rsidR="00B00389" w:rsidRPr="00005C13" w:rsidRDefault="00B00389" w:rsidP="00B00389">
            <w:pPr>
              <w:spacing w:before="120"/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IZBOR TEMA ZA ZAVRŠNI RAD</w:t>
            </w:r>
          </w:p>
          <w:p w:rsidR="00B00389" w:rsidRPr="00005C13" w:rsidRDefault="00B00389" w:rsidP="00B00389">
            <w:pPr>
              <w:spacing w:before="120"/>
            </w:pPr>
            <w:r w:rsidRPr="00005C13">
              <w:t>Učenik izabire temu najkasnije do: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jc w:val="both"/>
            </w:pPr>
          </w:p>
          <w:p w:rsidR="00B00389" w:rsidRPr="00005C13" w:rsidRDefault="00E11820" w:rsidP="00B00389">
            <w:pPr>
              <w:spacing w:before="120"/>
              <w:jc w:val="both"/>
            </w:pPr>
            <w:r>
              <w:t>31.  listopada 2021</w:t>
            </w:r>
            <w:r w:rsidR="00B00389" w:rsidRPr="00005C13">
              <w:t>.</w:t>
            </w: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3.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PRIJAVA OBRANE ZAVRŠNOG RADA</w:t>
            </w:r>
          </w:p>
          <w:p w:rsidR="00B00389" w:rsidRPr="00005C13" w:rsidRDefault="00B00389" w:rsidP="00B00389">
            <w:pPr>
              <w:spacing w:before="120"/>
            </w:pPr>
            <w:r w:rsidRPr="00005C13">
              <w:t>Najkasnije do: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1D7ABF" w:rsidP="00B00389">
            <w:pPr>
              <w:spacing w:before="120"/>
              <w:jc w:val="both"/>
            </w:pPr>
            <w:r>
              <w:t>28. stude</w:t>
            </w:r>
            <w:r w:rsidR="00E11820">
              <w:t>nog 2021</w:t>
            </w:r>
            <w:r w:rsidR="00B00389" w:rsidRPr="00005C13">
              <w:t>.</w:t>
            </w: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4.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87"/>
            </w:pPr>
            <w:r w:rsidRPr="00005C13">
              <w:t>NASTAVNIČKO VIJEĆE I PROSUDBENI  ODBOR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E11820" w:rsidP="00B00389">
            <w:pPr>
              <w:spacing w:before="120"/>
              <w:jc w:val="both"/>
            </w:pPr>
            <w:r>
              <w:t>22.12. 2021</w:t>
            </w:r>
            <w:r w:rsidR="00B00389" w:rsidRPr="00005C13">
              <w:t xml:space="preserve">. </w:t>
            </w: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5.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87"/>
            </w:pPr>
            <w:r w:rsidRPr="00005C13">
              <w:t>PREDAJA PISANOG DIJELA IZRADE</w:t>
            </w:r>
          </w:p>
          <w:p w:rsidR="00B00389" w:rsidRPr="00005C13" w:rsidRDefault="00B00389" w:rsidP="00B00389">
            <w:pPr>
              <w:spacing w:before="120"/>
              <w:ind w:left="87"/>
            </w:pPr>
            <w:r w:rsidRPr="00005C13">
              <w:t>na urudžbeni zapisnik najkasnije do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E11820" w:rsidP="00B00389">
            <w:pPr>
              <w:spacing w:before="120"/>
              <w:jc w:val="both"/>
            </w:pPr>
            <w:r>
              <w:t>19. siječnja 2022</w:t>
            </w:r>
            <w:r w:rsidR="00B00389" w:rsidRPr="00005C13">
              <w:t>.</w:t>
            </w: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6.</w:t>
            </w:r>
          </w:p>
          <w:p w:rsidR="00B00389" w:rsidRPr="00005C13" w:rsidRDefault="00B00389" w:rsidP="00B00389">
            <w:pPr>
              <w:spacing w:before="120"/>
            </w:pPr>
            <w:r w:rsidRPr="00005C13">
              <w:t xml:space="preserve">  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27"/>
            </w:pPr>
            <w:r w:rsidRPr="00005C13">
              <w:t>IZRADA ZAVRŠNOG RADA ( PRAKTIČNI RAD)</w:t>
            </w:r>
          </w:p>
          <w:p w:rsidR="00B00389" w:rsidRPr="00005C13" w:rsidRDefault="00B00389" w:rsidP="00B00389">
            <w:pPr>
              <w:spacing w:before="12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827D0B">
            <w:pPr>
              <w:spacing w:before="120"/>
              <w:jc w:val="both"/>
            </w:pPr>
            <w:r w:rsidRPr="00005C13">
              <w:t>od 23.</w:t>
            </w:r>
            <w:r w:rsidR="00CA4ABC" w:rsidRPr="00005C13">
              <w:t xml:space="preserve"> </w:t>
            </w:r>
            <w:r w:rsidRPr="00005C13">
              <w:t>siječnja do 25.</w:t>
            </w:r>
            <w:r w:rsidR="00E11820">
              <w:t xml:space="preserve"> siječnja 2022</w:t>
            </w:r>
            <w:r w:rsidR="00F2143C">
              <w:t>. (</w:t>
            </w:r>
            <w:r w:rsidRPr="00005C13">
              <w:t>po dogovoru)</w:t>
            </w: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7.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27"/>
            </w:pPr>
            <w:r w:rsidRPr="00005C13">
              <w:t>PROSUDBENI ODBOR</w:t>
            </w:r>
          </w:p>
          <w:p w:rsidR="00B00389" w:rsidRPr="00005C13" w:rsidRDefault="00B00389" w:rsidP="00B00389">
            <w:pPr>
              <w:spacing w:before="120"/>
              <w:ind w:left="27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D22BFC" w:rsidP="00B00389">
            <w:pPr>
              <w:spacing w:before="120"/>
              <w:jc w:val="both"/>
            </w:pPr>
            <w:r w:rsidRPr="00005C13">
              <w:t>29</w:t>
            </w:r>
            <w:r w:rsidR="00B00389" w:rsidRPr="00005C13">
              <w:t>.</w:t>
            </w:r>
            <w:r w:rsidR="001A1C44" w:rsidRPr="00005C13">
              <w:t xml:space="preserve"> </w:t>
            </w:r>
            <w:r w:rsidR="00E11820">
              <w:t>siječnja 2022</w:t>
            </w:r>
            <w:r w:rsidR="00B00389" w:rsidRPr="00005C13">
              <w:t>.</w:t>
            </w:r>
          </w:p>
          <w:p w:rsidR="00B00389" w:rsidRPr="00005C13" w:rsidRDefault="00B00389" w:rsidP="00B00389">
            <w:pPr>
              <w:spacing w:before="120"/>
              <w:jc w:val="both"/>
            </w:pPr>
            <w:r w:rsidRPr="00005C13">
              <w:t xml:space="preserve"> 13.00 sati</w:t>
            </w: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8.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27"/>
            </w:pPr>
            <w:r w:rsidRPr="00005C13">
              <w:t>OBRANA ZAVRŠNOG RADA</w:t>
            </w:r>
          </w:p>
          <w:p w:rsidR="00B00389" w:rsidRPr="00005C13" w:rsidRDefault="00B00389" w:rsidP="00B00389">
            <w:pPr>
              <w:spacing w:before="120"/>
              <w:ind w:left="27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E11820" w:rsidP="00B00389">
            <w:pPr>
              <w:spacing w:before="120"/>
              <w:jc w:val="both"/>
            </w:pPr>
            <w:r>
              <w:t>30. i 31. siječnja 2022</w:t>
            </w:r>
            <w:r w:rsidR="00B00389" w:rsidRPr="00005C13">
              <w:t>. prema rasporedu</w:t>
            </w: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9.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NASTAVNIČKO VIJEĆE I PROSUDBENI ODBOR</w:t>
            </w:r>
          </w:p>
          <w:p w:rsidR="00B00389" w:rsidRPr="00005C13" w:rsidRDefault="00B00389" w:rsidP="00B00389">
            <w:pPr>
              <w:spacing w:before="12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E11820" w:rsidP="00B00389">
            <w:pPr>
              <w:spacing w:before="120"/>
              <w:jc w:val="both"/>
            </w:pPr>
            <w:r>
              <w:t>1. veljače 2022</w:t>
            </w:r>
            <w:r w:rsidR="00B00389" w:rsidRPr="00005C13">
              <w:t>.</w:t>
            </w:r>
          </w:p>
          <w:p w:rsidR="00B00389" w:rsidRPr="00005C13" w:rsidRDefault="00B00389" w:rsidP="00B00389">
            <w:pPr>
              <w:spacing w:before="120"/>
              <w:jc w:val="both"/>
            </w:pPr>
            <w:r w:rsidRPr="00005C13">
              <w:t>u 13.00 sati</w:t>
            </w: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10.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PODJELA SVJEDODŽBI O ZAVRŠNOM RADU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E11820" w:rsidP="00B00389">
            <w:pPr>
              <w:spacing w:before="120"/>
              <w:jc w:val="both"/>
            </w:pPr>
            <w:r>
              <w:t>5. veljače 2022</w:t>
            </w:r>
            <w:r w:rsidR="00B00389" w:rsidRPr="00005C13">
              <w:t>. u</w:t>
            </w:r>
          </w:p>
          <w:p w:rsidR="00B00389" w:rsidRPr="00005C13" w:rsidRDefault="00B00389" w:rsidP="00B00389">
            <w:pPr>
              <w:spacing w:before="120"/>
              <w:jc w:val="both"/>
            </w:pPr>
            <w:r w:rsidRPr="00005C13">
              <w:t xml:space="preserve"> u 11 sati</w:t>
            </w: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11.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27"/>
            </w:pPr>
            <w:r w:rsidRPr="00005C13">
              <w:t>PRIJAVA POMOĆNIČKOG ISPITA – 3.F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144"/>
              <w:jc w:val="both"/>
            </w:pP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12.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27"/>
            </w:pPr>
            <w:r w:rsidRPr="00005C13">
              <w:t>OBJAVA KONAČNOG POPISA PRIJAVLJENIH PO</w:t>
            </w:r>
          </w:p>
          <w:p w:rsidR="00B00389" w:rsidRPr="00005C13" w:rsidRDefault="00B00389" w:rsidP="00B00389">
            <w:pPr>
              <w:spacing w:before="120"/>
              <w:ind w:left="27"/>
            </w:pPr>
            <w:r w:rsidRPr="00005C13">
              <w:t>STRUKOVNIM PROGRAMIMA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144"/>
              <w:jc w:val="both"/>
            </w:pP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13.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27"/>
            </w:pPr>
            <w:r w:rsidRPr="00005C13">
              <w:t>PRAKTIČNI DIO ISPITA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0D2A43">
            <w:pPr>
              <w:spacing w:before="120"/>
              <w:jc w:val="both"/>
            </w:pPr>
          </w:p>
        </w:tc>
      </w:tr>
      <w:tr w:rsidR="00B00389" w:rsidRPr="00005C13">
        <w:trPr>
          <w:trHeight w:val="74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14.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27"/>
            </w:pPr>
            <w:r w:rsidRPr="00005C13">
              <w:t>PISANI DIO ISPITA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144"/>
              <w:jc w:val="both"/>
            </w:pPr>
          </w:p>
        </w:tc>
      </w:tr>
      <w:tr w:rsidR="00B00389" w:rsidRPr="00005C13">
        <w:trPr>
          <w:trHeight w:val="5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</w:pPr>
            <w:r w:rsidRPr="00005C13">
              <w:t>15.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27"/>
            </w:pPr>
            <w:r w:rsidRPr="00005C13">
              <w:t>USMENI DIO ISPITA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89" w:rsidRPr="00005C13" w:rsidRDefault="00B00389" w:rsidP="00B00389">
            <w:pPr>
              <w:spacing w:before="120"/>
              <w:ind w:left="144"/>
              <w:jc w:val="both"/>
            </w:pPr>
          </w:p>
        </w:tc>
      </w:tr>
    </w:tbl>
    <w:p w:rsidR="00963F08" w:rsidRDefault="00963F08" w:rsidP="00433820">
      <w:pPr>
        <w:keepNext/>
        <w:outlineLvl w:val="0"/>
        <w:rPr>
          <w:b/>
          <w:sz w:val="32"/>
          <w:szCs w:val="20"/>
        </w:rPr>
      </w:pPr>
    </w:p>
    <w:p w:rsidR="00CA3A31" w:rsidRDefault="00CA3A31" w:rsidP="008102D4">
      <w:pPr>
        <w:rPr>
          <w:b/>
          <w:sz w:val="32"/>
          <w:szCs w:val="20"/>
        </w:rPr>
      </w:pPr>
    </w:p>
    <w:p w:rsidR="00CA3A31" w:rsidRDefault="00CA3A31" w:rsidP="008102D4">
      <w:pPr>
        <w:rPr>
          <w:b/>
          <w:sz w:val="32"/>
          <w:szCs w:val="20"/>
        </w:rPr>
      </w:pPr>
    </w:p>
    <w:p w:rsidR="008102D4" w:rsidRDefault="008102D4" w:rsidP="008102D4"/>
    <w:p w:rsidR="008102D4" w:rsidRPr="005B57F4" w:rsidRDefault="00CA3A31" w:rsidP="00005C13">
      <w:pPr>
        <w:spacing w:line="360" w:lineRule="auto"/>
        <w:rPr>
          <w:b/>
        </w:rPr>
      </w:pPr>
      <w:r>
        <w:rPr>
          <w:b/>
        </w:rPr>
        <w:t xml:space="preserve">13.4. </w:t>
      </w:r>
      <w:r w:rsidR="008102D4" w:rsidRPr="005B57F4">
        <w:rPr>
          <w:b/>
        </w:rPr>
        <w:t>OBRANA ZAVRŠNOG RADA</w:t>
      </w:r>
      <w:r>
        <w:rPr>
          <w:b/>
        </w:rPr>
        <w:t xml:space="preserve"> (ZA  ZAVRŠNE RAZREDE)</w:t>
      </w:r>
    </w:p>
    <w:p w:rsidR="008102D4" w:rsidRPr="005B57F4" w:rsidRDefault="008102D4" w:rsidP="00005C13">
      <w:pPr>
        <w:spacing w:line="360" w:lineRule="auto"/>
        <w:rPr>
          <w:b/>
        </w:rPr>
      </w:pPr>
    </w:p>
    <w:p w:rsidR="008102D4" w:rsidRDefault="008102D4" w:rsidP="002C69B0">
      <w:pPr>
        <w:numPr>
          <w:ilvl w:val="0"/>
          <w:numId w:val="12"/>
        </w:numPr>
        <w:spacing w:line="360" w:lineRule="auto"/>
      </w:pPr>
      <w:r>
        <w:lastRenderedPageBreak/>
        <w:t>obrani može pristupiti učenik koji je uspješno završio srednjoškolsko obrazovanje i čiju je izradu rada mentor prihvatio i za nju predložio pozitivnu ocjenu</w:t>
      </w:r>
    </w:p>
    <w:p w:rsidR="008102D4" w:rsidRDefault="008102D4" w:rsidP="002C69B0">
      <w:pPr>
        <w:numPr>
          <w:ilvl w:val="0"/>
          <w:numId w:val="12"/>
        </w:numPr>
        <w:spacing w:line="360" w:lineRule="auto"/>
      </w:pPr>
      <w:r>
        <w:t>učenik prezentira završni rad u obliku obrane pred povjerenstvom čiji je jedan član mentor</w:t>
      </w:r>
    </w:p>
    <w:p w:rsidR="008102D4" w:rsidRDefault="008102D4" w:rsidP="002C69B0">
      <w:pPr>
        <w:numPr>
          <w:ilvl w:val="0"/>
          <w:numId w:val="12"/>
        </w:numPr>
        <w:spacing w:line="360" w:lineRule="auto"/>
      </w:pPr>
      <w:r>
        <w:t>obrana u pravilu traje do 30 minuta</w:t>
      </w:r>
    </w:p>
    <w:p w:rsidR="008102D4" w:rsidRDefault="008102D4" w:rsidP="002C69B0">
      <w:pPr>
        <w:numPr>
          <w:ilvl w:val="0"/>
          <w:numId w:val="12"/>
        </w:numPr>
        <w:spacing w:line="360" w:lineRule="auto"/>
      </w:pPr>
      <w:r>
        <w:t>učenik mora doći pred prostoriju za obranu najmanje 30 minuta prije početka obrane</w:t>
      </w:r>
      <w:r w:rsidR="00804907">
        <w:t>.</w:t>
      </w:r>
    </w:p>
    <w:p w:rsidR="008102D4" w:rsidRDefault="008102D4" w:rsidP="00005C13">
      <w:pPr>
        <w:spacing w:line="360" w:lineRule="auto"/>
        <w:ind w:left="360"/>
      </w:pPr>
    </w:p>
    <w:p w:rsidR="008102D4" w:rsidRPr="00367187" w:rsidRDefault="008102D4" w:rsidP="00005C13">
      <w:pPr>
        <w:spacing w:line="360" w:lineRule="auto"/>
        <w:ind w:left="360"/>
        <w:rPr>
          <w:b/>
        </w:rPr>
      </w:pPr>
      <w:r w:rsidRPr="00367187">
        <w:rPr>
          <w:b/>
        </w:rPr>
        <w:t>R</w:t>
      </w:r>
      <w:r w:rsidR="00005C13">
        <w:rPr>
          <w:b/>
        </w:rPr>
        <w:t>okovi za prijavu obrane i predaju završnog rada:</w:t>
      </w:r>
    </w:p>
    <w:p w:rsidR="008102D4" w:rsidRDefault="008102D4" w:rsidP="00005C13">
      <w:pPr>
        <w:spacing w:line="360" w:lineRule="auto"/>
        <w:ind w:left="360"/>
      </w:pPr>
    </w:p>
    <w:p w:rsidR="008102D4" w:rsidRDefault="008102D4" w:rsidP="002C69B0">
      <w:pPr>
        <w:numPr>
          <w:ilvl w:val="0"/>
          <w:numId w:val="12"/>
        </w:numPr>
        <w:spacing w:line="360" w:lineRule="auto"/>
      </w:pPr>
      <w:r>
        <w:t xml:space="preserve">učenik prijavljuje obranu završnog rada školi prijavnicom za obranu koju propisuje </w:t>
      </w:r>
    </w:p>
    <w:p w:rsidR="008102D4" w:rsidRDefault="007C7173" w:rsidP="00005C13">
      <w:pPr>
        <w:spacing w:line="360" w:lineRule="auto"/>
        <w:ind w:left="360"/>
      </w:pPr>
      <w:r>
        <w:t xml:space="preserve">        škola i to:</w:t>
      </w:r>
    </w:p>
    <w:p w:rsidR="008102D4" w:rsidRDefault="001D7ABF" w:rsidP="002C69B0">
      <w:pPr>
        <w:numPr>
          <w:ilvl w:val="0"/>
          <w:numId w:val="12"/>
        </w:numPr>
        <w:spacing w:line="360" w:lineRule="auto"/>
      </w:pPr>
      <w:r>
        <w:t xml:space="preserve">do </w:t>
      </w:r>
      <w:r w:rsidR="00E50EFF">
        <w:t>31. ožujka 2021</w:t>
      </w:r>
      <w:r w:rsidR="008102D4">
        <w:t>. za ljetni rok</w:t>
      </w:r>
    </w:p>
    <w:p w:rsidR="008102D4" w:rsidRDefault="00E50EFF" w:rsidP="002C69B0">
      <w:pPr>
        <w:numPr>
          <w:ilvl w:val="0"/>
          <w:numId w:val="12"/>
        </w:numPr>
        <w:spacing w:line="360" w:lineRule="auto"/>
      </w:pPr>
      <w:r>
        <w:t>do 30. lipnja 2021</w:t>
      </w:r>
      <w:r w:rsidR="008102D4">
        <w:t>. za jesenski rok</w:t>
      </w:r>
    </w:p>
    <w:p w:rsidR="008102D4" w:rsidRDefault="00963F08" w:rsidP="002C69B0">
      <w:pPr>
        <w:numPr>
          <w:ilvl w:val="0"/>
          <w:numId w:val="12"/>
        </w:numPr>
        <w:spacing w:line="360" w:lineRule="auto"/>
      </w:pPr>
      <w:r>
        <w:t xml:space="preserve">do </w:t>
      </w:r>
      <w:r w:rsidR="007C7173">
        <w:t xml:space="preserve">28. </w:t>
      </w:r>
      <w:r w:rsidR="00E50EFF">
        <w:t>studenog 2021</w:t>
      </w:r>
      <w:r>
        <w:t>.</w:t>
      </w:r>
      <w:r w:rsidR="007C7173">
        <w:t xml:space="preserve"> za zimski rok</w:t>
      </w:r>
    </w:p>
    <w:p w:rsidR="007C7173" w:rsidRDefault="007C7173" w:rsidP="00005C13">
      <w:pPr>
        <w:spacing w:line="360" w:lineRule="auto"/>
        <w:ind w:left="360"/>
      </w:pPr>
    </w:p>
    <w:p w:rsidR="008102D4" w:rsidRDefault="008102D4" w:rsidP="00005C13">
      <w:pPr>
        <w:spacing w:line="360" w:lineRule="auto"/>
        <w:rPr>
          <w:b/>
        </w:rPr>
      </w:pPr>
      <w:r>
        <w:t xml:space="preserve">    </w:t>
      </w:r>
      <w:r w:rsidRPr="00367187">
        <w:rPr>
          <w:b/>
        </w:rPr>
        <w:t xml:space="preserve">  UČENIK PREDAJE RAD MENTORU</w:t>
      </w:r>
    </w:p>
    <w:p w:rsidR="0083069C" w:rsidRPr="0083069C" w:rsidRDefault="0083069C" w:rsidP="00005C13">
      <w:pPr>
        <w:spacing w:line="360" w:lineRule="auto"/>
        <w:rPr>
          <w:b/>
        </w:rPr>
      </w:pPr>
    </w:p>
    <w:p w:rsidR="008102D4" w:rsidRDefault="0092476E" w:rsidP="002C69B0">
      <w:pPr>
        <w:numPr>
          <w:ilvl w:val="0"/>
          <w:numId w:val="12"/>
        </w:numPr>
        <w:spacing w:line="360" w:lineRule="auto"/>
      </w:pPr>
      <w:r>
        <w:t>tijekom godine do 1. lipnja 2021</w:t>
      </w:r>
      <w:r w:rsidR="00737D62">
        <w:t>.</w:t>
      </w:r>
      <w:r w:rsidR="008102D4">
        <w:t xml:space="preserve"> za ljetni rok</w:t>
      </w:r>
    </w:p>
    <w:p w:rsidR="008102D4" w:rsidRDefault="00737D62" w:rsidP="002C69B0">
      <w:pPr>
        <w:numPr>
          <w:ilvl w:val="0"/>
          <w:numId w:val="12"/>
        </w:numPr>
        <w:spacing w:line="360" w:lineRule="auto"/>
      </w:pPr>
      <w:r>
        <w:t>do 14</w:t>
      </w:r>
      <w:r w:rsidR="007C7173">
        <w:t xml:space="preserve">. </w:t>
      </w:r>
      <w:r w:rsidR="00827D0B">
        <w:t>kolovoza</w:t>
      </w:r>
      <w:r w:rsidR="0092476E">
        <w:t xml:space="preserve"> 2021</w:t>
      </w:r>
      <w:r w:rsidR="008102D4">
        <w:t>. za jesenski rok</w:t>
      </w:r>
    </w:p>
    <w:p w:rsidR="008102D4" w:rsidRDefault="0092476E" w:rsidP="002C69B0">
      <w:pPr>
        <w:numPr>
          <w:ilvl w:val="0"/>
          <w:numId w:val="12"/>
        </w:numPr>
        <w:spacing w:line="360" w:lineRule="auto"/>
      </w:pPr>
      <w:r>
        <w:t>do 19. siječnja 2022</w:t>
      </w:r>
      <w:r w:rsidR="007C7173">
        <w:t>. za zimski rok</w:t>
      </w:r>
    </w:p>
    <w:p w:rsidR="007C7173" w:rsidRDefault="007C7173" w:rsidP="00827D0B">
      <w:pPr>
        <w:spacing w:line="360" w:lineRule="auto"/>
        <w:ind w:left="720"/>
      </w:pPr>
    </w:p>
    <w:p w:rsidR="008102D4" w:rsidRPr="00367187" w:rsidRDefault="008102D4" w:rsidP="00005C13">
      <w:pPr>
        <w:spacing w:line="360" w:lineRule="auto"/>
        <w:rPr>
          <w:b/>
        </w:rPr>
      </w:pPr>
      <w:r w:rsidRPr="00367187">
        <w:rPr>
          <w:b/>
        </w:rPr>
        <w:t xml:space="preserve">       ROKOVI ZA OBRANU ZAVRŠNOG RADA</w:t>
      </w:r>
    </w:p>
    <w:p w:rsidR="008102D4" w:rsidRDefault="007C7173" w:rsidP="00005C13">
      <w:pPr>
        <w:spacing w:line="360" w:lineRule="auto"/>
      </w:pPr>
      <w:r>
        <w:t xml:space="preserve">     </w:t>
      </w:r>
    </w:p>
    <w:p w:rsidR="008102D4" w:rsidRDefault="007C7173" w:rsidP="002C69B0">
      <w:pPr>
        <w:numPr>
          <w:ilvl w:val="0"/>
          <w:numId w:val="12"/>
        </w:numPr>
        <w:spacing w:line="360" w:lineRule="auto"/>
      </w:pPr>
      <w:r>
        <w:t>ljetni rok – od</w:t>
      </w:r>
      <w:r w:rsidR="00CF10CA">
        <w:t xml:space="preserve"> 11. i 12. lipnja (3.f</w:t>
      </w:r>
      <w:r w:rsidR="0092476E">
        <w:t>), ostali 20., i 21. lipnja 2021</w:t>
      </w:r>
      <w:r w:rsidR="008102D4">
        <w:t>.</w:t>
      </w:r>
    </w:p>
    <w:p w:rsidR="008102D4" w:rsidRDefault="00CF10CA" w:rsidP="002C69B0">
      <w:pPr>
        <w:numPr>
          <w:ilvl w:val="0"/>
          <w:numId w:val="12"/>
        </w:numPr>
        <w:spacing w:line="360" w:lineRule="auto"/>
      </w:pPr>
      <w:r>
        <w:t>jesenski rok – poslije</w:t>
      </w:r>
      <w:r w:rsidR="008102D4">
        <w:t xml:space="preserve"> popr</w:t>
      </w:r>
      <w:r>
        <w:t>avnog roka -  27</w:t>
      </w:r>
      <w:r w:rsidR="008F35A7">
        <w:t>. kolovoza i</w:t>
      </w:r>
      <w:r w:rsidR="00737D62">
        <w:t xml:space="preserve"> 28</w:t>
      </w:r>
      <w:r w:rsidR="008F35A7">
        <w:t xml:space="preserve">. kolovoza </w:t>
      </w:r>
      <w:r w:rsidR="0092476E">
        <w:t>2021</w:t>
      </w:r>
      <w:r w:rsidR="008102D4">
        <w:t>.</w:t>
      </w:r>
    </w:p>
    <w:p w:rsidR="008102D4" w:rsidRDefault="007C7173" w:rsidP="002C69B0">
      <w:pPr>
        <w:numPr>
          <w:ilvl w:val="0"/>
          <w:numId w:val="12"/>
        </w:numPr>
        <w:spacing w:line="360" w:lineRule="auto"/>
      </w:pPr>
      <w:r>
        <w:t>zims</w:t>
      </w:r>
      <w:r w:rsidR="00737D62">
        <w:t>ki rok – 3</w:t>
      </w:r>
      <w:r w:rsidR="0092476E">
        <w:t>0. i 31. siječnja 2022</w:t>
      </w:r>
      <w:r>
        <w:t>.</w:t>
      </w:r>
    </w:p>
    <w:p w:rsidR="008F35A7" w:rsidRDefault="008F35A7" w:rsidP="00005C13">
      <w:pPr>
        <w:spacing w:line="360" w:lineRule="auto"/>
        <w:ind w:left="360"/>
      </w:pPr>
    </w:p>
    <w:p w:rsidR="008102D4" w:rsidRPr="00367187" w:rsidRDefault="008102D4" w:rsidP="00005C13">
      <w:pPr>
        <w:spacing w:line="360" w:lineRule="auto"/>
        <w:ind w:left="720"/>
        <w:rPr>
          <w:b/>
        </w:rPr>
      </w:pPr>
      <w:r w:rsidRPr="00367187">
        <w:rPr>
          <w:b/>
        </w:rPr>
        <w:t>OCJENA ZAVRŠNOG RADA</w:t>
      </w:r>
    </w:p>
    <w:p w:rsidR="008102D4" w:rsidRDefault="008102D4" w:rsidP="00005C13">
      <w:pPr>
        <w:spacing w:line="360" w:lineRule="auto"/>
        <w:ind w:left="720"/>
      </w:pPr>
    </w:p>
    <w:p w:rsidR="008102D4" w:rsidRDefault="008102D4" w:rsidP="002C69B0">
      <w:pPr>
        <w:numPr>
          <w:ilvl w:val="0"/>
          <w:numId w:val="12"/>
        </w:numPr>
        <w:spacing w:line="360" w:lineRule="auto"/>
      </w:pPr>
      <w:r>
        <w:t xml:space="preserve">opći uspjeh iz izrade i obrane završnog rada je </w:t>
      </w:r>
      <w:r w:rsidRPr="000766D8">
        <w:rPr>
          <w:b/>
        </w:rPr>
        <w:t>aritmetička sredina</w:t>
      </w:r>
      <w:r>
        <w:t xml:space="preserve"> ocjena izrade i </w:t>
      </w:r>
    </w:p>
    <w:p w:rsidR="008102D4" w:rsidRDefault="008102D4" w:rsidP="00005C13">
      <w:pPr>
        <w:spacing w:line="360" w:lineRule="auto"/>
        <w:ind w:left="360"/>
      </w:pPr>
      <w:r>
        <w:t xml:space="preserve">       obrane završnog rada</w:t>
      </w:r>
      <w:r w:rsidR="00860E63">
        <w:t>;</w:t>
      </w:r>
    </w:p>
    <w:p w:rsidR="001D7ABF" w:rsidRDefault="001D7ABF" w:rsidP="00005C13">
      <w:pPr>
        <w:spacing w:line="360" w:lineRule="auto"/>
        <w:ind w:left="360"/>
      </w:pPr>
    </w:p>
    <w:p w:rsidR="001D7ABF" w:rsidRDefault="001D7ABF" w:rsidP="00005C13">
      <w:pPr>
        <w:spacing w:line="360" w:lineRule="auto"/>
        <w:ind w:left="360"/>
      </w:pPr>
    </w:p>
    <w:p w:rsidR="008102D4" w:rsidRPr="0083069C" w:rsidRDefault="008102D4" w:rsidP="002C69B0">
      <w:pPr>
        <w:numPr>
          <w:ilvl w:val="0"/>
          <w:numId w:val="12"/>
        </w:numPr>
        <w:spacing w:line="360" w:lineRule="auto"/>
      </w:pPr>
      <w:r w:rsidRPr="0083069C">
        <w:lastRenderedPageBreak/>
        <w:t>učenik koji je iz izrade ocijenjen ocjenom nedovoljan,  ne može pristupiti obrani, već se  upućuje na ponovnu izradu s izmijenjenom temom</w:t>
      </w:r>
      <w:r w:rsidR="00860E63" w:rsidRPr="0083069C">
        <w:t>;</w:t>
      </w:r>
    </w:p>
    <w:p w:rsidR="00860E63" w:rsidRPr="0083069C" w:rsidRDefault="008102D4" w:rsidP="002C69B0">
      <w:pPr>
        <w:numPr>
          <w:ilvl w:val="0"/>
          <w:numId w:val="12"/>
        </w:numPr>
        <w:spacing w:line="360" w:lineRule="auto"/>
      </w:pPr>
      <w:r w:rsidRPr="0083069C">
        <w:t>učenik koji je iz izrade ocijenjen prolazn</w:t>
      </w:r>
      <w:r w:rsidR="00860E63" w:rsidRPr="0083069C">
        <w:t>om ocjenom, a iz obrane ocjenom;</w:t>
      </w:r>
    </w:p>
    <w:p w:rsidR="008102D4" w:rsidRPr="0083069C" w:rsidRDefault="008102D4" w:rsidP="002C69B0">
      <w:pPr>
        <w:numPr>
          <w:ilvl w:val="0"/>
          <w:numId w:val="12"/>
        </w:numPr>
        <w:spacing w:line="360" w:lineRule="auto"/>
      </w:pPr>
      <w:r w:rsidRPr="0083069C">
        <w:t>nedovoljan na sljedećem roku ponavljat će obranu bez ponavljanja izrade</w:t>
      </w:r>
      <w:r w:rsidR="00860E63" w:rsidRPr="0083069C">
        <w:t>;</w:t>
      </w:r>
    </w:p>
    <w:p w:rsidR="008102D4" w:rsidRPr="0083069C" w:rsidRDefault="008102D4" w:rsidP="002C69B0">
      <w:pPr>
        <w:numPr>
          <w:ilvl w:val="0"/>
          <w:numId w:val="12"/>
        </w:numPr>
        <w:spacing w:line="360" w:lineRule="auto"/>
      </w:pPr>
      <w:r w:rsidRPr="0083069C">
        <w:t>ne ocjenjuje se učenik koji je prijavio obranu, ali nije pristupio</w:t>
      </w:r>
      <w:r w:rsidR="00860E63" w:rsidRPr="0083069C">
        <w:t>;</w:t>
      </w:r>
    </w:p>
    <w:p w:rsidR="008102D4" w:rsidRPr="0083069C" w:rsidRDefault="008102D4" w:rsidP="002C69B0">
      <w:pPr>
        <w:numPr>
          <w:ilvl w:val="0"/>
          <w:numId w:val="12"/>
        </w:numPr>
        <w:spacing w:line="360" w:lineRule="auto"/>
      </w:pPr>
      <w:r w:rsidRPr="0083069C">
        <w:t>prosudbeni odbor utvrđuje konačnu ocjenu izrade, konačnu ocjenu obrane, te opći uspjeh izrade i obrane završnog rada za svakog učenika na prijedlog povjerenstva</w:t>
      </w:r>
      <w:r w:rsidR="00860E63" w:rsidRPr="0083069C">
        <w:t>.</w:t>
      </w:r>
    </w:p>
    <w:p w:rsidR="008102D4" w:rsidRDefault="008102D4" w:rsidP="00005C13">
      <w:pPr>
        <w:spacing w:line="360" w:lineRule="auto"/>
        <w:ind w:left="360"/>
      </w:pPr>
    </w:p>
    <w:p w:rsidR="008102D4" w:rsidRPr="00E14AC0" w:rsidRDefault="008102D4" w:rsidP="00005C13">
      <w:pPr>
        <w:spacing w:line="360" w:lineRule="auto"/>
        <w:ind w:left="720"/>
        <w:rPr>
          <w:b/>
        </w:rPr>
      </w:pPr>
      <w:r w:rsidRPr="00E14AC0">
        <w:rPr>
          <w:b/>
        </w:rPr>
        <w:t>IZDAVANJE SVJEDODŽBI</w:t>
      </w:r>
    </w:p>
    <w:p w:rsidR="008102D4" w:rsidRDefault="008102D4" w:rsidP="00005C13">
      <w:pPr>
        <w:spacing w:line="360" w:lineRule="auto"/>
      </w:pPr>
    </w:p>
    <w:p w:rsidR="008102D4" w:rsidRDefault="00C0617E" w:rsidP="002C69B0">
      <w:pPr>
        <w:numPr>
          <w:ilvl w:val="0"/>
          <w:numId w:val="12"/>
        </w:numPr>
        <w:spacing w:line="360" w:lineRule="auto"/>
      </w:pPr>
      <w:r>
        <w:t>za ljetni rok 13. lipnja 2021</w:t>
      </w:r>
      <w:r w:rsidR="008F35A7">
        <w:t>.</w:t>
      </w:r>
      <w:r w:rsidR="008102D4">
        <w:t xml:space="preserve"> (3.f), </w:t>
      </w:r>
      <w:r w:rsidR="00860E63">
        <w:t xml:space="preserve"> ostali 27</w:t>
      </w:r>
      <w:r w:rsidR="008F35A7">
        <w:t>. lip</w:t>
      </w:r>
      <w:r w:rsidR="00860E63">
        <w:t>nja 20</w:t>
      </w:r>
      <w:r>
        <w:t>21</w:t>
      </w:r>
      <w:r w:rsidR="008102D4">
        <w:t>.</w:t>
      </w:r>
    </w:p>
    <w:p w:rsidR="008102D4" w:rsidRDefault="008F35A7" w:rsidP="002C69B0">
      <w:pPr>
        <w:numPr>
          <w:ilvl w:val="0"/>
          <w:numId w:val="12"/>
        </w:numPr>
        <w:spacing w:line="360" w:lineRule="auto"/>
      </w:pPr>
      <w:r>
        <w:t>z</w:t>
      </w:r>
      <w:r w:rsidR="00737D62">
        <w:t>a jesensk</w:t>
      </w:r>
      <w:r w:rsidR="00C0617E">
        <w:t>i rok 29. kolovoza 2021</w:t>
      </w:r>
      <w:r w:rsidR="008102D4">
        <w:t xml:space="preserve">. </w:t>
      </w:r>
    </w:p>
    <w:p w:rsidR="00A27345" w:rsidRDefault="00737D62" w:rsidP="00005C13">
      <w:pPr>
        <w:spacing w:line="360" w:lineRule="auto"/>
        <w:rPr>
          <w:szCs w:val="20"/>
        </w:rPr>
      </w:pPr>
      <w:r>
        <w:rPr>
          <w:szCs w:val="20"/>
        </w:rPr>
        <w:t xml:space="preserve">      -  </w:t>
      </w:r>
      <w:r w:rsidR="001D7ABF">
        <w:rPr>
          <w:szCs w:val="20"/>
        </w:rPr>
        <w:t xml:space="preserve">   z</w:t>
      </w:r>
      <w:r w:rsidR="00C0617E">
        <w:rPr>
          <w:szCs w:val="20"/>
        </w:rPr>
        <w:t>a zimski rok 5. veljače 2022</w:t>
      </w:r>
      <w:r w:rsidR="008F35A7">
        <w:rPr>
          <w:szCs w:val="20"/>
        </w:rPr>
        <w:t>.</w:t>
      </w:r>
    </w:p>
    <w:p w:rsidR="00A643F7" w:rsidRDefault="00433820" w:rsidP="00005C13">
      <w:pPr>
        <w:spacing w:line="360" w:lineRule="auto"/>
        <w:rPr>
          <w:szCs w:val="20"/>
        </w:rPr>
      </w:pPr>
      <w:r w:rsidRPr="00433820">
        <w:rPr>
          <w:szCs w:val="20"/>
        </w:rPr>
        <w:t xml:space="preserve">   </w:t>
      </w:r>
    </w:p>
    <w:p w:rsidR="008102D4" w:rsidRDefault="008102D4" w:rsidP="00784354">
      <w:pPr>
        <w:rPr>
          <w:sz w:val="20"/>
          <w:szCs w:val="20"/>
        </w:rPr>
      </w:pPr>
    </w:p>
    <w:p w:rsidR="008102D4" w:rsidRDefault="008102D4" w:rsidP="00784354">
      <w:pPr>
        <w:rPr>
          <w:sz w:val="20"/>
          <w:szCs w:val="20"/>
        </w:rPr>
      </w:pPr>
    </w:p>
    <w:p w:rsidR="00B5062E" w:rsidRDefault="00B5062E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005C13" w:rsidRDefault="00005C13"/>
    <w:p w:rsidR="00B5062E" w:rsidRDefault="00B5062E"/>
    <w:p w:rsidR="00433820" w:rsidRPr="00433820" w:rsidRDefault="00CA3A31" w:rsidP="007E2C16">
      <w:pPr>
        <w:suppressAutoHyphens/>
        <w:rPr>
          <w:b/>
          <w:bCs/>
          <w:sz w:val="28"/>
          <w:lang w:eastAsia="ar-SA"/>
        </w:rPr>
      </w:pPr>
      <w:r>
        <w:rPr>
          <w:b/>
          <w:bCs/>
          <w:sz w:val="28"/>
          <w:lang w:eastAsia="ar-SA"/>
        </w:rPr>
        <w:lastRenderedPageBreak/>
        <w:t xml:space="preserve">14. </w:t>
      </w:r>
      <w:r w:rsidR="00433820" w:rsidRPr="00433820">
        <w:rPr>
          <w:b/>
          <w:bCs/>
          <w:sz w:val="28"/>
          <w:lang w:eastAsia="ar-SA"/>
        </w:rPr>
        <w:t>G</w:t>
      </w:r>
      <w:r w:rsidR="007E2C16">
        <w:rPr>
          <w:b/>
          <w:bCs/>
          <w:sz w:val="28"/>
          <w:lang w:eastAsia="ar-SA"/>
        </w:rPr>
        <w:t xml:space="preserve">odišnji fond sati u </w:t>
      </w:r>
      <w:proofErr w:type="spellStart"/>
      <w:r w:rsidR="007E2C16">
        <w:rPr>
          <w:b/>
          <w:bCs/>
          <w:sz w:val="28"/>
          <w:lang w:eastAsia="ar-SA"/>
        </w:rPr>
        <w:t>šk.god</w:t>
      </w:r>
      <w:proofErr w:type="spellEnd"/>
      <w:r w:rsidR="007E2C16">
        <w:rPr>
          <w:b/>
          <w:bCs/>
          <w:sz w:val="28"/>
          <w:lang w:eastAsia="ar-SA"/>
        </w:rPr>
        <w:t>. 2020</w:t>
      </w:r>
      <w:r w:rsidR="00860E63">
        <w:rPr>
          <w:b/>
          <w:bCs/>
          <w:sz w:val="28"/>
          <w:lang w:eastAsia="ar-SA"/>
        </w:rPr>
        <w:t>.</w:t>
      </w:r>
      <w:r w:rsidR="00804907">
        <w:rPr>
          <w:b/>
          <w:bCs/>
          <w:sz w:val="28"/>
          <w:lang w:eastAsia="ar-SA"/>
        </w:rPr>
        <w:t>/</w:t>
      </w:r>
      <w:r w:rsidR="007E2C16">
        <w:rPr>
          <w:b/>
          <w:bCs/>
          <w:sz w:val="28"/>
          <w:lang w:eastAsia="ar-SA"/>
        </w:rPr>
        <w:t>2021</w:t>
      </w:r>
      <w:r w:rsidR="00005C13">
        <w:rPr>
          <w:b/>
          <w:bCs/>
          <w:sz w:val="28"/>
          <w:lang w:eastAsia="ar-SA"/>
        </w:rPr>
        <w:t xml:space="preserve">. </w:t>
      </w:r>
    </w:p>
    <w:p w:rsidR="00433820" w:rsidRDefault="00433820" w:rsidP="00433820">
      <w:pPr>
        <w:suppressAutoHyphens/>
        <w:rPr>
          <w:lang w:eastAsia="ar-SA"/>
        </w:rPr>
      </w:pPr>
    </w:p>
    <w:p w:rsidR="00CA3A31" w:rsidRPr="00433820" w:rsidRDefault="00CA3A31" w:rsidP="00433820">
      <w:pPr>
        <w:suppressAutoHyphens/>
        <w:rPr>
          <w:lang w:eastAsia="ar-SA"/>
        </w:rPr>
      </w:pPr>
    </w:p>
    <w:p w:rsidR="00433820" w:rsidRPr="00433820" w:rsidRDefault="00A96D2D" w:rsidP="00222A4D">
      <w:pPr>
        <w:tabs>
          <w:tab w:val="left" w:pos="5048"/>
        </w:tabs>
        <w:suppressAutoHyphens/>
        <w:jc w:val="center"/>
        <w:rPr>
          <w:lang w:eastAsia="ar-SA"/>
        </w:rPr>
      </w:pPr>
      <w:r>
        <w:rPr>
          <w:lang w:eastAsia="ar-SA"/>
        </w:rPr>
        <w:t>(Stručni dio)</w:t>
      </w:r>
    </w:p>
    <w:p w:rsidR="00433820" w:rsidRPr="00433820" w:rsidRDefault="00433820" w:rsidP="00222A4D">
      <w:pPr>
        <w:suppressAutoHyphens/>
        <w:ind w:right="23" w:firstLine="720"/>
        <w:jc w:val="center"/>
        <w:rPr>
          <w:b/>
          <w:bCs/>
          <w:sz w:val="22"/>
          <w:lang w:eastAsia="ar-SA"/>
        </w:rPr>
      </w:pPr>
      <w:r w:rsidRPr="00433820">
        <w:rPr>
          <w:b/>
          <w:bCs/>
          <w:sz w:val="22"/>
          <w:lang w:eastAsia="ar-SA"/>
        </w:rPr>
        <w:t>TEOR</w:t>
      </w:r>
      <w:r w:rsidR="009521B9">
        <w:rPr>
          <w:b/>
          <w:bCs/>
          <w:sz w:val="22"/>
          <w:lang w:eastAsia="ar-SA"/>
        </w:rPr>
        <w:t>ETSKA NASTAVA</w:t>
      </w:r>
      <w:r w:rsidR="009521B9">
        <w:rPr>
          <w:b/>
          <w:bCs/>
          <w:sz w:val="22"/>
          <w:lang w:eastAsia="ar-SA"/>
        </w:rPr>
        <w:tab/>
        <w:t xml:space="preserve">PRAKTIČNA NASTAVA  </w:t>
      </w:r>
      <w:r w:rsidRPr="009521B9">
        <w:rPr>
          <w:b/>
          <w:bCs/>
          <w:sz w:val="20"/>
          <w:szCs w:val="20"/>
          <w:lang w:eastAsia="ar-SA"/>
        </w:rPr>
        <w:t>STRUČNA PRAKSA</w:t>
      </w:r>
    </w:p>
    <w:p w:rsidR="00433820" w:rsidRPr="00433820" w:rsidRDefault="00433820" w:rsidP="00433820">
      <w:pPr>
        <w:suppressAutoHyphens/>
        <w:rPr>
          <w:b/>
          <w:bCs/>
          <w:sz w:val="22"/>
          <w:lang w:eastAsia="ar-SA"/>
        </w:rPr>
      </w:pPr>
      <w:r w:rsidRPr="00433820">
        <w:rPr>
          <w:b/>
          <w:bCs/>
          <w:sz w:val="22"/>
          <w:lang w:eastAsia="ar-SA"/>
        </w:rPr>
        <w:t>RAZRED</w:t>
      </w:r>
      <w:r w:rsidRPr="00433820">
        <w:rPr>
          <w:b/>
          <w:bCs/>
          <w:sz w:val="22"/>
          <w:lang w:eastAsia="ar-SA"/>
        </w:rPr>
        <w:tab/>
        <w:t>TJEDNO</w:t>
      </w:r>
      <w:r w:rsidRPr="00433820">
        <w:rPr>
          <w:b/>
          <w:bCs/>
          <w:sz w:val="22"/>
          <w:lang w:eastAsia="ar-SA"/>
        </w:rPr>
        <w:tab/>
        <w:t>GODIŠNJE</w:t>
      </w:r>
      <w:r w:rsidRPr="00433820">
        <w:rPr>
          <w:b/>
          <w:bCs/>
          <w:sz w:val="22"/>
          <w:lang w:eastAsia="ar-SA"/>
        </w:rPr>
        <w:tab/>
        <w:t>TJEDNO         GODIŠNJE</w:t>
      </w:r>
      <w:r w:rsidRPr="00433820">
        <w:rPr>
          <w:b/>
          <w:bCs/>
          <w:sz w:val="22"/>
          <w:lang w:eastAsia="ar-SA"/>
        </w:rPr>
        <w:tab/>
        <w:t>ZAVRŠNI RAD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</w:p>
    <w:p w:rsidR="00433820" w:rsidRPr="00433820" w:rsidRDefault="00433820" w:rsidP="00433820">
      <w:pPr>
        <w:suppressAutoHyphens/>
        <w:rPr>
          <w:sz w:val="22"/>
          <w:lang w:eastAsia="ar-SA"/>
        </w:rPr>
      </w:pPr>
      <w:r w:rsidRPr="00433820">
        <w:rPr>
          <w:sz w:val="22"/>
          <w:lang w:eastAsia="ar-SA"/>
        </w:rPr>
        <w:t>1</w:t>
      </w:r>
      <w:r w:rsidR="009521B9">
        <w:rPr>
          <w:sz w:val="22"/>
          <w:lang w:eastAsia="ar-SA"/>
        </w:rPr>
        <w:t>.</w:t>
      </w:r>
      <w:r w:rsidR="003F6010">
        <w:rPr>
          <w:sz w:val="22"/>
          <w:lang w:eastAsia="ar-SA"/>
        </w:rPr>
        <w:t xml:space="preserve"> a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>32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>1120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-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 -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  -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  <w:r w:rsidRPr="00433820">
        <w:rPr>
          <w:sz w:val="22"/>
          <w:lang w:eastAsia="ar-SA"/>
        </w:rPr>
        <w:t>1</w:t>
      </w:r>
      <w:r w:rsidR="009521B9">
        <w:rPr>
          <w:sz w:val="22"/>
          <w:lang w:eastAsia="ar-SA"/>
        </w:rPr>
        <w:t>.</w:t>
      </w:r>
      <w:r w:rsidR="003F6010">
        <w:rPr>
          <w:sz w:val="22"/>
          <w:lang w:eastAsia="ar-SA"/>
        </w:rPr>
        <w:t xml:space="preserve"> b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>33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1155 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-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 -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80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  <w:r w:rsidRPr="00433820">
        <w:rPr>
          <w:sz w:val="22"/>
          <w:lang w:eastAsia="ar-SA"/>
        </w:rPr>
        <w:t>1</w:t>
      </w:r>
      <w:r w:rsidR="009521B9">
        <w:rPr>
          <w:sz w:val="22"/>
          <w:lang w:eastAsia="ar-SA"/>
        </w:rPr>
        <w:t>.</w:t>
      </w:r>
      <w:r w:rsidR="003F6010">
        <w:rPr>
          <w:sz w:val="22"/>
          <w:lang w:eastAsia="ar-SA"/>
        </w:rPr>
        <w:t xml:space="preserve"> c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>33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>1155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-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 -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80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  <w:r w:rsidRPr="00433820">
        <w:rPr>
          <w:sz w:val="22"/>
          <w:lang w:eastAsia="ar-SA"/>
        </w:rPr>
        <w:t>1</w:t>
      </w:r>
      <w:r w:rsidR="003F6010">
        <w:rPr>
          <w:sz w:val="22"/>
          <w:lang w:eastAsia="ar-SA"/>
        </w:rPr>
        <w:t>.g</w:t>
      </w:r>
      <w:r w:rsidR="009521B9">
        <w:rPr>
          <w:sz w:val="22"/>
          <w:lang w:eastAsia="ar-SA"/>
        </w:rPr>
        <w:t xml:space="preserve">                   </w:t>
      </w:r>
      <w:r w:rsidRPr="00433820">
        <w:rPr>
          <w:sz w:val="22"/>
          <w:lang w:eastAsia="ar-SA"/>
        </w:rPr>
        <w:t xml:space="preserve"> 24               </w:t>
      </w:r>
      <w:r w:rsidR="009521B9">
        <w:rPr>
          <w:sz w:val="22"/>
          <w:lang w:eastAsia="ar-SA"/>
        </w:rPr>
        <w:t xml:space="preserve">        840                  </w:t>
      </w:r>
      <w:r w:rsidR="00ED143E">
        <w:rPr>
          <w:sz w:val="22"/>
          <w:lang w:eastAsia="ar-SA"/>
        </w:rPr>
        <w:t xml:space="preserve"> </w:t>
      </w:r>
      <w:r w:rsidR="009521B9">
        <w:rPr>
          <w:sz w:val="22"/>
          <w:lang w:eastAsia="ar-SA"/>
        </w:rPr>
        <w:t xml:space="preserve"> </w:t>
      </w:r>
      <w:r w:rsidRPr="00433820">
        <w:rPr>
          <w:sz w:val="22"/>
          <w:lang w:eastAsia="ar-SA"/>
        </w:rPr>
        <w:t>4                       140                        -</w:t>
      </w:r>
    </w:p>
    <w:p w:rsidR="00FE1421" w:rsidRDefault="007E2C16" w:rsidP="00C0399D">
      <w:pPr>
        <w:tabs>
          <w:tab w:val="left" w:pos="1525"/>
          <w:tab w:val="left" w:pos="5845"/>
        </w:tabs>
        <w:suppressAutoHyphens/>
        <w:rPr>
          <w:sz w:val="22"/>
          <w:lang w:eastAsia="ar-SA"/>
        </w:rPr>
      </w:pPr>
      <w:r>
        <w:rPr>
          <w:sz w:val="22"/>
          <w:lang w:eastAsia="ar-SA"/>
        </w:rPr>
        <w:t>1.e                    30</w:t>
      </w:r>
      <w:r w:rsidR="00FE1421">
        <w:rPr>
          <w:sz w:val="22"/>
          <w:lang w:eastAsia="ar-SA"/>
        </w:rPr>
        <w:t xml:space="preserve">                   </w:t>
      </w:r>
      <w:r>
        <w:rPr>
          <w:sz w:val="22"/>
          <w:lang w:eastAsia="ar-SA"/>
        </w:rPr>
        <w:t xml:space="preserve">    1120</w:t>
      </w:r>
      <w:r w:rsidR="00FE1421">
        <w:rPr>
          <w:sz w:val="22"/>
          <w:lang w:eastAsia="ar-SA"/>
        </w:rPr>
        <w:t xml:space="preserve">                 </w:t>
      </w:r>
      <w:r>
        <w:rPr>
          <w:sz w:val="22"/>
          <w:lang w:eastAsia="ar-SA"/>
        </w:rPr>
        <w:t xml:space="preserve">  - </w:t>
      </w:r>
      <w:r w:rsidR="00C0399D">
        <w:rPr>
          <w:sz w:val="22"/>
          <w:lang w:eastAsia="ar-SA"/>
        </w:rPr>
        <w:t xml:space="preserve">                  </w:t>
      </w:r>
      <w:r>
        <w:rPr>
          <w:sz w:val="22"/>
          <w:lang w:eastAsia="ar-SA"/>
        </w:rPr>
        <w:t xml:space="preserve">       -</w:t>
      </w:r>
      <w:r w:rsidR="00C0399D">
        <w:rPr>
          <w:sz w:val="22"/>
          <w:lang w:eastAsia="ar-SA"/>
        </w:rPr>
        <w:t xml:space="preserve">                     </w:t>
      </w:r>
      <w:r>
        <w:rPr>
          <w:sz w:val="22"/>
          <w:lang w:eastAsia="ar-SA"/>
        </w:rPr>
        <w:t xml:space="preserve"> </w:t>
      </w:r>
      <w:r w:rsidR="00C0399D">
        <w:rPr>
          <w:sz w:val="22"/>
          <w:lang w:eastAsia="ar-SA"/>
        </w:rPr>
        <w:t xml:space="preserve">   -</w:t>
      </w:r>
    </w:p>
    <w:p w:rsidR="00433820" w:rsidRPr="00433820" w:rsidRDefault="009521B9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1.</w:t>
      </w:r>
      <w:r w:rsidR="003F6010">
        <w:rPr>
          <w:sz w:val="22"/>
          <w:lang w:eastAsia="ar-SA"/>
        </w:rPr>
        <w:t>f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17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595</w:t>
      </w:r>
      <w:r w:rsidR="00433820" w:rsidRPr="00433820">
        <w:rPr>
          <w:sz w:val="22"/>
          <w:lang w:eastAsia="ar-SA"/>
        </w:rPr>
        <w:tab/>
        <w:t xml:space="preserve">          25.7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900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  -</w:t>
      </w:r>
    </w:p>
    <w:p w:rsidR="0001010C" w:rsidRDefault="0001010C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1.k</w:t>
      </w:r>
      <w:r w:rsidR="00C0399D">
        <w:rPr>
          <w:sz w:val="22"/>
          <w:lang w:eastAsia="ar-SA"/>
        </w:rPr>
        <w:t>h</w:t>
      </w:r>
      <w:r w:rsidR="00C0399D">
        <w:rPr>
          <w:sz w:val="22"/>
          <w:lang w:eastAsia="ar-SA"/>
        </w:rPr>
        <w:tab/>
      </w:r>
      <w:r w:rsidR="00C0399D">
        <w:rPr>
          <w:sz w:val="22"/>
          <w:lang w:eastAsia="ar-SA"/>
        </w:rPr>
        <w:tab/>
        <w:t>11</w:t>
      </w:r>
      <w:r w:rsidR="00C0399D">
        <w:rPr>
          <w:sz w:val="22"/>
          <w:lang w:eastAsia="ar-SA"/>
        </w:rPr>
        <w:tab/>
      </w:r>
      <w:r w:rsidR="00C0399D">
        <w:rPr>
          <w:sz w:val="22"/>
          <w:lang w:eastAsia="ar-SA"/>
        </w:rPr>
        <w:tab/>
        <w:t>385</w:t>
      </w:r>
      <w:r w:rsidR="00C0399D">
        <w:rPr>
          <w:sz w:val="22"/>
          <w:lang w:eastAsia="ar-SA"/>
        </w:rPr>
        <w:tab/>
      </w:r>
      <w:r w:rsidR="00C0399D">
        <w:rPr>
          <w:sz w:val="22"/>
          <w:lang w:eastAsia="ar-SA"/>
        </w:rPr>
        <w:tab/>
        <w:t>21</w:t>
      </w:r>
      <w:r w:rsidR="00C0399D">
        <w:rPr>
          <w:sz w:val="22"/>
          <w:lang w:eastAsia="ar-SA"/>
        </w:rPr>
        <w:tab/>
      </w:r>
      <w:r w:rsidR="00C0399D">
        <w:rPr>
          <w:sz w:val="22"/>
          <w:lang w:eastAsia="ar-SA"/>
        </w:rPr>
        <w:tab/>
        <w:t>735</w:t>
      </w:r>
      <w:r w:rsidR="0098309E">
        <w:rPr>
          <w:sz w:val="22"/>
          <w:lang w:eastAsia="ar-SA"/>
        </w:rPr>
        <w:tab/>
      </w:r>
      <w:r w:rsidR="0098309E">
        <w:rPr>
          <w:sz w:val="22"/>
          <w:lang w:eastAsia="ar-SA"/>
        </w:rPr>
        <w:tab/>
        <w:t>182</w:t>
      </w:r>
    </w:p>
    <w:p w:rsidR="00433820" w:rsidRDefault="003F6010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1 m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33</w:t>
      </w:r>
      <w:r w:rsidR="00433820" w:rsidRPr="00433820">
        <w:rPr>
          <w:sz w:val="22"/>
          <w:lang w:eastAsia="ar-SA"/>
        </w:rPr>
        <w:tab/>
        <w:t xml:space="preserve">            1155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3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105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182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</w:p>
    <w:p w:rsidR="00804907" w:rsidRDefault="00804907" w:rsidP="00433820">
      <w:pPr>
        <w:suppressAutoHyphens/>
        <w:rPr>
          <w:b/>
          <w:bCs/>
          <w:sz w:val="22"/>
          <w:lang w:eastAsia="ar-SA"/>
        </w:rPr>
      </w:pPr>
    </w:p>
    <w:p w:rsidR="00433820" w:rsidRPr="00433820" w:rsidRDefault="00433820" w:rsidP="00433820">
      <w:pPr>
        <w:suppressAutoHyphens/>
        <w:rPr>
          <w:b/>
          <w:bCs/>
          <w:sz w:val="22"/>
          <w:lang w:eastAsia="ar-SA"/>
        </w:rPr>
      </w:pPr>
      <w:r w:rsidRPr="00433820">
        <w:rPr>
          <w:b/>
          <w:bCs/>
          <w:sz w:val="22"/>
          <w:lang w:eastAsia="ar-SA"/>
        </w:rPr>
        <w:t>UKUPNO</w:t>
      </w:r>
      <w:r w:rsidRPr="00433820">
        <w:rPr>
          <w:sz w:val="22"/>
          <w:lang w:eastAsia="ar-SA"/>
        </w:rPr>
        <w:tab/>
      </w:r>
      <w:r w:rsidR="007E2C16">
        <w:rPr>
          <w:b/>
          <w:bCs/>
          <w:sz w:val="22"/>
          <w:lang w:eastAsia="ar-SA"/>
        </w:rPr>
        <w:t>213</w:t>
      </w:r>
      <w:r w:rsidR="007E2C16">
        <w:rPr>
          <w:b/>
          <w:bCs/>
          <w:sz w:val="22"/>
          <w:lang w:eastAsia="ar-SA"/>
        </w:rPr>
        <w:tab/>
      </w:r>
      <w:r w:rsidR="007E2C16">
        <w:rPr>
          <w:b/>
          <w:bCs/>
          <w:sz w:val="22"/>
          <w:lang w:eastAsia="ar-SA"/>
        </w:rPr>
        <w:tab/>
        <w:t>7525</w:t>
      </w:r>
      <w:r w:rsidR="007E2C16">
        <w:rPr>
          <w:b/>
          <w:bCs/>
          <w:sz w:val="22"/>
          <w:lang w:eastAsia="ar-SA"/>
        </w:rPr>
        <w:tab/>
        <w:t xml:space="preserve">        </w:t>
      </w:r>
      <w:r w:rsidR="007E2C16">
        <w:rPr>
          <w:b/>
          <w:bCs/>
          <w:sz w:val="22"/>
          <w:lang w:eastAsia="ar-SA"/>
        </w:rPr>
        <w:tab/>
        <w:t>53.7</w:t>
      </w:r>
      <w:r w:rsidR="007E2C16">
        <w:rPr>
          <w:b/>
          <w:bCs/>
          <w:sz w:val="22"/>
          <w:lang w:eastAsia="ar-SA"/>
        </w:rPr>
        <w:tab/>
      </w:r>
      <w:r w:rsidR="007E2C16">
        <w:rPr>
          <w:b/>
          <w:bCs/>
          <w:sz w:val="22"/>
          <w:lang w:eastAsia="ar-SA"/>
        </w:rPr>
        <w:tab/>
        <w:t>1880</w:t>
      </w:r>
      <w:r w:rsidR="003F6010">
        <w:rPr>
          <w:b/>
          <w:bCs/>
          <w:sz w:val="22"/>
          <w:lang w:eastAsia="ar-SA"/>
        </w:rPr>
        <w:tab/>
      </w:r>
      <w:r w:rsidR="003F6010">
        <w:rPr>
          <w:b/>
          <w:bCs/>
          <w:sz w:val="22"/>
          <w:lang w:eastAsia="ar-SA"/>
        </w:rPr>
        <w:tab/>
        <w:t>524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</w:p>
    <w:p w:rsidR="00433820" w:rsidRPr="00433820" w:rsidRDefault="00ED143E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2. a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32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1120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-</w:t>
      </w:r>
    </w:p>
    <w:p w:rsidR="00433820" w:rsidRPr="00433820" w:rsidRDefault="00ED143E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2 .b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32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1120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80</w:t>
      </w:r>
    </w:p>
    <w:p w:rsidR="00433820" w:rsidRPr="00433820" w:rsidRDefault="00ED143E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2. c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32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1120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80</w:t>
      </w:r>
    </w:p>
    <w:p w:rsidR="00433820" w:rsidRDefault="00ED143E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2.g  </w:t>
      </w:r>
      <w:r w:rsidR="00433820" w:rsidRPr="00433820">
        <w:rPr>
          <w:sz w:val="22"/>
          <w:lang w:eastAsia="ar-SA"/>
        </w:rPr>
        <w:t xml:space="preserve">             </w:t>
      </w:r>
      <w:r w:rsidR="00292A7A">
        <w:rPr>
          <w:sz w:val="22"/>
          <w:lang w:eastAsia="ar-SA"/>
        </w:rPr>
        <w:t xml:space="preserve">      24                      </w:t>
      </w:r>
      <w:r w:rsidR="00433820" w:rsidRPr="00433820">
        <w:rPr>
          <w:sz w:val="22"/>
          <w:lang w:eastAsia="ar-SA"/>
        </w:rPr>
        <w:t xml:space="preserve">840       </w:t>
      </w:r>
      <w:r w:rsidR="009D4FD2">
        <w:rPr>
          <w:sz w:val="22"/>
          <w:lang w:eastAsia="ar-SA"/>
        </w:rPr>
        <w:t xml:space="preserve">             </w:t>
      </w:r>
      <w:r w:rsidR="00433820" w:rsidRPr="00433820">
        <w:rPr>
          <w:sz w:val="22"/>
          <w:lang w:eastAsia="ar-SA"/>
        </w:rPr>
        <w:t xml:space="preserve">7               </w:t>
      </w:r>
      <w:r w:rsidR="006A0ADF">
        <w:rPr>
          <w:sz w:val="22"/>
          <w:lang w:eastAsia="ar-SA"/>
        </w:rPr>
        <w:t xml:space="preserve">       245                    </w:t>
      </w:r>
      <w:r w:rsidR="00433820" w:rsidRPr="00433820">
        <w:rPr>
          <w:sz w:val="22"/>
          <w:lang w:eastAsia="ar-SA"/>
        </w:rPr>
        <w:t xml:space="preserve">  -</w:t>
      </w:r>
    </w:p>
    <w:p w:rsidR="007E2C16" w:rsidRDefault="007E2C16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2.d                     24                      840                    7                      245                      -</w:t>
      </w:r>
    </w:p>
    <w:p w:rsidR="0001010C" w:rsidRDefault="00C0399D" w:rsidP="00292A7A">
      <w:pPr>
        <w:tabs>
          <w:tab w:val="left" w:pos="7251"/>
        </w:tabs>
        <w:suppressAutoHyphens/>
        <w:rPr>
          <w:sz w:val="22"/>
          <w:lang w:eastAsia="ar-SA"/>
        </w:rPr>
      </w:pPr>
      <w:r>
        <w:rPr>
          <w:sz w:val="22"/>
          <w:lang w:eastAsia="ar-SA"/>
        </w:rPr>
        <w:t>2.k</w:t>
      </w:r>
      <w:r w:rsidR="007E2C16">
        <w:rPr>
          <w:sz w:val="22"/>
          <w:lang w:eastAsia="ar-SA"/>
        </w:rPr>
        <w:t>h</w:t>
      </w:r>
      <w:r w:rsidR="00A96D2D">
        <w:rPr>
          <w:sz w:val="22"/>
          <w:lang w:eastAsia="ar-SA"/>
        </w:rPr>
        <w:t xml:space="preserve">           </w:t>
      </w:r>
      <w:r>
        <w:rPr>
          <w:sz w:val="22"/>
          <w:lang w:eastAsia="ar-SA"/>
        </w:rPr>
        <w:t xml:space="preserve">    </w:t>
      </w:r>
      <w:r w:rsidR="007E2C16">
        <w:rPr>
          <w:sz w:val="22"/>
          <w:lang w:eastAsia="ar-SA"/>
        </w:rPr>
        <w:t xml:space="preserve">    </w:t>
      </w:r>
      <w:r>
        <w:rPr>
          <w:sz w:val="22"/>
          <w:lang w:eastAsia="ar-SA"/>
        </w:rPr>
        <w:t>20                      700</w:t>
      </w:r>
      <w:r w:rsidR="00A96D2D">
        <w:rPr>
          <w:sz w:val="22"/>
          <w:lang w:eastAsia="ar-SA"/>
        </w:rPr>
        <w:t xml:space="preserve"> </w:t>
      </w:r>
      <w:r>
        <w:rPr>
          <w:sz w:val="22"/>
          <w:lang w:eastAsia="ar-SA"/>
        </w:rPr>
        <w:t xml:space="preserve">                   8                      280</w:t>
      </w:r>
      <w:r w:rsidR="00292A7A">
        <w:rPr>
          <w:sz w:val="22"/>
          <w:lang w:eastAsia="ar-SA"/>
        </w:rPr>
        <w:t xml:space="preserve">                   182</w:t>
      </w:r>
    </w:p>
    <w:p w:rsidR="00433820" w:rsidRPr="00433820" w:rsidRDefault="00ED143E" w:rsidP="00433820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2.f</w:t>
      </w:r>
      <w:r w:rsidR="00433820" w:rsidRPr="00433820">
        <w:rPr>
          <w:sz w:val="22"/>
          <w:szCs w:val="22"/>
          <w:lang w:eastAsia="ar-SA"/>
        </w:rPr>
        <w:tab/>
      </w:r>
      <w:r w:rsidR="00433820" w:rsidRPr="00433820">
        <w:rPr>
          <w:sz w:val="22"/>
          <w:szCs w:val="22"/>
          <w:lang w:eastAsia="ar-SA"/>
        </w:rPr>
        <w:tab/>
        <w:t>17</w:t>
      </w:r>
      <w:r w:rsidR="00433820" w:rsidRPr="00433820">
        <w:rPr>
          <w:sz w:val="22"/>
          <w:szCs w:val="22"/>
          <w:lang w:eastAsia="ar-SA"/>
        </w:rPr>
        <w:tab/>
      </w:r>
      <w:r w:rsidR="00433820" w:rsidRPr="00433820">
        <w:rPr>
          <w:sz w:val="22"/>
          <w:szCs w:val="22"/>
          <w:lang w:eastAsia="ar-SA"/>
        </w:rPr>
        <w:tab/>
      </w:r>
      <w:r w:rsidR="00292A7A">
        <w:rPr>
          <w:sz w:val="22"/>
          <w:szCs w:val="22"/>
          <w:lang w:eastAsia="ar-SA"/>
        </w:rPr>
        <w:t xml:space="preserve"> 595</w:t>
      </w:r>
      <w:r w:rsidR="00292A7A">
        <w:rPr>
          <w:sz w:val="22"/>
          <w:szCs w:val="22"/>
          <w:lang w:eastAsia="ar-SA"/>
        </w:rPr>
        <w:tab/>
        <w:t xml:space="preserve">             25.7</w:t>
      </w:r>
      <w:r w:rsidR="00292A7A">
        <w:rPr>
          <w:sz w:val="22"/>
          <w:szCs w:val="22"/>
          <w:lang w:eastAsia="ar-SA"/>
        </w:rPr>
        <w:tab/>
      </w:r>
      <w:r w:rsidR="00292A7A">
        <w:rPr>
          <w:sz w:val="22"/>
          <w:szCs w:val="22"/>
          <w:lang w:eastAsia="ar-SA"/>
        </w:rPr>
        <w:tab/>
        <w:t>900</w:t>
      </w:r>
      <w:r w:rsidR="00292A7A">
        <w:rPr>
          <w:sz w:val="22"/>
          <w:szCs w:val="22"/>
          <w:lang w:eastAsia="ar-SA"/>
        </w:rPr>
        <w:tab/>
      </w:r>
      <w:r w:rsidR="00292A7A">
        <w:rPr>
          <w:sz w:val="22"/>
          <w:szCs w:val="22"/>
          <w:lang w:eastAsia="ar-SA"/>
        </w:rPr>
        <w:tab/>
        <w:t xml:space="preserve"> </w:t>
      </w:r>
      <w:r w:rsidR="00433820" w:rsidRPr="00433820">
        <w:rPr>
          <w:sz w:val="22"/>
          <w:szCs w:val="22"/>
          <w:lang w:eastAsia="ar-SA"/>
        </w:rPr>
        <w:t xml:space="preserve"> -</w:t>
      </w:r>
    </w:p>
    <w:p w:rsidR="00433820" w:rsidRPr="00433820" w:rsidRDefault="00ED143E" w:rsidP="00433820">
      <w:pPr>
        <w:suppressAutoHyphens/>
        <w:rPr>
          <w:sz w:val="22"/>
          <w:szCs w:val="22"/>
          <w:lang w:val="pl-PL" w:eastAsia="ar-SA"/>
        </w:rPr>
      </w:pPr>
      <w:r>
        <w:rPr>
          <w:sz w:val="22"/>
          <w:szCs w:val="22"/>
          <w:lang w:eastAsia="ar-SA"/>
        </w:rPr>
        <w:t>2.m</w:t>
      </w:r>
      <w:r w:rsidR="00433820" w:rsidRPr="00433820">
        <w:rPr>
          <w:sz w:val="22"/>
          <w:szCs w:val="22"/>
          <w:lang w:eastAsia="ar-SA"/>
        </w:rPr>
        <w:t xml:space="preserve">                    33                     1155</w:t>
      </w:r>
      <w:r w:rsidR="00433820" w:rsidRPr="00433820">
        <w:rPr>
          <w:sz w:val="22"/>
          <w:szCs w:val="22"/>
          <w:lang w:val="pl-PL" w:eastAsia="ar-SA"/>
        </w:rPr>
        <w:t xml:space="preserve">                    3</w:t>
      </w:r>
      <w:r w:rsidR="00433820" w:rsidRPr="00433820">
        <w:rPr>
          <w:sz w:val="22"/>
          <w:szCs w:val="22"/>
          <w:lang w:val="pl-PL" w:eastAsia="ar-SA"/>
        </w:rPr>
        <w:tab/>
        <w:t xml:space="preserve">    </w:t>
      </w:r>
      <w:r w:rsidR="006A0ADF">
        <w:rPr>
          <w:sz w:val="22"/>
          <w:szCs w:val="22"/>
          <w:lang w:val="pl-PL" w:eastAsia="ar-SA"/>
        </w:rPr>
        <w:t xml:space="preserve">         105                   </w:t>
      </w:r>
      <w:r w:rsidR="00433820" w:rsidRPr="00433820">
        <w:rPr>
          <w:sz w:val="22"/>
          <w:szCs w:val="22"/>
          <w:lang w:val="pl-PL" w:eastAsia="ar-SA"/>
        </w:rPr>
        <w:t>182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  <w:r w:rsidRPr="00433820">
        <w:rPr>
          <w:sz w:val="22"/>
          <w:lang w:eastAsia="ar-SA"/>
        </w:rPr>
        <w:t xml:space="preserve"> </w:t>
      </w:r>
    </w:p>
    <w:p w:rsidR="00433820" w:rsidRPr="00433820" w:rsidRDefault="00433820" w:rsidP="00433820">
      <w:pPr>
        <w:suppressAutoHyphens/>
        <w:rPr>
          <w:b/>
          <w:bCs/>
          <w:sz w:val="22"/>
          <w:lang w:eastAsia="ar-SA"/>
        </w:rPr>
      </w:pPr>
      <w:r w:rsidRPr="00433820">
        <w:rPr>
          <w:b/>
          <w:bCs/>
          <w:sz w:val="22"/>
          <w:lang w:eastAsia="ar-SA"/>
        </w:rPr>
        <w:t>UKUPNO</w:t>
      </w:r>
      <w:r w:rsidRPr="00433820">
        <w:rPr>
          <w:sz w:val="22"/>
          <w:lang w:eastAsia="ar-SA"/>
        </w:rPr>
        <w:tab/>
      </w:r>
      <w:r w:rsidR="00764432">
        <w:rPr>
          <w:b/>
          <w:bCs/>
          <w:sz w:val="22"/>
          <w:lang w:eastAsia="ar-SA"/>
        </w:rPr>
        <w:t>2</w:t>
      </w:r>
      <w:r w:rsidR="00B22A16">
        <w:rPr>
          <w:b/>
          <w:bCs/>
          <w:sz w:val="22"/>
          <w:lang w:eastAsia="ar-SA"/>
        </w:rPr>
        <w:t>14</w:t>
      </w:r>
      <w:r w:rsidR="009E55C7">
        <w:rPr>
          <w:b/>
          <w:bCs/>
          <w:sz w:val="22"/>
          <w:lang w:eastAsia="ar-SA"/>
        </w:rPr>
        <w:t xml:space="preserve">        </w:t>
      </w:r>
      <w:r w:rsidR="009E55C7">
        <w:rPr>
          <w:b/>
          <w:bCs/>
          <w:sz w:val="22"/>
          <w:lang w:eastAsia="ar-SA"/>
        </w:rPr>
        <w:tab/>
        <w:t>7490</w:t>
      </w:r>
      <w:r w:rsidR="009E55C7">
        <w:rPr>
          <w:b/>
          <w:bCs/>
          <w:sz w:val="22"/>
          <w:lang w:eastAsia="ar-SA"/>
        </w:rPr>
        <w:tab/>
        <w:t xml:space="preserve">           50.7</w:t>
      </w:r>
      <w:r w:rsidR="009E55C7">
        <w:rPr>
          <w:b/>
          <w:bCs/>
          <w:sz w:val="22"/>
          <w:lang w:eastAsia="ar-SA"/>
        </w:rPr>
        <w:tab/>
      </w:r>
      <w:r w:rsidR="009E55C7">
        <w:rPr>
          <w:b/>
          <w:bCs/>
          <w:sz w:val="22"/>
          <w:lang w:eastAsia="ar-SA"/>
        </w:rPr>
        <w:tab/>
        <w:t>1775</w:t>
      </w:r>
      <w:r w:rsidR="009E55C7">
        <w:rPr>
          <w:b/>
          <w:bCs/>
          <w:sz w:val="22"/>
          <w:lang w:eastAsia="ar-SA"/>
        </w:rPr>
        <w:tab/>
      </w:r>
      <w:r w:rsidR="009E55C7">
        <w:rPr>
          <w:b/>
          <w:bCs/>
          <w:sz w:val="22"/>
          <w:lang w:eastAsia="ar-SA"/>
        </w:rPr>
        <w:tab/>
        <w:t>524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</w:p>
    <w:p w:rsidR="00433820" w:rsidRPr="00433820" w:rsidRDefault="00ED143E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3.a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32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1120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-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  <w:r w:rsidRPr="00433820">
        <w:rPr>
          <w:sz w:val="22"/>
          <w:lang w:eastAsia="ar-SA"/>
        </w:rPr>
        <w:t>3</w:t>
      </w:r>
      <w:r w:rsidR="00ED143E">
        <w:rPr>
          <w:sz w:val="22"/>
          <w:lang w:eastAsia="ar-SA"/>
        </w:rPr>
        <w:t>.b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>32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>1120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-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   - </w:t>
      </w:r>
      <w:r w:rsidRPr="00433820">
        <w:rPr>
          <w:sz w:val="22"/>
          <w:lang w:eastAsia="ar-SA"/>
        </w:rPr>
        <w:tab/>
      </w:r>
      <w:r w:rsidRPr="00433820">
        <w:rPr>
          <w:sz w:val="22"/>
          <w:lang w:eastAsia="ar-SA"/>
        </w:rPr>
        <w:tab/>
        <w:t xml:space="preserve"> 80</w:t>
      </w:r>
    </w:p>
    <w:p w:rsidR="00433820" w:rsidRPr="00433820" w:rsidRDefault="00ED143E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3.c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32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1120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80</w:t>
      </w:r>
    </w:p>
    <w:p w:rsidR="00433820" w:rsidRPr="00433820" w:rsidRDefault="00ED143E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3.g</w:t>
      </w:r>
      <w:r w:rsidR="00433820" w:rsidRPr="00433820">
        <w:rPr>
          <w:sz w:val="22"/>
          <w:lang w:eastAsia="ar-SA"/>
        </w:rPr>
        <w:t xml:space="preserve">                    18                       576                   14              </w:t>
      </w:r>
      <w:r w:rsidR="009D4FD2">
        <w:rPr>
          <w:sz w:val="22"/>
          <w:lang w:eastAsia="ar-SA"/>
        </w:rPr>
        <w:t xml:space="preserve">       </w:t>
      </w:r>
      <w:r w:rsidR="006A0ADF">
        <w:rPr>
          <w:sz w:val="22"/>
          <w:lang w:eastAsia="ar-SA"/>
        </w:rPr>
        <w:t xml:space="preserve"> 448                   </w:t>
      </w:r>
      <w:r w:rsidR="00433820" w:rsidRPr="00433820">
        <w:rPr>
          <w:sz w:val="22"/>
          <w:lang w:eastAsia="ar-SA"/>
        </w:rPr>
        <w:t xml:space="preserve"> -</w:t>
      </w:r>
    </w:p>
    <w:p w:rsidR="00433820" w:rsidRPr="00433820" w:rsidRDefault="00ED143E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3.f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17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544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25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800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-</w:t>
      </w:r>
    </w:p>
    <w:p w:rsidR="00085304" w:rsidRDefault="00ED143E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3.k</w:t>
      </w:r>
      <w:r w:rsidR="00E54FEB">
        <w:rPr>
          <w:sz w:val="22"/>
          <w:lang w:eastAsia="ar-SA"/>
        </w:rPr>
        <w:t xml:space="preserve">                     22                       704                   14                     448                    40</w:t>
      </w:r>
    </w:p>
    <w:p w:rsidR="00433820" w:rsidRPr="00433820" w:rsidRDefault="00085304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3.</w:t>
      </w:r>
      <w:r w:rsidR="00ED143E">
        <w:rPr>
          <w:sz w:val="22"/>
          <w:lang w:eastAsia="ar-SA"/>
        </w:rPr>
        <w:t>h</w:t>
      </w:r>
      <w:r w:rsidR="00E54FEB">
        <w:rPr>
          <w:sz w:val="22"/>
          <w:lang w:eastAsia="ar-SA"/>
        </w:rPr>
        <w:tab/>
      </w:r>
      <w:r w:rsidR="00E54FEB">
        <w:rPr>
          <w:sz w:val="22"/>
          <w:lang w:eastAsia="ar-SA"/>
        </w:rPr>
        <w:tab/>
        <w:t>20</w:t>
      </w:r>
      <w:r w:rsidR="00E54FEB">
        <w:rPr>
          <w:sz w:val="22"/>
          <w:lang w:eastAsia="ar-SA"/>
        </w:rPr>
        <w:tab/>
      </w:r>
      <w:r w:rsidR="00E54FEB">
        <w:rPr>
          <w:sz w:val="22"/>
          <w:lang w:eastAsia="ar-SA"/>
        </w:rPr>
        <w:tab/>
        <w:t xml:space="preserve"> 640</w:t>
      </w:r>
      <w:r w:rsidR="00E54FEB">
        <w:rPr>
          <w:sz w:val="22"/>
          <w:lang w:eastAsia="ar-SA"/>
        </w:rPr>
        <w:tab/>
      </w:r>
      <w:r w:rsidR="00E54FEB">
        <w:rPr>
          <w:sz w:val="22"/>
          <w:lang w:eastAsia="ar-SA"/>
        </w:rPr>
        <w:tab/>
        <w:t xml:space="preserve"> 16</w:t>
      </w:r>
      <w:r w:rsidR="00BF4AB5">
        <w:rPr>
          <w:sz w:val="22"/>
          <w:lang w:eastAsia="ar-SA"/>
        </w:rPr>
        <w:tab/>
      </w:r>
      <w:r w:rsidR="00BF4AB5">
        <w:rPr>
          <w:sz w:val="22"/>
          <w:lang w:eastAsia="ar-SA"/>
        </w:rPr>
        <w:tab/>
        <w:t>512</w:t>
      </w:r>
      <w:r w:rsidR="006A0ADF">
        <w:rPr>
          <w:sz w:val="22"/>
          <w:lang w:eastAsia="ar-SA"/>
        </w:rPr>
        <w:tab/>
      </w:r>
      <w:r w:rsidR="00E54FEB">
        <w:rPr>
          <w:sz w:val="22"/>
          <w:lang w:eastAsia="ar-SA"/>
        </w:rPr>
        <w:t xml:space="preserve">     </w:t>
      </w:r>
      <w:r w:rsidR="00E54FEB">
        <w:rPr>
          <w:sz w:val="22"/>
          <w:lang w:eastAsia="ar-SA"/>
        </w:rPr>
        <w:tab/>
        <w:t>40</w:t>
      </w:r>
    </w:p>
    <w:p w:rsidR="00433820" w:rsidRPr="00433820" w:rsidRDefault="00ED143E" w:rsidP="00433820">
      <w:pPr>
        <w:suppressAutoHyphens/>
        <w:rPr>
          <w:sz w:val="22"/>
          <w:szCs w:val="22"/>
          <w:lang w:val="pl-PL" w:eastAsia="ar-SA"/>
        </w:rPr>
      </w:pPr>
      <w:r>
        <w:rPr>
          <w:sz w:val="22"/>
          <w:szCs w:val="22"/>
          <w:lang w:eastAsia="ar-SA"/>
        </w:rPr>
        <w:t>3.m</w:t>
      </w:r>
      <w:r w:rsidR="00433820" w:rsidRPr="00433820">
        <w:rPr>
          <w:sz w:val="22"/>
          <w:szCs w:val="22"/>
          <w:lang w:val="pl-PL" w:eastAsia="ar-SA"/>
        </w:rPr>
        <w:t xml:space="preserve">                   33</w:t>
      </w:r>
      <w:r w:rsidR="00433820" w:rsidRPr="00433820">
        <w:rPr>
          <w:sz w:val="22"/>
          <w:szCs w:val="22"/>
          <w:lang w:val="pl-PL" w:eastAsia="ar-SA"/>
        </w:rPr>
        <w:tab/>
        <w:t xml:space="preserve">            1155                     3</w:t>
      </w:r>
      <w:r w:rsidR="00433820" w:rsidRPr="00433820">
        <w:rPr>
          <w:sz w:val="22"/>
          <w:szCs w:val="22"/>
          <w:lang w:val="pl-PL" w:eastAsia="ar-SA"/>
        </w:rPr>
        <w:tab/>
      </w:r>
      <w:r w:rsidR="00433820" w:rsidRPr="00433820">
        <w:rPr>
          <w:sz w:val="22"/>
          <w:szCs w:val="22"/>
          <w:lang w:val="pl-PL" w:eastAsia="ar-SA"/>
        </w:rPr>
        <w:tab/>
        <w:t xml:space="preserve">105 </w:t>
      </w:r>
      <w:r w:rsidR="00433820" w:rsidRPr="00433820">
        <w:rPr>
          <w:sz w:val="22"/>
          <w:szCs w:val="22"/>
          <w:lang w:val="pl-PL" w:eastAsia="ar-SA"/>
        </w:rPr>
        <w:tab/>
        <w:t xml:space="preserve">           182</w:t>
      </w:r>
    </w:p>
    <w:p w:rsidR="00433820" w:rsidRPr="00433820" w:rsidRDefault="00433820" w:rsidP="00433820">
      <w:pPr>
        <w:suppressAutoHyphens/>
        <w:rPr>
          <w:sz w:val="22"/>
          <w:szCs w:val="22"/>
          <w:lang w:val="pl-PL" w:eastAsia="ar-SA"/>
        </w:rPr>
      </w:pPr>
      <w:r w:rsidRPr="00433820">
        <w:rPr>
          <w:sz w:val="22"/>
          <w:szCs w:val="22"/>
          <w:lang w:val="pl-PL" w:eastAsia="ar-SA"/>
        </w:rPr>
        <w:tab/>
      </w:r>
      <w:r w:rsidRPr="00433820">
        <w:rPr>
          <w:sz w:val="22"/>
          <w:szCs w:val="22"/>
          <w:lang w:val="pl-PL" w:eastAsia="ar-SA"/>
        </w:rPr>
        <w:tab/>
      </w:r>
      <w:r w:rsidRPr="00433820">
        <w:rPr>
          <w:sz w:val="22"/>
          <w:szCs w:val="22"/>
          <w:lang w:val="pl-PL" w:eastAsia="ar-SA"/>
        </w:rPr>
        <w:tab/>
      </w:r>
      <w:r w:rsidRPr="00433820">
        <w:rPr>
          <w:sz w:val="22"/>
          <w:szCs w:val="22"/>
          <w:lang w:val="pl-PL" w:eastAsia="ar-SA"/>
        </w:rPr>
        <w:tab/>
        <w:t xml:space="preserve"> </w:t>
      </w:r>
      <w:r w:rsidRPr="00433820">
        <w:rPr>
          <w:sz w:val="22"/>
          <w:szCs w:val="22"/>
          <w:lang w:val="pl-PL" w:eastAsia="ar-SA"/>
        </w:rPr>
        <w:tab/>
      </w:r>
      <w:r w:rsidRPr="00433820">
        <w:rPr>
          <w:sz w:val="22"/>
          <w:szCs w:val="22"/>
          <w:lang w:val="pl-PL" w:eastAsia="ar-SA"/>
        </w:rPr>
        <w:tab/>
      </w:r>
      <w:r w:rsidRPr="00433820">
        <w:rPr>
          <w:sz w:val="22"/>
          <w:szCs w:val="22"/>
          <w:lang w:val="pl-PL" w:eastAsia="ar-SA"/>
        </w:rPr>
        <w:tab/>
      </w:r>
      <w:r w:rsidRPr="00433820">
        <w:rPr>
          <w:sz w:val="22"/>
          <w:szCs w:val="22"/>
          <w:lang w:val="pl-PL" w:eastAsia="ar-SA"/>
        </w:rPr>
        <w:tab/>
      </w:r>
      <w:r w:rsidRPr="00433820">
        <w:rPr>
          <w:sz w:val="22"/>
          <w:szCs w:val="22"/>
          <w:lang w:val="pl-PL" w:eastAsia="ar-SA"/>
        </w:rPr>
        <w:tab/>
        <w:t xml:space="preserve">  </w:t>
      </w:r>
    </w:p>
    <w:p w:rsidR="00433820" w:rsidRPr="00433820" w:rsidRDefault="009E55C7" w:rsidP="00433820">
      <w:pPr>
        <w:keepNext/>
        <w:tabs>
          <w:tab w:val="left" w:pos="0"/>
        </w:tabs>
        <w:suppressAutoHyphens/>
        <w:outlineLvl w:val="0"/>
        <w:rPr>
          <w:b/>
          <w:bCs/>
          <w:sz w:val="22"/>
          <w:lang w:eastAsia="ar-SA"/>
        </w:rPr>
      </w:pPr>
      <w:r>
        <w:rPr>
          <w:b/>
          <w:bCs/>
          <w:sz w:val="22"/>
          <w:lang w:eastAsia="ar-SA"/>
        </w:rPr>
        <w:t>UKUPNO</w:t>
      </w:r>
      <w:r>
        <w:rPr>
          <w:b/>
          <w:bCs/>
          <w:sz w:val="22"/>
          <w:lang w:eastAsia="ar-SA"/>
        </w:rPr>
        <w:tab/>
        <w:t>206</w:t>
      </w:r>
      <w:r w:rsidR="00764432">
        <w:rPr>
          <w:b/>
          <w:bCs/>
          <w:sz w:val="22"/>
          <w:lang w:eastAsia="ar-SA"/>
        </w:rPr>
        <w:tab/>
        <w:t xml:space="preserve">        </w:t>
      </w:r>
      <w:r>
        <w:rPr>
          <w:b/>
          <w:bCs/>
          <w:sz w:val="22"/>
          <w:lang w:eastAsia="ar-SA"/>
        </w:rPr>
        <w:t xml:space="preserve">   6979</w:t>
      </w:r>
      <w:r w:rsidR="009D4FD2">
        <w:rPr>
          <w:b/>
          <w:bCs/>
          <w:sz w:val="22"/>
          <w:lang w:eastAsia="ar-SA"/>
        </w:rPr>
        <w:tab/>
        <w:t xml:space="preserve">            </w:t>
      </w:r>
      <w:r>
        <w:rPr>
          <w:b/>
          <w:bCs/>
          <w:sz w:val="22"/>
          <w:lang w:eastAsia="ar-SA"/>
        </w:rPr>
        <w:t xml:space="preserve"> 72</w:t>
      </w:r>
      <w:r>
        <w:rPr>
          <w:b/>
          <w:bCs/>
          <w:sz w:val="22"/>
          <w:lang w:eastAsia="ar-SA"/>
        </w:rPr>
        <w:tab/>
        <w:t xml:space="preserve">            2313</w:t>
      </w:r>
      <w:r>
        <w:rPr>
          <w:b/>
          <w:bCs/>
          <w:sz w:val="22"/>
          <w:lang w:eastAsia="ar-SA"/>
        </w:rPr>
        <w:tab/>
        <w:t xml:space="preserve">           422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</w:p>
    <w:p w:rsidR="00433820" w:rsidRPr="00433820" w:rsidRDefault="00834418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4.a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32</w:t>
      </w:r>
      <w:r w:rsidR="00433820" w:rsidRPr="00433820">
        <w:rPr>
          <w:sz w:val="22"/>
          <w:lang w:eastAsia="ar-SA"/>
        </w:rPr>
        <w:tab/>
        <w:t xml:space="preserve">           1024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-</w:t>
      </w:r>
    </w:p>
    <w:p w:rsidR="00433820" w:rsidRPr="00433820" w:rsidRDefault="00834418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4.b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32</w:t>
      </w:r>
      <w:r w:rsidR="00433820" w:rsidRPr="00433820">
        <w:rPr>
          <w:sz w:val="22"/>
          <w:lang w:eastAsia="ar-SA"/>
        </w:rPr>
        <w:tab/>
        <w:t xml:space="preserve">           1024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  -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>40</w:t>
      </w:r>
    </w:p>
    <w:p w:rsidR="00433820" w:rsidRPr="00433820" w:rsidRDefault="00834418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4.c</w:t>
      </w:r>
      <w:r w:rsidR="00433820" w:rsidRPr="00433820">
        <w:rPr>
          <w:sz w:val="22"/>
          <w:lang w:eastAsia="ar-SA"/>
        </w:rPr>
        <w:t xml:space="preserve">                     32                    1024                    -                  </w:t>
      </w:r>
      <w:r w:rsidR="009D4FD2">
        <w:rPr>
          <w:sz w:val="22"/>
          <w:lang w:eastAsia="ar-SA"/>
        </w:rPr>
        <w:t xml:space="preserve">           -                  </w:t>
      </w:r>
      <w:r w:rsidR="00433820" w:rsidRPr="00433820">
        <w:rPr>
          <w:sz w:val="22"/>
          <w:lang w:eastAsia="ar-SA"/>
        </w:rPr>
        <w:t xml:space="preserve"> 40</w:t>
      </w:r>
    </w:p>
    <w:p w:rsidR="00433820" w:rsidRPr="00433820" w:rsidRDefault="00834418" w:rsidP="00433820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>4.m</w:t>
      </w:r>
      <w:r w:rsidR="00433820" w:rsidRPr="00433820">
        <w:rPr>
          <w:sz w:val="22"/>
          <w:lang w:eastAsia="ar-SA"/>
        </w:rPr>
        <w:t xml:space="preserve">                    33 </w:t>
      </w:r>
      <w:r w:rsidR="00433820" w:rsidRPr="00433820">
        <w:rPr>
          <w:sz w:val="22"/>
          <w:lang w:eastAsia="ar-SA"/>
        </w:rPr>
        <w:tab/>
        <w:t xml:space="preserve">           1056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3 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96</w:t>
      </w:r>
      <w:r w:rsidR="00433820" w:rsidRPr="00433820">
        <w:rPr>
          <w:sz w:val="22"/>
          <w:lang w:eastAsia="ar-SA"/>
        </w:rPr>
        <w:tab/>
      </w:r>
      <w:r w:rsidR="00433820" w:rsidRPr="00433820">
        <w:rPr>
          <w:sz w:val="22"/>
          <w:lang w:eastAsia="ar-SA"/>
        </w:rPr>
        <w:tab/>
        <w:t xml:space="preserve">  -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</w:p>
    <w:p w:rsidR="00433820" w:rsidRPr="00433820" w:rsidRDefault="00433820" w:rsidP="00433820">
      <w:pPr>
        <w:keepNext/>
        <w:tabs>
          <w:tab w:val="left" w:pos="0"/>
        </w:tabs>
        <w:suppressAutoHyphens/>
        <w:outlineLvl w:val="0"/>
        <w:rPr>
          <w:b/>
          <w:bCs/>
          <w:sz w:val="22"/>
          <w:lang w:eastAsia="ar-SA"/>
        </w:rPr>
      </w:pPr>
      <w:r w:rsidRPr="00433820">
        <w:rPr>
          <w:b/>
          <w:bCs/>
          <w:sz w:val="22"/>
          <w:lang w:eastAsia="ar-SA"/>
        </w:rPr>
        <w:t>UKUPNO</w:t>
      </w:r>
      <w:r w:rsidRPr="00433820">
        <w:rPr>
          <w:b/>
          <w:bCs/>
          <w:sz w:val="22"/>
          <w:lang w:eastAsia="ar-SA"/>
        </w:rPr>
        <w:tab/>
        <w:t>129</w:t>
      </w:r>
      <w:r w:rsidRPr="00433820">
        <w:rPr>
          <w:b/>
          <w:bCs/>
          <w:sz w:val="22"/>
          <w:lang w:eastAsia="ar-SA"/>
        </w:rPr>
        <w:tab/>
        <w:t xml:space="preserve">           4128</w:t>
      </w:r>
      <w:r w:rsidRPr="00433820">
        <w:rPr>
          <w:b/>
          <w:bCs/>
          <w:sz w:val="22"/>
          <w:lang w:eastAsia="ar-SA"/>
        </w:rPr>
        <w:tab/>
        <w:t xml:space="preserve">             3</w:t>
      </w:r>
      <w:r w:rsidRPr="00433820">
        <w:rPr>
          <w:b/>
          <w:bCs/>
          <w:sz w:val="22"/>
          <w:lang w:eastAsia="ar-SA"/>
        </w:rPr>
        <w:tab/>
      </w:r>
      <w:r w:rsidRPr="00433820">
        <w:rPr>
          <w:b/>
          <w:bCs/>
          <w:sz w:val="22"/>
          <w:lang w:eastAsia="ar-SA"/>
        </w:rPr>
        <w:tab/>
        <w:t xml:space="preserve">  96</w:t>
      </w:r>
      <w:r w:rsidRPr="00433820">
        <w:rPr>
          <w:b/>
          <w:bCs/>
          <w:sz w:val="22"/>
          <w:lang w:eastAsia="ar-SA"/>
        </w:rPr>
        <w:tab/>
        <w:t xml:space="preserve">             80</w:t>
      </w:r>
    </w:p>
    <w:p w:rsidR="00433820" w:rsidRPr="00433820" w:rsidRDefault="00433820" w:rsidP="00433820">
      <w:pPr>
        <w:suppressAutoHyphens/>
        <w:rPr>
          <w:sz w:val="22"/>
          <w:lang w:eastAsia="ar-SA"/>
        </w:rPr>
      </w:pPr>
    </w:p>
    <w:p w:rsidR="00433820" w:rsidRPr="00433820" w:rsidRDefault="00433820" w:rsidP="00433820">
      <w:pPr>
        <w:suppressAutoHyphens/>
        <w:rPr>
          <w:sz w:val="22"/>
          <w:lang w:eastAsia="ar-SA"/>
        </w:rPr>
      </w:pPr>
    </w:p>
    <w:p w:rsidR="00433820" w:rsidRDefault="009E55C7" w:rsidP="00433820">
      <w:pPr>
        <w:keepNext/>
        <w:tabs>
          <w:tab w:val="left" w:pos="0"/>
        </w:tabs>
        <w:suppressAutoHyphens/>
        <w:outlineLvl w:val="0"/>
        <w:rPr>
          <w:b/>
          <w:bCs/>
          <w:sz w:val="22"/>
          <w:lang w:eastAsia="ar-SA"/>
        </w:rPr>
      </w:pPr>
      <w:r>
        <w:rPr>
          <w:b/>
          <w:bCs/>
          <w:sz w:val="22"/>
          <w:lang w:eastAsia="ar-SA"/>
        </w:rPr>
        <w:t xml:space="preserve">   UKUPNO</w:t>
      </w:r>
      <w:r>
        <w:rPr>
          <w:b/>
          <w:bCs/>
          <w:sz w:val="22"/>
          <w:lang w:eastAsia="ar-SA"/>
        </w:rPr>
        <w:tab/>
        <w:t xml:space="preserve"> 762</w:t>
      </w:r>
      <w:r>
        <w:rPr>
          <w:b/>
          <w:bCs/>
          <w:sz w:val="22"/>
          <w:lang w:eastAsia="ar-SA"/>
        </w:rPr>
        <w:tab/>
        <w:t xml:space="preserve">         26122               179.4</w:t>
      </w:r>
      <w:r>
        <w:rPr>
          <w:b/>
          <w:bCs/>
          <w:sz w:val="22"/>
          <w:lang w:eastAsia="ar-SA"/>
        </w:rPr>
        <w:tab/>
        <w:t xml:space="preserve">              6064</w:t>
      </w:r>
      <w:r>
        <w:rPr>
          <w:b/>
          <w:bCs/>
          <w:sz w:val="22"/>
          <w:lang w:eastAsia="ar-SA"/>
        </w:rPr>
        <w:tab/>
        <w:t xml:space="preserve">          1550</w:t>
      </w:r>
    </w:p>
    <w:p w:rsidR="009D4FD2" w:rsidRPr="00433820" w:rsidRDefault="009D4FD2" w:rsidP="00433820">
      <w:pPr>
        <w:keepNext/>
        <w:tabs>
          <w:tab w:val="left" w:pos="0"/>
        </w:tabs>
        <w:suppressAutoHyphens/>
        <w:outlineLvl w:val="0"/>
        <w:rPr>
          <w:b/>
          <w:bCs/>
          <w:sz w:val="22"/>
          <w:lang w:eastAsia="ar-SA"/>
        </w:rPr>
      </w:pPr>
    </w:p>
    <w:p w:rsidR="00433820" w:rsidRPr="00433820" w:rsidRDefault="00433820" w:rsidP="00433820">
      <w:pPr>
        <w:suppressAutoHyphens/>
        <w:rPr>
          <w:lang w:eastAsia="ar-SA"/>
        </w:rPr>
      </w:pPr>
    </w:p>
    <w:p w:rsidR="00B5062E" w:rsidRDefault="00B5062E"/>
    <w:p w:rsidR="00834418" w:rsidRDefault="00834418"/>
    <w:p w:rsidR="00222A4D" w:rsidRDefault="00222A4D" w:rsidP="00005C13">
      <w:pPr>
        <w:spacing w:line="360" w:lineRule="auto"/>
        <w:rPr>
          <w:b/>
          <w:sz w:val="28"/>
          <w:szCs w:val="28"/>
        </w:rPr>
      </w:pPr>
    </w:p>
    <w:p w:rsidR="00433820" w:rsidRPr="00005C13" w:rsidRDefault="00CA3A31" w:rsidP="00005C13">
      <w:pPr>
        <w:spacing w:line="360" w:lineRule="auto"/>
        <w:rPr>
          <w:b/>
          <w:sz w:val="28"/>
          <w:szCs w:val="28"/>
        </w:rPr>
      </w:pPr>
      <w:r w:rsidRPr="00005C13">
        <w:rPr>
          <w:b/>
          <w:sz w:val="28"/>
          <w:szCs w:val="28"/>
        </w:rPr>
        <w:lastRenderedPageBreak/>
        <w:t xml:space="preserve">15. </w:t>
      </w:r>
      <w:r w:rsidR="00433820" w:rsidRPr="00005C13">
        <w:rPr>
          <w:b/>
          <w:sz w:val="28"/>
          <w:szCs w:val="28"/>
        </w:rPr>
        <w:t>DRŽAVNA  MATURA</w:t>
      </w:r>
    </w:p>
    <w:p w:rsidR="00433820" w:rsidRDefault="00433820" w:rsidP="00005C13">
      <w:pPr>
        <w:spacing w:line="360" w:lineRule="auto"/>
      </w:pPr>
    </w:p>
    <w:p w:rsidR="00433820" w:rsidRPr="00005C13" w:rsidRDefault="00433820" w:rsidP="00005C13">
      <w:pPr>
        <w:spacing w:line="360" w:lineRule="auto"/>
      </w:pPr>
      <w:r w:rsidRPr="00005C13">
        <w:t>U školskoj godini 20</w:t>
      </w:r>
      <w:r w:rsidR="00497F15">
        <w:t>20</w:t>
      </w:r>
      <w:r w:rsidRPr="00005C13">
        <w:t>./20</w:t>
      </w:r>
      <w:r w:rsidR="00497F15">
        <w:t>21</w:t>
      </w:r>
      <w:r w:rsidRPr="00005C13">
        <w:t xml:space="preserve">. u našoj školi održat će se  državna matura za  učenike </w:t>
      </w:r>
    </w:p>
    <w:p w:rsidR="00433820" w:rsidRDefault="00433820" w:rsidP="00005C13">
      <w:pPr>
        <w:spacing w:line="360" w:lineRule="auto"/>
      </w:pPr>
      <w:r>
        <w:t>4.a</w:t>
      </w:r>
      <w:r w:rsidR="00D94E66">
        <w:t xml:space="preserve"> </w:t>
      </w:r>
      <w:r>
        <w:t>- ekonomist</w:t>
      </w:r>
    </w:p>
    <w:p w:rsidR="00433820" w:rsidRDefault="00433820" w:rsidP="00005C13">
      <w:pPr>
        <w:spacing w:line="360" w:lineRule="auto"/>
      </w:pPr>
      <w:r>
        <w:t>4.b – komercijalist</w:t>
      </w:r>
    </w:p>
    <w:p w:rsidR="00433820" w:rsidRDefault="00433820" w:rsidP="00005C13">
      <w:pPr>
        <w:spacing w:line="360" w:lineRule="auto"/>
      </w:pPr>
      <w:r>
        <w:t>4.c -  komercijalist</w:t>
      </w:r>
    </w:p>
    <w:p w:rsidR="00433820" w:rsidRDefault="00433820" w:rsidP="00005C13">
      <w:pPr>
        <w:spacing w:line="360" w:lineRule="auto"/>
      </w:pPr>
      <w:r>
        <w:t>4.m – turističko hotelijerski komercijalist</w:t>
      </w:r>
    </w:p>
    <w:p w:rsidR="00433820" w:rsidRDefault="00433820" w:rsidP="00005C13">
      <w:pPr>
        <w:spacing w:line="360" w:lineRule="auto"/>
      </w:pPr>
    </w:p>
    <w:p w:rsidR="008A4B7B" w:rsidRDefault="008A4B7B" w:rsidP="00005C13">
      <w:pPr>
        <w:spacing w:line="360" w:lineRule="auto"/>
      </w:pPr>
    </w:p>
    <w:p w:rsidR="00433820" w:rsidRDefault="00433820" w:rsidP="00005C13">
      <w:pPr>
        <w:spacing w:line="360" w:lineRule="auto"/>
      </w:pPr>
      <w:r w:rsidRPr="00005C13">
        <w:t>Školsko ispitno povjerenstvo u našoj školi čine:</w:t>
      </w:r>
    </w:p>
    <w:p w:rsidR="00433820" w:rsidRPr="00005C13" w:rsidRDefault="00A87CFF" w:rsidP="002C69B0">
      <w:pPr>
        <w:numPr>
          <w:ilvl w:val="0"/>
          <w:numId w:val="11"/>
        </w:numPr>
        <w:spacing w:line="360" w:lineRule="auto"/>
      </w:pPr>
      <w:r>
        <w:t>Stipe Ivišić</w:t>
      </w:r>
      <w:r w:rsidR="00433820" w:rsidRPr="00005C13">
        <w:t>,  ravnatelj</w:t>
      </w:r>
    </w:p>
    <w:p w:rsidR="00433820" w:rsidRPr="00005C13" w:rsidRDefault="00A87CFF" w:rsidP="002C69B0">
      <w:pPr>
        <w:numPr>
          <w:ilvl w:val="0"/>
          <w:numId w:val="11"/>
        </w:numPr>
        <w:spacing w:line="360" w:lineRule="auto"/>
      </w:pPr>
      <w:r>
        <w:t>Ana Roguljić</w:t>
      </w:r>
      <w:r w:rsidR="00433820" w:rsidRPr="00005C13">
        <w:t>, ispitni koordinator</w:t>
      </w:r>
    </w:p>
    <w:p w:rsidR="00433820" w:rsidRPr="00005C13" w:rsidRDefault="00A87CFF" w:rsidP="002C69B0">
      <w:pPr>
        <w:numPr>
          <w:ilvl w:val="0"/>
          <w:numId w:val="11"/>
        </w:numPr>
        <w:spacing w:line="360" w:lineRule="auto"/>
      </w:pPr>
      <w:r>
        <w:t xml:space="preserve">Edvard </w:t>
      </w:r>
      <w:proofErr w:type="spellStart"/>
      <w:r>
        <w:t>Efendić</w:t>
      </w:r>
      <w:proofErr w:type="spellEnd"/>
      <w:r w:rsidR="00433820" w:rsidRPr="00005C13">
        <w:t>, osoba koja zamjenjuje ispitnog koordinatora</w:t>
      </w:r>
    </w:p>
    <w:p w:rsidR="00433820" w:rsidRDefault="0008203B" w:rsidP="002C69B0">
      <w:pPr>
        <w:numPr>
          <w:ilvl w:val="0"/>
          <w:numId w:val="11"/>
        </w:numPr>
        <w:spacing w:line="360" w:lineRule="auto"/>
      </w:pPr>
      <w:r>
        <w:t xml:space="preserve">Branka </w:t>
      </w:r>
      <w:proofErr w:type="spellStart"/>
      <w:r>
        <w:t>Vlastelica</w:t>
      </w:r>
      <w:proofErr w:type="spellEnd"/>
      <w:r w:rsidR="00433820" w:rsidRPr="00005C13">
        <w:t>, član</w:t>
      </w:r>
    </w:p>
    <w:p w:rsidR="0028463D" w:rsidRDefault="00804907" w:rsidP="002C69B0">
      <w:pPr>
        <w:numPr>
          <w:ilvl w:val="0"/>
          <w:numId w:val="11"/>
        </w:numPr>
        <w:spacing w:line="360" w:lineRule="auto"/>
      </w:pPr>
      <w:r>
        <w:t xml:space="preserve">Josip </w:t>
      </w:r>
      <w:proofErr w:type="spellStart"/>
      <w:r>
        <w:t>Alebić</w:t>
      </w:r>
      <w:proofErr w:type="spellEnd"/>
      <w:r w:rsidR="00F34FFA">
        <w:t>, član</w:t>
      </w:r>
    </w:p>
    <w:p w:rsidR="00F34FFA" w:rsidRDefault="00497F15" w:rsidP="002C69B0">
      <w:pPr>
        <w:numPr>
          <w:ilvl w:val="0"/>
          <w:numId w:val="11"/>
        </w:numPr>
        <w:spacing w:line="360" w:lineRule="auto"/>
      </w:pPr>
      <w:r>
        <w:t xml:space="preserve">Vinka </w:t>
      </w:r>
      <w:proofErr w:type="spellStart"/>
      <w:r>
        <w:t>Župić</w:t>
      </w:r>
      <w:proofErr w:type="spellEnd"/>
      <w:r w:rsidR="00F34FFA">
        <w:t>, član</w:t>
      </w:r>
    </w:p>
    <w:p w:rsidR="00F34FFA" w:rsidRPr="00005C13" w:rsidRDefault="00804907" w:rsidP="002C69B0">
      <w:pPr>
        <w:numPr>
          <w:ilvl w:val="0"/>
          <w:numId w:val="11"/>
        </w:numPr>
        <w:spacing w:line="360" w:lineRule="auto"/>
      </w:pPr>
      <w:r>
        <w:t>Antonija Radić Poljak, član</w:t>
      </w:r>
    </w:p>
    <w:p w:rsidR="00433820" w:rsidRDefault="00433820" w:rsidP="00005C13">
      <w:pPr>
        <w:spacing w:line="360" w:lineRule="auto"/>
      </w:pPr>
    </w:p>
    <w:p w:rsidR="00433820" w:rsidRDefault="00433820" w:rsidP="008A4B7B">
      <w:pPr>
        <w:spacing w:line="360" w:lineRule="auto"/>
      </w:pPr>
      <w:r>
        <w:t>Školsko ispitno povjerenstvo obavlja sljedeće poslove:</w:t>
      </w:r>
      <w:r>
        <w:br/>
        <w:t xml:space="preserve">− utvrđuje preliminarni popis učenika za polaganje ispita na temelju zaprimljenih </w:t>
      </w:r>
      <w:proofErr w:type="spellStart"/>
      <w:r>
        <w:t>predprijava</w:t>
      </w:r>
      <w:proofErr w:type="spellEnd"/>
      <w:r>
        <w:t xml:space="preserve">   </w:t>
      </w:r>
    </w:p>
    <w:p w:rsidR="00433820" w:rsidRDefault="002B6D6F" w:rsidP="008A4B7B">
      <w:pPr>
        <w:spacing w:line="360" w:lineRule="auto"/>
      </w:pPr>
      <w:r>
        <w:t xml:space="preserve">    i dostavlja ga Centru;</w:t>
      </w:r>
      <w:r w:rsidR="00433820">
        <w:br/>
        <w:t>− utvrđuje konačan popis pristupnika koji su ispunili uvjete za polaganje ispita i dostavlja</w:t>
      </w:r>
    </w:p>
    <w:p w:rsidR="00433820" w:rsidRDefault="002B6D6F" w:rsidP="008A4B7B">
      <w:pPr>
        <w:spacing w:line="360" w:lineRule="auto"/>
      </w:pPr>
      <w:r>
        <w:t xml:space="preserve">    ga Centru;</w:t>
      </w:r>
      <w:r w:rsidR="00433820">
        <w:br/>
        <w:t xml:space="preserve">− odlučuje o opravdanosti naknadne prijave ispita državne mature, promjeni prijavljenih ispita  </w:t>
      </w:r>
    </w:p>
    <w:p w:rsidR="00005C13" w:rsidRDefault="00433820" w:rsidP="008A4B7B">
      <w:pPr>
        <w:spacing w:line="360" w:lineRule="auto"/>
      </w:pPr>
      <w:r>
        <w:t xml:space="preserve">      državne mature </w:t>
      </w:r>
      <w:r w:rsidR="002B6D6F">
        <w:t>i odjavi ispita državne mature;</w:t>
      </w:r>
    </w:p>
    <w:p w:rsidR="00005C13" w:rsidRDefault="002B6D6F" w:rsidP="008A4B7B">
      <w:pPr>
        <w:spacing w:line="360" w:lineRule="auto"/>
      </w:pPr>
      <w:r>
        <w:t xml:space="preserve">- </w:t>
      </w:r>
      <w:r w:rsidR="00433820">
        <w:t>odlučuje o opravdanosti nepristupanja pristupnika polaganju ispita</w:t>
      </w:r>
      <w:r w:rsidR="00005C13">
        <w:t>;</w:t>
      </w:r>
    </w:p>
    <w:p w:rsidR="008A4B7B" w:rsidRDefault="002B6D6F" w:rsidP="008A4B7B">
      <w:pPr>
        <w:spacing w:line="360" w:lineRule="auto"/>
      </w:pPr>
      <w:r>
        <w:t xml:space="preserve">- </w:t>
      </w:r>
      <w:r w:rsidR="00433820">
        <w:t>prati provedbu ispita državne mature</w:t>
      </w:r>
      <w:r>
        <w:t>;</w:t>
      </w:r>
      <w:r w:rsidR="00433820">
        <w:br/>
        <w:t>− zaprima i rješava prigovore pristupnika u svezi s nepravilnostima provedbe ispita i prigovore pristupnika na ocjene te utvrđuje opravdanost prigovora i o tome obavještava Centar u roku od 48 sati</w:t>
      </w:r>
      <w:r>
        <w:t>;</w:t>
      </w:r>
      <w:r w:rsidR="00433820">
        <w:br/>
        <w:t>− utvrđuje i ostale poslo</w:t>
      </w:r>
      <w:r>
        <w:t>ve nastavnika u provedbi ispita;</w:t>
      </w:r>
    </w:p>
    <w:p w:rsidR="002B6D6F" w:rsidRDefault="00433820" w:rsidP="008A4B7B">
      <w:pPr>
        <w:spacing w:line="360" w:lineRule="auto"/>
      </w:pPr>
      <w:r>
        <w:br/>
        <w:t>− obavlja i druge poslove koji proizl</w:t>
      </w:r>
      <w:r w:rsidR="00A87CFF">
        <w:t>aze iz naravi provedbe ispita.</w:t>
      </w:r>
      <w:r w:rsidR="00A87CFF">
        <w:br/>
      </w:r>
    </w:p>
    <w:p w:rsidR="00433820" w:rsidRDefault="00433820" w:rsidP="002B6D6F">
      <w:pPr>
        <w:spacing w:line="360" w:lineRule="auto"/>
      </w:pPr>
      <w:r>
        <w:lastRenderedPageBreak/>
        <w:t>Ispitno povjerenstvo dužno je biti nazočno na ispitnim mjestima tijekom cijele provedbe državne mature i ispita državne mature</w:t>
      </w:r>
    </w:p>
    <w:p w:rsidR="00433820" w:rsidRDefault="00433820" w:rsidP="00005C13">
      <w:pPr>
        <w:spacing w:line="360" w:lineRule="auto"/>
      </w:pPr>
    </w:p>
    <w:p w:rsidR="00433820" w:rsidRDefault="00433820" w:rsidP="00005C13">
      <w:pPr>
        <w:spacing w:line="360" w:lineRule="auto"/>
      </w:pPr>
      <w:r w:rsidRPr="003E38D8">
        <w:rPr>
          <w:b/>
        </w:rPr>
        <w:t>Dežurni nastavnici</w:t>
      </w:r>
      <w:r>
        <w:t xml:space="preserve"> na ispitima državne mature su svi članovi NV-a prema rasporedu. </w:t>
      </w:r>
    </w:p>
    <w:p w:rsidR="00433820" w:rsidRDefault="00433820"/>
    <w:p w:rsidR="00433820" w:rsidRDefault="00433820"/>
    <w:p w:rsidR="00433820" w:rsidRDefault="00433820"/>
    <w:p w:rsidR="00433820" w:rsidRDefault="00433820"/>
    <w:p w:rsidR="00433820" w:rsidRDefault="00433820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Default="00C55F56"/>
    <w:p w:rsidR="00C55F56" w:rsidRPr="00C55F56" w:rsidRDefault="00C55F56">
      <w:pPr>
        <w:rPr>
          <w:b/>
        </w:rPr>
      </w:pPr>
      <w:r w:rsidRPr="00C55F56">
        <w:rPr>
          <w:b/>
        </w:rPr>
        <w:t>Prilog 1.</w:t>
      </w:r>
    </w:p>
    <w:p w:rsidR="00C55F56" w:rsidRDefault="00C55F56"/>
    <w:p w:rsidR="00C55F56" w:rsidRDefault="00C55F56" w:rsidP="00C55F56"/>
    <w:p w:rsidR="00C55F56" w:rsidRPr="00C55F56" w:rsidRDefault="00C55F56" w:rsidP="00C55F56">
      <w:pPr>
        <w:jc w:val="center"/>
        <w:rPr>
          <w:b/>
        </w:rPr>
      </w:pPr>
      <w:r w:rsidRPr="00C55F56">
        <w:rPr>
          <w:b/>
        </w:rPr>
        <w:lastRenderedPageBreak/>
        <w:t>SMJERNICE ZA RAD S POTENCIJALNO DAROVITIM UČENICIMA</w:t>
      </w:r>
    </w:p>
    <w:p w:rsidR="00C55F56" w:rsidRDefault="00C55F56" w:rsidP="00C55F56"/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1.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Smjernicama za rad s potencijalno darovitim učenicima (dalje: Smjernice) uređuje se način uočavanja, školovanja, praćenja i poticanja potencijalno darovitih učenika škole bana Josipa Jelačića, Sinj.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>Izrazi koji se koriste u ovom dokumentu, a imaju rodno značenje, koriste se neutralno i odnose se jednako na muški i na ženski rod.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 xml:space="preserve">                                                                        Članak 2.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U školi bana Josipa Jelačića, Sinj formira se Stručni tim za potencijalno darovite učenike (dalje: Tim).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>Osnovne zadaće Tima su planiranje, organiziranje i provođenje sustavnog rada s potencijalno darovitim učenicima, praćenje njihovog napredovanja te pružanje informacija roditeljima potencijalno darovitih učenika te suradnja s Centrom izvrsnosti SDŽ.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 xml:space="preserve">                                                                       Članak 3.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Članovi Tima su ravnatelj škole, voditelj Tima i stručni suradnik.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 xml:space="preserve">Članovima Tima pridružuju se mentori, u pravilu profesori pojedinih predmeta koji, ovisno o projektnom zadatku, vode pojedine grupe učenika. </w:t>
      </w:r>
    </w:p>
    <w:p w:rsidR="00C55F56" w:rsidRDefault="00C55F56" w:rsidP="00C55F56">
      <w:pPr>
        <w:spacing w:line="360" w:lineRule="auto"/>
        <w:jc w:val="both"/>
      </w:pPr>
      <w:r>
        <w:t xml:space="preserve">                                                                                      </w:t>
      </w:r>
    </w:p>
    <w:p w:rsidR="00C55F56" w:rsidRDefault="00C55F56" w:rsidP="00C55F56">
      <w:pPr>
        <w:spacing w:line="360" w:lineRule="auto"/>
        <w:jc w:val="both"/>
      </w:pPr>
      <w:r>
        <w:t xml:space="preserve"> Članak 4.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Ravnatelj daje sve suglasnosti za rad Tima te podjelu zaduženja i radnih zadataka.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5.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 xml:space="preserve">Tim za potencijalno darovite učenike čine stručni suradnici ustanove te učitelji/nastavnici ovisno o predmetnom području potencijalno darovitih, a prema potrebi i drugi stručnjaci. 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 xml:space="preserve">Tim: </w:t>
      </w:r>
    </w:p>
    <w:p w:rsidR="00C55F56" w:rsidRDefault="00C55F56" w:rsidP="00C55F56">
      <w:pPr>
        <w:spacing w:line="360" w:lineRule="auto"/>
        <w:jc w:val="both"/>
      </w:pPr>
      <w:r>
        <w:t xml:space="preserve">            - provodi postupak utvrđivanja darovitosti,</w:t>
      </w:r>
    </w:p>
    <w:p w:rsidR="00C55F56" w:rsidRDefault="00C55F56" w:rsidP="00C55F56">
      <w:pPr>
        <w:spacing w:line="360" w:lineRule="auto"/>
        <w:jc w:val="both"/>
      </w:pPr>
      <w:r>
        <w:t xml:space="preserve">            - provodi procjenu napretka potencijalno darovitih učenika i utvrđuje program rada, </w:t>
      </w:r>
    </w:p>
    <w:p w:rsidR="00C55F56" w:rsidRDefault="00C55F56" w:rsidP="00C55F56">
      <w:pPr>
        <w:spacing w:line="360" w:lineRule="auto"/>
        <w:jc w:val="both"/>
      </w:pPr>
      <w:r>
        <w:t xml:space="preserve">            - u suradnji s mentorom izrađuje individualizirani kurikulum za učenika, </w:t>
      </w:r>
    </w:p>
    <w:p w:rsidR="00C55F56" w:rsidRDefault="00C55F56" w:rsidP="00C55F56">
      <w:pPr>
        <w:spacing w:line="360" w:lineRule="auto"/>
        <w:jc w:val="both"/>
      </w:pPr>
      <w:r>
        <w:t xml:space="preserve">            - koordinira i prati rad s potencijalno darovitim učenicima,</w:t>
      </w:r>
    </w:p>
    <w:p w:rsidR="00C55F56" w:rsidRDefault="00C55F56" w:rsidP="00C55F56">
      <w:pPr>
        <w:spacing w:line="360" w:lineRule="auto"/>
        <w:jc w:val="both"/>
      </w:pPr>
      <w:r>
        <w:t xml:space="preserve">            - pruža stručnu pomoć potencijalno darovitom učeniku, učiteljima/nastavnicima i  </w:t>
      </w:r>
    </w:p>
    <w:p w:rsidR="00C55F56" w:rsidRDefault="00C55F56" w:rsidP="00C55F56">
      <w:pPr>
        <w:spacing w:line="360" w:lineRule="auto"/>
        <w:jc w:val="both"/>
      </w:pPr>
      <w:r>
        <w:lastRenderedPageBreak/>
        <w:t xml:space="preserve">               roditeljima</w:t>
      </w:r>
    </w:p>
    <w:p w:rsidR="00C55F56" w:rsidRDefault="00C55F56" w:rsidP="00C55F56">
      <w:pPr>
        <w:spacing w:line="360" w:lineRule="auto"/>
        <w:jc w:val="both"/>
      </w:pPr>
      <w:r>
        <w:t xml:space="preserve">            - osigurava povezanost djelovanja svih sudionika u provedbi programa za  </w:t>
      </w:r>
    </w:p>
    <w:p w:rsidR="00C55F56" w:rsidRDefault="00C55F56" w:rsidP="00C55F56">
      <w:pPr>
        <w:spacing w:line="360" w:lineRule="auto"/>
        <w:jc w:val="both"/>
      </w:pPr>
      <w:r>
        <w:t xml:space="preserve">              potencijalno darovitog učenika, </w:t>
      </w:r>
    </w:p>
    <w:p w:rsidR="00C55F56" w:rsidRDefault="00C55F56" w:rsidP="00C55F56">
      <w:pPr>
        <w:spacing w:line="360" w:lineRule="auto"/>
        <w:jc w:val="both"/>
      </w:pPr>
      <w:r>
        <w:t xml:space="preserve">            - sudjeluje u postupku završavanja školovanja u kraćem vremenu od propisanog, </w:t>
      </w:r>
    </w:p>
    <w:p w:rsidR="00C55F56" w:rsidRDefault="00C55F56" w:rsidP="00C55F56">
      <w:pPr>
        <w:spacing w:line="360" w:lineRule="auto"/>
        <w:jc w:val="both"/>
      </w:pPr>
      <w:r>
        <w:t xml:space="preserve">            - vodi dokumentaciju o potencijalno darovitim učenicima, </w:t>
      </w:r>
    </w:p>
    <w:p w:rsidR="00C55F56" w:rsidRDefault="00C55F56" w:rsidP="00C55F56">
      <w:pPr>
        <w:spacing w:line="360" w:lineRule="auto"/>
        <w:jc w:val="both"/>
      </w:pPr>
      <w:r>
        <w:t xml:space="preserve">            - izvještava učiteljsko/nastavničko vijeće škole o postignutim rezultatima potencijalno </w:t>
      </w:r>
    </w:p>
    <w:p w:rsidR="00C55F56" w:rsidRDefault="00C55F56" w:rsidP="00C55F56">
      <w:pPr>
        <w:spacing w:line="360" w:lineRule="auto"/>
        <w:jc w:val="both"/>
      </w:pPr>
      <w:r>
        <w:t xml:space="preserve">              darovitog učenika. 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6.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 xml:space="preserve">Tim za potencijalno darovite učenike i voditelja tima imenuje ravnatelj škole u prvom   </w:t>
      </w:r>
    </w:p>
    <w:p w:rsidR="00C55F56" w:rsidRDefault="00C55F56" w:rsidP="00C55F56">
      <w:pPr>
        <w:spacing w:line="360" w:lineRule="auto"/>
        <w:jc w:val="both"/>
      </w:pPr>
      <w:r>
        <w:t xml:space="preserve">     tjednu školske godine za tekuću školsku godinu. Voditelj tima imenuje se iz redova članova tima.  </w:t>
      </w:r>
    </w:p>
    <w:p w:rsidR="00C55F56" w:rsidRDefault="00C55F56" w:rsidP="00C55F56">
      <w:pPr>
        <w:spacing w:line="360" w:lineRule="auto"/>
        <w:jc w:val="both"/>
      </w:pPr>
      <w:r>
        <w:t xml:space="preserve">     Voditelj tima osigurava povezanost djelovanja svih sudionika provedbe programa za potencijalno darovite učenike i vodi evidenciju o radu tima. 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>Voditelj Tima saziva sastanke, koordinira rad tima te o radu informi</w:t>
      </w:r>
      <w:r w:rsidR="0083069C">
        <w:t>ra učenike, roditelje, mentore,</w:t>
      </w:r>
      <w:r>
        <w:t xml:space="preserve"> CI SDŽ i javnost.</w:t>
      </w:r>
    </w:p>
    <w:p w:rsidR="00C55F56" w:rsidRDefault="00C55F56" w:rsidP="00C55F56">
      <w:pPr>
        <w:spacing w:line="360" w:lineRule="auto"/>
        <w:jc w:val="both"/>
      </w:pPr>
      <w:r>
        <w:t>(3)</w:t>
      </w:r>
      <w:r>
        <w:tab/>
        <w:t xml:space="preserve">Stručni suradnik u suradnji s CI SDŽ vrši identifikaciju potencijalno darovitih učenika koja uključuje testiranja te, po potrebi, intervju, a tijekom rada na projektima po potrebi pruža    </w:t>
      </w:r>
    </w:p>
    <w:p w:rsidR="00C55F56" w:rsidRDefault="00C55F56" w:rsidP="00C55F56">
      <w:pPr>
        <w:spacing w:line="360" w:lineRule="auto"/>
        <w:jc w:val="both"/>
      </w:pPr>
      <w:r>
        <w:t xml:space="preserve">     podršku učenicima i roditeljima.</w:t>
      </w:r>
    </w:p>
    <w:p w:rsidR="00C55F56" w:rsidRDefault="00C55F56" w:rsidP="00C55F56">
      <w:pPr>
        <w:spacing w:line="360" w:lineRule="auto"/>
        <w:jc w:val="both"/>
      </w:pPr>
      <w:r>
        <w:t>(4)</w:t>
      </w:r>
      <w:r>
        <w:tab/>
        <w:t>Mentori kreiraju programe za dodatni rad, vode grupu učenika u radu, pružaju p</w:t>
      </w:r>
      <w:r w:rsidR="0083069C">
        <w:t>odršku u pripremi</w:t>
      </w:r>
      <w:r>
        <w:t xml:space="preserve"> prezentacije projektnih zadataka, vode učenikovu mapu u suradn</w:t>
      </w:r>
      <w:r w:rsidR="0083069C">
        <w:t xml:space="preserve">ji sa stručnim suradnikom te </w:t>
      </w:r>
      <w:r>
        <w:t xml:space="preserve"> evaluiraju projektne zadatke učenika za koje su zaduženi.</w:t>
      </w:r>
    </w:p>
    <w:p w:rsidR="00C55F56" w:rsidRDefault="00C55F56" w:rsidP="00C55F56">
      <w:pPr>
        <w:spacing w:line="360" w:lineRule="auto"/>
        <w:jc w:val="both"/>
      </w:pPr>
      <w:r>
        <w:t>Članak 7.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Roditelji potencijalno darovitih učenika upoznaju se s Timom i p</w:t>
      </w:r>
      <w:r w:rsidR="0083069C">
        <w:t xml:space="preserve">rojektnim zadacima za tekuću </w:t>
      </w:r>
      <w:r>
        <w:t>školsku godinu, daju suglasnost za sudjelovanje učenika u radu CI SDŽ.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>Učenik i roditelji učenika imaju pravo biti upoznati s rezultatima testova učenika.</w:t>
      </w:r>
    </w:p>
    <w:p w:rsidR="00C55F56" w:rsidRDefault="00C55F56" w:rsidP="00C55F56">
      <w:pPr>
        <w:spacing w:line="360" w:lineRule="auto"/>
        <w:jc w:val="both"/>
      </w:pPr>
      <w:r>
        <w:t>(3)</w:t>
      </w:r>
      <w:r>
        <w:tab/>
        <w:t>Sve podatke koje stručni suradnik i druge osobe kojima su ti podaci dostupni dobiju u procesu identifikacije potencijalno darovitih učenika, dužni su čuvati kao profesionalnu tajnu.</w:t>
      </w:r>
    </w:p>
    <w:p w:rsidR="0083069C" w:rsidRDefault="0083069C" w:rsidP="00C55F56">
      <w:pPr>
        <w:spacing w:line="360" w:lineRule="auto"/>
        <w:jc w:val="both"/>
      </w:pPr>
    </w:p>
    <w:p w:rsidR="0083069C" w:rsidRDefault="0083069C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8.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Uključivanjem u programe koje za potencijalno darovite učenike organizira škola ili CI SDŽ, učenik preuzima obvezu aktivno i redovito sudjelovati u njegovoj provedbi te sudjelovati u najmanje 70% programa.</w:t>
      </w:r>
    </w:p>
    <w:p w:rsidR="00C55F56" w:rsidRDefault="00C55F56" w:rsidP="00C55F56">
      <w:pPr>
        <w:spacing w:line="360" w:lineRule="auto"/>
        <w:jc w:val="both"/>
      </w:pPr>
      <w:r>
        <w:lastRenderedPageBreak/>
        <w:t>Članak 9.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Učenik koji aktivno sudjeluje u programima CI SDŽ dobiva na kraju ciklusa potvrdu o sudjelovanju i provedenim projektnim zadacima.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10.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Tim ima pravo isključiti učenika koji je uključen u program, a koji zaostaje u redovnom nastavnom procesu. Tim ima pravo isključiti učenika koji se ne pridržava odredbi Članka 8. ovih Smjernica te odredbi Statuta i Pravilnika o kućnom redu.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11.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Izmjene i dopune ovih Smjernica vrše se na način predviđen za njegovo donošenje.</w:t>
      </w:r>
    </w:p>
    <w:p w:rsidR="00C55F56" w:rsidRDefault="00C55F56" w:rsidP="00C55F56">
      <w:pPr>
        <w:spacing w:line="360" w:lineRule="auto"/>
        <w:jc w:val="both"/>
      </w:pPr>
      <w:r>
        <w:t xml:space="preserve">Uočavanje i utvrđivanje darovitosti 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12.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Postupak utvrđivanje darovitosti je stručan postupak procjenjivanja i mjerenja sposobnosti učenika zbog određivanja vrste darovitosti koja se provodi u suradnji s Centrom izvrsnosti SDŽ koji predlaže postupke testiranja za prijam u programe rada s potencijalno darovitom djecom.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>Tim na temelju rezultata testiranja i mišljenja predmetnih učitelja/nastavnika odabire učenike koje će se pratiti i podupirati kao potencijalno darovite učenike kroz sustav CI SDŽ.</w:t>
      </w:r>
    </w:p>
    <w:p w:rsidR="00C55F56" w:rsidRDefault="00C55F56" w:rsidP="00C55F56">
      <w:pPr>
        <w:spacing w:line="360" w:lineRule="auto"/>
        <w:jc w:val="both"/>
      </w:pPr>
      <w:r>
        <w:t>(3)</w:t>
      </w:r>
      <w:r>
        <w:tab/>
        <w:t xml:space="preserve">Ako pojedini stručnjaci izvan škole utvrde potencijalnu darovitost učenika, školskom timu dostavlja se dokumentacija o potencijalno darovitom učeniku. </w:t>
      </w:r>
    </w:p>
    <w:p w:rsidR="0083069C" w:rsidRDefault="0083069C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13.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 xml:space="preserve">Roditelj, učitelj/nastavnik ili stručni suradnik koji uoči potencijalnu darovitost učenika može podnijeti pisani zahtjev učiteljskom/nastavničkom vijeću koje donosi odluku o provedbi postupka utvrđivanja darovitosti u suradnji s CI SDŽ. 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 xml:space="preserve">Školski tim u suradnji s CI SDŽ organizira postupak utvrđivanja potencijalne darovitosti, a  uz pisanu suglasnost roditelja učenika čije se utvrđivanje darovitosti provodi. </w:t>
      </w:r>
    </w:p>
    <w:p w:rsidR="00C55F56" w:rsidRDefault="00C55F56" w:rsidP="00C55F56">
      <w:pPr>
        <w:spacing w:line="360" w:lineRule="auto"/>
        <w:jc w:val="both"/>
      </w:pPr>
      <w:r>
        <w:t>(3)</w:t>
      </w:r>
      <w:r>
        <w:tab/>
        <w:t xml:space="preserve">Mjerenje standardiziranim testovima provode stručni suradnici psiholozi, a ako škola nema zaposlenog stručnog suradnika psihologa, osigurava ga osnivač škole iz mjesno najbliže škole ili uz pomoć Centra izvrsnosti SDŽ. U procjeni osobina učenika sudjeluju stručni suradnici pedagozi, učitelji/nastavnici i roditelji. </w:t>
      </w:r>
    </w:p>
    <w:p w:rsidR="00C55F56" w:rsidRDefault="00C55F56" w:rsidP="00C55F56">
      <w:pPr>
        <w:spacing w:line="360" w:lineRule="auto"/>
        <w:jc w:val="both"/>
      </w:pPr>
      <w:r>
        <w:lastRenderedPageBreak/>
        <w:t>(4)</w:t>
      </w:r>
      <w:r>
        <w:tab/>
        <w:t xml:space="preserve">U postupku utvrđivanja potencijalne darovitosti koriste se instrumenti i postupci za provedbu utvrđivanja darovitosti: psihologijski standardizirani testovi općih i specifičnih sposobnosti namijenjeni za skupnu i individualnu primjenu, instrumenti za ispitivanje kreativnosti i osobina ličnosti, intervjui, skale procjena te skale za </w:t>
      </w:r>
      <w:proofErr w:type="spellStart"/>
      <w:r>
        <w:t>samoprocjenu</w:t>
      </w:r>
      <w:proofErr w:type="spellEnd"/>
      <w:r>
        <w:t>. Stručne upute i instrumentarij za utvrđivanje potencijalno darovitih učenika početkom svake školske godine utvrdit će Centar izvrsnosti SDŽ.</w:t>
      </w:r>
    </w:p>
    <w:p w:rsidR="00C55F56" w:rsidRDefault="00C55F56" w:rsidP="00C55F56">
      <w:pPr>
        <w:spacing w:line="360" w:lineRule="auto"/>
        <w:jc w:val="both"/>
      </w:pPr>
      <w:r>
        <w:t>(5)</w:t>
      </w:r>
      <w:r>
        <w:tab/>
        <w:t xml:space="preserve">Utvrđivanje potencijalne darovitosti provodi se individualno i/ili skupno. </w:t>
      </w:r>
    </w:p>
    <w:p w:rsidR="00C55F56" w:rsidRDefault="00C55F56" w:rsidP="00C55F56">
      <w:pPr>
        <w:spacing w:line="360" w:lineRule="auto"/>
        <w:jc w:val="both"/>
      </w:pPr>
      <w:r>
        <w:t>(6)</w:t>
      </w:r>
      <w:r>
        <w:tab/>
        <w:t>Tim u provođenju postupka utvrđivanja potencijalne darovitosti i rada s potencijalno darovitim učenicima može tražiti stručnu pomoć Centra izvrsnosti SDŽ.</w:t>
      </w:r>
    </w:p>
    <w:p w:rsidR="00C55F56" w:rsidRDefault="00C55F56" w:rsidP="00C55F56">
      <w:pPr>
        <w:spacing w:line="360" w:lineRule="auto"/>
        <w:jc w:val="both"/>
      </w:pPr>
      <w:r>
        <w:t>(7)</w:t>
      </w:r>
      <w:r>
        <w:tab/>
        <w:t>O rezultatima utvrđivanja potencijalne darovitosti škola obavještava roditelja i učenika koji je utvrđen kao darovit te Centar izvrsnosti SDŽ.</w:t>
      </w:r>
    </w:p>
    <w:p w:rsidR="00C55F56" w:rsidRDefault="00C55F56" w:rsidP="00C55F56">
      <w:pPr>
        <w:spacing w:line="360" w:lineRule="auto"/>
        <w:jc w:val="both"/>
      </w:pPr>
      <w:r>
        <w:t>(8)</w:t>
      </w:r>
      <w:r>
        <w:tab/>
        <w:t xml:space="preserve">Na temelju rezultata utvrđivanja darovitosti, Tim u suradnji s mentorom izrađuje individualizirani kurikulum za potencijalno darovitog učenika na koji učiteljsko/nastavničko vijeće daje suglasnost. 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 xml:space="preserve">Oblici rada s darovitim učenicima 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14.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>Učenici utvrđeni kao potencijalno daroviti uključuju se u oblike rada za potencijalno darovite učenike koje izrađuje Tim te takvi oblici rada postaju sastavni dio školskog kurikuluma koji donosi škola.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 xml:space="preserve">Oblici rada za potencijalno darovite učenike potiču posebne interese i sposobnosti potencijalno darovitih učenika te im omogućuju način i brzinu učenja koji su primjereni njihovoj darovitosti, a istodobno podržavaju društveno-emocionalni razvoj potencijalno darovitih učenika. </w:t>
      </w:r>
    </w:p>
    <w:p w:rsidR="00C55F56" w:rsidRDefault="00C55F56" w:rsidP="00C55F56">
      <w:pPr>
        <w:spacing w:line="360" w:lineRule="auto"/>
        <w:jc w:val="both"/>
      </w:pPr>
      <w:r>
        <w:t>(3)</w:t>
      </w:r>
      <w:r>
        <w:tab/>
        <w:t xml:space="preserve">Oblici rada za potencijalno darovite učenike obuhvaćaju i: </w:t>
      </w:r>
    </w:p>
    <w:p w:rsidR="00C55F56" w:rsidRDefault="00C55F56" w:rsidP="00C55F56">
      <w:pPr>
        <w:spacing w:line="360" w:lineRule="auto"/>
        <w:jc w:val="both"/>
      </w:pPr>
      <w:r>
        <w:t>-</w:t>
      </w:r>
      <w:r>
        <w:tab/>
        <w:t xml:space="preserve">pristup posebnim izvorima znanja, </w:t>
      </w:r>
    </w:p>
    <w:p w:rsidR="00C55F56" w:rsidRDefault="00C55F56" w:rsidP="00C55F56">
      <w:pPr>
        <w:spacing w:line="360" w:lineRule="auto"/>
        <w:jc w:val="both"/>
      </w:pPr>
      <w:r>
        <w:t>-</w:t>
      </w:r>
      <w:r>
        <w:tab/>
        <w:t xml:space="preserve">rad s mentorom, </w:t>
      </w:r>
      <w:r>
        <w:tab/>
      </w:r>
    </w:p>
    <w:p w:rsidR="00C55F56" w:rsidRDefault="00C55F56" w:rsidP="00C55F56">
      <w:pPr>
        <w:spacing w:line="360" w:lineRule="auto"/>
        <w:jc w:val="both"/>
      </w:pPr>
      <w:r>
        <w:t>-</w:t>
      </w:r>
      <w:r>
        <w:tab/>
        <w:t xml:space="preserve">izradu individualnih programa za učenike po pojedinim područjima, </w:t>
      </w:r>
    </w:p>
    <w:p w:rsidR="0083069C" w:rsidRDefault="0083069C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-</w:t>
      </w:r>
      <w:r>
        <w:tab/>
        <w:t xml:space="preserve">osigurano e–učenje u najbližoj školi u kojoj se učeniku može osigurati potrebna pomoć mentora, </w:t>
      </w:r>
    </w:p>
    <w:p w:rsidR="00C55F56" w:rsidRDefault="00C55F56" w:rsidP="00C55F56">
      <w:pPr>
        <w:spacing w:line="360" w:lineRule="auto"/>
        <w:jc w:val="both"/>
      </w:pPr>
      <w:r>
        <w:t>-</w:t>
      </w:r>
      <w:r>
        <w:tab/>
        <w:t xml:space="preserve">sudjelovanje na državnim i međunarodnim natjecanjima i smotrama, </w:t>
      </w:r>
    </w:p>
    <w:p w:rsidR="00C55F56" w:rsidRDefault="00C55F56" w:rsidP="00C55F56">
      <w:pPr>
        <w:spacing w:line="360" w:lineRule="auto"/>
        <w:jc w:val="both"/>
      </w:pPr>
      <w:r>
        <w:lastRenderedPageBreak/>
        <w:t>-</w:t>
      </w:r>
      <w:r>
        <w:tab/>
        <w:t>osigurana sredstva na državnoj razini te sredstva jedinica lokalne, područne (regionalne) samouprave za povećane troškove rada pri provođenju programa rada s darovitim učenicima,</w:t>
      </w:r>
    </w:p>
    <w:p w:rsidR="00C55F56" w:rsidRDefault="00C55F56" w:rsidP="00C55F56">
      <w:pPr>
        <w:spacing w:line="360" w:lineRule="auto"/>
        <w:jc w:val="both"/>
      </w:pPr>
      <w:r>
        <w:t>-</w:t>
      </w:r>
      <w:r>
        <w:tab/>
        <w:t>sudjelovanje u programima Centra izvrsnosti SDŽ.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15.</w:t>
      </w: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 xml:space="preserve">Oblici rada za potencijalno darovite učenike ostvaruju se kontinuirano tijekom školske godine, a provode se u različitom trajanju. Mogu se provoditi kao višednevne radionice, centri izvrsnosti, ljetne škole, škole stvaralaštva, istraživački projekti, natjecanja, mentorstvo i dr. 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>Škola u skladu s mogućnostima može realizirati specijalizirane sad</w:t>
      </w:r>
      <w:r w:rsidR="0083069C">
        <w:t xml:space="preserve">ržaje po područjima darovitosti </w:t>
      </w:r>
      <w:r>
        <w:t xml:space="preserve">(sadržaji za poticanje izvrsnosti), u koje se mogu uključiti potencijalno daroviti učenici s lokalne, područne (regionalne), državne i međunarodne razine. </w:t>
      </w:r>
    </w:p>
    <w:p w:rsidR="00C55F56" w:rsidRDefault="00C55F56" w:rsidP="00C55F56">
      <w:pPr>
        <w:spacing w:line="360" w:lineRule="auto"/>
        <w:jc w:val="both"/>
      </w:pPr>
      <w:r>
        <w:t>(3)</w:t>
      </w:r>
      <w:r>
        <w:tab/>
        <w:t>Škole mogu u provedbi sadržaja za potencijalno darovite uč</w:t>
      </w:r>
      <w:r w:rsidR="0083069C">
        <w:t>enike surađivati sa znanstvenim</w:t>
      </w:r>
      <w:r>
        <w:t xml:space="preserve"> institucijama, istraživačkim centrima u proizvodnim organizacijama, javnim ustanovama i drugim pravnim i fizičkim subjektima koji ispunjavaju uvjete za rad s potencijalno darovitim učenicima. 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16.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 xml:space="preserve">Oblici rada za potencijalno darovite učenike, kao dio školskog kurikuluma, mogu se provoditi individualno (mentor - učenik) i skupno (mentor - više učenika). 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 xml:space="preserve">Individualizirani oblici rada planiraju se za potencijalno darovitog učenika, a sadržajem, opsegom i brzinom svladavanja nastavnih sadržaja odgovaraju njegovim potrebama. </w:t>
      </w:r>
    </w:p>
    <w:p w:rsidR="00C55F56" w:rsidRDefault="00C55F56" w:rsidP="00C55F56">
      <w:pPr>
        <w:spacing w:line="360" w:lineRule="auto"/>
        <w:jc w:val="both"/>
      </w:pPr>
      <w:r>
        <w:t>(3)</w:t>
      </w:r>
      <w:r>
        <w:tab/>
        <w:t>Skupni oblici rada mogu se planirati za skupinu potencijalno darovitih učenika u određenom području i/ili s ciljem sudjelovanja u zajedničkome projektnom zadatku. Skupni oblici rada mogu se provoditi kroz programe Centra izvrsnosti SDŽ.</w:t>
      </w:r>
    </w:p>
    <w:p w:rsidR="00C55F56" w:rsidRDefault="00C55F56" w:rsidP="00C55F56">
      <w:pPr>
        <w:spacing w:line="360" w:lineRule="auto"/>
        <w:jc w:val="both"/>
      </w:pPr>
      <w:r>
        <w:t>(4)</w:t>
      </w:r>
      <w:r>
        <w:tab/>
        <w:t>Individualizirane ili skupne oblike rada s potencijalno darovitim učenicima vodi mentor ako su oni organizirani u školi.</w:t>
      </w:r>
    </w:p>
    <w:p w:rsidR="00C55F56" w:rsidRDefault="00C55F56" w:rsidP="00C55F56">
      <w:pPr>
        <w:spacing w:line="360" w:lineRule="auto"/>
        <w:jc w:val="both"/>
      </w:pPr>
      <w:r>
        <w:t>(5)</w:t>
      </w:r>
      <w:r>
        <w:tab/>
        <w:t xml:space="preserve">Za povećane troškove rada mentora s potencijalno darovitim učenicima škola podnosi zahtjev nadležnom ministarstvu. Zahtjev treba sadržavati specifikaciju troškova za provođenje predviđenih oblika rada. </w:t>
      </w:r>
    </w:p>
    <w:p w:rsidR="00C55F56" w:rsidRDefault="00C55F56" w:rsidP="00C55F56">
      <w:pPr>
        <w:spacing w:line="360" w:lineRule="auto"/>
        <w:jc w:val="both"/>
      </w:pPr>
      <w:r>
        <w:t>(6)</w:t>
      </w:r>
      <w:r>
        <w:tab/>
        <w:t xml:space="preserve">Odluku o naknadi za rad mentora donosi, svake godine, ministar nadležan za obrazovanje. 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17.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 xml:space="preserve">Predmetni kurikulum u kojem učenik pokazuje potencijalnu darovitost obogaćuje se dodatnim sadržajima. Obogaćeni predmetni kurikulum podrazumijeva skup sadržaja i postupaka kojima se postojeći predmetni kurikulum horizontalno proširuje. 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 xml:space="preserve">Obogaćeni predmetni kurikulum predlaže i izrađuje, u suradnji sa školskim timom, razredni odnosno predmetni učitelj/nastavnik i mentor. </w:t>
      </w:r>
    </w:p>
    <w:p w:rsidR="00C55F56" w:rsidRDefault="00C55F56" w:rsidP="00C55F56">
      <w:pPr>
        <w:spacing w:line="360" w:lineRule="auto"/>
        <w:jc w:val="both"/>
      </w:pPr>
      <w:r>
        <w:t>(3)</w:t>
      </w:r>
      <w:r>
        <w:tab/>
        <w:t xml:space="preserve">Obogaćeni predmetni kurikulum pojedinog nastavnog predmeta donosi učiteljsko/nastavničko vijeće. 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18.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 xml:space="preserve">Škola je dužna pratiti razvoj potencijalno darovitih učenika te voditi evidenciju i dokumentaciju o potencijalno darovitim učenicima. 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 xml:space="preserve">Mapa potencijalno darovitog učenika sadrži dokumente značajne za odgojno-obrazovni proces darovitog učenika te osigurava uvid u postupke utvrđivanja potencijalne darovitosti, praćenje razvoja i postignuća darovitog učenika, u programe i oblike rada u kojima je sudjelovao, izvješća školskog tima, opažanja i procjene te druge dokumente značajne za odgojno-obrazovni proces darovitog učenika. </w:t>
      </w:r>
    </w:p>
    <w:p w:rsidR="00C55F56" w:rsidRDefault="00C55F56" w:rsidP="00C55F56">
      <w:pPr>
        <w:spacing w:line="360" w:lineRule="auto"/>
        <w:jc w:val="both"/>
      </w:pPr>
      <w:r>
        <w:t>(3)</w:t>
      </w:r>
      <w:r>
        <w:tab/>
        <w:t xml:space="preserve">Obrazac za vođenje mape potencijalno darovitog učenika sastavni je dio ovoga pravilnika. </w:t>
      </w:r>
    </w:p>
    <w:p w:rsidR="00C55F56" w:rsidRDefault="00C55F56" w:rsidP="00C55F56">
      <w:pPr>
        <w:spacing w:line="360" w:lineRule="auto"/>
        <w:jc w:val="both"/>
      </w:pPr>
      <w:r>
        <w:t>(4)</w:t>
      </w:r>
      <w:r>
        <w:tab/>
        <w:t xml:space="preserve">Mapu vodi voditelj školskoga tima. </w:t>
      </w:r>
    </w:p>
    <w:p w:rsidR="00C55F56" w:rsidRDefault="00C55F56" w:rsidP="00C55F56">
      <w:pPr>
        <w:spacing w:line="360" w:lineRule="auto"/>
        <w:jc w:val="both"/>
      </w:pPr>
      <w:r>
        <w:t>(5)</w:t>
      </w:r>
      <w:r>
        <w:tab/>
        <w:t xml:space="preserve">Osobe koje u skladu s odredbama ovoga pravilnika imaju uvid u dokumentaciju potencijalno  darovitog učenika dužne su štititi tajnost podataka. </w:t>
      </w:r>
    </w:p>
    <w:p w:rsidR="00C55F56" w:rsidRDefault="00C55F56" w:rsidP="00C55F56">
      <w:pPr>
        <w:spacing w:line="360" w:lineRule="auto"/>
        <w:jc w:val="both"/>
      </w:pPr>
      <w:r>
        <w:t>(6)</w:t>
      </w:r>
      <w:r>
        <w:tab/>
        <w:t>Mapa potencijalno darovitog učenika može se voditi u elektronskom obliku.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 xml:space="preserve">Praćenje napretka i rada s darovitim učenicima 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19.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(1)</w:t>
      </w:r>
      <w:r>
        <w:tab/>
        <w:t xml:space="preserve">Nakon završenog postupka utvrđivanja potencijalne darovitosti škola vodi evidenciju o potencijalno darovitim učenicima, sukladno članku 18. ovih Smjernica, o čemu najmanje </w:t>
      </w:r>
      <w:r>
        <w:lastRenderedPageBreak/>
        <w:t xml:space="preserve">jedanput godišnje izvješćuje Centar izvrsnosti SDŽ i ministarstvo nadležno za obrazovanje ukoliko ono zatraži istu. </w:t>
      </w:r>
    </w:p>
    <w:p w:rsidR="00C55F56" w:rsidRDefault="00C55F56" w:rsidP="00C55F56">
      <w:pPr>
        <w:spacing w:line="360" w:lineRule="auto"/>
        <w:jc w:val="both"/>
      </w:pPr>
      <w:r>
        <w:t>(2)</w:t>
      </w:r>
      <w:r>
        <w:tab/>
        <w:t xml:space="preserve">Tim prati rad s potencijalno darovitim učenicima radi kontinuirane nadogradnje oblika rada s njima. </w:t>
      </w:r>
    </w:p>
    <w:p w:rsidR="00C55F56" w:rsidRDefault="00C55F56" w:rsidP="00C55F56">
      <w:pPr>
        <w:spacing w:line="360" w:lineRule="auto"/>
        <w:jc w:val="both"/>
      </w:pPr>
      <w:r>
        <w:t>(3)</w:t>
      </w:r>
      <w:r>
        <w:tab/>
        <w:t xml:space="preserve">Tim na kraju školske godine, a prema potrebi i češće, izvješćuje učiteljsko/nastavničko vijeće škole o postignutim rezultatima potencijalno darovitog učenika u odnosu na postavljene ciljeve, predlaže promjene oblika rada s darovitim učenikom te redovito surađuje s roditeljima. 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>Članak 20.</w:t>
      </w:r>
    </w:p>
    <w:p w:rsidR="00C55F56" w:rsidRDefault="000831D6" w:rsidP="00C55F56">
      <w:pPr>
        <w:spacing w:line="360" w:lineRule="auto"/>
        <w:jc w:val="both"/>
      </w:pPr>
      <w:r>
        <w:t>(1)</w:t>
      </w:r>
      <w:r>
        <w:tab/>
        <w:t>Ove</w:t>
      </w:r>
      <w:r w:rsidR="00C55F56">
        <w:t xml:space="preserve"> Smjernice stupaju na snagu danom donošenja.</w:t>
      </w: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</w:p>
    <w:p w:rsidR="00C55F56" w:rsidRDefault="00C55F56" w:rsidP="00C55F56">
      <w:pPr>
        <w:spacing w:line="360" w:lineRule="auto"/>
        <w:jc w:val="both"/>
      </w:pPr>
      <w:r>
        <w:t xml:space="preserve">Ravnatelj: </w:t>
      </w:r>
      <w:r w:rsidR="004E108A">
        <w:t>Stipe Ivišić,</w:t>
      </w:r>
      <w:r>
        <w:t xml:space="preserve"> prof.</w:t>
      </w:r>
    </w:p>
    <w:p w:rsidR="00C55F56" w:rsidRDefault="00C55F56"/>
    <w:p w:rsidR="00C55F56" w:rsidRDefault="00C55F56">
      <w:bookmarkStart w:id="0" w:name="_GoBack"/>
      <w:bookmarkEnd w:id="0"/>
    </w:p>
    <w:sectPr w:rsidR="00C55F56" w:rsidSect="0030148D">
      <w:headerReference w:type="default" r:id="rId10"/>
      <w:footerReference w:type="even" r:id="rId11"/>
      <w:footerReference w:type="default" r:id="rId12"/>
      <w:pgSz w:w="11907" w:h="16840"/>
      <w:pgMar w:top="539" w:right="1134" w:bottom="540" w:left="1134" w:header="862" w:footer="862" w:gutter="567"/>
      <w:pgNumType w:start="1" w:chapStyle="1"/>
      <w:cols w:space="708"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E0" w:rsidRDefault="000F63E0">
      <w:r>
        <w:separator/>
      </w:r>
    </w:p>
  </w:endnote>
  <w:endnote w:type="continuationSeparator" w:id="0">
    <w:p w:rsidR="000F63E0" w:rsidRDefault="000F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leway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C3" w:rsidRDefault="00DB5BC3" w:rsidP="003E468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B5BC3" w:rsidRDefault="00DB5BC3" w:rsidP="003E468B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C3" w:rsidRDefault="00DB5BC3">
    <w:pPr>
      <w:pStyle w:val="Podnoje"/>
    </w:pPr>
    <w:r>
      <w:tab/>
    </w:r>
    <w:r>
      <w:fldChar w:fldCharType="begin"/>
    </w:r>
    <w:r>
      <w:instrText>PAGE   \* MERGEFORMAT</w:instrText>
    </w:r>
    <w:r>
      <w:fldChar w:fldCharType="separate"/>
    </w:r>
    <w:r w:rsidR="001B2AE8">
      <w:rPr>
        <w:noProof/>
      </w:rPr>
      <w:t>186</w:t>
    </w:r>
    <w:r>
      <w:rPr>
        <w:noProof/>
      </w:rPr>
      <w:fldChar w:fldCharType="end"/>
    </w:r>
  </w:p>
  <w:p w:rsidR="00DB5BC3" w:rsidRDefault="00DB5BC3" w:rsidP="003E468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E0" w:rsidRDefault="000F63E0">
      <w:r>
        <w:separator/>
      </w:r>
    </w:p>
  </w:footnote>
  <w:footnote w:type="continuationSeparator" w:id="0">
    <w:p w:rsidR="000F63E0" w:rsidRDefault="000F6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C3" w:rsidRDefault="00DB5BC3" w:rsidP="007E5667">
    <w:pPr>
      <w:pStyle w:val="Zaglavlje"/>
      <w:jc w:val="center"/>
    </w:pPr>
    <w:r>
      <w:t>Srednja strukovna škola bana Josipa Jelačića Sinj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B7E"/>
    <w:multiLevelType w:val="multilevel"/>
    <w:tmpl w:val="2464582A"/>
    <w:lvl w:ilvl="0">
      <w:start w:val="1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 w:val="0"/>
        <w:sz w:val="44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  <w:b w:val="0"/>
        <w:sz w:val="44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  <w:b w:val="0"/>
        <w:sz w:val="4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44"/>
      </w:rPr>
    </w:lvl>
  </w:abstractNum>
  <w:abstractNum w:abstractNumId="1">
    <w:nsid w:val="0B7E0853"/>
    <w:multiLevelType w:val="hybridMultilevel"/>
    <w:tmpl w:val="0090DBF0"/>
    <w:lvl w:ilvl="0" w:tplc="450C62B4"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E35CE"/>
    <w:multiLevelType w:val="hybridMultilevel"/>
    <w:tmpl w:val="649045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74AB4"/>
    <w:multiLevelType w:val="hybridMultilevel"/>
    <w:tmpl w:val="D2105796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462A0"/>
    <w:multiLevelType w:val="multilevel"/>
    <w:tmpl w:val="2F10009E"/>
    <w:lvl w:ilvl="0">
      <w:start w:val="1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32"/>
      </w:rPr>
    </w:lvl>
  </w:abstractNum>
  <w:abstractNum w:abstractNumId="5">
    <w:nsid w:val="1C981FAB"/>
    <w:multiLevelType w:val="multilevel"/>
    <w:tmpl w:val="369EC2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AB48AB"/>
    <w:multiLevelType w:val="hybridMultilevel"/>
    <w:tmpl w:val="598008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E239B9"/>
    <w:multiLevelType w:val="hybridMultilevel"/>
    <w:tmpl w:val="CD42F8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06EA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47145"/>
    <w:multiLevelType w:val="hybridMultilevel"/>
    <w:tmpl w:val="AF8C0A1C"/>
    <w:lvl w:ilvl="0" w:tplc="0B620F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A870AB"/>
    <w:multiLevelType w:val="hybridMultilevel"/>
    <w:tmpl w:val="A8B01A86"/>
    <w:lvl w:ilvl="0" w:tplc="075A59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35746"/>
    <w:multiLevelType w:val="hybridMultilevel"/>
    <w:tmpl w:val="48347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46331"/>
    <w:multiLevelType w:val="hybridMultilevel"/>
    <w:tmpl w:val="F0E88C52"/>
    <w:lvl w:ilvl="0" w:tplc="041A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C1444"/>
    <w:multiLevelType w:val="hybridMultilevel"/>
    <w:tmpl w:val="CE7A981E"/>
    <w:lvl w:ilvl="0" w:tplc="17F8D6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EE1223"/>
    <w:multiLevelType w:val="hybridMultilevel"/>
    <w:tmpl w:val="A266A0E4"/>
    <w:lvl w:ilvl="0" w:tplc="4B5673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111699"/>
    <w:multiLevelType w:val="multilevel"/>
    <w:tmpl w:val="21A2AF4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5">
    <w:nsid w:val="61C45DDC"/>
    <w:multiLevelType w:val="multilevel"/>
    <w:tmpl w:val="315022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62372CF8"/>
    <w:multiLevelType w:val="multilevel"/>
    <w:tmpl w:val="E3D06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66246"/>
    <w:multiLevelType w:val="hybridMultilevel"/>
    <w:tmpl w:val="E820A4F6"/>
    <w:lvl w:ilvl="0" w:tplc="89C833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F5FD8"/>
    <w:multiLevelType w:val="multilevel"/>
    <w:tmpl w:val="5AD03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5471551"/>
    <w:multiLevelType w:val="hybridMultilevel"/>
    <w:tmpl w:val="F8323C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5D7D78"/>
    <w:multiLevelType w:val="hybridMultilevel"/>
    <w:tmpl w:val="2616A27E"/>
    <w:lvl w:ilvl="0" w:tplc="BA48D6E8">
      <w:start w:val="4"/>
      <w:numFmt w:val="bullet"/>
      <w:lvlText w:val="-"/>
      <w:lvlJc w:val="left"/>
      <w:pPr>
        <w:tabs>
          <w:tab w:val="num" w:pos="-420"/>
        </w:tabs>
        <w:ind w:left="-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21">
    <w:nsid w:val="66325D96"/>
    <w:multiLevelType w:val="hybridMultilevel"/>
    <w:tmpl w:val="8B0CE170"/>
    <w:lvl w:ilvl="0" w:tplc="1ABC08A2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2BC7009"/>
    <w:multiLevelType w:val="hybridMultilevel"/>
    <w:tmpl w:val="6490574A"/>
    <w:lvl w:ilvl="0" w:tplc="F59E47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B3598D"/>
    <w:multiLevelType w:val="hybridMultilevel"/>
    <w:tmpl w:val="F3DA9078"/>
    <w:lvl w:ilvl="0" w:tplc="CE2AA6BC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5D1AC5"/>
    <w:multiLevelType w:val="hybridMultilevel"/>
    <w:tmpl w:val="4692AED0"/>
    <w:lvl w:ilvl="0" w:tplc="456ED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FF7D22"/>
    <w:multiLevelType w:val="hybridMultilevel"/>
    <w:tmpl w:val="C290AA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12"/>
  </w:num>
  <w:num w:numId="5">
    <w:abstractNumId w:val="7"/>
  </w:num>
  <w:num w:numId="6">
    <w:abstractNumId w:val="2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"/>
  </w:num>
  <w:num w:numId="11">
    <w:abstractNumId w:val="6"/>
  </w:num>
  <w:num w:numId="12">
    <w:abstractNumId w:val="13"/>
  </w:num>
  <w:num w:numId="13">
    <w:abstractNumId w:val="4"/>
  </w:num>
  <w:num w:numId="14">
    <w:abstractNumId w:val="14"/>
  </w:num>
  <w:num w:numId="15">
    <w:abstractNumId w:val="0"/>
  </w:num>
  <w:num w:numId="16">
    <w:abstractNumId w:val="2"/>
  </w:num>
  <w:num w:numId="17">
    <w:abstractNumId w:val="3"/>
  </w:num>
  <w:num w:numId="18">
    <w:abstractNumId w:val="18"/>
  </w:num>
  <w:num w:numId="19">
    <w:abstractNumId w:val="15"/>
  </w:num>
  <w:num w:numId="20">
    <w:abstractNumId w:val="16"/>
  </w:num>
  <w:num w:numId="21">
    <w:abstractNumId w:val="5"/>
  </w:num>
  <w:num w:numId="22">
    <w:abstractNumId w:val="17"/>
  </w:num>
  <w:num w:numId="23">
    <w:abstractNumId w:val="10"/>
  </w:num>
  <w:num w:numId="24">
    <w:abstractNumId w:val="11"/>
  </w:num>
  <w:num w:numId="25">
    <w:abstractNumId w:val="24"/>
  </w:num>
  <w:num w:numId="26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2E"/>
    <w:rsid w:val="000002E3"/>
    <w:rsid w:val="00001A0C"/>
    <w:rsid w:val="00001B72"/>
    <w:rsid w:val="000024C2"/>
    <w:rsid w:val="00002DAC"/>
    <w:rsid w:val="000039E8"/>
    <w:rsid w:val="00005020"/>
    <w:rsid w:val="00005C13"/>
    <w:rsid w:val="0000697F"/>
    <w:rsid w:val="0001010C"/>
    <w:rsid w:val="0001068D"/>
    <w:rsid w:val="00010F9B"/>
    <w:rsid w:val="00011370"/>
    <w:rsid w:val="0001193E"/>
    <w:rsid w:val="00012BB0"/>
    <w:rsid w:val="0001419F"/>
    <w:rsid w:val="00020B61"/>
    <w:rsid w:val="0002246E"/>
    <w:rsid w:val="000227A8"/>
    <w:rsid w:val="00022C3D"/>
    <w:rsid w:val="0002307F"/>
    <w:rsid w:val="00023E08"/>
    <w:rsid w:val="00024099"/>
    <w:rsid w:val="00025FD1"/>
    <w:rsid w:val="00026A8E"/>
    <w:rsid w:val="00030286"/>
    <w:rsid w:val="000302E0"/>
    <w:rsid w:val="00030825"/>
    <w:rsid w:val="00030DE6"/>
    <w:rsid w:val="0003107E"/>
    <w:rsid w:val="00031C8B"/>
    <w:rsid w:val="00033D84"/>
    <w:rsid w:val="0003415E"/>
    <w:rsid w:val="000341FF"/>
    <w:rsid w:val="00034235"/>
    <w:rsid w:val="0003441B"/>
    <w:rsid w:val="00034FD9"/>
    <w:rsid w:val="000369BE"/>
    <w:rsid w:val="00037A48"/>
    <w:rsid w:val="000411B1"/>
    <w:rsid w:val="000412F1"/>
    <w:rsid w:val="00043207"/>
    <w:rsid w:val="00045B2F"/>
    <w:rsid w:val="00046E6A"/>
    <w:rsid w:val="00047F05"/>
    <w:rsid w:val="00050695"/>
    <w:rsid w:val="000507A5"/>
    <w:rsid w:val="000517F4"/>
    <w:rsid w:val="000522A5"/>
    <w:rsid w:val="00052439"/>
    <w:rsid w:val="00052F51"/>
    <w:rsid w:val="00053B8B"/>
    <w:rsid w:val="00053FC9"/>
    <w:rsid w:val="00054154"/>
    <w:rsid w:val="000554D2"/>
    <w:rsid w:val="000556DC"/>
    <w:rsid w:val="000579B4"/>
    <w:rsid w:val="00057DC4"/>
    <w:rsid w:val="00060171"/>
    <w:rsid w:val="000609CE"/>
    <w:rsid w:val="000628A6"/>
    <w:rsid w:val="00063C0E"/>
    <w:rsid w:val="00067192"/>
    <w:rsid w:val="00071503"/>
    <w:rsid w:val="00073114"/>
    <w:rsid w:val="000737C9"/>
    <w:rsid w:val="00073A69"/>
    <w:rsid w:val="00076332"/>
    <w:rsid w:val="0007660E"/>
    <w:rsid w:val="000770BA"/>
    <w:rsid w:val="0007712F"/>
    <w:rsid w:val="00077334"/>
    <w:rsid w:val="0007758C"/>
    <w:rsid w:val="00077CA6"/>
    <w:rsid w:val="00081BAC"/>
    <w:rsid w:val="00081CD8"/>
    <w:rsid w:val="0008203B"/>
    <w:rsid w:val="000831D6"/>
    <w:rsid w:val="00083C26"/>
    <w:rsid w:val="0008423D"/>
    <w:rsid w:val="000850F4"/>
    <w:rsid w:val="00085304"/>
    <w:rsid w:val="00085543"/>
    <w:rsid w:val="00085B11"/>
    <w:rsid w:val="00086557"/>
    <w:rsid w:val="0008717B"/>
    <w:rsid w:val="00087AB0"/>
    <w:rsid w:val="00087B5A"/>
    <w:rsid w:val="00090397"/>
    <w:rsid w:val="000917CB"/>
    <w:rsid w:val="0009196F"/>
    <w:rsid w:val="000935BC"/>
    <w:rsid w:val="000945FC"/>
    <w:rsid w:val="00095EDB"/>
    <w:rsid w:val="0009634C"/>
    <w:rsid w:val="000965A4"/>
    <w:rsid w:val="00096F62"/>
    <w:rsid w:val="000A00F0"/>
    <w:rsid w:val="000A01DC"/>
    <w:rsid w:val="000A077F"/>
    <w:rsid w:val="000A23D7"/>
    <w:rsid w:val="000A2465"/>
    <w:rsid w:val="000A298C"/>
    <w:rsid w:val="000A39AD"/>
    <w:rsid w:val="000A4AA5"/>
    <w:rsid w:val="000A55FC"/>
    <w:rsid w:val="000A6AC0"/>
    <w:rsid w:val="000B06B8"/>
    <w:rsid w:val="000B25FE"/>
    <w:rsid w:val="000B2980"/>
    <w:rsid w:val="000B409B"/>
    <w:rsid w:val="000B4436"/>
    <w:rsid w:val="000B5846"/>
    <w:rsid w:val="000B626B"/>
    <w:rsid w:val="000B6382"/>
    <w:rsid w:val="000B66BA"/>
    <w:rsid w:val="000B6B14"/>
    <w:rsid w:val="000C0DCD"/>
    <w:rsid w:val="000C1131"/>
    <w:rsid w:val="000C11A3"/>
    <w:rsid w:val="000C12A9"/>
    <w:rsid w:val="000C17C1"/>
    <w:rsid w:val="000C199B"/>
    <w:rsid w:val="000C1C1E"/>
    <w:rsid w:val="000C31F7"/>
    <w:rsid w:val="000C3EAA"/>
    <w:rsid w:val="000C4903"/>
    <w:rsid w:val="000C6C97"/>
    <w:rsid w:val="000C7921"/>
    <w:rsid w:val="000C7D4C"/>
    <w:rsid w:val="000D0CE9"/>
    <w:rsid w:val="000D2A43"/>
    <w:rsid w:val="000D4CE6"/>
    <w:rsid w:val="000D4FC3"/>
    <w:rsid w:val="000D69AD"/>
    <w:rsid w:val="000D6AB3"/>
    <w:rsid w:val="000E05FB"/>
    <w:rsid w:val="000E07E5"/>
    <w:rsid w:val="000E0D90"/>
    <w:rsid w:val="000E29EE"/>
    <w:rsid w:val="000E3183"/>
    <w:rsid w:val="000E3579"/>
    <w:rsid w:val="000E3AE9"/>
    <w:rsid w:val="000E3E1D"/>
    <w:rsid w:val="000E610D"/>
    <w:rsid w:val="000E710E"/>
    <w:rsid w:val="000E7C8D"/>
    <w:rsid w:val="000F07A9"/>
    <w:rsid w:val="000F1C3A"/>
    <w:rsid w:val="000F28A7"/>
    <w:rsid w:val="000F2FA0"/>
    <w:rsid w:val="000F425C"/>
    <w:rsid w:val="000F4336"/>
    <w:rsid w:val="000F554F"/>
    <w:rsid w:val="000F56B1"/>
    <w:rsid w:val="000F63E0"/>
    <w:rsid w:val="000F6A3A"/>
    <w:rsid w:val="000F7CA2"/>
    <w:rsid w:val="000F7CD0"/>
    <w:rsid w:val="00100622"/>
    <w:rsid w:val="0010131D"/>
    <w:rsid w:val="00101947"/>
    <w:rsid w:val="00101CC9"/>
    <w:rsid w:val="00102B12"/>
    <w:rsid w:val="00104A19"/>
    <w:rsid w:val="00104CD7"/>
    <w:rsid w:val="001054F7"/>
    <w:rsid w:val="00105EF6"/>
    <w:rsid w:val="001073F0"/>
    <w:rsid w:val="00107C25"/>
    <w:rsid w:val="00107E26"/>
    <w:rsid w:val="00112696"/>
    <w:rsid w:val="00112778"/>
    <w:rsid w:val="0011288B"/>
    <w:rsid w:val="001129D2"/>
    <w:rsid w:val="0011477E"/>
    <w:rsid w:val="001149A8"/>
    <w:rsid w:val="0011521B"/>
    <w:rsid w:val="001173D6"/>
    <w:rsid w:val="00117895"/>
    <w:rsid w:val="001204B7"/>
    <w:rsid w:val="0012061E"/>
    <w:rsid w:val="001209C5"/>
    <w:rsid w:val="00121853"/>
    <w:rsid w:val="00121E0C"/>
    <w:rsid w:val="001220D9"/>
    <w:rsid w:val="00123614"/>
    <w:rsid w:val="0012446B"/>
    <w:rsid w:val="00124E93"/>
    <w:rsid w:val="001250BD"/>
    <w:rsid w:val="00125BDC"/>
    <w:rsid w:val="00126995"/>
    <w:rsid w:val="001279DA"/>
    <w:rsid w:val="0013272D"/>
    <w:rsid w:val="001327DA"/>
    <w:rsid w:val="00134497"/>
    <w:rsid w:val="00134D5F"/>
    <w:rsid w:val="00134E1D"/>
    <w:rsid w:val="00135178"/>
    <w:rsid w:val="00136488"/>
    <w:rsid w:val="00140020"/>
    <w:rsid w:val="00140B36"/>
    <w:rsid w:val="0014102B"/>
    <w:rsid w:val="001415D3"/>
    <w:rsid w:val="00141D7C"/>
    <w:rsid w:val="00142EAF"/>
    <w:rsid w:val="00143785"/>
    <w:rsid w:val="00143C98"/>
    <w:rsid w:val="0015109C"/>
    <w:rsid w:val="0015180B"/>
    <w:rsid w:val="00152285"/>
    <w:rsid w:val="001529B1"/>
    <w:rsid w:val="001547A6"/>
    <w:rsid w:val="00154D9C"/>
    <w:rsid w:val="0015526E"/>
    <w:rsid w:val="0015528F"/>
    <w:rsid w:val="001555AA"/>
    <w:rsid w:val="0015587E"/>
    <w:rsid w:val="001559D1"/>
    <w:rsid w:val="00156F2F"/>
    <w:rsid w:val="00160558"/>
    <w:rsid w:val="001616C2"/>
    <w:rsid w:val="00162330"/>
    <w:rsid w:val="00162333"/>
    <w:rsid w:val="001627BB"/>
    <w:rsid w:val="00164A85"/>
    <w:rsid w:val="00165790"/>
    <w:rsid w:val="00167306"/>
    <w:rsid w:val="00171ECD"/>
    <w:rsid w:val="001721A6"/>
    <w:rsid w:val="001742AF"/>
    <w:rsid w:val="001754ED"/>
    <w:rsid w:val="001760C6"/>
    <w:rsid w:val="0018194F"/>
    <w:rsid w:val="00181C7D"/>
    <w:rsid w:val="00182600"/>
    <w:rsid w:val="001832C5"/>
    <w:rsid w:val="00183A3E"/>
    <w:rsid w:val="001845EF"/>
    <w:rsid w:val="0018496D"/>
    <w:rsid w:val="00184D49"/>
    <w:rsid w:val="00184DB2"/>
    <w:rsid w:val="0018592F"/>
    <w:rsid w:val="00185B41"/>
    <w:rsid w:val="00185F10"/>
    <w:rsid w:val="00186907"/>
    <w:rsid w:val="00187588"/>
    <w:rsid w:val="00192D01"/>
    <w:rsid w:val="001943CE"/>
    <w:rsid w:val="00195259"/>
    <w:rsid w:val="00195377"/>
    <w:rsid w:val="00196072"/>
    <w:rsid w:val="00196A90"/>
    <w:rsid w:val="00196D11"/>
    <w:rsid w:val="001A1200"/>
    <w:rsid w:val="001A1C44"/>
    <w:rsid w:val="001A35D8"/>
    <w:rsid w:val="001A4EB8"/>
    <w:rsid w:val="001A55BA"/>
    <w:rsid w:val="001A5BAE"/>
    <w:rsid w:val="001A63DB"/>
    <w:rsid w:val="001A6E7D"/>
    <w:rsid w:val="001A71BE"/>
    <w:rsid w:val="001B005C"/>
    <w:rsid w:val="001B0516"/>
    <w:rsid w:val="001B1CF6"/>
    <w:rsid w:val="001B2AE8"/>
    <w:rsid w:val="001B3A6C"/>
    <w:rsid w:val="001B42CF"/>
    <w:rsid w:val="001B4BF4"/>
    <w:rsid w:val="001B51ED"/>
    <w:rsid w:val="001B54EB"/>
    <w:rsid w:val="001B5EE9"/>
    <w:rsid w:val="001B6BDC"/>
    <w:rsid w:val="001C03AB"/>
    <w:rsid w:val="001C0795"/>
    <w:rsid w:val="001C26F7"/>
    <w:rsid w:val="001C286F"/>
    <w:rsid w:val="001C6413"/>
    <w:rsid w:val="001C6822"/>
    <w:rsid w:val="001C7172"/>
    <w:rsid w:val="001C79A6"/>
    <w:rsid w:val="001D0CB8"/>
    <w:rsid w:val="001D1CF9"/>
    <w:rsid w:val="001D1E2A"/>
    <w:rsid w:val="001D2FD8"/>
    <w:rsid w:val="001D32B6"/>
    <w:rsid w:val="001D3E6D"/>
    <w:rsid w:val="001D42EC"/>
    <w:rsid w:val="001D58E1"/>
    <w:rsid w:val="001D621D"/>
    <w:rsid w:val="001D70E6"/>
    <w:rsid w:val="001D7ABF"/>
    <w:rsid w:val="001D7D65"/>
    <w:rsid w:val="001E255C"/>
    <w:rsid w:val="001E4AEF"/>
    <w:rsid w:val="001E5AA1"/>
    <w:rsid w:val="001E7710"/>
    <w:rsid w:val="001E7E5D"/>
    <w:rsid w:val="001F16B0"/>
    <w:rsid w:val="001F2C9F"/>
    <w:rsid w:val="001F3740"/>
    <w:rsid w:val="001F4510"/>
    <w:rsid w:val="001F4B0F"/>
    <w:rsid w:val="001F4C3F"/>
    <w:rsid w:val="001F5E70"/>
    <w:rsid w:val="001F643F"/>
    <w:rsid w:val="001F6CF2"/>
    <w:rsid w:val="001F70E7"/>
    <w:rsid w:val="001F7C4A"/>
    <w:rsid w:val="00201AE2"/>
    <w:rsid w:val="00201F53"/>
    <w:rsid w:val="002063AA"/>
    <w:rsid w:val="0020710F"/>
    <w:rsid w:val="00207680"/>
    <w:rsid w:val="0020790B"/>
    <w:rsid w:val="00207BA1"/>
    <w:rsid w:val="00207F3E"/>
    <w:rsid w:val="00211378"/>
    <w:rsid w:val="002113B3"/>
    <w:rsid w:val="00211B07"/>
    <w:rsid w:val="00211DDB"/>
    <w:rsid w:val="00212A82"/>
    <w:rsid w:val="00213DA3"/>
    <w:rsid w:val="002146D3"/>
    <w:rsid w:val="00216E56"/>
    <w:rsid w:val="00217B99"/>
    <w:rsid w:val="00217C2D"/>
    <w:rsid w:val="00220275"/>
    <w:rsid w:val="00220558"/>
    <w:rsid w:val="002220F3"/>
    <w:rsid w:val="00222A4D"/>
    <w:rsid w:val="00224FF8"/>
    <w:rsid w:val="00225D56"/>
    <w:rsid w:val="00225E5F"/>
    <w:rsid w:val="00226CF0"/>
    <w:rsid w:val="00227604"/>
    <w:rsid w:val="002307F1"/>
    <w:rsid w:val="002308D8"/>
    <w:rsid w:val="002309F6"/>
    <w:rsid w:val="002313C1"/>
    <w:rsid w:val="00233849"/>
    <w:rsid w:val="00235110"/>
    <w:rsid w:val="00235205"/>
    <w:rsid w:val="002357A7"/>
    <w:rsid w:val="002358D3"/>
    <w:rsid w:val="00235B83"/>
    <w:rsid w:val="00235E82"/>
    <w:rsid w:val="00240BA4"/>
    <w:rsid w:val="00242306"/>
    <w:rsid w:val="0024276F"/>
    <w:rsid w:val="002435C9"/>
    <w:rsid w:val="00245053"/>
    <w:rsid w:val="00245673"/>
    <w:rsid w:val="00245680"/>
    <w:rsid w:val="002459B3"/>
    <w:rsid w:val="002461D9"/>
    <w:rsid w:val="00246409"/>
    <w:rsid w:val="00246CEF"/>
    <w:rsid w:val="00252618"/>
    <w:rsid w:val="0025340A"/>
    <w:rsid w:val="0025365A"/>
    <w:rsid w:val="00253F59"/>
    <w:rsid w:val="00256102"/>
    <w:rsid w:val="00257CC1"/>
    <w:rsid w:val="0026025E"/>
    <w:rsid w:val="00261366"/>
    <w:rsid w:val="0026144C"/>
    <w:rsid w:val="0026222B"/>
    <w:rsid w:val="00265888"/>
    <w:rsid w:val="00265D95"/>
    <w:rsid w:val="00266FCA"/>
    <w:rsid w:val="0026714C"/>
    <w:rsid w:val="00267A08"/>
    <w:rsid w:val="00270715"/>
    <w:rsid w:val="00270AEC"/>
    <w:rsid w:val="0027142E"/>
    <w:rsid w:val="00272313"/>
    <w:rsid w:val="002737D2"/>
    <w:rsid w:val="00274FD3"/>
    <w:rsid w:val="002759A2"/>
    <w:rsid w:val="00276D7B"/>
    <w:rsid w:val="002772E4"/>
    <w:rsid w:val="0028060B"/>
    <w:rsid w:val="00281EC3"/>
    <w:rsid w:val="00282CBA"/>
    <w:rsid w:val="00282D88"/>
    <w:rsid w:val="002830AD"/>
    <w:rsid w:val="00283771"/>
    <w:rsid w:val="002838E6"/>
    <w:rsid w:val="00283B6C"/>
    <w:rsid w:val="00283F52"/>
    <w:rsid w:val="0028463D"/>
    <w:rsid w:val="00284EC5"/>
    <w:rsid w:val="00286021"/>
    <w:rsid w:val="0028696B"/>
    <w:rsid w:val="002874D8"/>
    <w:rsid w:val="0029033F"/>
    <w:rsid w:val="00291F1D"/>
    <w:rsid w:val="00292052"/>
    <w:rsid w:val="002929F9"/>
    <w:rsid w:val="00292A7A"/>
    <w:rsid w:val="00292B3C"/>
    <w:rsid w:val="00292D30"/>
    <w:rsid w:val="002950D5"/>
    <w:rsid w:val="00296244"/>
    <w:rsid w:val="00296A81"/>
    <w:rsid w:val="002979AE"/>
    <w:rsid w:val="00297E6E"/>
    <w:rsid w:val="002A06BB"/>
    <w:rsid w:val="002A14D4"/>
    <w:rsid w:val="002A15FD"/>
    <w:rsid w:val="002A1A3F"/>
    <w:rsid w:val="002A395D"/>
    <w:rsid w:val="002A43B4"/>
    <w:rsid w:val="002A4FB9"/>
    <w:rsid w:val="002A51F8"/>
    <w:rsid w:val="002A63A6"/>
    <w:rsid w:val="002A7AEE"/>
    <w:rsid w:val="002A7B67"/>
    <w:rsid w:val="002B1023"/>
    <w:rsid w:val="002B10D1"/>
    <w:rsid w:val="002B14AD"/>
    <w:rsid w:val="002B2B6E"/>
    <w:rsid w:val="002B426B"/>
    <w:rsid w:val="002B45D2"/>
    <w:rsid w:val="002B5C53"/>
    <w:rsid w:val="002B698E"/>
    <w:rsid w:val="002B6D6F"/>
    <w:rsid w:val="002B7410"/>
    <w:rsid w:val="002C1531"/>
    <w:rsid w:val="002C1DF2"/>
    <w:rsid w:val="002C1E5B"/>
    <w:rsid w:val="002C39D5"/>
    <w:rsid w:val="002C5AF8"/>
    <w:rsid w:val="002C61FB"/>
    <w:rsid w:val="002C693B"/>
    <w:rsid w:val="002C69B0"/>
    <w:rsid w:val="002C6B59"/>
    <w:rsid w:val="002D056F"/>
    <w:rsid w:val="002D05E6"/>
    <w:rsid w:val="002D0CFA"/>
    <w:rsid w:val="002D0F18"/>
    <w:rsid w:val="002D18AA"/>
    <w:rsid w:val="002D49A4"/>
    <w:rsid w:val="002D4E84"/>
    <w:rsid w:val="002D7210"/>
    <w:rsid w:val="002D7EA5"/>
    <w:rsid w:val="002E06B1"/>
    <w:rsid w:val="002E19E5"/>
    <w:rsid w:val="002E20AC"/>
    <w:rsid w:val="002E3555"/>
    <w:rsid w:val="002E3B9E"/>
    <w:rsid w:val="002E4DA4"/>
    <w:rsid w:val="002E5495"/>
    <w:rsid w:val="002E61D5"/>
    <w:rsid w:val="002F0431"/>
    <w:rsid w:val="002F07E6"/>
    <w:rsid w:val="002F2562"/>
    <w:rsid w:val="002F29DE"/>
    <w:rsid w:val="002F3496"/>
    <w:rsid w:val="002F416F"/>
    <w:rsid w:val="002F66D2"/>
    <w:rsid w:val="002F6A33"/>
    <w:rsid w:val="002F7465"/>
    <w:rsid w:val="002F7809"/>
    <w:rsid w:val="002F7D9D"/>
    <w:rsid w:val="003008A4"/>
    <w:rsid w:val="003008E7"/>
    <w:rsid w:val="0030148D"/>
    <w:rsid w:val="0030158C"/>
    <w:rsid w:val="00302313"/>
    <w:rsid w:val="00302F83"/>
    <w:rsid w:val="00304A00"/>
    <w:rsid w:val="00305480"/>
    <w:rsid w:val="00305BF9"/>
    <w:rsid w:val="00305D6F"/>
    <w:rsid w:val="00307445"/>
    <w:rsid w:val="0031023A"/>
    <w:rsid w:val="0031225D"/>
    <w:rsid w:val="003130B1"/>
    <w:rsid w:val="00313D44"/>
    <w:rsid w:val="00314DE8"/>
    <w:rsid w:val="00315ACA"/>
    <w:rsid w:val="00316882"/>
    <w:rsid w:val="003168A0"/>
    <w:rsid w:val="00316BD8"/>
    <w:rsid w:val="0031773D"/>
    <w:rsid w:val="00320A51"/>
    <w:rsid w:val="00320CF4"/>
    <w:rsid w:val="00321723"/>
    <w:rsid w:val="00321CBE"/>
    <w:rsid w:val="00323526"/>
    <w:rsid w:val="0032425D"/>
    <w:rsid w:val="00324333"/>
    <w:rsid w:val="00324440"/>
    <w:rsid w:val="00324F62"/>
    <w:rsid w:val="00325CAC"/>
    <w:rsid w:val="00326192"/>
    <w:rsid w:val="003262BE"/>
    <w:rsid w:val="00326A94"/>
    <w:rsid w:val="00326B58"/>
    <w:rsid w:val="00326FDD"/>
    <w:rsid w:val="00327072"/>
    <w:rsid w:val="0032730D"/>
    <w:rsid w:val="00327B92"/>
    <w:rsid w:val="003302C4"/>
    <w:rsid w:val="00330EAD"/>
    <w:rsid w:val="0033186A"/>
    <w:rsid w:val="00331C29"/>
    <w:rsid w:val="00332A32"/>
    <w:rsid w:val="00332C7D"/>
    <w:rsid w:val="00332FB6"/>
    <w:rsid w:val="00333084"/>
    <w:rsid w:val="003331B9"/>
    <w:rsid w:val="00333D6E"/>
    <w:rsid w:val="00334B0A"/>
    <w:rsid w:val="003359B6"/>
    <w:rsid w:val="00335CDC"/>
    <w:rsid w:val="00340542"/>
    <w:rsid w:val="00341047"/>
    <w:rsid w:val="003414ED"/>
    <w:rsid w:val="00342B5C"/>
    <w:rsid w:val="003435DB"/>
    <w:rsid w:val="0034364C"/>
    <w:rsid w:val="00343B96"/>
    <w:rsid w:val="00344C50"/>
    <w:rsid w:val="003452FC"/>
    <w:rsid w:val="0034600B"/>
    <w:rsid w:val="0034642A"/>
    <w:rsid w:val="00350C77"/>
    <w:rsid w:val="00352F89"/>
    <w:rsid w:val="0035382E"/>
    <w:rsid w:val="00354297"/>
    <w:rsid w:val="003551B2"/>
    <w:rsid w:val="003554D0"/>
    <w:rsid w:val="00355A02"/>
    <w:rsid w:val="003574F0"/>
    <w:rsid w:val="00357567"/>
    <w:rsid w:val="00357A40"/>
    <w:rsid w:val="0036065A"/>
    <w:rsid w:val="003620F1"/>
    <w:rsid w:val="00363479"/>
    <w:rsid w:val="00364365"/>
    <w:rsid w:val="00364570"/>
    <w:rsid w:val="00364DE5"/>
    <w:rsid w:val="00365693"/>
    <w:rsid w:val="00365E4D"/>
    <w:rsid w:val="00367C5E"/>
    <w:rsid w:val="003702DE"/>
    <w:rsid w:val="00370714"/>
    <w:rsid w:val="00370814"/>
    <w:rsid w:val="003710A1"/>
    <w:rsid w:val="0037121C"/>
    <w:rsid w:val="00373F03"/>
    <w:rsid w:val="00381DB0"/>
    <w:rsid w:val="0038255F"/>
    <w:rsid w:val="00382D92"/>
    <w:rsid w:val="00383F84"/>
    <w:rsid w:val="00384B9A"/>
    <w:rsid w:val="00384C5E"/>
    <w:rsid w:val="0038543A"/>
    <w:rsid w:val="00386D88"/>
    <w:rsid w:val="00390650"/>
    <w:rsid w:val="00391F19"/>
    <w:rsid w:val="00392DAE"/>
    <w:rsid w:val="00393885"/>
    <w:rsid w:val="00394B3C"/>
    <w:rsid w:val="00395FA9"/>
    <w:rsid w:val="003965E1"/>
    <w:rsid w:val="003A09F0"/>
    <w:rsid w:val="003A0DE6"/>
    <w:rsid w:val="003A250F"/>
    <w:rsid w:val="003A256D"/>
    <w:rsid w:val="003A2766"/>
    <w:rsid w:val="003A48E7"/>
    <w:rsid w:val="003A5471"/>
    <w:rsid w:val="003A5869"/>
    <w:rsid w:val="003A6192"/>
    <w:rsid w:val="003A63EA"/>
    <w:rsid w:val="003A7845"/>
    <w:rsid w:val="003B0B58"/>
    <w:rsid w:val="003B1077"/>
    <w:rsid w:val="003B139F"/>
    <w:rsid w:val="003B1D95"/>
    <w:rsid w:val="003B5551"/>
    <w:rsid w:val="003B7752"/>
    <w:rsid w:val="003C1669"/>
    <w:rsid w:val="003C16B9"/>
    <w:rsid w:val="003C24D4"/>
    <w:rsid w:val="003C2946"/>
    <w:rsid w:val="003C3047"/>
    <w:rsid w:val="003C381E"/>
    <w:rsid w:val="003C3D08"/>
    <w:rsid w:val="003C3E8F"/>
    <w:rsid w:val="003C48C8"/>
    <w:rsid w:val="003C524A"/>
    <w:rsid w:val="003C56BA"/>
    <w:rsid w:val="003C5F8F"/>
    <w:rsid w:val="003C618A"/>
    <w:rsid w:val="003C65B7"/>
    <w:rsid w:val="003C66BA"/>
    <w:rsid w:val="003C6CD8"/>
    <w:rsid w:val="003C742E"/>
    <w:rsid w:val="003C776D"/>
    <w:rsid w:val="003C7DE6"/>
    <w:rsid w:val="003D0292"/>
    <w:rsid w:val="003D159E"/>
    <w:rsid w:val="003D17DA"/>
    <w:rsid w:val="003D4951"/>
    <w:rsid w:val="003D504B"/>
    <w:rsid w:val="003D589D"/>
    <w:rsid w:val="003D757A"/>
    <w:rsid w:val="003E0AD7"/>
    <w:rsid w:val="003E0BED"/>
    <w:rsid w:val="003E33F6"/>
    <w:rsid w:val="003E3546"/>
    <w:rsid w:val="003E3994"/>
    <w:rsid w:val="003E468B"/>
    <w:rsid w:val="003E62ED"/>
    <w:rsid w:val="003E64E5"/>
    <w:rsid w:val="003E793D"/>
    <w:rsid w:val="003E7D7F"/>
    <w:rsid w:val="003F1905"/>
    <w:rsid w:val="003F1E18"/>
    <w:rsid w:val="003F2621"/>
    <w:rsid w:val="003F28BD"/>
    <w:rsid w:val="003F319A"/>
    <w:rsid w:val="003F344C"/>
    <w:rsid w:val="003F5EE2"/>
    <w:rsid w:val="003F6010"/>
    <w:rsid w:val="003F65D4"/>
    <w:rsid w:val="003F68BF"/>
    <w:rsid w:val="003F71D4"/>
    <w:rsid w:val="003F7653"/>
    <w:rsid w:val="0040118C"/>
    <w:rsid w:val="00403C21"/>
    <w:rsid w:val="00403EC5"/>
    <w:rsid w:val="00405768"/>
    <w:rsid w:val="00406376"/>
    <w:rsid w:val="00406420"/>
    <w:rsid w:val="00406BEC"/>
    <w:rsid w:val="00406D52"/>
    <w:rsid w:val="0040759F"/>
    <w:rsid w:val="00407C35"/>
    <w:rsid w:val="00410761"/>
    <w:rsid w:val="00411BA4"/>
    <w:rsid w:val="00411E8A"/>
    <w:rsid w:val="0041282C"/>
    <w:rsid w:val="0041444D"/>
    <w:rsid w:val="00415101"/>
    <w:rsid w:val="00417C74"/>
    <w:rsid w:val="00417F1C"/>
    <w:rsid w:val="00420410"/>
    <w:rsid w:val="004209EF"/>
    <w:rsid w:val="00421A74"/>
    <w:rsid w:val="00423EA5"/>
    <w:rsid w:val="00424ADA"/>
    <w:rsid w:val="00427418"/>
    <w:rsid w:val="00433820"/>
    <w:rsid w:val="004353D6"/>
    <w:rsid w:val="004356DF"/>
    <w:rsid w:val="0044157E"/>
    <w:rsid w:val="00442229"/>
    <w:rsid w:val="004434BB"/>
    <w:rsid w:val="00444202"/>
    <w:rsid w:val="00446D21"/>
    <w:rsid w:val="00447D6A"/>
    <w:rsid w:val="0045094E"/>
    <w:rsid w:val="00450FB6"/>
    <w:rsid w:val="00451C17"/>
    <w:rsid w:val="0045267F"/>
    <w:rsid w:val="00453B16"/>
    <w:rsid w:val="004547D6"/>
    <w:rsid w:val="00454CBA"/>
    <w:rsid w:val="004555D2"/>
    <w:rsid w:val="00455966"/>
    <w:rsid w:val="0045617F"/>
    <w:rsid w:val="00457881"/>
    <w:rsid w:val="004619D3"/>
    <w:rsid w:val="00461DC6"/>
    <w:rsid w:val="00462876"/>
    <w:rsid w:val="00462D6F"/>
    <w:rsid w:val="00464EC8"/>
    <w:rsid w:val="0046574C"/>
    <w:rsid w:val="00466BF3"/>
    <w:rsid w:val="0047032B"/>
    <w:rsid w:val="0047056C"/>
    <w:rsid w:val="00470B03"/>
    <w:rsid w:val="00470C6E"/>
    <w:rsid w:val="00472BBC"/>
    <w:rsid w:val="004743C4"/>
    <w:rsid w:val="004762B5"/>
    <w:rsid w:val="0047677D"/>
    <w:rsid w:val="004777C5"/>
    <w:rsid w:val="004804BE"/>
    <w:rsid w:val="00480846"/>
    <w:rsid w:val="00480D47"/>
    <w:rsid w:val="00481BB8"/>
    <w:rsid w:val="00482393"/>
    <w:rsid w:val="00483235"/>
    <w:rsid w:val="0048350B"/>
    <w:rsid w:val="00483A3E"/>
    <w:rsid w:val="00484E2F"/>
    <w:rsid w:val="004855B1"/>
    <w:rsid w:val="0048571B"/>
    <w:rsid w:val="00486892"/>
    <w:rsid w:val="004868B6"/>
    <w:rsid w:val="004908E2"/>
    <w:rsid w:val="004909F4"/>
    <w:rsid w:val="00491936"/>
    <w:rsid w:val="00494174"/>
    <w:rsid w:val="004948BC"/>
    <w:rsid w:val="00494994"/>
    <w:rsid w:val="00495BDC"/>
    <w:rsid w:val="00496F4D"/>
    <w:rsid w:val="00497F15"/>
    <w:rsid w:val="004A14FC"/>
    <w:rsid w:val="004A1FCD"/>
    <w:rsid w:val="004A2DC1"/>
    <w:rsid w:val="004A2F41"/>
    <w:rsid w:val="004A36E1"/>
    <w:rsid w:val="004A4E63"/>
    <w:rsid w:val="004A50D1"/>
    <w:rsid w:val="004A5436"/>
    <w:rsid w:val="004A5B9B"/>
    <w:rsid w:val="004A739E"/>
    <w:rsid w:val="004A7529"/>
    <w:rsid w:val="004A765E"/>
    <w:rsid w:val="004A7F7A"/>
    <w:rsid w:val="004B076C"/>
    <w:rsid w:val="004B0A1F"/>
    <w:rsid w:val="004B168F"/>
    <w:rsid w:val="004B2142"/>
    <w:rsid w:val="004B285B"/>
    <w:rsid w:val="004B3D41"/>
    <w:rsid w:val="004B48E2"/>
    <w:rsid w:val="004B4F06"/>
    <w:rsid w:val="004B4F5A"/>
    <w:rsid w:val="004B5745"/>
    <w:rsid w:val="004C0FF0"/>
    <w:rsid w:val="004C1B63"/>
    <w:rsid w:val="004C2C69"/>
    <w:rsid w:val="004C3391"/>
    <w:rsid w:val="004C3467"/>
    <w:rsid w:val="004C3F70"/>
    <w:rsid w:val="004C440A"/>
    <w:rsid w:val="004C5447"/>
    <w:rsid w:val="004C57CD"/>
    <w:rsid w:val="004C6A3C"/>
    <w:rsid w:val="004C6BD1"/>
    <w:rsid w:val="004C7EF6"/>
    <w:rsid w:val="004D0490"/>
    <w:rsid w:val="004D05FD"/>
    <w:rsid w:val="004D1089"/>
    <w:rsid w:val="004D15E0"/>
    <w:rsid w:val="004D27A7"/>
    <w:rsid w:val="004D2F6A"/>
    <w:rsid w:val="004D30B8"/>
    <w:rsid w:val="004D32FB"/>
    <w:rsid w:val="004D3659"/>
    <w:rsid w:val="004D4199"/>
    <w:rsid w:val="004D4DDF"/>
    <w:rsid w:val="004D539C"/>
    <w:rsid w:val="004D62C3"/>
    <w:rsid w:val="004D6B0B"/>
    <w:rsid w:val="004D7972"/>
    <w:rsid w:val="004E04F4"/>
    <w:rsid w:val="004E05B5"/>
    <w:rsid w:val="004E108A"/>
    <w:rsid w:val="004E16C6"/>
    <w:rsid w:val="004E2951"/>
    <w:rsid w:val="004E31A1"/>
    <w:rsid w:val="004E384B"/>
    <w:rsid w:val="004E43F1"/>
    <w:rsid w:val="004E48D7"/>
    <w:rsid w:val="004E6A03"/>
    <w:rsid w:val="004E6CD2"/>
    <w:rsid w:val="004E6E78"/>
    <w:rsid w:val="004E7FAC"/>
    <w:rsid w:val="004F11EA"/>
    <w:rsid w:val="004F147D"/>
    <w:rsid w:val="004F151C"/>
    <w:rsid w:val="004F2059"/>
    <w:rsid w:val="004F2942"/>
    <w:rsid w:val="004F2DFC"/>
    <w:rsid w:val="004F3CA5"/>
    <w:rsid w:val="004F41D3"/>
    <w:rsid w:val="004F4B84"/>
    <w:rsid w:val="004F4E54"/>
    <w:rsid w:val="004F5C10"/>
    <w:rsid w:val="004F6C7C"/>
    <w:rsid w:val="00500B04"/>
    <w:rsid w:val="00500F58"/>
    <w:rsid w:val="00501A9F"/>
    <w:rsid w:val="00501BD4"/>
    <w:rsid w:val="00504216"/>
    <w:rsid w:val="00504D2C"/>
    <w:rsid w:val="00506ED5"/>
    <w:rsid w:val="00506F87"/>
    <w:rsid w:val="0050727C"/>
    <w:rsid w:val="00510924"/>
    <w:rsid w:val="005115AB"/>
    <w:rsid w:val="00511E1F"/>
    <w:rsid w:val="00513482"/>
    <w:rsid w:val="00514AB8"/>
    <w:rsid w:val="00514D70"/>
    <w:rsid w:val="00515C6A"/>
    <w:rsid w:val="00515DC4"/>
    <w:rsid w:val="00515E82"/>
    <w:rsid w:val="00516815"/>
    <w:rsid w:val="0051684E"/>
    <w:rsid w:val="00516F9B"/>
    <w:rsid w:val="00520370"/>
    <w:rsid w:val="0052060F"/>
    <w:rsid w:val="00521261"/>
    <w:rsid w:val="005234A6"/>
    <w:rsid w:val="0052354B"/>
    <w:rsid w:val="00524295"/>
    <w:rsid w:val="00524F88"/>
    <w:rsid w:val="00526E2C"/>
    <w:rsid w:val="00527913"/>
    <w:rsid w:val="00531578"/>
    <w:rsid w:val="005342C5"/>
    <w:rsid w:val="005342F6"/>
    <w:rsid w:val="00535BE3"/>
    <w:rsid w:val="005364A8"/>
    <w:rsid w:val="00536AE5"/>
    <w:rsid w:val="005370AC"/>
    <w:rsid w:val="005370C8"/>
    <w:rsid w:val="0053763D"/>
    <w:rsid w:val="0054008A"/>
    <w:rsid w:val="00540237"/>
    <w:rsid w:val="00540FF5"/>
    <w:rsid w:val="005419C9"/>
    <w:rsid w:val="00544648"/>
    <w:rsid w:val="005451DC"/>
    <w:rsid w:val="00546C96"/>
    <w:rsid w:val="00547EED"/>
    <w:rsid w:val="005508D1"/>
    <w:rsid w:val="00550AA9"/>
    <w:rsid w:val="0055121D"/>
    <w:rsid w:val="0055183D"/>
    <w:rsid w:val="00552668"/>
    <w:rsid w:val="00552D0B"/>
    <w:rsid w:val="00552D39"/>
    <w:rsid w:val="00555553"/>
    <w:rsid w:val="0055606F"/>
    <w:rsid w:val="0055709E"/>
    <w:rsid w:val="0055794A"/>
    <w:rsid w:val="005608B1"/>
    <w:rsid w:val="00562735"/>
    <w:rsid w:val="0056293C"/>
    <w:rsid w:val="0056363B"/>
    <w:rsid w:val="005636B4"/>
    <w:rsid w:val="00563CF9"/>
    <w:rsid w:val="0056512A"/>
    <w:rsid w:val="005651AB"/>
    <w:rsid w:val="00565326"/>
    <w:rsid w:val="00565F72"/>
    <w:rsid w:val="00566245"/>
    <w:rsid w:val="0056642A"/>
    <w:rsid w:val="00566DA0"/>
    <w:rsid w:val="00570C4A"/>
    <w:rsid w:val="005711F2"/>
    <w:rsid w:val="005716BE"/>
    <w:rsid w:val="005726E9"/>
    <w:rsid w:val="00573336"/>
    <w:rsid w:val="00574218"/>
    <w:rsid w:val="00574FCA"/>
    <w:rsid w:val="00576605"/>
    <w:rsid w:val="005830B3"/>
    <w:rsid w:val="005831CA"/>
    <w:rsid w:val="00583F4C"/>
    <w:rsid w:val="00584F9D"/>
    <w:rsid w:val="005856E9"/>
    <w:rsid w:val="00585F1C"/>
    <w:rsid w:val="005868A1"/>
    <w:rsid w:val="00586FCA"/>
    <w:rsid w:val="005873F5"/>
    <w:rsid w:val="005903DB"/>
    <w:rsid w:val="00592625"/>
    <w:rsid w:val="00592D26"/>
    <w:rsid w:val="00592EEE"/>
    <w:rsid w:val="00593C0F"/>
    <w:rsid w:val="00593ED5"/>
    <w:rsid w:val="0059404A"/>
    <w:rsid w:val="0059419D"/>
    <w:rsid w:val="00594255"/>
    <w:rsid w:val="00594A92"/>
    <w:rsid w:val="005961E7"/>
    <w:rsid w:val="00596361"/>
    <w:rsid w:val="005967ED"/>
    <w:rsid w:val="00596AF6"/>
    <w:rsid w:val="005975DE"/>
    <w:rsid w:val="005A036B"/>
    <w:rsid w:val="005A0864"/>
    <w:rsid w:val="005A182C"/>
    <w:rsid w:val="005A26CF"/>
    <w:rsid w:val="005A27B0"/>
    <w:rsid w:val="005A27FA"/>
    <w:rsid w:val="005A2D1E"/>
    <w:rsid w:val="005A3167"/>
    <w:rsid w:val="005A3964"/>
    <w:rsid w:val="005A4A75"/>
    <w:rsid w:val="005A501B"/>
    <w:rsid w:val="005A50E9"/>
    <w:rsid w:val="005A7115"/>
    <w:rsid w:val="005A756D"/>
    <w:rsid w:val="005B1DCD"/>
    <w:rsid w:val="005B24D7"/>
    <w:rsid w:val="005B2CDB"/>
    <w:rsid w:val="005B3382"/>
    <w:rsid w:val="005B35C8"/>
    <w:rsid w:val="005B3A28"/>
    <w:rsid w:val="005B3AE7"/>
    <w:rsid w:val="005B3E87"/>
    <w:rsid w:val="005B60B6"/>
    <w:rsid w:val="005B6B1A"/>
    <w:rsid w:val="005B6D4D"/>
    <w:rsid w:val="005B70B4"/>
    <w:rsid w:val="005B78EE"/>
    <w:rsid w:val="005C0A51"/>
    <w:rsid w:val="005C0EB6"/>
    <w:rsid w:val="005C17FD"/>
    <w:rsid w:val="005C1833"/>
    <w:rsid w:val="005C28E6"/>
    <w:rsid w:val="005C4FB1"/>
    <w:rsid w:val="005C56DA"/>
    <w:rsid w:val="005C6033"/>
    <w:rsid w:val="005C7131"/>
    <w:rsid w:val="005C72E0"/>
    <w:rsid w:val="005D074F"/>
    <w:rsid w:val="005D1CD5"/>
    <w:rsid w:val="005D203F"/>
    <w:rsid w:val="005D6318"/>
    <w:rsid w:val="005E06C9"/>
    <w:rsid w:val="005E1D5D"/>
    <w:rsid w:val="005E2479"/>
    <w:rsid w:val="005E32A2"/>
    <w:rsid w:val="005E4A86"/>
    <w:rsid w:val="005E4B25"/>
    <w:rsid w:val="005E6F62"/>
    <w:rsid w:val="005E7566"/>
    <w:rsid w:val="005F012E"/>
    <w:rsid w:val="005F0171"/>
    <w:rsid w:val="005F0E37"/>
    <w:rsid w:val="005F1277"/>
    <w:rsid w:val="005F14DC"/>
    <w:rsid w:val="005F1A73"/>
    <w:rsid w:val="005F200F"/>
    <w:rsid w:val="005F2E7A"/>
    <w:rsid w:val="005F33F7"/>
    <w:rsid w:val="005F375E"/>
    <w:rsid w:val="005F3D55"/>
    <w:rsid w:val="005F4903"/>
    <w:rsid w:val="005F5ED3"/>
    <w:rsid w:val="005F6D24"/>
    <w:rsid w:val="005F70D7"/>
    <w:rsid w:val="00600108"/>
    <w:rsid w:val="00600DF8"/>
    <w:rsid w:val="006015A0"/>
    <w:rsid w:val="00601B46"/>
    <w:rsid w:val="0060286B"/>
    <w:rsid w:val="00602960"/>
    <w:rsid w:val="00602B7F"/>
    <w:rsid w:val="00604469"/>
    <w:rsid w:val="006045A2"/>
    <w:rsid w:val="006046CC"/>
    <w:rsid w:val="00604D75"/>
    <w:rsid w:val="006071F4"/>
    <w:rsid w:val="00607217"/>
    <w:rsid w:val="00610B2E"/>
    <w:rsid w:val="00611DCD"/>
    <w:rsid w:val="006123E1"/>
    <w:rsid w:val="0061268C"/>
    <w:rsid w:val="00612762"/>
    <w:rsid w:val="006134CB"/>
    <w:rsid w:val="00613922"/>
    <w:rsid w:val="00615451"/>
    <w:rsid w:val="006168ED"/>
    <w:rsid w:val="00616F05"/>
    <w:rsid w:val="0061715E"/>
    <w:rsid w:val="006201EC"/>
    <w:rsid w:val="0062162A"/>
    <w:rsid w:val="00621988"/>
    <w:rsid w:val="006237B2"/>
    <w:rsid w:val="0062610E"/>
    <w:rsid w:val="006264B4"/>
    <w:rsid w:val="00627311"/>
    <w:rsid w:val="0063083F"/>
    <w:rsid w:val="00631FB0"/>
    <w:rsid w:val="00632222"/>
    <w:rsid w:val="00633052"/>
    <w:rsid w:val="006336D0"/>
    <w:rsid w:val="00634875"/>
    <w:rsid w:val="00635C64"/>
    <w:rsid w:val="0063605F"/>
    <w:rsid w:val="00637064"/>
    <w:rsid w:val="006415BC"/>
    <w:rsid w:val="00642989"/>
    <w:rsid w:val="00642DB8"/>
    <w:rsid w:val="00644AFC"/>
    <w:rsid w:val="00645F89"/>
    <w:rsid w:val="00646650"/>
    <w:rsid w:val="00646C44"/>
    <w:rsid w:val="00647872"/>
    <w:rsid w:val="006500BC"/>
    <w:rsid w:val="006510CC"/>
    <w:rsid w:val="0065142B"/>
    <w:rsid w:val="0065188C"/>
    <w:rsid w:val="00651D0A"/>
    <w:rsid w:val="00653E20"/>
    <w:rsid w:val="00655278"/>
    <w:rsid w:val="0065560E"/>
    <w:rsid w:val="006559D0"/>
    <w:rsid w:val="006563EC"/>
    <w:rsid w:val="0065668A"/>
    <w:rsid w:val="00657830"/>
    <w:rsid w:val="00657965"/>
    <w:rsid w:val="006579A7"/>
    <w:rsid w:val="006608B5"/>
    <w:rsid w:val="00661C76"/>
    <w:rsid w:val="00661FDC"/>
    <w:rsid w:val="006621A3"/>
    <w:rsid w:val="00663289"/>
    <w:rsid w:val="00663674"/>
    <w:rsid w:val="00663D69"/>
    <w:rsid w:val="006640AB"/>
    <w:rsid w:val="00665F78"/>
    <w:rsid w:val="00666A41"/>
    <w:rsid w:val="00666E94"/>
    <w:rsid w:val="00667068"/>
    <w:rsid w:val="0066711E"/>
    <w:rsid w:val="0066759C"/>
    <w:rsid w:val="006716FA"/>
    <w:rsid w:val="00671E9D"/>
    <w:rsid w:val="0067271B"/>
    <w:rsid w:val="00672C35"/>
    <w:rsid w:val="00673A07"/>
    <w:rsid w:val="0067469E"/>
    <w:rsid w:val="00675227"/>
    <w:rsid w:val="006765C6"/>
    <w:rsid w:val="00676699"/>
    <w:rsid w:val="00676862"/>
    <w:rsid w:val="00676B54"/>
    <w:rsid w:val="00677310"/>
    <w:rsid w:val="0067744E"/>
    <w:rsid w:val="00677799"/>
    <w:rsid w:val="00677FDB"/>
    <w:rsid w:val="006810DF"/>
    <w:rsid w:val="0068125E"/>
    <w:rsid w:val="00682630"/>
    <w:rsid w:val="00682CED"/>
    <w:rsid w:val="0068301F"/>
    <w:rsid w:val="006831BF"/>
    <w:rsid w:val="00683CFC"/>
    <w:rsid w:val="006848D4"/>
    <w:rsid w:val="00684CF8"/>
    <w:rsid w:val="0068557B"/>
    <w:rsid w:val="00685A0B"/>
    <w:rsid w:val="00686F52"/>
    <w:rsid w:val="00687958"/>
    <w:rsid w:val="00691410"/>
    <w:rsid w:val="00692223"/>
    <w:rsid w:val="006923B9"/>
    <w:rsid w:val="0069313E"/>
    <w:rsid w:val="0069370B"/>
    <w:rsid w:val="00695A16"/>
    <w:rsid w:val="006A0ADF"/>
    <w:rsid w:val="006A0E1E"/>
    <w:rsid w:val="006A0F36"/>
    <w:rsid w:val="006A2668"/>
    <w:rsid w:val="006A2E0B"/>
    <w:rsid w:val="006A4A2B"/>
    <w:rsid w:val="006A53D1"/>
    <w:rsid w:val="006A5699"/>
    <w:rsid w:val="006A6822"/>
    <w:rsid w:val="006A6BAA"/>
    <w:rsid w:val="006A75CD"/>
    <w:rsid w:val="006A7C04"/>
    <w:rsid w:val="006B22CD"/>
    <w:rsid w:val="006B271C"/>
    <w:rsid w:val="006B2E17"/>
    <w:rsid w:val="006B347D"/>
    <w:rsid w:val="006B369A"/>
    <w:rsid w:val="006B3EE3"/>
    <w:rsid w:val="006B4AE2"/>
    <w:rsid w:val="006B4D1C"/>
    <w:rsid w:val="006B5001"/>
    <w:rsid w:val="006B5F4F"/>
    <w:rsid w:val="006B60E0"/>
    <w:rsid w:val="006C26EB"/>
    <w:rsid w:val="006C32A3"/>
    <w:rsid w:val="006C45DC"/>
    <w:rsid w:val="006C5816"/>
    <w:rsid w:val="006C5CF1"/>
    <w:rsid w:val="006D080E"/>
    <w:rsid w:val="006D0C6E"/>
    <w:rsid w:val="006D12A1"/>
    <w:rsid w:val="006D16D8"/>
    <w:rsid w:val="006D21CB"/>
    <w:rsid w:val="006D4E6E"/>
    <w:rsid w:val="006D6D1B"/>
    <w:rsid w:val="006D7403"/>
    <w:rsid w:val="006E00E3"/>
    <w:rsid w:val="006E0529"/>
    <w:rsid w:val="006E19CC"/>
    <w:rsid w:val="006E2FFA"/>
    <w:rsid w:val="006E3709"/>
    <w:rsid w:val="006E411C"/>
    <w:rsid w:val="006E489C"/>
    <w:rsid w:val="006E4B39"/>
    <w:rsid w:val="006E50B7"/>
    <w:rsid w:val="006E51C2"/>
    <w:rsid w:val="006E5977"/>
    <w:rsid w:val="006E675D"/>
    <w:rsid w:val="006E6CE1"/>
    <w:rsid w:val="006E759E"/>
    <w:rsid w:val="006E7CC6"/>
    <w:rsid w:val="006E7FE9"/>
    <w:rsid w:val="006F0378"/>
    <w:rsid w:val="006F171B"/>
    <w:rsid w:val="006F262A"/>
    <w:rsid w:val="006F26FE"/>
    <w:rsid w:val="006F2875"/>
    <w:rsid w:val="006F2D18"/>
    <w:rsid w:val="006F3E54"/>
    <w:rsid w:val="006F48AF"/>
    <w:rsid w:val="006F612F"/>
    <w:rsid w:val="006F6A2D"/>
    <w:rsid w:val="006F6D15"/>
    <w:rsid w:val="006F6F6C"/>
    <w:rsid w:val="006F71E2"/>
    <w:rsid w:val="006F734B"/>
    <w:rsid w:val="00700B1C"/>
    <w:rsid w:val="00700F17"/>
    <w:rsid w:val="007032BC"/>
    <w:rsid w:val="00705835"/>
    <w:rsid w:val="00706081"/>
    <w:rsid w:val="0070779F"/>
    <w:rsid w:val="00707E81"/>
    <w:rsid w:val="00712AC1"/>
    <w:rsid w:val="00712DC2"/>
    <w:rsid w:val="007135E4"/>
    <w:rsid w:val="0071436E"/>
    <w:rsid w:val="0071617B"/>
    <w:rsid w:val="007171AC"/>
    <w:rsid w:val="007175BD"/>
    <w:rsid w:val="007179D7"/>
    <w:rsid w:val="0072154E"/>
    <w:rsid w:val="007235B1"/>
    <w:rsid w:val="00725CEF"/>
    <w:rsid w:val="007265B3"/>
    <w:rsid w:val="00726B01"/>
    <w:rsid w:val="00727FE4"/>
    <w:rsid w:val="00730067"/>
    <w:rsid w:val="00732AEC"/>
    <w:rsid w:val="007346CC"/>
    <w:rsid w:val="0073554D"/>
    <w:rsid w:val="00736115"/>
    <w:rsid w:val="00736DDC"/>
    <w:rsid w:val="00737AD5"/>
    <w:rsid w:val="00737D62"/>
    <w:rsid w:val="00740E3B"/>
    <w:rsid w:val="00741D3C"/>
    <w:rsid w:val="00742374"/>
    <w:rsid w:val="00743583"/>
    <w:rsid w:val="00745351"/>
    <w:rsid w:val="007456FF"/>
    <w:rsid w:val="00745C4E"/>
    <w:rsid w:val="00746273"/>
    <w:rsid w:val="0074674D"/>
    <w:rsid w:val="00746D23"/>
    <w:rsid w:val="00747233"/>
    <w:rsid w:val="00753CC9"/>
    <w:rsid w:val="00757834"/>
    <w:rsid w:val="00757C80"/>
    <w:rsid w:val="00760C7A"/>
    <w:rsid w:val="00760E74"/>
    <w:rsid w:val="0076269F"/>
    <w:rsid w:val="00762E98"/>
    <w:rsid w:val="0076406F"/>
    <w:rsid w:val="00764432"/>
    <w:rsid w:val="00765A6D"/>
    <w:rsid w:val="0076730B"/>
    <w:rsid w:val="0076736C"/>
    <w:rsid w:val="00771402"/>
    <w:rsid w:val="0077463A"/>
    <w:rsid w:val="00774746"/>
    <w:rsid w:val="00775D77"/>
    <w:rsid w:val="00775DEF"/>
    <w:rsid w:val="00776950"/>
    <w:rsid w:val="00777273"/>
    <w:rsid w:val="00777389"/>
    <w:rsid w:val="007825C8"/>
    <w:rsid w:val="0078318F"/>
    <w:rsid w:val="00783873"/>
    <w:rsid w:val="00783AB5"/>
    <w:rsid w:val="00783B7A"/>
    <w:rsid w:val="00783EA6"/>
    <w:rsid w:val="00784354"/>
    <w:rsid w:val="00784C30"/>
    <w:rsid w:val="00784ECC"/>
    <w:rsid w:val="007851CE"/>
    <w:rsid w:val="007869EC"/>
    <w:rsid w:val="0078768D"/>
    <w:rsid w:val="00787A11"/>
    <w:rsid w:val="00787EE5"/>
    <w:rsid w:val="00790620"/>
    <w:rsid w:val="00790C7C"/>
    <w:rsid w:val="00790CFD"/>
    <w:rsid w:val="00790FCC"/>
    <w:rsid w:val="007926FF"/>
    <w:rsid w:val="00792960"/>
    <w:rsid w:val="00792F4F"/>
    <w:rsid w:val="007946FF"/>
    <w:rsid w:val="00794E67"/>
    <w:rsid w:val="0079586E"/>
    <w:rsid w:val="00796093"/>
    <w:rsid w:val="00797EAB"/>
    <w:rsid w:val="007A0F02"/>
    <w:rsid w:val="007A13B8"/>
    <w:rsid w:val="007A1659"/>
    <w:rsid w:val="007A16D3"/>
    <w:rsid w:val="007A2DE7"/>
    <w:rsid w:val="007A3EF0"/>
    <w:rsid w:val="007A3F51"/>
    <w:rsid w:val="007A4530"/>
    <w:rsid w:val="007A4AAA"/>
    <w:rsid w:val="007A7232"/>
    <w:rsid w:val="007B06C7"/>
    <w:rsid w:val="007B29C4"/>
    <w:rsid w:val="007B328C"/>
    <w:rsid w:val="007B41AE"/>
    <w:rsid w:val="007B4C12"/>
    <w:rsid w:val="007B5CD6"/>
    <w:rsid w:val="007B7883"/>
    <w:rsid w:val="007C1175"/>
    <w:rsid w:val="007C2981"/>
    <w:rsid w:val="007C2F58"/>
    <w:rsid w:val="007C420D"/>
    <w:rsid w:val="007C4AD3"/>
    <w:rsid w:val="007C4DC4"/>
    <w:rsid w:val="007C51B7"/>
    <w:rsid w:val="007C56F9"/>
    <w:rsid w:val="007C7173"/>
    <w:rsid w:val="007D0B3A"/>
    <w:rsid w:val="007D1F07"/>
    <w:rsid w:val="007D2A3D"/>
    <w:rsid w:val="007D2F11"/>
    <w:rsid w:val="007D39D3"/>
    <w:rsid w:val="007D531E"/>
    <w:rsid w:val="007D553D"/>
    <w:rsid w:val="007D5F6E"/>
    <w:rsid w:val="007D6856"/>
    <w:rsid w:val="007D6CC4"/>
    <w:rsid w:val="007D7127"/>
    <w:rsid w:val="007E001D"/>
    <w:rsid w:val="007E0CB8"/>
    <w:rsid w:val="007E2C16"/>
    <w:rsid w:val="007E4B52"/>
    <w:rsid w:val="007E5431"/>
    <w:rsid w:val="007E5667"/>
    <w:rsid w:val="007E736B"/>
    <w:rsid w:val="007E7660"/>
    <w:rsid w:val="007E7AFD"/>
    <w:rsid w:val="007F0B5B"/>
    <w:rsid w:val="007F253D"/>
    <w:rsid w:val="007F3657"/>
    <w:rsid w:val="007F3B39"/>
    <w:rsid w:val="007F4DF0"/>
    <w:rsid w:val="007F51CA"/>
    <w:rsid w:val="007F5F5A"/>
    <w:rsid w:val="007F5FD7"/>
    <w:rsid w:val="007F6A41"/>
    <w:rsid w:val="008002B5"/>
    <w:rsid w:val="0080425A"/>
    <w:rsid w:val="00804907"/>
    <w:rsid w:val="00805DFC"/>
    <w:rsid w:val="00805F52"/>
    <w:rsid w:val="00806592"/>
    <w:rsid w:val="00806826"/>
    <w:rsid w:val="00806A83"/>
    <w:rsid w:val="00806E7A"/>
    <w:rsid w:val="008102D4"/>
    <w:rsid w:val="008116C8"/>
    <w:rsid w:val="00812AA3"/>
    <w:rsid w:val="00814015"/>
    <w:rsid w:val="00814839"/>
    <w:rsid w:val="00814EE5"/>
    <w:rsid w:val="00816717"/>
    <w:rsid w:val="0081790D"/>
    <w:rsid w:val="00821A7C"/>
    <w:rsid w:val="00825BA7"/>
    <w:rsid w:val="00826488"/>
    <w:rsid w:val="008273D8"/>
    <w:rsid w:val="00827D0B"/>
    <w:rsid w:val="0083069C"/>
    <w:rsid w:val="008307F6"/>
    <w:rsid w:val="00830ACC"/>
    <w:rsid w:val="00832084"/>
    <w:rsid w:val="00832300"/>
    <w:rsid w:val="00832D4E"/>
    <w:rsid w:val="00833870"/>
    <w:rsid w:val="00834418"/>
    <w:rsid w:val="00834B9D"/>
    <w:rsid w:val="00834C74"/>
    <w:rsid w:val="00834FCA"/>
    <w:rsid w:val="00836E19"/>
    <w:rsid w:val="008404D7"/>
    <w:rsid w:val="00840CCF"/>
    <w:rsid w:val="0084218D"/>
    <w:rsid w:val="0084284C"/>
    <w:rsid w:val="00842C0F"/>
    <w:rsid w:val="0084406A"/>
    <w:rsid w:val="00844489"/>
    <w:rsid w:val="00845472"/>
    <w:rsid w:val="0084689F"/>
    <w:rsid w:val="008478A5"/>
    <w:rsid w:val="00850C4A"/>
    <w:rsid w:val="008513A7"/>
    <w:rsid w:val="00851E18"/>
    <w:rsid w:val="00852163"/>
    <w:rsid w:val="0085246F"/>
    <w:rsid w:val="008531F6"/>
    <w:rsid w:val="00853FAE"/>
    <w:rsid w:val="00854ACC"/>
    <w:rsid w:val="00854F52"/>
    <w:rsid w:val="0085568C"/>
    <w:rsid w:val="00856200"/>
    <w:rsid w:val="0085629B"/>
    <w:rsid w:val="008569A3"/>
    <w:rsid w:val="00856D38"/>
    <w:rsid w:val="008577D5"/>
    <w:rsid w:val="00860A79"/>
    <w:rsid w:val="00860E63"/>
    <w:rsid w:val="008631DA"/>
    <w:rsid w:val="00863AAB"/>
    <w:rsid w:val="00863FEB"/>
    <w:rsid w:val="00864CBC"/>
    <w:rsid w:val="00865AFD"/>
    <w:rsid w:val="00866A35"/>
    <w:rsid w:val="0086700C"/>
    <w:rsid w:val="00867B57"/>
    <w:rsid w:val="00867EA1"/>
    <w:rsid w:val="0087030A"/>
    <w:rsid w:val="008715B0"/>
    <w:rsid w:val="00871D25"/>
    <w:rsid w:val="00871D61"/>
    <w:rsid w:val="00872D3B"/>
    <w:rsid w:val="0087405F"/>
    <w:rsid w:val="008748E0"/>
    <w:rsid w:val="00876A38"/>
    <w:rsid w:val="00876FE2"/>
    <w:rsid w:val="00880234"/>
    <w:rsid w:val="00881228"/>
    <w:rsid w:val="008814FD"/>
    <w:rsid w:val="0088295C"/>
    <w:rsid w:val="0088467E"/>
    <w:rsid w:val="00892199"/>
    <w:rsid w:val="00892D6D"/>
    <w:rsid w:val="00893486"/>
    <w:rsid w:val="008936D5"/>
    <w:rsid w:val="00894AA0"/>
    <w:rsid w:val="0089565C"/>
    <w:rsid w:val="00895AB8"/>
    <w:rsid w:val="00896559"/>
    <w:rsid w:val="00896925"/>
    <w:rsid w:val="00896B4C"/>
    <w:rsid w:val="008A094F"/>
    <w:rsid w:val="008A1141"/>
    <w:rsid w:val="008A2784"/>
    <w:rsid w:val="008A4B7B"/>
    <w:rsid w:val="008A585F"/>
    <w:rsid w:val="008A6342"/>
    <w:rsid w:val="008A6652"/>
    <w:rsid w:val="008A69E4"/>
    <w:rsid w:val="008A6F46"/>
    <w:rsid w:val="008A72C9"/>
    <w:rsid w:val="008B09A8"/>
    <w:rsid w:val="008B0D65"/>
    <w:rsid w:val="008B19DF"/>
    <w:rsid w:val="008B1D3D"/>
    <w:rsid w:val="008B266F"/>
    <w:rsid w:val="008B3322"/>
    <w:rsid w:val="008B384D"/>
    <w:rsid w:val="008B4106"/>
    <w:rsid w:val="008B6BF7"/>
    <w:rsid w:val="008B6C9D"/>
    <w:rsid w:val="008B7A6A"/>
    <w:rsid w:val="008C0679"/>
    <w:rsid w:val="008C096C"/>
    <w:rsid w:val="008C1154"/>
    <w:rsid w:val="008C125E"/>
    <w:rsid w:val="008C12E4"/>
    <w:rsid w:val="008C1479"/>
    <w:rsid w:val="008C1B79"/>
    <w:rsid w:val="008C22AC"/>
    <w:rsid w:val="008C3BA4"/>
    <w:rsid w:val="008C3BE1"/>
    <w:rsid w:val="008C69E4"/>
    <w:rsid w:val="008C6B3C"/>
    <w:rsid w:val="008C6B42"/>
    <w:rsid w:val="008C6B6F"/>
    <w:rsid w:val="008C724E"/>
    <w:rsid w:val="008C7BC7"/>
    <w:rsid w:val="008D038E"/>
    <w:rsid w:val="008D068F"/>
    <w:rsid w:val="008D0AF2"/>
    <w:rsid w:val="008D108F"/>
    <w:rsid w:val="008D267E"/>
    <w:rsid w:val="008D4D0A"/>
    <w:rsid w:val="008D659B"/>
    <w:rsid w:val="008D768A"/>
    <w:rsid w:val="008D7EDC"/>
    <w:rsid w:val="008E1464"/>
    <w:rsid w:val="008E16A6"/>
    <w:rsid w:val="008E287B"/>
    <w:rsid w:val="008E2ADE"/>
    <w:rsid w:val="008E3641"/>
    <w:rsid w:val="008E4A57"/>
    <w:rsid w:val="008E4C6C"/>
    <w:rsid w:val="008E7191"/>
    <w:rsid w:val="008E71CE"/>
    <w:rsid w:val="008E7A70"/>
    <w:rsid w:val="008F09F2"/>
    <w:rsid w:val="008F1176"/>
    <w:rsid w:val="008F1A9D"/>
    <w:rsid w:val="008F2147"/>
    <w:rsid w:val="008F35A7"/>
    <w:rsid w:val="008F44F6"/>
    <w:rsid w:val="008F4ECC"/>
    <w:rsid w:val="008F6BFA"/>
    <w:rsid w:val="008F7328"/>
    <w:rsid w:val="008F7755"/>
    <w:rsid w:val="008F7CEF"/>
    <w:rsid w:val="00900000"/>
    <w:rsid w:val="009013C4"/>
    <w:rsid w:val="00902430"/>
    <w:rsid w:val="00903212"/>
    <w:rsid w:val="009035F0"/>
    <w:rsid w:val="0090511C"/>
    <w:rsid w:val="009051C5"/>
    <w:rsid w:val="00905313"/>
    <w:rsid w:val="00905799"/>
    <w:rsid w:val="00907136"/>
    <w:rsid w:val="00907DE1"/>
    <w:rsid w:val="00910D23"/>
    <w:rsid w:val="00912020"/>
    <w:rsid w:val="009130B2"/>
    <w:rsid w:val="00913470"/>
    <w:rsid w:val="009139D4"/>
    <w:rsid w:val="009140B1"/>
    <w:rsid w:val="009147F7"/>
    <w:rsid w:val="00914ACD"/>
    <w:rsid w:val="00914C89"/>
    <w:rsid w:val="00915913"/>
    <w:rsid w:val="009167A1"/>
    <w:rsid w:val="00916E2C"/>
    <w:rsid w:val="009177F0"/>
    <w:rsid w:val="00917CE1"/>
    <w:rsid w:val="00917D2B"/>
    <w:rsid w:val="00920604"/>
    <w:rsid w:val="00920A7D"/>
    <w:rsid w:val="0092476E"/>
    <w:rsid w:val="00925DAB"/>
    <w:rsid w:val="00926E10"/>
    <w:rsid w:val="00927188"/>
    <w:rsid w:val="00927ABB"/>
    <w:rsid w:val="00930001"/>
    <w:rsid w:val="009304DC"/>
    <w:rsid w:val="00930AF4"/>
    <w:rsid w:val="0093145E"/>
    <w:rsid w:val="00932EC9"/>
    <w:rsid w:val="00934357"/>
    <w:rsid w:val="009351AF"/>
    <w:rsid w:val="009358FD"/>
    <w:rsid w:val="00937A1B"/>
    <w:rsid w:val="0094041F"/>
    <w:rsid w:val="009440DF"/>
    <w:rsid w:val="0094454A"/>
    <w:rsid w:val="009469BC"/>
    <w:rsid w:val="00947279"/>
    <w:rsid w:val="009475AC"/>
    <w:rsid w:val="00947989"/>
    <w:rsid w:val="00950E0C"/>
    <w:rsid w:val="00951159"/>
    <w:rsid w:val="00951801"/>
    <w:rsid w:val="00951C93"/>
    <w:rsid w:val="009521B9"/>
    <w:rsid w:val="00952FCD"/>
    <w:rsid w:val="00953627"/>
    <w:rsid w:val="009541A5"/>
    <w:rsid w:val="009546C6"/>
    <w:rsid w:val="00955D53"/>
    <w:rsid w:val="00956A45"/>
    <w:rsid w:val="0095707A"/>
    <w:rsid w:val="009623DD"/>
    <w:rsid w:val="0096288A"/>
    <w:rsid w:val="00962C1F"/>
    <w:rsid w:val="00962C26"/>
    <w:rsid w:val="009631CA"/>
    <w:rsid w:val="009632A5"/>
    <w:rsid w:val="00963F08"/>
    <w:rsid w:val="00966430"/>
    <w:rsid w:val="00966707"/>
    <w:rsid w:val="009674FC"/>
    <w:rsid w:val="00967B06"/>
    <w:rsid w:val="0097007C"/>
    <w:rsid w:val="009704E2"/>
    <w:rsid w:val="00970ADE"/>
    <w:rsid w:val="00970F8E"/>
    <w:rsid w:val="009716F0"/>
    <w:rsid w:val="00971C2C"/>
    <w:rsid w:val="00972BD6"/>
    <w:rsid w:val="00972F84"/>
    <w:rsid w:val="0097405D"/>
    <w:rsid w:val="00974064"/>
    <w:rsid w:val="00974446"/>
    <w:rsid w:val="0097449B"/>
    <w:rsid w:val="00974E0A"/>
    <w:rsid w:val="00976962"/>
    <w:rsid w:val="009771E1"/>
    <w:rsid w:val="009811B3"/>
    <w:rsid w:val="009821AD"/>
    <w:rsid w:val="0098293F"/>
    <w:rsid w:val="0098309E"/>
    <w:rsid w:val="0098318C"/>
    <w:rsid w:val="00983259"/>
    <w:rsid w:val="0098345B"/>
    <w:rsid w:val="0098364A"/>
    <w:rsid w:val="00983E01"/>
    <w:rsid w:val="009841E6"/>
    <w:rsid w:val="00985AFE"/>
    <w:rsid w:val="00985DE7"/>
    <w:rsid w:val="009860D7"/>
    <w:rsid w:val="0098651A"/>
    <w:rsid w:val="009868C2"/>
    <w:rsid w:val="00986B03"/>
    <w:rsid w:val="009912C0"/>
    <w:rsid w:val="00991721"/>
    <w:rsid w:val="0099176F"/>
    <w:rsid w:val="00991805"/>
    <w:rsid w:val="00991B30"/>
    <w:rsid w:val="00991B71"/>
    <w:rsid w:val="00993304"/>
    <w:rsid w:val="00993C66"/>
    <w:rsid w:val="009944CE"/>
    <w:rsid w:val="00994524"/>
    <w:rsid w:val="00994A70"/>
    <w:rsid w:val="009A1880"/>
    <w:rsid w:val="009A546A"/>
    <w:rsid w:val="009A56F8"/>
    <w:rsid w:val="009A5F07"/>
    <w:rsid w:val="009B0859"/>
    <w:rsid w:val="009B23A9"/>
    <w:rsid w:val="009B4798"/>
    <w:rsid w:val="009B5322"/>
    <w:rsid w:val="009B566B"/>
    <w:rsid w:val="009B7610"/>
    <w:rsid w:val="009C020A"/>
    <w:rsid w:val="009C1E17"/>
    <w:rsid w:val="009C244A"/>
    <w:rsid w:val="009C2D54"/>
    <w:rsid w:val="009C55C3"/>
    <w:rsid w:val="009D0D99"/>
    <w:rsid w:val="009D0F48"/>
    <w:rsid w:val="009D2025"/>
    <w:rsid w:val="009D2105"/>
    <w:rsid w:val="009D2F5E"/>
    <w:rsid w:val="009D3489"/>
    <w:rsid w:val="009D3534"/>
    <w:rsid w:val="009D45AB"/>
    <w:rsid w:val="009D4FD2"/>
    <w:rsid w:val="009D67F6"/>
    <w:rsid w:val="009D69B4"/>
    <w:rsid w:val="009D6D58"/>
    <w:rsid w:val="009D7AFD"/>
    <w:rsid w:val="009E0B66"/>
    <w:rsid w:val="009E218E"/>
    <w:rsid w:val="009E2881"/>
    <w:rsid w:val="009E3A03"/>
    <w:rsid w:val="009E460C"/>
    <w:rsid w:val="009E49E9"/>
    <w:rsid w:val="009E55C7"/>
    <w:rsid w:val="009E5668"/>
    <w:rsid w:val="009E6576"/>
    <w:rsid w:val="009E7453"/>
    <w:rsid w:val="009F2870"/>
    <w:rsid w:val="009F3E95"/>
    <w:rsid w:val="009F438F"/>
    <w:rsid w:val="009F4AFA"/>
    <w:rsid w:val="009F4FC5"/>
    <w:rsid w:val="009F4FC8"/>
    <w:rsid w:val="009F568C"/>
    <w:rsid w:val="009F56B9"/>
    <w:rsid w:val="009F5D57"/>
    <w:rsid w:val="009F6D92"/>
    <w:rsid w:val="00A00174"/>
    <w:rsid w:val="00A006AD"/>
    <w:rsid w:val="00A0098D"/>
    <w:rsid w:val="00A00D1F"/>
    <w:rsid w:val="00A01082"/>
    <w:rsid w:val="00A01316"/>
    <w:rsid w:val="00A019F1"/>
    <w:rsid w:val="00A02B65"/>
    <w:rsid w:val="00A02D74"/>
    <w:rsid w:val="00A05ABE"/>
    <w:rsid w:val="00A06011"/>
    <w:rsid w:val="00A061E2"/>
    <w:rsid w:val="00A063A5"/>
    <w:rsid w:val="00A07EB2"/>
    <w:rsid w:val="00A1043F"/>
    <w:rsid w:val="00A10D4D"/>
    <w:rsid w:val="00A12777"/>
    <w:rsid w:val="00A13A00"/>
    <w:rsid w:val="00A141FE"/>
    <w:rsid w:val="00A1456E"/>
    <w:rsid w:val="00A15EA7"/>
    <w:rsid w:val="00A165A3"/>
    <w:rsid w:val="00A20418"/>
    <w:rsid w:val="00A20EB5"/>
    <w:rsid w:val="00A220D3"/>
    <w:rsid w:val="00A2499E"/>
    <w:rsid w:val="00A24DDF"/>
    <w:rsid w:val="00A25344"/>
    <w:rsid w:val="00A2589D"/>
    <w:rsid w:val="00A25A68"/>
    <w:rsid w:val="00A26146"/>
    <w:rsid w:val="00A27345"/>
    <w:rsid w:val="00A30C51"/>
    <w:rsid w:val="00A311B9"/>
    <w:rsid w:val="00A32B5A"/>
    <w:rsid w:val="00A33198"/>
    <w:rsid w:val="00A3629E"/>
    <w:rsid w:val="00A365E1"/>
    <w:rsid w:val="00A36AD5"/>
    <w:rsid w:val="00A36B6C"/>
    <w:rsid w:val="00A378BB"/>
    <w:rsid w:val="00A37F05"/>
    <w:rsid w:val="00A4078A"/>
    <w:rsid w:val="00A41901"/>
    <w:rsid w:val="00A43704"/>
    <w:rsid w:val="00A44BB8"/>
    <w:rsid w:val="00A450E8"/>
    <w:rsid w:val="00A45AA7"/>
    <w:rsid w:val="00A501E9"/>
    <w:rsid w:val="00A501FD"/>
    <w:rsid w:val="00A50502"/>
    <w:rsid w:val="00A50DE9"/>
    <w:rsid w:val="00A50F81"/>
    <w:rsid w:val="00A51E51"/>
    <w:rsid w:val="00A52A7E"/>
    <w:rsid w:val="00A5714B"/>
    <w:rsid w:val="00A6029C"/>
    <w:rsid w:val="00A60C1B"/>
    <w:rsid w:val="00A60C52"/>
    <w:rsid w:val="00A61C80"/>
    <w:rsid w:val="00A62120"/>
    <w:rsid w:val="00A62218"/>
    <w:rsid w:val="00A643F7"/>
    <w:rsid w:val="00A64AA4"/>
    <w:rsid w:val="00A66D95"/>
    <w:rsid w:val="00A700AC"/>
    <w:rsid w:val="00A705B5"/>
    <w:rsid w:val="00A718AC"/>
    <w:rsid w:val="00A71BD5"/>
    <w:rsid w:val="00A73F3A"/>
    <w:rsid w:val="00A74744"/>
    <w:rsid w:val="00A74C19"/>
    <w:rsid w:val="00A74CDC"/>
    <w:rsid w:val="00A80F9B"/>
    <w:rsid w:val="00A8209C"/>
    <w:rsid w:val="00A82F5C"/>
    <w:rsid w:val="00A8756C"/>
    <w:rsid w:val="00A87CFF"/>
    <w:rsid w:val="00A87D0C"/>
    <w:rsid w:val="00A92952"/>
    <w:rsid w:val="00A93EFE"/>
    <w:rsid w:val="00A94199"/>
    <w:rsid w:val="00A96D2D"/>
    <w:rsid w:val="00A970E4"/>
    <w:rsid w:val="00AA0554"/>
    <w:rsid w:val="00AA13C1"/>
    <w:rsid w:val="00AA1C2C"/>
    <w:rsid w:val="00AA2726"/>
    <w:rsid w:val="00AA3FA1"/>
    <w:rsid w:val="00AA4255"/>
    <w:rsid w:val="00AA4A10"/>
    <w:rsid w:val="00AA51E9"/>
    <w:rsid w:val="00AA53A9"/>
    <w:rsid w:val="00AA545F"/>
    <w:rsid w:val="00AA6AFA"/>
    <w:rsid w:val="00AA7483"/>
    <w:rsid w:val="00AA7D3E"/>
    <w:rsid w:val="00AA7DBF"/>
    <w:rsid w:val="00AB0059"/>
    <w:rsid w:val="00AB0493"/>
    <w:rsid w:val="00AB18C3"/>
    <w:rsid w:val="00AB1CC6"/>
    <w:rsid w:val="00AB24E7"/>
    <w:rsid w:val="00AB280A"/>
    <w:rsid w:val="00AB2C23"/>
    <w:rsid w:val="00AB39F1"/>
    <w:rsid w:val="00AB3C3E"/>
    <w:rsid w:val="00AB3C9B"/>
    <w:rsid w:val="00AB49DE"/>
    <w:rsid w:val="00AB5AD2"/>
    <w:rsid w:val="00AB753D"/>
    <w:rsid w:val="00AB7A83"/>
    <w:rsid w:val="00AC08FB"/>
    <w:rsid w:val="00AC1954"/>
    <w:rsid w:val="00AC20F6"/>
    <w:rsid w:val="00AC23A2"/>
    <w:rsid w:val="00AC2802"/>
    <w:rsid w:val="00AC30F4"/>
    <w:rsid w:val="00AC3365"/>
    <w:rsid w:val="00AC3CCB"/>
    <w:rsid w:val="00AC4127"/>
    <w:rsid w:val="00AC483C"/>
    <w:rsid w:val="00AC4CF8"/>
    <w:rsid w:val="00AC5795"/>
    <w:rsid w:val="00AD2744"/>
    <w:rsid w:val="00AD38CB"/>
    <w:rsid w:val="00AD44B7"/>
    <w:rsid w:val="00AD61B4"/>
    <w:rsid w:val="00AD63DE"/>
    <w:rsid w:val="00AD6B6B"/>
    <w:rsid w:val="00AD6BDA"/>
    <w:rsid w:val="00AD6CB0"/>
    <w:rsid w:val="00AD743D"/>
    <w:rsid w:val="00AD778B"/>
    <w:rsid w:val="00AD7AEC"/>
    <w:rsid w:val="00AE01EF"/>
    <w:rsid w:val="00AE0DF9"/>
    <w:rsid w:val="00AE1668"/>
    <w:rsid w:val="00AE1B6E"/>
    <w:rsid w:val="00AE29F9"/>
    <w:rsid w:val="00AE4B45"/>
    <w:rsid w:val="00AE4D57"/>
    <w:rsid w:val="00AE6CB1"/>
    <w:rsid w:val="00AE740B"/>
    <w:rsid w:val="00AE7F12"/>
    <w:rsid w:val="00AF1B35"/>
    <w:rsid w:val="00AF1CD2"/>
    <w:rsid w:val="00AF359F"/>
    <w:rsid w:val="00AF38FF"/>
    <w:rsid w:val="00AF5849"/>
    <w:rsid w:val="00AF6027"/>
    <w:rsid w:val="00AF60EF"/>
    <w:rsid w:val="00AF622F"/>
    <w:rsid w:val="00AF755A"/>
    <w:rsid w:val="00B00389"/>
    <w:rsid w:val="00B0038A"/>
    <w:rsid w:val="00B00532"/>
    <w:rsid w:val="00B0080C"/>
    <w:rsid w:val="00B009E6"/>
    <w:rsid w:val="00B01682"/>
    <w:rsid w:val="00B01C10"/>
    <w:rsid w:val="00B028B7"/>
    <w:rsid w:val="00B02DF9"/>
    <w:rsid w:val="00B03EEF"/>
    <w:rsid w:val="00B04D46"/>
    <w:rsid w:val="00B052E8"/>
    <w:rsid w:val="00B05772"/>
    <w:rsid w:val="00B0703E"/>
    <w:rsid w:val="00B07082"/>
    <w:rsid w:val="00B07421"/>
    <w:rsid w:val="00B07DA4"/>
    <w:rsid w:val="00B113C3"/>
    <w:rsid w:val="00B11698"/>
    <w:rsid w:val="00B12D1D"/>
    <w:rsid w:val="00B13DE7"/>
    <w:rsid w:val="00B146BF"/>
    <w:rsid w:val="00B174C4"/>
    <w:rsid w:val="00B17508"/>
    <w:rsid w:val="00B22A16"/>
    <w:rsid w:val="00B22B1F"/>
    <w:rsid w:val="00B231C3"/>
    <w:rsid w:val="00B24681"/>
    <w:rsid w:val="00B25408"/>
    <w:rsid w:val="00B25871"/>
    <w:rsid w:val="00B26D8D"/>
    <w:rsid w:val="00B279C5"/>
    <w:rsid w:val="00B30455"/>
    <w:rsid w:val="00B30B55"/>
    <w:rsid w:val="00B30E36"/>
    <w:rsid w:val="00B318B5"/>
    <w:rsid w:val="00B321C8"/>
    <w:rsid w:val="00B32CA6"/>
    <w:rsid w:val="00B33ECF"/>
    <w:rsid w:val="00B34314"/>
    <w:rsid w:val="00B358D2"/>
    <w:rsid w:val="00B366AA"/>
    <w:rsid w:val="00B3680D"/>
    <w:rsid w:val="00B37224"/>
    <w:rsid w:val="00B374E7"/>
    <w:rsid w:val="00B37EDF"/>
    <w:rsid w:val="00B4301A"/>
    <w:rsid w:val="00B4359E"/>
    <w:rsid w:val="00B46518"/>
    <w:rsid w:val="00B46CE1"/>
    <w:rsid w:val="00B5062E"/>
    <w:rsid w:val="00B506A7"/>
    <w:rsid w:val="00B50F10"/>
    <w:rsid w:val="00B518A4"/>
    <w:rsid w:val="00B545E2"/>
    <w:rsid w:val="00B546BD"/>
    <w:rsid w:val="00B547B6"/>
    <w:rsid w:val="00B54C71"/>
    <w:rsid w:val="00B54EAC"/>
    <w:rsid w:val="00B560C4"/>
    <w:rsid w:val="00B5663A"/>
    <w:rsid w:val="00B56C12"/>
    <w:rsid w:val="00B56D5C"/>
    <w:rsid w:val="00B6027D"/>
    <w:rsid w:val="00B60C92"/>
    <w:rsid w:val="00B61411"/>
    <w:rsid w:val="00B61E10"/>
    <w:rsid w:val="00B62016"/>
    <w:rsid w:val="00B62438"/>
    <w:rsid w:val="00B624D1"/>
    <w:rsid w:val="00B62F8D"/>
    <w:rsid w:val="00B640C8"/>
    <w:rsid w:val="00B65012"/>
    <w:rsid w:val="00B65DEC"/>
    <w:rsid w:val="00B66786"/>
    <w:rsid w:val="00B677A3"/>
    <w:rsid w:val="00B70FAD"/>
    <w:rsid w:val="00B71841"/>
    <w:rsid w:val="00B71D3A"/>
    <w:rsid w:val="00B730F0"/>
    <w:rsid w:val="00B759D7"/>
    <w:rsid w:val="00B76C83"/>
    <w:rsid w:val="00B76D4B"/>
    <w:rsid w:val="00B77EF3"/>
    <w:rsid w:val="00B8082B"/>
    <w:rsid w:val="00B80905"/>
    <w:rsid w:val="00B80E84"/>
    <w:rsid w:val="00B815F1"/>
    <w:rsid w:val="00B81763"/>
    <w:rsid w:val="00B81A23"/>
    <w:rsid w:val="00B83064"/>
    <w:rsid w:val="00B836BE"/>
    <w:rsid w:val="00B83849"/>
    <w:rsid w:val="00B8433B"/>
    <w:rsid w:val="00B845B8"/>
    <w:rsid w:val="00B84609"/>
    <w:rsid w:val="00B8519B"/>
    <w:rsid w:val="00B85F1D"/>
    <w:rsid w:val="00B8645A"/>
    <w:rsid w:val="00B866E3"/>
    <w:rsid w:val="00B91584"/>
    <w:rsid w:val="00B92A4C"/>
    <w:rsid w:val="00B92AB0"/>
    <w:rsid w:val="00B94043"/>
    <w:rsid w:val="00B94760"/>
    <w:rsid w:val="00B94B13"/>
    <w:rsid w:val="00B9558A"/>
    <w:rsid w:val="00B96F6C"/>
    <w:rsid w:val="00B97152"/>
    <w:rsid w:val="00BA005F"/>
    <w:rsid w:val="00BA12E1"/>
    <w:rsid w:val="00BA1333"/>
    <w:rsid w:val="00BA1578"/>
    <w:rsid w:val="00BA1D0B"/>
    <w:rsid w:val="00BA1EF3"/>
    <w:rsid w:val="00BA3987"/>
    <w:rsid w:val="00BA3F4F"/>
    <w:rsid w:val="00BA4123"/>
    <w:rsid w:val="00BA45CE"/>
    <w:rsid w:val="00BA5602"/>
    <w:rsid w:val="00BA5F3F"/>
    <w:rsid w:val="00BA63AF"/>
    <w:rsid w:val="00BA682E"/>
    <w:rsid w:val="00BB07F3"/>
    <w:rsid w:val="00BB0C5B"/>
    <w:rsid w:val="00BB0DE1"/>
    <w:rsid w:val="00BB1828"/>
    <w:rsid w:val="00BB281B"/>
    <w:rsid w:val="00BB3096"/>
    <w:rsid w:val="00BB3E3E"/>
    <w:rsid w:val="00BB5849"/>
    <w:rsid w:val="00BB61E3"/>
    <w:rsid w:val="00BB61F3"/>
    <w:rsid w:val="00BB65E1"/>
    <w:rsid w:val="00BB6C61"/>
    <w:rsid w:val="00BB7569"/>
    <w:rsid w:val="00BB7810"/>
    <w:rsid w:val="00BC116A"/>
    <w:rsid w:val="00BC1659"/>
    <w:rsid w:val="00BC1BDD"/>
    <w:rsid w:val="00BC1E2C"/>
    <w:rsid w:val="00BC2FA6"/>
    <w:rsid w:val="00BC31C8"/>
    <w:rsid w:val="00BC35EB"/>
    <w:rsid w:val="00BC4298"/>
    <w:rsid w:val="00BC4DA8"/>
    <w:rsid w:val="00BC4FDF"/>
    <w:rsid w:val="00BC69A2"/>
    <w:rsid w:val="00BD0B66"/>
    <w:rsid w:val="00BD0BC3"/>
    <w:rsid w:val="00BD2C58"/>
    <w:rsid w:val="00BD4FA9"/>
    <w:rsid w:val="00BD6B2C"/>
    <w:rsid w:val="00BE0767"/>
    <w:rsid w:val="00BE0B71"/>
    <w:rsid w:val="00BE0D4C"/>
    <w:rsid w:val="00BE106C"/>
    <w:rsid w:val="00BE1D25"/>
    <w:rsid w:val="00BE2B80"/>
    <w:rsid w:val="00BE3000"/>
    <w:rsid w:val="00BE3E19"/>
    <w:rsid w:val="00BE6AD5"/>
    <w:rsid w:val="00BE795E"/>
    <w:rsid w:val="00BE7CE3"/>
    <w:rsid w:val="00BF0EF2"/>
    <w:rsid w:val="00BF1612"/>
    <w:rsid w:val="00BF1A70"/>
    <w:rsid w:val="00BF1CE3"/>
    <w:rsid w:val="00BF218A"/>
    <w:rsid w:val="00BF2A2E"/>
    <w:rsid w:val="00BF4383"/>
    <w:rsid w:val="00BF4AB5"/>
    <w:rsid w:val="00BF50F2"/>
    <w:rsid w:val="00BF6D11"/>
    <w:rsid w:val="00BF7234"/>
    <w:rsid w:val="00C0001A"/>
    <w:rsid w:val="00C0017D"/>
    <w:rsid w:val="00C01F26"/>
    <w:rsid w:val="00C03353"/>
    <w:rsid w:val="00C0399D"/>
    <w:rsid w:val="00C03C9A"/>
    <w:rsid w:val="00C050A9"/>
    <w:rsid w:val="00C05ACA"/>
    <w:rsid w:val="00C0617E"/>
    <w:rsid w:val="00C07EE2"/>
    <w:rsid w:val="00C12864"/>
    <w:rsid w:val="00C12EA0"/>
    <w:rsid w:val="00C13305"/>
    <w:rsid w:val="00C15719"/>
    <w:rsid w:val="00C16E8F"/>
    <w:rsid w:val="00C17550"/>
    <w:rsid w:val="00C17568"/>
    <w:rsid w:val="00C177A7"/>
    <w:rsid w:val="00C22515"/>
    <w:rsid w:val="00C229DD"/>
    <w:rsid w:val="00C24082"/>
    <w:rsid w:val="00C24ED8"/>
    <w:rsid w:val="00C2519A"/>
    <w:rsid w:val="00C265ED"/>
    <w:rsid w:val="00C30BA9"/>
    <w:rsid w:val="00C30D04"/>
    <w:rsid w:val="00C316E1"/>
    <w:rsid w:val="00C32471"/>
    <w:rsid w:val="00C3321D"/>
    <w:rsid w:val="00C332A8"/>
    <w:rsid w:val="00C3351E"/>
    <w:rsid w:val="00C3592F"/>
    <w:rsid w:val="00C360DC"/>
    <w:rsid w:val="00C36640"/>
    <w:rsid w:val="00C36AAF"/>
    <w:rsid w:val="00C36CF0"/>
    <w:rsid w:val="00C36E70"/>
    <w:rsid w:val="00C371DF"/>
    <w:rsid w:val="00C414B5"/>
    <w:rsid w:val="00C4348F"/>
    <w:rsid w:val="00C43B4D"/>
    <w:rsid w:val="00C446CF"/>
    <w:rsid w:val="00C456DB"/>
    <w:rsid w:val="00C457F2"/>
    <w:rsid w:val="00C470B2"/>
    <w:rsid w:val="00C473DD"/>
    <w:rsid w:val="00C5088A"/>
    <w:rsid w:val="00C512B0"/>
    <w:rsid w:val="00C515D5"/>
    <w:rsid w:val="00C523E9"/>
    <w:rsid w:val="00C52722"/>
    <w:rsid w:val="00C52C3E"/>
    <w:rsid w:val="00C5388C"/>
    <w:rsid w:val="00C53FC7"/>
    <w:rsid w:val="00C543DF"/>
    <w:rsid w:val="00C54B8F"/>
    <w:rsid w:val="00C551AD"/>
    <w:rsid w:val="00C551DD"/>
    <w:rsid w:val="00C55F56"/>
    <w:rsid w:val="00C56348"/>
    <w:rsid w:val="00C57981"/>
    <w:rsid w:val="00C600D9"/>
    <w:rsid w:val="00C60676"/>
    <w:rsid w:val="00C62195"/>
    <w:rsid w:val="00C6335A"/>
    <w:rsid w:val="00C63C9C"/>
    <w:rsid w:val="00C64C83"/>
    <w:rsid w:val="00C64D00"/>
    <w:rsid w:val="00C65C52"/>
    <w:rsid w:val="00C6666D"/>
    <w:rsid w:val="00C7013C"/>
    <w:rsid w:val="00C70446"/>
    <w:rsid w:val="00C71BA2"/>
    <w:rsid w:val="00C737D1"/>
    <w:rsid w:val="00C75733"/>
    <w:rsid w:val="00C7733A"/>
    <w:rsid w:val="00C778EA"/>
    <w:rsid w:val="00C802F0"/>
    <w:rsid w:val="00C80944"/>
    <w:rsid w:val="00C82238"/>
    <w:rsid w:val="00C823A7"/>
    <w:rsid w:val="00C8267A"/>
    <w:rsid w:val="00C82E12"/>
    <w:rsid w:val="00C8307B"/>
    <w:rsid w:val="00C838B0"/>
    <w:rsid w:val="00C83919"/>
    <w:rsid w:val="00C83ABC"/>
    <w:rsid w:val="00C856A3"/>
    <w:rsid w:val="00C87CFF"/>
    <w:rsid w:val="00C90A34"/>
    <w:rsid w:val="00C91E88"/>
    <w:rsid w:val="00C92F89"/>
    <w:rsid w:val="00C93178"/>
    <w:rsid w:val="00C931DC"/>
    <w:rsid w:val="00C9351B"/>
    <w:rsid w:val="00C9455F"/>
    <w:rsid w:val="00C94C16"/>
    <w:rsid w:val="00C95C03"/>
    <w:rsid w:val="00C95C38"/>
    <w:rsid w:val="00C9719A"/>
    <w:rsid w:val="00C97A2C"/>
    <w:rsid w:val="00CA06B1"/>
    <w:rsid w:val="00CA13E0"/>
    <w:rsid w:val="00CA2569"/>
    <w:rsid w:val="00CA2A63"/>
    <w:rsid w:val="00CA2B6A"/>
    <w:rsid w:val="00CA3A31"/>
    <w:rsid w:val="00CA4815"/>
    <w:rsid w:val="00CA4ABC"/>
    <w:rsid w:val="00CA50DF"/>
    <w:rsid w:val="00CA5823"/>
    <w:rsid w:val="00CA6632"/>
    <w:rsid w:val="00CA6657"/>
    <w:rsid w:val="00CB06A6"/>
    <w:rsid w:val="00CB18A2"/>
    <w:rsid w:val="00CB2CBF"/>
    <w:rsid w:val="00CB4093"/>
    <w:rsid w:val="00CB5760"/>
    <w:rsid w:val="00CB5A8C"/>
    <w:rsid w:val="00CB6BBD"/>
    <w:rsid w:val="00CB74B1"/>
    <w:rsid w:val="00CB7D83"/>
    <w:rsid w:val="00CC0FFE"/>
    <w:rsid w:val="00CC1DAF"/>
    <w:rsid w:val="00CC2D97"/>
    <w:rsid w:val="00CC2E55"/>
    <w:rsid w:val="00CC4233"/>
    <w:rsid w:val="00CC46EB"/>
    <w:rsid w:val="00CC6306"/>
    <w:rsid w:val="00CC63F8"/>
    <w:rsid w:val="00CC678C"/>
    <w:rsid w:val="00CC7844"/>
    <w:rsid w:val="00CD083D"/>
    <w:rsid w:val="00CD2699"/>
    <w:rsid w:val="00CD2C80"/>
    <w:rsid w:val="00CD4861"/>
    <w:rsid w:val="00CD4EFA"/>
    <w:rsid w:val="00CD4F40"/>
    <w:rsid w:val="00CD5438"/>
    <w:rsid w:val="00CD5DDA"/>
    <w:rsid w:val="00CD605B"/>
    <w:rsid w:val="00CD6116"/>
    <w:rsid w:val="00CD6432"/>
    <w:rsid w:val="00CD6C2E"/>
    <w:rsid w:val="00CD7313"/>
    <w:rsid w:val="00CD796D"/>
    <w:rsid w:val="00CD7B8B"/>
    <w:rsid w:val="00CE0BC3"/>
    <w:rsid w:val="00CE21E9"/>
    <w:rsid w:val="00CE2872"/>
    <w:rsid w:val="00CE40AF"/>
    <w:rsid w:val="00CE41C7"/>
    <w:rsid w:val="00CE6B48"/>
    <w:rsid w:val="00CE74DC"/>
    <w:rsid w:val="00CE7FF8"/>
    <w:rsid w:val="00CF10CA"/>
    <w:rsid w:val="00CF1603"/>
    <w:rsid w:val="00CF1628"/>
    <w:rsid w:val="00CF2D89"/>
    <w:rsid w:val="00CF4409"/>
    <w:rsid w:val="00CF5EB0"/>
    <w:rsid w:val="00CF5F30"/>
    <w:rsid w:val="00CF6AC1"/>
    <w:rsid w:val="00CF6D2F"/>
    <w:rsid w:val="00CF72D4"/>
    <w:rsid w:val="00CF752C"/>
    <w:rsid w:val="00D01615"/>
    <w:rsid w:val="00D01ED4"/>
    <w:rsid w:val="00D024EE"/>
    <w:rsid w:val="00D026FF"/>
    <w:rsid w:val="00D046D7"/>
    <w:rsid w:val="00D04D3E"/>
    <w:rsid w:val="00D05B2A"/>
    <w:rsid w:val="00D06F5D"/>
    <w:rsid w:val="00D07583"/>
    <w:rsid w:val="00D07D48"/>
    <w:rsid w:val="00D120CB"/>
    <w:rsid w:val="00D13781"/>
    <w:rsid w:val="00D15ED6"/>
    <w:rsid w:val="00D16801"/>
    <w:rsid w:val="00D16A1C"/>
    <w:rsid w:val="00D16DE6"/>
    <w:rsid w:val="00D17ED7"/>
    <w:rsid w:val="00D20A22"/>
    <w:rsid w:val="00D213BC"/>
    <w:rsid w:val="00D21988"/>
    <w:rsid w:val="00D21ECE"/>
    <w:rsid w:val="00D22556"/>
    <w:rsid w:val="00D22AED"/>
    <w:rsid w:val="00D22BFC"/>
    <w:rsid w:val="00D23180"/>
    <w:rsid w:val="00D23223"/>
    <w:rsid w:val="00D2338E"/>
    <w:rsid w:val="00D265CE"/>
    <w:rsid w:val="00D279B8"/>
    <w:rsid w:val="00D31928"/>
    <w:rsid w:val="00D320AC"/>
    <w:rsid w:val="00D32B99"/>
    <w:rsid w:val="00D342D9"/>
    <w:rsid w:val="00D35D71"/>
    <w:rsid w:val="00D36532"/>
    <w:rsid w:val="00D36CBA"/>
    <w:rsid w:val="00D40C8A"/>
    <w:rsid w:val="00D41C11"/>
    <w:rsid w:val="00D425F5"/>
    <w:rsid w:val="00D4610B"/>
    <w:rsid w:val="00D46AF8"/>
    <w:rsid w:val="00D5088F"/>
    <w:rsid w:val="00D5403A"/>
    <w:rsid w:val="00D5422A"/>
    <w:rsid w:val="00D55298"/>
    <w:rsid w:val="00D57716"/>
    <w:rsid w:val="00D61A65"/>
    <w:rsid w:val="00D63CB3"/>
    <w:rsid w:val="00D64AA0"/>
    <w:rsid w:val="00D64AD3"/>
    <w:rsid w:val="00D65204"/>
    <w:rsid w:val="00D665B4"/>
    <w:rsid w:val="00D713B1"/>
    <w:rsid w:val="00D72047"/>
    <w:rsid w:val="00D7281C"/>
    <w:rsid w:val="00D737C2"/>
    <w:rsid w:val="00D73EF9"/>
    <w:rsid w:val="00D7454E"/>
    <w:rsid w:val="00D74C2D"/>
    <w:rsid w:val="00D74F2D"/>
    <w:rsid w:val="00D76131"/>
    <w:rsid w:val="00D76E40"/>
    <w:rsid w:val="00D77001"/>
    <w:rsid w:val="00D777C0"/>
    <w:rsid w:val="00D80EAB"/>
    <w:rsid w:val="00D82DDB"/>
    <w:rsid w:val="00D83F48"/>
    <w:rsid w:val="00D8406F"/>
    <w:rsid w:val="00D841D7"/>
    <w:rsid w:val="00D84460"/>
    <w:rsid w:val="00D84AAB"/>
    <w:rsid w:val="00D84BD6"/>
    <w:rsid w:val="00D86286"/>
    <w:rsid w:val="00D866C3"/>
    <w:rsid w:val="00D90DC3"/>
    <w:rsid w:val="00D91AB2"/>
    <w:rsid w:val="00D933E2"/>
    <w:rsid w:val="00D938B2"/>
    <w:rsid w:val="00D947EC"/>
    <w:rsid w:val="00D94896"/>
    <w:rsid w:val="00D94E66"/>
    <w:rsid w:val="00D955DD"/>
    <w:rsid w:val="00D9744B"/>
    <w:rsid w:val="00DA0782"/>
    <w:rsid w:val="00DA09EC"/>
    <w:rsid w:val="00DA0C65"/>
    <w:rsid w:val="00DA1F43"/>
    <w:rsid w:val="00DA3313"/>
    <w:rsid w:val="00DA3E59"/>
    <w:rsid w:val="00DA45FF"/>
    <w:rsid w:val="00DA46B3"/>
    <w:rsid w:val="00DA5304"/>
    <w:rsid w:val="00DA6BC8"/>
    <w:rsid w:val="00DA711B"/>
    <w:rsid w:val="00DA7679"/>
    <w:rsid w:val="00DA78CF"/>
    <w:rsid w:val="00DA7D69"/>
    <w:rsid w:val="00DB01DF"/>
    <w:rsid w:val="00DB0784"/>
    <w:rsid w:val="00DB0B9E"/>
    <w:rsid w:val="00DB2192"/>
    <w:rsid w:val="00DB48E3"/>
    <w:rsid w:val="00DB4F7B"/>
    <w:rsid w:val="00DB5B2A"/>
    <w:rsid w:val="00DB5BC3"/>
    <w:rsid w:val="00DB5C81"/>
    <w:rsid w:val="00DB69F8"/>
    <w:rsid w:val="00DB7AAC"/>
    <w:rsid w:val="00DC0F03"/>
    <w:rsid w:val="00DC2202"/>
    <w:rsid w:val="00DC30A3"/>
    <w:rsid w:val="00DC3B63"/>
    <w:rsid w:val="00DC3F55"/>
    <w:rsid w:val="00DC6AD9"/>
    <w:rsid w:val="00DD00E7"/>
    <w:rsid w:val="00DD0773"/>
    <w:rsid w:val="00DD0EB6"/>
    <w:rsid w:val="00DD1DC8"/>
    <w:rsid w:val="00DD22D2"/>
    <w:rsid w:val="00DD2AB8"/>
    <w:rsid w:val="00DD3510"/>
    <w:rsid w:val="00DD4BF1"/>
    <w:rsid w:val="00DD4D43"/>
    <w:rsid w:val="00DD5287"/>
    <w:rsid w:val="00DD7C0E"/>
    <w:rsid w:val="00DD7D88"/>
    <w:rsid w:val="00DE008A"/>
    <w:rsid w:val="00DE0BA0"/>
    <w:rsid w:val="00DE1411"/>
    <w:rsid w:val="00DE15EF"/>
    <w:rsid w:val="00DE182F"/>
    <w:rsid w:val="00DE2F50"/>
    <w:rsid w:val="00DE399E"/>
    <w:rsid w:val="00DE3A36"/>
    <w:rsid w:val="00DE3EAA"/>
    <w:rsid w:val="00DE49A7"/>
    <w:rsid w:val="00DE6551"/>
    <w:rsid w:val="00DE66FB"/>
    <w:rsid w:val="00DE7974"/>
    <w:rsid w:val="00DF22F5"/>
    <w:rsid w:val="00DF34F3"/>
    <w:rsid w:val="00DF3FE2"/>
    <w:rsid w:val="00DF4647"/>
    <w:rsid w:val="00DF4897"/>
    <w:rsid w:val="00DF5E5A"/>
    <w:rsid w:val="00DF6B80"/>
    <w:rsid w:val="00DF704C"/>
    <w:rsid w:val="00DF7D4D"/>
    <w:rsid w:val="00E01E75"/>
    <w:rsid w:val="00E0244A"/>
    <w:rsid w:val="00E024AA"/>
    <w:rsid w:val="00E0287D"/>
    <w:rsid w:val="00E0295E"/>
    <w:rsid w:val="00E02D1D"/>
    <w:rsid w:val="00E03EA4"/>
    <w:rsid w:val="00E04C59"/>
    <w:rsid w:val="00E05B61"/>
    <w:rsid w:val="00E0768F"/>
    <w:rsid w:val="00E113B2"/>
    <w:rsid w:val="00E11820"/>
    <w:rsid w:val="00E1299E"/>
    <w:rsid w:val="00E137F7"/>
    <w:rsid w:val="00E138F1"/>
    <w:rsid w:val="00E14B48"/>
    <w:rsid w:val="00E159AF"/>
    <w:rsid w:val="00E176D6"/>
    <w:rsid w:val="00E179C5"/>
    <w:rsid w:val="00E20815"/>
    <w:rsid w:val="00E21C21"/>
    <w:rsid w:val="00E21FFD"/>
    <w:rsid w:val="00E223A0"/>
    <w:rsid w:val="00E261B0"/>
    <w:rsid w:val="00E26285"/>
    <w:rsid w:val="00E27D12"/>
    <w:rsid w:val="00E27E94"/>
    <w:rsid w:val="00E27EE0"/>
    <w:rsid w:val="00E27F5C"/>
    <w:rsid w:val="00E303C9"/>
    <w:rsid w:val="00E3053D"/>
    <w:rsid w:val="00E313DD"/>
    <w:rsid w:val="00E316A7"/>
    <w:rsid w:val="00E32E44"/>
    <w:rsid w:val="00E34F46"/>
    <w:rsid w:val="00E35081"/>
    <w:rsid w:val="00E351CB"/>
    <w:rsid w:val="00E36EC5"/>
    <w:rsid w:val="00E37EF4"/>
    <w:rsid w:val="00E4004B"/>
    <w:rsid w:val="00E408E7"/>
    <w:rsid w:val="00E41406"/>
    <w:rsid w:val="00E42A55"/>
    <w:rsid w:val="00E42FEC"/>
    <w:rsid w:val="00E43D79"/>
    <w:rsid w:val="00E44E42"/>
    <w:rsid w:val="00E45074"/>
    <w:rsid w:val="00E503B3"/>
    <w:rsid w:val="00E505D5"/>
    <w:rsid w:val="00E50EFF"/>
    <w:rsid w:val="00E518A9"/>
    <w:rsid w:val="00E53019"/>
    <w:rsid w:val="00E53CC9"/>
    <w:rsid w:val="00E54FEB"/>
    <w:rsid w:val="00E5517F"/>
    <w:rsid w:val="00E5533E"/>
    <w:rsid w:val="00E557F3"/>
    <w:rsid w:val="00E55DB3"/>
    <w:rsid w:val="00E55F01"/>
    <w:rsid w:val="00E56EA9"/>
    <w:rsid w:val="00E60DDF"/>
    <w:rsid w:val="00E60EC9"/>
    <w:rsid w:val="00E61544"/>
    <w:rsid w:val="00E61799"/>
    <w:rsid w:val="00E61B2C"/>
    <w:rsid w:val="00E63EFD"/>
    <w:rsid w:val="00E6420F"/>
    <w:rsid w:val="00E6482D"/>
    <w:rsid w:val="00E65BE9"/>
    <w:rsid w:val="00E661E7"/>
    <w:rsid w:val="00E66ED8"/>
    <w:rsid w:val="00E678AE"/>
    <w:rsid w:val="00E733AE"/>
    <w:rsid w:val="00E73764"/>
    <w:rsid w:val="00E823F8"/>
    <w:rsid w:val="00E82903"/>
    <w:rsid w:val="00E82A59"/>
    <w:rsid w:val="00E8303E"/>
    <w:rsid w:val="00E85A7B"/>
    <w:rsid w:val="00E86604"/>
    <w:rsid w:val="00E90D2B"/>
    <w:rsid w:val="00E90E80"/>
    <w:rsid w:val="00E91EFF"/>
    <w:rsid w:val="00E92D51"/>
    <w:rsid w:val="00E934FD"/>
    <w:rsid w:val="00E93DCB"/>
    <w:rsid w:val="00E93F11"/>
    <w:rsid w:val="00E9487E"/>
    <w:rsid w:val="00E96763"/>
    <w:rsid w:val="00E971AA"/>
    <w:rsid w:val="00E97AB2"/>
    <w:rsid w:val="00EA0DFD"/>
    <w:rsid w:val="00EA199C"/>
    <w:rsid w:val="00EA319A"/>
    <w:rsid w:val="00EA5F9F"/>
    <w:rsid w:val="00EA6A39"/>
    <w:rsid w:val="00EA6CC2"/>
    <w:rsid w:val="00EA72A6"/>
    <w:rsid w:val="00EB0FB0"/>
    <w:rsid w:val="00EB1742"/>
    <w:rsid w:val="00EB340B"/>
    <w:rsid w:val="00EB38AA"/>
    <w:rsid w:val="00EB40F7"/>
    <w:rsid w:val="00EB4BEE"/>
    <w:rsid w:val="00EB6C39"/>
    <w:rsid w:val="00EC072F"/>
    <w:rsid w:val="00EC1121"/>
    <w:rsid w:val="00EC18D6"/>
    <w:rsid w:val="00EC1D15"/>
    <w:rsid w:val="00EC29E0"/>
    <w:rsid w:val="00EC3263"/>
    <w:rsid w:val="00EC3B8F"/>
    <w:rsid w:val="00EC44E2"/>
    <w:rsid w:val="00EC49AB"/>
    <w:rsid w:val="00EC4E63"/>
    <w:rsid w:val="00EC69DA"/>
    <w:rsid w:val="00EC7177"/>
    <w:rsid w:val="00EC7A98"/>
    <w:rsid w:val="00EC7ABF"/>
    <w:rsid w:val="00ED00AA"/>
    <w:rsid w:val="00ED04E7"/>
    <w:rsid w:val="00ED0EB5"/>
    <w:rsid w:val="00ED143E"/>
    <w:rsid w:val="00ED15C8"/>
    <w:rsid w:val="00ED1C40"/>
    <w:rsid w:val="00ED1D4F"/>
    <w:rsid w:val="00ED1E9B"/>
    <w:rsid w:val="00ED1FE2"/>
    <w:rsid w:val="00ED3492"/>
    <w:rsid w:val="00ED3E04"/>
    <w:rsid w:val="00ED50F6"/>
    <w:rsid w:val="00ED523C"/>
    <w:rsid w:val="00ED54FD"/>
    <w:rsid w:val="00ED68C8"/>
    <w:rsid w:val="00ED6DE2"/>
    <w:rsid w:val="00ED7E5F"/>
    <w:rsid w:val="00EE02DA"/>
    <w:rsid w:val="00EE09C6"/>
    <w:rsid w:val="00EE34C0"/>
    <w:rsid w:val="00EE4364"/>
    <w:rsid w:val="00EE44E1"/>
    <w:rsid w:val="00EE474E"/>
    <w:rsid w:val="00EE4C5E"/>
    <w:rsid w:val="00EE4D7E"/>
    <w:rsid w:val="00EE50A7"/>
    <w:rsid w:val="00EE5B2F"/>
    <w:rsid w:val="00EE7011"/>
    <w:rsid w:val="00EE771C"/>
    <w:rsid w:val="00EE7D87"/>
    <w:rsid w:val="00EE7E59"/>
    <w:rsid w:val="00EF0296"/>
    <w:rsid w:val="00EF20B7"/>
    <w:rsid w:val="00EF2376"/>
    <w:rsid w:val="00EF2528"/>
    <w:rsid w:val="00EF3689"/>
    <w:rsid w:val="00EF3EAA"/>
    <w:rsid w:val="00EF6659"/>
    <w:rsid w:val="00EF6C02"/>
    <w:rsid w:val="00F008C0"/>
    <w:rsid w:val="00F0091B"/>
    <w:rsid w:val="00F00DC5"/>
    <w:rsid w:val="00F00F71"/>
    <w:rsid w:val="00F022CF"/>
    <w:rsid w:val="00F02EBC"/>
    <w:rsid w:val="00F05C69"/>
    <w:rsid w:val="00F06652"/>
    <w:rsid w:val="00F07DC3"/>
    <w:rsid w:val="00F11701"/>
    <w:rsid w:val="00F11C9E"/>
    <w:rsid w:val="00F120D2"/>
    <w:rsid w:val="00F12A2F"/>
    <w:rsid w:val="00F13E1E"/>
    <w:rsid w:val="00F14FCA"/>
    <w:rsid w:val="00F1718D"/>
    <w:rsid w:val="00F17EC7"/>
    <w:rsid w:val="00F211AF"/>
    <w:rsid w:val="00F2143C"/>
    <w:rsid w:val="00F226BA"/>
    <w:rsid w:val="00F22A6A"/>
    <w:rsid w:val="00F22D9A"/>
    <w:rsid w:val="00F2350A"/>
    <w:rsid w:val="00F24348"/>
    <w:rsid w:val="00F2465E"/>
    <w:rsid w:val="00F25D8C"/>
    <w:rsid w:val="00F26BDC"/>
    <w:rsid w:val="00F26E7B"/>
    <w:rsid w:val="00F313E8"/>
    <w:rsid w:val="00F31825"/>
    <w:rsid w:val="00F329F8"/>
    <w:rsid w:val="00F32CC7"/>
    <w:rsid w:val="00F3482E"/>
    <w:rsid w:val="00F34FFA"/>
    <w:rsid w:val="00F37349"/>
    <w:rsid w:val="00F410BE"/>
    <w:rsid w:val="00F42470"/>
    <w:rsid w:val="00F460F3"/>
    <w:rsid w:val="00F46F24"/>
    <w:rsid w:val="00F475A6"/>
    <w:rsid w:val="00F47930"/>
    <w:rsid w:val="00F50C9F"/>
    <w:rsid w:val="00F51527"/>
    <w:rsid w:val="00F53DD6"/>
    <w:rsid w:val="00F540C4"/>
    <w:rsid w:val="00F547C3"/>
    <w:rsid w:val="00F54F57"/>
    <w:rsid w:val="00F55980"/>
    <w:rsid w:val="00F55B70"/>
    <w:rsid w:val="00F55BC1"/>
    <w:rsid w:val="00F61A5D"/>
    <w:rsid w:val="00F62C36"/>
    <w:rsid w:val="00F63986"/>
    <w:rsid w:val="00F63B70"/>
    <w:rsid w:val="00F63DAB"/>
    <w:rsid w:val="00F63F82"/>
    <w:rsid w:val="00F640FE"/>
    <w:rsid w:val="00F6531F"/>
    <w:rsid w:val="00F6560B"/>
    <w:rsid w:val="00F658AC"/>
    <w:rsid w:val="00F66F6D"/>
    <w:rsid w:val="00F70032"/>
    <w:rsid w:val="00F7096C"/>
    <w:rsid w:val="00F724B2"/>
    <w:rsid w:val="00F72EED"/>
    <w:rsid w:val="00F73A28"/>
    <w:rsid w:val="00F73C9F"/>
    <w:rsid w:val="00F7416F"/>
    <w:rsid w:val="00F74DBD"/>
    <w:rsid w:val="00F74EF6"/>
    <w:rsid w:val="00F763F8"/>
    <w:rsid w:val="00F80210"/>
    <w:rsid w:val="00F80A27"/>
    <w:rsid w:val="00F827F3"/>
    <w:rsid w:val="00F8457A"/>
    <w:rsid w:val="00F865A8"/>
    <w:rsid w:val="00F87494"/>
    <w:rsid w:val="00F8778E"/>
    <w:rsid w:val="00F87877"/>
    <w:rsid w:val="00F90A15"/>
    <w:rsid w:val="00F90B4A"/>
    <w:rsid w:val="00F913AD"/>
    <w:rsid w:val="00F91D00"/>
    <w:rsid w:val="00F91D90"/>
    <w:rsid w:val="00F94467"/>
    <w:rsid w:val="00F94A23"/>
    <w:rsid w:val="00F9596A"/>
    <w:rsid w:val="00F95FAB"/>
    <w:rsid w:val="00FA1766"/>
    <w:rsid w:val="00FA278F"/>
    <w:rsid w:val="00FA2FA2"/>
    <w:rsid w:val="00FA3D9D"/>
    <w:rsid w:val="00FA4058"/>
    <w:rsid w:val="00FA67D6"/>
    <w:rsid w:val="00FA683B"/>
    <w:rsid w:val="00FB1138"/>
    <w:rsid w:val="00FB1256"/>
    <w:rsid w:val="00FB1506"/>
    <w:rsid w:val="00FB194B"/>
    <w:rsid w:val="00FB1BCA"/>
    <w:rsid w:val="00FB22DC"/>
    <w:rsid w:val="00FB4637"/>
    <w:rsid w:val="00FB5261"/>
    <w:rsid w:val="00FB6155"/>
    <w:rsid w:val="00FB63DB"/>
    <w:rsid w:val="00FB6A16"/>
    <w:rsid w:val="00FB71D8"/>
    <w:rsid w:val="00FB784F"/>
    <w:rsid w:val="00FC0788"/>
    <w:rsid w:val="00FC0C15"/>
    <w:rsid w:val="00FC2F27"/>
    <w:rsid w:val="00FC33D4"/>
    <w:rsid w:val="00FC34F6"/>
    <w:rsid w:val="00FC35B9"/>
    <w:rsid w:val="00FC54F3"/>
    <w:rsid w:val="00FD112D"/>
    <w:rsid w:val="00FD1763"/>
    <w:rsid w:val="00FD203A"/>
    <w:rsid w:val="00FD2673"/>
    <w:rsid w:val="00FD326C"/>
    <w:rsid w:val="00FD346E"/>
    <w:rsid w:val="00FD3C0B"/>
    <w:rsid w:val="00FD49FC"/>
    <w:rsid w:val="00FD5D0F"/>
    <w:rsid w:val="00FD617B"/>
    <w:rsid w:val="00FD69AB"/>
    <w:rsid w:val="00FD7F95"/>
    <w:rsid w:val="00FE1421"/>
    <w:rsid w:val="00FE1807"/>
    <w:rsid w:val="00FE252F"/>
    <w:rsid w:val="00FE2599"/>
    <w:rsid w:val="00FE34F9"/>
    <w:rsid w:val="00FE4915"/>
    <w:rsid w:val="00FE4E19"/>
    <w:rsid w:val="00FE51BE"/>
    <w:rsid w:val="00FE5F57"/>
    <w:rsid w:val="00FF1046"/>
    <w:rsid w:val="00FF2081"/>
    <w:rsid w:val="00FF3B6A"/>
    <w:rsid w:val="00FF4259"/>
    <w:rsid w:val="00FF4DB3"/>
    <w:rsid w:val="00FF4DD8"/>
    <w:rsid w:val="00FF594E"/>
    <w:rsid w:val="00FF5DFC"/>
    <w:rsid w:val="00FF5F54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C9"/>
    <w:rPr>
      <w:sz w:val="24"/>
      <w:szCs w:val="24"/>
    </w:rPr>
  </w:style>
  <w:style w:type="paragraph" w:styleId="Naslov1">
    <w:name w:val="heading 1"/>
    <w:basedOn w:val="Normal"/>
    <w:next w:val="Normal"/>
    <w:link w:val="Naslov1Char1"/>
    <w:qFormat/>
    <w:rsid w:val="00736115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1"/>
    <w:qFormat/>
    <w:rsid w:val="00736115"/>
    <w:pPr>
      <w:keepNext/>
      <w:ind w:left="-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1"/>
    <w:qFormat/>
    <w:rsid w:val="00CC63F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1"/>
    <w:qFormat/>
    <w:rsid w:val="00CC63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1"/>
    <w:qFormat/>
    <w:rsid w:val="00736115"/>
    <w:pPr>
      <w:keepNext/>
      <w:ind w:left="-1800"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1"/>
    <w:qFormat/>
    <w:rsid w:val="004338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50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1"/>
    <w:uiPriority w:val="99"/>
    <w:rsid w:val="00B5062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1"/>
    <w:uiPriority w:val="99"/>
    <w:rsid w:val="00B5062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5062E"/>
  </w:style>
  <w:style w:type="paragraph" w:styleId="Tijeloteksta">
    <w:name w:val="Body Text"/>
    <w:basedOn w:val="Normal"/>
    <w:link w:val="TijelotekstaChar1"/>
    <w:rsid w:val="00736115"/>
    <w:pPr>
      <w:jc w:val="center"/>
    </w:pPr>
    <w:rPr>
      <w:b/>
      <w:bCs/>
    </w:rPr>
  </w:style>
  <w:style w:type="paragraph" w:styleId="Naslov">
    <w:name w:val="Title"/>
    <w:basedOn w:val="Normal"/>
    <w:next w:val="Normal"/>
    <w:link w:val="NaslovChar1"/>
    <w:qFormat/>
    <w:rsid w:val="007361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1">
    <w:name w:val="Naslov Char1"/>
    <w:link w:val="Naslov"/>
    <w:rsid w:val="00736115"/>
    <w:rPr>
      <w:rFonts w:ascii="Cambria" w:hAnsi="Cambria"/>
      <w:b/>
      <w:bCs/>
      <w:kern w:val="28"/>
      <w:sz w:val="32"/>
      <w:szCs w:val="32"/>
      <w:lang w:val="hr-HR" w:eastAsia="hr-HR" w:bidi="ar-SA"/>
    </w:rPr>
  </w:style>
  <w:style w:type="character" w:customStyle="1" w:styleId="TekstbaloniaChar2">
    <w:name w:val="Tekst balončića Char2"/>
    <w:link w:val="Tekstbalonia"/>
    <w:uiPriority w:val="99"/>
    <w:locked/>
    <w:rsid w:val="00411BA4"/>
    <w:rPr>
      <w:rFonts w:ascii="Tahoma" w:hAnsi="Tahoma"/>
      <w:sz w:val="16"/>
      <w:szCs w:val="16"/>
      <w:lang w:eastAsia="en-US" w:bidi="ar-SA"/>
    </w:rPr>
  </w:style>
  <w:style w:type="paragraph" w:styleId="Tekstbalonia">
    <w:name w:val="Balloon Text"/>
    <w:basedOn w:val="Normal"/>
    <w:link w:val="TekstbaloniaChar2"/>
    <w:uiPriority w:val="99"/>
    <w:rsid w:val="00411BA4"/>
    <w:pPr>
      <w:ind w:left="57" w:right="57"/>
    </w:pPr>
    <w:rPr>
      <w:rFonts w:ascii="Tahoma" w:hAnsi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E53CC9"/>
    <w:pPr>
      <w:spacing w:line="360" w:lineRule="auto"/>
      <w:ind w:left="720" w:right="57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E53CC9"/>
  </w:style>
  <w:style w:type="character" w:customStyle="1" w:styleId="Naslov3Char1">
    <w:name w:val="Naslov 3 Char1"/>
    <w:link w:val="Naslov3"/>
    <w:rsid w:val="00CC63F8"/>
    <w:rPr>
      <w:rFonts w:ascii="Arial" w:hAnsi="Arial" w:cs="Arial"/>
      <w:b/>
      <w:bCs/>
      <w:sz w:val="26"/>
      <w:szCs w:val="26"/>
    </w:rPr>
  </w:style>
  <w:style w:type="character" w:customStyle="1" w:styleId="Naslov4Char1">
    <w:name w:val="Naslov 4 Char1"/>
    <w:link w:val="Naslov4"/>
    <w:rsid w:val="00CC63F8"/>
    <w:rPr>
      <w:b/>
      <w:bCs/>
      <w:sz w:val="28"/>
      <w:szCs w:val="28"/>
    </w:rPr>
  </w:style>
  <w:style w:type="paragraph" w:styleId="Uvuenotijeloteksta">
    <w:name w:val="Body Text Indent"/>
    <w:basedOn w:val="Normal"/>
    <w:link w:val="UvuenotijelotekstaChar1"/>
    <w:rsid w:val="00CC63F8"/>
    <w:pPr>
      <w:ind w:left="360"/>
    </w:pPr>
    <w:rPr>
      <w:szCs w:val="20"/>
    </w:rPr>
  </w:style>
  <w:style w:type="character" w:customStyle="1" w:styleId="UvuenotijelotekstaChar1">
    <w:name w:val="Uvučeno tijelo teksta Char1"/>
    <w:link w:val="Uvuenotijeloteksta"/>
    <w:rsid w:val="00CC63F8"/>
    <w:rPr>
      <w:sz w:val="24"/>
    </w:rPr>
  </w:style>
  <w:style w:type="character" w:customStyle="1" w:styleId="Naslov6Char1">
    <w:name w:val="Naslov 6 Char1"/>
    <w:link w:val="Naslov6"/>
    <w:rsid w:val="00433820"/>
    <w:rPr>
      <w:rFonts w:ascii="Calibri" w:eastAsia="Times New Roman" w:hAnsi="Calibri" w:cs="Times New Roman"/>
      <w:b/>
      <w:bCs/>
      <w:sz w:val="22"/>
      <w:szCs w:val="22"/>
    </w:rPr>
  </w:style>
  <w:style w:type="paragraph" w:styleId="Tijeloteksta2">
    <w:name w:val="Body Text 2"/>
    <w:basedOn w:val="Normal"/>
    <w:link w:val="Tijeloteksta2Char1"/>
    <w:rsid w:val="00433820"/>
    <w:pPr>
      <w:spacing w:after="120" w:line="480" w:lineRule="auto"/>
    </w:pPr>
  </w:style>
  <w:style w:type="character" w:customStyle="1" w:styleId="Tijeloteksta2Char1">
    <w:name w:val="Tijelo teksta 2 Char1"/>
    <w:link w:val="Tijeloteksta2"/>
    <w:rsid w:val="00433820"/>
    <w:rPr>
      <w:sz w:val="24"/>
      <w:szCs w:val="24"/>
    </w:rPr>
  </w:style>
  <w:style w:type="paragraph" w:styleId="Tijeloteksta3">
    <w:name w:val="Body Text 3"/>
    <w:basedOn w:val="Normal"/>
    <w:link w:val="Tijeloteksta3Char1"/>
    <w:rsid w:val="00433820"/>
    <w:pPr>
      <w:spacing w:after="120"/>
    </w:pPr>
    <w:rPr>
      <w:sz w:val="16"/>
      <w:szCs w:val="16"/>
    </w:rPr>
  </w:style>
  <w:style w:type="character" w:customStyle="1" w:styleId="Tijeloteksta3Char1">
    <w:name w:val="Tijelo teksta 3 Char1"/>
    <w:link w:val="Tijeloteksta3"/>
    <w:rsid w:val="00433820"/>
    <w:rPr>
      <w:sz w:val="16"/>
      <w:szCs w:val="16"/>
    </w:rPr>
  </w:style>
  <w:style w:type="numbering" w:customStyle="1" w:styleId="Bezpopisa2">
    <w:name w:val="Bez popisa2"/>
    <w:next w:val="Bezpopisa"/>
    <w:uiPriority w:val="99"/>
    <w:semiHidden/>
    <w:unhideWhenUsed/>
    <w:rsid w:val="00F74DBD"/>
  </w:style>
  <w:style w:type="character" w:customStyle="1" w:styleId="Naslov1Char1">
    <w:name w:val="Naslov 1 Char1"/>
    <w:link w:val="Naslov1"/>
    <w:rsid w:val="00F74DBD"/>
    <w:rPr>
      <w:b/>
      <w:bCs/>
      <w:sz w:val="24"/>
      <w:szCs w:val="24"/>
    </w:rPr>
  </w:style>
  <w:style w:type="character" w:customStyle="1" w:styleId="Naslov2Char1">
    <w:name w:val="Naslov 2 Char1"/>
    <w:link w:val="Naslov2"/>
    <w:rsid w:val="00F74DBD"/>
    <w:rPr>
      <w:b/>
      <w:bCs/>
      <w:sz w:val="24"/>
      <w:szCs w:val="24"/>
    </w:rPr>
  </w:style>
  <w:style w:type="character" w:customStyle="1" w:styleId="Naslov5Char1">
    <w:name w:val="Naslov 5 Char1"/>
    <w:link w:val="Naslov5"/>
    <w:rsid w:val="00F74DBD"/>
    <w:rPr>
      <w:b/>
      <w:bCs/>
      <w:sz w:val="24"/>
      <w:szCs w:val="24"/>
    </w:rPr>
  </w:style>
  <w:style w:type="numbering" w:customStyle="1" w:styleId="Bezpopisa11">
    <w:name w:val="Bez popisa11"/>
    <w:next w:val="Bezpopisa"/>
    <w:uiPriority w:val="99"/>
    <w:semiHidden/>
    <w:rsid w:val="00F74DBD"/>
  </w:style>
  <w:style w:type="paragraph" w:customStyle="1" w:styleId="xl27">
    <w:name w:val="xl27"/>
    <w:basedOn w:val="Normal"/>
    <w:rsid w:val="00F74D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PodnojeChar1">
    <w:name w:val="Podnožje Char1"/>
    <w:link w:val="Podnoje"/>
    <w:uiPriority w:val="99"/>
    <w:rsid w:val="00392DAE"/>
    <w:rPr>
      <w:sz w:val="24"/>
      <w:szCs w:val="24"/>
    </w:rPr>
  </w:style>
  <w:style w:type="character" w:customStyle="1" w:styleId="ZaglavljeChar1">
    <w:name w:val="Zaglavlje Char1"/>
    <w:link w:val="Zaglavlje"/>
    <w:uiPriority w:val="99"/>
    <w:rsid w:val="00604D75"/>
    <w:rPr>
      <w:sz w:val="24"/>
      <w:szCs w:val="24"/>
    </w:rPr>
  </w:style>
  <w:style w:type="character" w:customStyle="1" w:styleId="TijelotekstaChar1">
    <w:name w:val="Tijelo teksta Char1"/>
    <w:link w:val="Tijeloteksta"/>
    <w:rsid w:val="00604D75"/>
    <w:rPr>
      <w:b/>
      <w:bCs/>
      <w:sz w:val="24"/>
      <w:szCs w:val="24"/>
    </w:rPr>
  </w:style>
  <w:style w:type="character" w:customStyle="1" w:styleId="TekstbaloniaChar1">
    <w:name w:val="Tekst balončića Char1"/>
    <w:rsid w:val="00604D75"/>
    <w:rPr>
      <w:rFonts w:ascii="Tahoma" w:hAnsi="Tahoma" w:cs="Tahoma" w:hint="default"/>
      <w:sz w:val="16"/>
      <w:szCs w:val="16"/>
    </w:rPr>
  </w:style>
  <w:style w:type="paragraph" w:styleId="Bezproreda">
    <w:name w:val="No Spacing"/>
    <w:uiPriority w:val="1"/>
    <w:qFormat/>
    <w:rsid w:val="00A15EA7"/>
    <w:rPr>
      <w:rFonts w:ascii="Calibri" w:eastAsia="Calibri" w:hAnsi="Calibri"/>
      <w:sz w:val="22"/>
      <w:szCs w:val="22"/>
      <w:lang w:eastAsia="en-US"/>
    </w:rPr>
  </w:style>
  <w:style w:type="numbering" w:customStyle="1" w:styleId="Bezpopisa111">
    <w:name w:val="Bez popisa111"/>
    <w:next w:val="Bezpopisa"/>
    <w:semiHidden/>
    <w:rsid w:val="00A24DDF"/>
  </w:style>
  <w:style w:type="numbering" w:customStyle="1" w:styleId="Bezpopisa3">
    <w:name w:val="Bez popisa3"/>
    <w:next w:val="Bezpopisa"/>
    <w:uiPriority w:val="99"/>
    <w:semiHidden/>
    <w:unhideWhenUsed/>
    <w:rsid w:val="005E4A86"/>
  </w:style>
  <w:style w:type="paragraph" w:customStyle="1" w:styleId="Naslov11">
    <w:name w:val="Naslov 11"/>
    <w:basedOn w:val="Normal"/>
    <w:next w:val="Normal"/>
    <w:rsid w:val="005E4A86"/>
    <w:pPr>
      <w:keepNext/>
      <w:suppressAutoHyphens/>
      <w:autoSpaceDN w:val="0"/>
      <w:textAlignment w:val="baseline"/>
      <w:outlineLvl w:val="0"/>
    </w:pPr>
    <w:rPr>
      <w:b/>
      <w:bCs/>
      <w:lang w:eastAsia="en-US"/>
    </w:rPr>
  </w:style>
  <w:style w:type="paragraph" w:customStyle="1" w:styleId="Naslov21">
    <w:name w:val="Naslov 21"/>
    <w:basedOn w:val="Normal"/>
    <w:next w:val="Normal"/>
    <w:rsid w:val="005E4A86"/>
    <w:pPr>
      <w:keepNext/>
      <w:suppressAutoHyphens/>
      <w:autoSpaceDN w:val="0"/>
      <w:ind w:left="-720"/>
      <w:jc w:val="both"/>
      <w:textAlignment w:val="baseline"/>
      <w:outlineLvl w:val="1"/>
    </w:pPr>
    <w:rPr>
      <w:b/>
      <w:bCs/>
      <w:lang w:eastAsia="en-US"/>
    </w:rPr>
  </w:style>
  <w:style w:type="paragraph" w:customStyle="1" w:styleId="Naslov31">
    <w:name w:val="Naslov 31"/>
    <w:basedOn w:val="Normal"/>
    <w:next w:val="Normal"/>
    <w:rsid w:val="005E4A86"/>
    <w:pPr>
      <w:keepNext/>
      <w:suppressAutoHyphens/>
      <w:autoSpaceDN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customStyle="1" w:styleId="Naslov41">
    <w:name w:val="Naslov 41"/>
    <w:basedOn w:val="Normal"/>
    <w:next w:val="Normal"/>
    <w:rsid w:val="005E4A86"/>
    <w:pPr>
      <w:keepNext/>
      <w:suppressAutoHyphens/>
      <w:autoSpaceDN w:val="0"/>
      <w:spacing w:before="240" w:after="60"/>
      <w:textAlignment w:val="baseline"/>
      <w:outlineLvl w:val="3"/>
    </w:pPr>
    <w:rPr>
      <w:b/>
      <w:bCs/>
      <w:sz w:val="28"/>
      <w:szCs w:val="28"/>
      <w:lang w:eastAsia="en-US"/>
    </w:rPr>
  </w:style>
  <w:style w:type="paragraph" w:customStyle="1" w:styleId="Naslov51">
    <w:name w:val="Naslov 51"/>
    <w:basedOn w:val="Normal"/>
    <w:next w:val="Normal"/>
    <w:rsid w:val="005E4A86"/>
    <w:pPr>
      <w:keepNext/>
      <w:suppressAutoHyphens/>
      <w:autoSpaceDN w:val="0"/>
      <w:ind w:left="-1800"/>
      <w:textAlignment w:val="baseline"/>
      <w:outlineLvl w:val="4"/>
    </w:pPr>
    <w:rPr>
      <w:b/>
      <w:bCs/>
      <w:lang w:eastAsia="en-US"/>
    </w:rPr>
  </w:style>
  <w:style w:type="paragraph" w:customStyle="1" w:styleId="Naslov61">
    <w:name w:val="Naslov 61"/>
    <w:basedOn w:val="Normal"/>
    <w:next w:val="Normal"/>
    <w:rsid w:val="005E4A86"/>
    <w:pPr>
      <w:suppressAutoHyphens/>
      <w:autoSpaceDN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customStyle="1" w:styleId="Zadanifontodlomka1">
    <w:name w:val="Zadani font odlomka1"/>
    <w:rsid w:val="005E4A86"/>
  </w:style>
  <w:style w:type="paragraph" w:customStyle="1" w:styleId="Zaglavlje1">
    <w:name w:val="Zaglavlje1"/>
    <w:basedOn w:val="Normal"/>
    <w:rsid w:val="005E4A86"/>
    <w:pPr>
      <w:tabs>
        <w:tab w:val="center" w:pos="4536"/>
        <w:tab w:val="right" w:pos="9072"/>
      </w:tabs>
      <w:suppressAutoHyphens/>
      <w:autoSpaceDN w:val="0"/>
      <w:textAlignment w:val="baseline"/>
    </w:pPr>
  </w:style>
  <w:style w:type="paragraph" w:customStyle="1" w:styleId="Podnoje1">
    <w:name w:val="Podnožje1"/>
    <w:basedOn w:val="Normal"/>
    <w:rsid w:val="005E4A86"/>
    <w:pPr>
      <w:tabs>
        <w:tab w:val="center" w:pos="4536"/>
        <w:tab w:val="right" w:pos="9072"/>
      </w:tabs>
      <w:suppressAutoHyphens/>
      <w:autoSpaceDN w:val="0"/>
      <w:textAlignment w:val="baseline"/>
    </w:pPr>
    <w:rPr>
      <w:lang w:eastAsia="en-US"/>
    </w:rPr>
  </w:style>
  <w:style w:type="character" w:customStyle="1" w:styleId="Brojstranice1">
    <w:name w:val="Broj stranice1"/>
    <w:rsid w:val="005E4A86"/>
  </w:style>
  <w:style w:type="paragraph" w:customStyle="1" w:styleId="Tijeloteksta1">
    <w:name w:val="Tijelo teksta1"/>
    <w:basedOn w:val="Normal"/>
    <w:rsid w:val="005E4A86"/>
    <w:pPr>
      <w:suppressAutoHyphens/>
      <w:autoSpaceDN w:val="0"/>
      <w:jc w:val="center"/>
      <w:textAlignment w:val="baseline"/>
    </w:pPr>
    <w:rPr>
      <w:b/>
      <w:bCs/>
    </w:rPr>
  </w:style>
  <w:style w:type="paragraph" w:customStyle="1" w:styleId="Naslov10">
    <w:name w:val="Naslov1"/>
    <w:basedOn w:val="Normal"/>
    <w:next w:val="Normal"/>
    <w:rsid w:val="005E4A86"/>
    <w:pPr>
      <w:suppressAutoHyphens/>
      <w:autoSpaceDN w:val="0"/>
      <w:spacing w:before="240" w:after="60"/>
      <w:jc w:val="center"/>
      <w:textAlignment w:val="baseline"/>
      <w:outlineLvl w:val="0"/>
    </w:pPr>
    <w:rPr>
      <w:rFonts w:ascii="Cambria" w:hAnsi="Cambria"/>
      <w:b/>
      <w:bCs/>
      <w:kern w:val="3"/>
      <w:sz w:val="32"/>
      <w:szCs w:val="32"/>
    </w:rPr>
  </w:style>
  <w:style w:type="paragraph" w:customStyle="1" w:styleId="Tekstbalonia1">
    <w:name w:val="Tekst balončića1"/>
    <w:basedOn w:val="Normal"/>
    <w:rsid w:val="005E4A86"/>
    <w:pPr>
      <w:suppressAutoHyphens/>
      <w:autoSpaceDN w:val="0"/>
      <w:ind w:left="57" w:right="57"/>
      <w:textAlignment w:val="baseline"/>
    </w:pPr>
    <w:rPr>
      <w:rFonts w:ascii="Tahoma" w:eastAsia="Calibri" w:hAnsi="Tahoma"/>
      <w:sz w:val="16"/>
      <w:szCs w:val="16"/>
      <w:lang w:eastAsia="en-US"/>
    </w:rPr>
  </w:style>
  <w:style w:type="paragraph" w:customStyle="1" w:styleId="Odlomakpopisa1">
    <w:name w:val="Odlomak popisa1"/>
    <w:basedOn w:val="Normal"/>
    <w:rsid w:val="005E4A86"/>
    <w:pPr>
      <w:suppressAutoHyphens/>
      <w:autoSpaceDN w:val="0"/>
      <w:spacing w:line="360" w:lineRule="auto"/>
      <w:ind w:left="720" w:right="57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Uvuenotijeloteksta1">
    <w:name w:val="Uvučeno tijelo teksta1"/>
    <w:basedOn w:val="Normal"/>
    <w:rsid w:val="005E4A86"/>
    <w:pPr>
      <w:suppressAutoHyphens/>
      <w:autoSpaceDN w:val="0"/>
      <w:ind w:left="360"/>
      <w:textAlignment w:val="baseline"/>
    </w:pPr>
    <w:rPr>
      <w:szCs w:val="20"/>
      <w:lang w:eastAsia="en-US"/>
    </w:rPr>
  </w:style>
  <w:style w:type="paragraph" w:customStyle="1" w:styleId="Tijeloteksta21">
    <w:name w:val="Tijelo teksta 21"/>
    <w:basedOn w:val="Normal"/>
    <w:rsid w:val="005E4A86"/>
    <w:pPr>
      <w:suppressAutoHyphens/>
      <w:autoSpaceDN w:val="0"/>
      <w:spacing w:after="120" w:line="480" w:lineRule="auto"/>
      <w:textAlignment w:val="baseline"/>
    </w:pPr>
    <w:rPr>
      <w:lang w:eastAsia="en-US"/>
    </w:rPr>
  </w:style>
  <w:style w:type="paragraph" w:customStyle="1" w:styleId="Tijeloteksta31">
    <w:name w:val="Tijelo teksta 31"/>
    <w:basedOn w:val="Normal"/>
    <w:rsid w:val="005E4A86"/>
    <w:pPr>
      <w:suppressAutoHyphens/>
      <w:autoSpaceDN w:val="0"/>
      <w:spacing w:after="120"/>
      <w:textAlignment w:val="baseline"/>
    </w:pPr>
    <w:rPr>
      <w:sz w:val="16"/>
      <w:szCs w:val="16"/>
      <w:lang w:eastAsia="en-US"/>
    </w:rPr>
  </w:style>
  <w:style w:type="paragraph" w:customStyle="1" w:styleId="Bezproreda1">
    <w:name w:val="Bez proreda1"/>
    <w:rsid w:val="005E4A86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Bezpopisa4">
    <w:name w:val="Bez popisa4"/>
    <w:next w:val="Bezpopisa"/>
    <w:uiPriority w:val="99"/>
    <w:semiHidden/>
    <w:unhideWhenUsed/>
    <w:rsid w:val="00D046D7"/>
  </w:style>
  <w:style w:type="table" w:customStyle="1" w:styleId="Reetkatablice1">
    <w:name w:val="Rešetka tablice1"/>
    <w:basedOn w:val="Obinatablica"/>
    <w:next w:val="Reetkatablice"/>
    <w:uiPriority w:val="59"/>
    <w:rsid w:val="008802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5168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EE02D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">
    <w:name w:val="Rešetka tablice4"/>
    <w:basedOn w:val="Obinatablica"/>
    <w:next w:val="Reetkatablice"/>
    <w:uiPriority w:val="59"/>
    <w:rsid w:val="003054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">
    <w:name w:val="Rešetka tablice5"/>
    <w:basedOn w:val="Obinatablica"/>
    <w:next w:val="Reetkatablice"/>
    <w:uiPriority w:val="59"/>
    <w:rsid w:val="003054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">
    <w:name w:val="Rešetka tablice6"/>
    <w:basedOn w:val="Obinatablica"/>
    <w:next w:val="Reetkatablice"/>
    <w:uiPriority w:val="59"/>
    <w:rsid w:val="003054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7">
    <w:name w:val="Rešetka tablice7"/>
    <w:basedOn w:val="Obinatablica"/>
    <w:next w:val="Reetkatablice"/>
    <w:uiPriority w:val="59"/>
    <w:rsid w:val="003054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">
    <w:name w:val="Rešetka tablice8"/>
    <w:basedOn w:val="Obinatablica"/>
    <w:next w:val="Reetkatablice"/>
    <w:uiPriority w:val="59"/>
    <w:rsid w:val="003054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9">
    <w:name w:val="Rešetka tablice9"/>
    <w:basedOn w:val="Obinatablica"/>
    <w:next w:val="Reetkatablice"/>
    <w:uiPriority w:val="59"/>
    <w:rsid w:val="003054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rsid w:val="008C0679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Naslov2Char">
    <w:name w:val="Naslov 2 Char"/>
    <w:rsid w:val="008C0679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Naslov3Char">
    <w:name w:val="Naslov 3 Char"/>
    <w:rsid w:val="008C0679"/>
    <w:rPr>
      <w:rFonts w:ascii="Arial" w:eastAsia="Times New Roman" w:hAnsi="Arial" w:cs="Times New Roman" w:hint="default"/>
      <w:b/>
      <w:bCs/>
      <w:sz w:val="26"/>
      <w:szCs w:val="26"/>
    </w:rPr>
  </w:style>
  <w:style w:type="character" w:customStyle="1" w:styleId="Naslov4Char">
    <w:name w:val="Naslov 4 Char"/>
    <w:rsid w:val="008C067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Naslov5Char">
    <w:name w:val="Naslov 5 Char"/>
    <w:rsid w:val="008C0679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Naslov6Char">
    <w:name w:val="Naslov 6 Char"/>
    <w:rsid w:val="008C0679"/>
    <w:rPr>
      <w:rFonts w:ascii="Calibri" w:eastAsia="Times New Roman" w:hAnsi="Calibri" w:cs="Times New Roman" w:hint="default"/>
      <w:b/>
      <w:bCs/>
    </w:rPr>
  </w:style>
  <w:style w:type="character" w:customStyle="1" w:styleId="ZaglavljeChar">
    <w:name w:val="Zaglavlje Char"/>
    <w:rsid w:val="008C0679"/>
    <w:rPr>
      <w:rFonts w:ascii="Times New Roman" w:eastAsia="Times New Roman" w:hAnsi="Times New Roman" w:cs="Times New Roman" w:hint="default"/>
      <w:sz w:val="24"/>
      <w:szCs w:val="24"/>
      <w:lang w:eastAsia="hr-HR"/>
    </w:rPr>
  </w:style>
  <w:style w:type="character" w:customStyle="1" w:styleId="PodnojeChar">
    <w:name w:val="Podnožje Char"/>
    <w:rsid w:val="008C067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TijelotekstaChar">
    <w:name w:val="Tijelo teksta Char"/>
    <w:rsid w:val="008C0679"/>
    <w:rPr>
      <w:rFonts w:ascii="Times New Roman" w:eastAsia="Times New Roman" w:hAnsi="Times New Roman" w:cs="Times New Roman" w:hint="default"/>
      <w:b/>
      <w:bCs/>
      <w:sz w:val="24"/>
      <w:szCs w:val="24"/>
      <w:lang w:eastAsia="hr-HR"/>
    </w:rPr>
  </w:style>
  <w:style w:type="character" w:customStyle="1" w:styleId="NaslovChar">
    <w:name w:val="Naslov Char"/>
    <w:rsid w:val="008C0679"/>
    <w:rPr>
      <w:rFonts w:ascii="Cambria" w:eastAsia="Times New Roman" w:hAnsi="Cambria" w:cs="Times New Roman" w:hint="default"/>
      <w:b/>
      <w:bCs/>
      <w:kern w:val="3"/>
      <w:sz w:val="32"/>
      <w:szCs w:val="32"/>
      <w:lang w:eastAsia="hr-HR"/>
    </w:rPr>
  </w:style>
  <w:style w:type="character" w:customStyle="1" w:styleId="TekstbaloniaChar">
    <w:name w:val="Tekst balončića Char"/>
    <w:rsid w:val="008C0679"/>
    <w:rPr>
      <w:rFonts w:ascii="Tahoma" w:hAnsi="Tahoma" w:cs="Tahoma" w:hint="default"/>
      <w:sz w:val="16"/>
      <w:szCs w:val="16"/>
    </w:rPr>
  </w:style>
  <w:style w:type="character" w:customStyle="1" w:styleId="UvuenotijelotekstaChar">
    <w:name w:val="Uvučeno tijelo teksta Char"/>
    <w:rsid w:val="008C0679"/>
    <w:rPr>
      <w:rFonts w:ascii="Times New Roman" w:eastAsia="Times New Roman" w:hAnsi="Times New Roman" w:cs="Times New Roman" w:hint="default"/>
      <w:sz w:val="24"/>
      <w:szCs w:val="20"/>
    </w:rPr>
  </w:style>
  <w:style w:type="character" w:customStyle="1" w:styleId="Tijeloteksta2Char">
    <w:name w:val="Tijelo teksta 2 Char"/>
    <w:rsid w:val="008C067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Tijeloteksta3Char">
    <w:name w:val="Tijelo teksta 3 Char"/>
    <w:rsid w:val="008C0679"/>
    <w:rPr>
      <w:rFonts w:ascii="Times New Roman" w:eastAsia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C9"/>
    <w:rPr>
      <w:sz w:val="24"/>
      <w:szCs w:val="24"/>
    </w:rPr>
  </w:style>
  <w:style w:type="paragraph" w:styleId="Naslov1">
    <w:name w:val="heading 1"/>
    <w:basedOn w:val="Normal"/>
    <w:next w:val="Normal"/>
    <w:link w:val="Naslov1Char1"/>
    <w:qFormat/>
    <w:rsid w:val="00736115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1"/>
    <w:qFormat/>
    <w:rsid w:val="00736115"/>
    <w:pPr>
      <w:keepNext/>
      <w:ind w:left="-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1"/>
    <w:qFormat/>
    <w:rsid w:val="00CC63F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1"/>
    <w:qFormat/>
    <w:rsid w:val="00CC63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1"/>
    <w:qFormat/>
    <w:rsid w:val="00736115"/>
    <w:pPr>
      <w:keepNext/>
      <w:ind w:left="-1800"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1"/>
    <w:qFormat/>
    <w:rsid w:val="004338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50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1"/>
    <w:uiPriority w:val="99"/>
    <w:rsid w:val="00B5062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1"/>
    <w:uiPriority w:val="99"/>
    <w:rsid w:val="00B5062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5062E"/>
  </w:style>
  <w:style w:type="paragraph" w:styleId="Tijeloteksta">
    <w:name w:val="Body Text"/>
    <w:basedOn w:val="Normal"/>
    <w:link w:val="TijelotekstaChar1"/>
    <w:rsid w:val="00736115"/>
    <w:pPr>
      <w:jc w:val="center"/>
    </w:pPr>
    <w:rPr>
      <w:b/>
      <w:bCs/>
    </w:rPr>
  </w:style>
  <w:style w:type="paragraph" w:styleId="Naslov">
    <w:name w:val="Title"/>
    <w:basedOn w:val="Normal"/>
    <w:next w:val="Normal"/>
    <w:link w:val="NaslovChar1"/>
    <w:qFormat/>
    <w:rsid w:val="007361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1">
    <w:name w:val="Naslov Char1"/>
    <w:link w:val="Naslov"/>
    <w:rsid w:val="00736115"/>
    <w:rPr>
      <w:rFonts w:ascii="Cambria" w:hAnsi="Cambria"/>
      <w:b/>
      <w:bCs/>
      <w:kern w:val="28"/>
      <w:sz w:val="32"/>
      <w:szCs w:val="32"/>
      <w:lang w:val="hr-HR" w:eastAsia="hr-HR" w:bidi="ar-SA"/>
    </w:rPr>
  </w:style>
  <w:style w:type="character" w:customStyle="1" w:styleId="TekstbaloniaChar2">
    <w:name w:val="Tekst balončića Char2"/>
    <w:link w:val="Tekstbalonia"/>
    <w:uiPriority w:val="99"/>
    <w:locked/>
    <w:rsid w:val="00411BA4"/>
    <w:rPr>
      <w:rFonts w:ascii="Tahoma" w:hAnsi="Tahoma"/>
      <w:sz w:val="16"/>
      <w:szCs w:val="16"/>
      <w:lang w:eastAsia="en-US" w:bidi="ar-SA"/>
    </w:rPr>
  </w:style>
  <w:style w:type="paragraph" w:styleId="Tekstbalonia">
    <w:name w:val="Balloon Text"/>
    <w:basedOn w:val="Normal"/>
    <w:link w:val="TekstbaloniaChar2"/>
    <w:uiPriority w:val="99"/>
    <w:rsid w:val="00411BA4"/>
    <w:pPr>
      <w:ind w:left="57" w:right="57"/>
    </w:pPr>
    <w:rPr>
      <w:rFonts w:ascii="Tahoma" w:hAnsi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E53CC9"/>
    <w:pPr>
      <w:spacing w:line="360" w:lineRule="auto"/>
      <w:ind w:left="720" w:right="57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E53CC9"/>
  </w:style>
  <w:style w:type="character" w:customStyle="1" w:styleId="Naslov3Char1">
    <w:name w:val="Naslov 3 Char1"/>
    <w:link w:val="Naslov3"/>
    <w:rsid w:val="00CC63F8"/>
    <w:rPr>
      <w:rFonts w:ascii="Arial" w:hAnsi="Arial" w:cs="Arial"/>
      <w:b/>
      <w:bCs/>
      <w:sz w:val="26"/>
      <w:szCs w:val="26"/>
    </w:rPr>
  </w:style>
  <w:style w:type="character" w:customStyle="1" w:styleId="Naslov4Char1">
    <w:name w:val="Naslov 4 Char1"/>
    <w:link w:val="Naslov4"/>
    <w:rsid w:val="00CC63F8"/>
    <w:rPr>
      <w:b/>
      <w:bCs/>
      <w:sz w:val="28"/>
      <w:szCs w:val="28"/>
    </w:rPr>
  </w:style>
  <w:style w:type="paragraph" w:styleId="Uvuenotijeloteksta">
    <w:name w:val="Body Text Indent"/>
    <w:basedOn w:val="Normal"/>
    <w:link w:val="UvuenotijelotekstaChar1"/>
    <w:rsid w:val="00CC63F8"/>
    <w:pPr>
      <w:ind w:left="360"/>
    </w:pPr>
    <w:rPr>
      <w:szCs w:val="20"/>
    </w:rPr>
  </w:style>
  <w:style w:type="character" w:customStyle="1" w:styleId="UvuenotijelotekstaChar1">
    <w:name w:val="Uvučeno tijelo teksta Char1"/>
    <w:link w:val="Uvuenotijeloteksta"/>
    <w:rsid w:val="00CC63F8"/>
    <w:rPr>
      <w:sz w:val="24"/>
    </w:rPr>
  </w:style>
  <w:style w:type="character" w:customStyle="1" w:styleId="Naslov6Char1">
    <w:name w:val="Naslov 6 Char1"/>
    <w:link w:val="Naslov6"/>
    <w:rsid w:val="00433820"/>
    <w:rPr>
      <w:rFonts w:ascii="Calibri" w:eastAsia="Times New Roman" w:hAnsi="Calibri" w:cs="Times New Roman"/>
      <w:b/>
      <w:bCs/>
      <w:sz w:val="22"/>
      <w:szCs w:val="22"/>
    </w:rPr>
  </w:style>
  <w:style w:type="paragraph" w:styleId="Tijeloteksta2">
    <w:name w:val="Body Text 2"/>
    <w:basedOn w:val="Normal"/>
    <w:link w:val="Tijeloteksta2Char1"/>
    <w:rsid w:val="00433820"/>
    <w:pPr>
      <w:spacing w:after="120" w:line="480" w:lineRule="auto"/>
    </w:pPr>
  </w:style>
  <w:style w:type="character" w:customStyle="1" w:styleId="Tijeloteksta2Char1">
    <w:name w:val="Tijelo teksta 2 Char1"/>
    <w:link w:val="Tijeloteksta2"/>
    <w:rsid w:val="00433820"/>
    <w:rPr>
      <w:sz w:val="24"/>
      <w:szCs w:val="24"/>
    </w:rPr>
  </w:style>
  <w:style w:type="paragraph" w:styleId="Tijeloteksta3">
    <w:name w:val="Body Text 3"/>
    <w:basedOn w:val="Normal"/>
    <w:link w:val="Tijeloteksta3Char1"/>
    <w:rsid w:val="00433820"/>
    <w:pPr>
      <w:spacing w:after="120"/>
    </w:pPr>
    <w:rPr>
      <w:sz w:val="16"/>
      <w:szCs w:val="16"/>
    </w:rPr>
  </w:style>
  <w:style w:type="character" w:customStyle="1" w:styleId="Tijeloteksta3Char1">
    <w:name w:val="Tijelo teksta 3 Char1"/>
    <w:link w:val="Tijeloteksta3"/>
    <w:rsid w:val="00433820"/>
    <w:rPr>
      <w:sz w:val="16"/>
      <w:szCs w:val="16"/>
    </w:rPr>
  </w:style>
  <w:style w:type="numbering" w:customStyle="1" w:styleId="Bezpopisa2">
    <w:name w:val="Bez popisa2"/>
    <w:next w:val="Bezpopisa"/>
    <w:uiPriority w:val="99"/>
    <w:semiHidden/>
    <w:unhideWhenUsed/>
    <w:rsid w:val="00F74DBD"/>
  </w:style>
  <w:style w:type="character" w:customStyle="1" w:styleId="Naslov1Char1">
    <w:name w:val="Naslov 1 Char1"/>
    <w:link w:val="Naslov1"/>
    <w:rsid w:val="00F74DBD"/>
    <w:rPr>
      <w:b/>
      <w:bCs/>
      <w:sz w:val="24"/>
      <w:szCs w:val="24"/>
    </w:rPr>
  </w:style>
  <w:style w:type="character" w:customStyle="1" w:styleId="Naslov2Char1">
    <w:name w:val="Naslov 2 Char1"/>
    <w:link w:val="Naslov2"/>
    <w:rsid w:val="00F74DBD"/>
    <w:rPr>
      <w:b/>
      <w:bCs/>
      <w:sz w:val="24"/>
      <w:szCs w:val="24"/>
    </w:rPr>
  </w:style>
  <w:style w:type="character" w:customStyle="1" w:styleId="Naslov5Char1">
    <w:name w:val="Naslov 5 Char1"/>
    <w:link w:val="Naslov5"/>
    <w:rsid w:val="00F74DBD"/>
    <w:rPr>
      <w:b/>
      <w:bCs/>
      <w:sz w:val="24"/>
      <w:szCs w:val="24"/>
    </w:rPr>
  </w:style>
  <w:style w:type="numbering" w:customStyle="1" w:styleId="Bezpopisa11">
    <w:name w:val="Bez popisa11"/>
    <w:next w:val="Bezpopisa"/>
    <w:uiPriority w:val="99"/>
    <w:semiHidden/>
    <w:rsid w:val="00F74DBD"/>
  </w:style>
  <w:style w:type="paragraph" w:customStyle="1" w:styleId="xl27">
    <w:name w:val="xl27"/>
    <w:basedOn w:val="Normal"/>
    <w:rsid w:val="00F74D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PodnojeChar1">
    <w:name w:val="Podnožje Char1"/>
    <w:link w:val="Podnoje"/>
    <w:uiPriority w:val="99"/>
    <w:rsid w:val="00392DAE"/>
    <w:rPr>
      <w:sz w:val="24"/>
      <w:szCs w:val="24"/>
    </w:rPr>
  </w:style>
  <w:style w:type="character" w:customStyle="1" w:styleId="ZaglavljeChar1">
    <w:name w:val="Zaglavlje Char1"/>
    <w:link w:val="Zaglavlje"/>
    <w:uiPriority w:val="99"/>
    <w:rsid w:val="00604D75"/>
    <w:rPr>
      <w:sz w:val="24"/>
      <w:szCs w:val="24"/>
    </w:rPr>
  </w:style>
  <w:style w:type="character" w:customStyle="1" w:styleId="TijelotekstaChar1">
    <w:name w:val="Tijelo teksta Char1"/>
    <w:link w:val="Tijeloteksta"/>
    <w:rsid w:val="00604D75"/>
    <w:rPr>
      <w:b/>
      <w:bCs/>
      <w:sz w:val="24"/>
      <w:szCs w:val="24"/>
    </w:rPr>
  </w:style>
  <w:style w:type="character" w:customStyle="1" w:styleId="TekstbaloniaChar1">
    <w:name w:val="Tekst balončića Char1"/>
    <w:rsid w:val="00604D75"/>
    <w:rPr>
      <w:rFonts w:ascii="Tahoma" w:hAnsi="Tahoma" w:cs="Tahoma" w:hint="default"/>
      <w:sz w:val="16"/>
      <w:szCs w:val="16"/>
    </w:rPr>
  </w:style>
  <w:style w:type="paragraph" w:styleId="Bezproreda">
    <w:name w:val="No Spacing"/>
    <w:uiPriority w:val="1"/>
    <w:qFormat/>
    <w:rsid w:val="00A15EA7"/>
    <w:rPr>
      <w:rFonts w:ascii="Calibri" w:eastAsia="Calibri" w:hAnsi="Calibri"/>
      <w:sz w:val="22"/>
      <w:szCs w:val="22"/>
      <w:lang w:eastAsia="en-US"/>
    </w:rPr>
  </w:style>
  <w:style w:type="numbering" w:customStyle="1" w:styleId="Bezpopisa111">
    <w:name w:val="Bez popisa111"/>
    <w:next w:val="Bezpopisa"/>
    <w:semiHidden/>
    <w:rsid w:val="00A24DDF"/>
  </w:style>
  <w:style w:type="numbering" w:customStyle="1" w:styleId="Bezpopisa3">
    <w:name w:val="Bez popisa3"/>
    <w:next w:val="Bezpopisa"/>
    <w:uiPriority w:val="99"/>
    <w:semiHidden/>
    <w:unhideWhenUsed/>
    <w:rsid w:val="005E4A86"/>
  </w:style>
  <w:style w:type="paragraph" w:customStyle="1" w:styleId="Naslov11">
    <w:name w:val="Naslov 11"/>
    <w:basedOn w:val="Normal"/>
    <w:next w:val="Normal"/>
    <w:rsid w:val="005E4A86"/>
    <w:pPr>
      <w:keepNext/>
      <w:suppressAutoHyphens/>
      <w:autoSpaceDN w:val="0"/>
      <w:textAlignment w:val="baseline"/>
      <w:outlineLvl w:val="0"/>
    </w:pPr>
    <w:rPr>
      <w:b/>
      <w:bCs/>
      <w:lang w:eastAsia="en-US"/>
    </w:rPr>
  </w:style>
  <w:style w:type="paragraph" w:customStyle="1" w:styleId="Naslov21">
    <w:name w:val="Naslov 21"/>
    <w:basedOn w:val="Normal"/>
    <w:next w:val="Normal"/>
    <w:rsid w:val="005E4A86"/>
    <w:pPr>
      <w:keepNext/>
      <w:suppressAutoHyphens/>
      <w:autoSpaceDN w:val="0"/>
      <w:ind w:left="-720"/>
      <w:jc w:val="both"/>
      <w:textAlignment w:val="baseline"/>
      <w:outlineLvl w:val="1"/>
    </w:pPr>
    <w:rPr>
      <w:b/>
      <w:bCs/>
      <w:lang w:eastAsia="en-US"/>
    </w:rPr>
  </w:style>
  <w:style w:type="paragraph" w:customStyle="1" w:styleId="Naslov31">
    <w:name w:val="Naslov 31"/>
    <w:basedOn w:val="Normal"/>
    <w:next w:val="Normal"/>
    <w:rsid w:val="005E4A86"/>
    <w:pPr>
      <w:keepNext/>
      <w:suppressAutoHyphens/>
      <w:autoSpaceDN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customStyle="1" w:styleId="Naslov41">
    <w:name w:val="Naslov 41"/>
    <w:basedOn w:val="Normal"/>
    <w:next w:val="Normal"/>
    <w:rsid w:val="005E4A86"/>
    <w:pPr>
      <w:keepNext/>
      <w:suppressAutoHyphens/>
      <w:autoSpaceDN w:val="0"/>
      <w:spacing w:before="240" w:after="60"/>
      <w:textAlignment w:val="baseline"/>
      <w:outlineLvl w:val="3"/>
    </w:pPr>
    <w:rPr>
      <w:b/>
      <w:bCs/>
      <w:sz w:val="28"/>
      <w:szCs w:val="28"/>
      <w:lang w:eastAsia="en-US"/>
    </w:rPr>
  </w:style>
  <w:style w:type="paragraph" w:customStyle="1" w:styleId="Naslov51">
    <w:name w:val="Naslov 51"/>
    <w:basedOn w:val="Normal"/>
    <w:next w:val="Normal"/>
    <w:rsid w:val="005E4A86"/>
    <w:pPr>
      <w:keepNext/>
      <w:suppressAutoHyphens/>
      <w:autoSpaceDN w:val="0"/>
      <w:ind w:left="-1800"/>
      <w:textAlignment w:val="baseline"/>
      <w:outlineLvl w:val="4"/>
    </w:pPr>
    <w:rPr>
      <w:b/>
      <w:bCs/>
      <w:lang w:eastAsia="en-US"/>
    </w:rPr>
  </w:style>
  <w:style w:type="paragraph" w:customStyle="1" w:styleId="Naslov61">
    <w:name w:val="Naslov 61"/>
    <w:basedOn w:val="Normal"/>
    <w:next w:val="Normal"/>
    <w:rsid w:val="005E4A86"/>
    <w:pPr>
      <w:suppressAutoHyphens/>
      <w:autoSpaceDN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customStyle="1" w:styleId="Zadanifontodlomka1">
    <w:name w:val="Zadani font odlomka1"/>
    <w:rsid w:val="005E4A86"/>
  </w:style>
  <w:style w:type="paragraph" w:customStyle="1" w:styleId="Zaglavlje1">
    <w:name w:val="Zaglavlje1"/>
    <w:basedOn w:val="Normal"/>
    <w:rsid w:val="005E4A86"/>
    <w:pPr>
      <w:tabs>
        <w:tab w:val="center" w:pos="4536"/>
        <w:tab w:val="right" w:pos="9072"/>
      </w:tabs>
      <w:suppressAutoHyphens/>
      <w:autoSpaceDN w:val="0"/>
      <w:textAlignment w:val="baseline"/>
    </w:pPr>
  </w:style>
  <w:style w:type="paragraph" w:customStyle="1" w:styleId="Podnoje1">
    <w:name w:val="Podnožje1"/>
    <w:basedOn w:val="Normal"/>
    <w:rsid w:val="005E4A86"/>
    <w:pPr>
      <w:tabs>
        <w:tab w:val="center" w:pos="4536"/>
        <w:tab w:val="right" w:pos="9072"/>
      </w:tabs>
      <w:suppressAutoHyphens/>
      <w:autoSpaceDN w:val="0"/>
      <w:textAlignment w:val="baseline"/>
    </w:pPr>
    <w:rPr>
      <w:lang w:eastAsia="en-US"/>
    </w:rPr>
  </w:style>
  <w:style w:type="character" w:customStyle="1" w:styleId="Brojstranice1">
    <w:name w:val="Broj stranice1"/>
    <w:rsid w:val="005E4A86"/>
  </w:style>
  <w:style w:type="paragraph" w:customStyle="1" w:styleId="Tijeloteksta1">
    <w:name w:val="Tijelo teksta1"/>
    <w:basedOn w:val="Normal"/>
    <w:rsid w:val="005E4A86"/>
    <w:pPr>
      <w:suppressAutoHyphens/>
      <w:autoSpaceDN w:val="0"/>
      <w:jc w:val="center"/>
      <w:textAlignment w:val="baseline"/>
    </w:pPr>
    <w:rPr>
      <w:b/>
      <w:bCs/>
    </w:rPr>
  </w:style>
  <w:style w:type="paragraph" w:customStyle="1" w:styleId="Naslov10">
    <w:name w:val="Naslov1"/>
    <w:basedOn w:val="Normal"/>
    <w:next w:val="Normal"/>
    <w:rsid w:val="005E4A86"/>
    <w:pPr>
      <w:suppressAutoHyphens/>
      <w:autoSpaceDN w:val="0"/>
      <w:spacing w:before="240" w:after="60"/>
      <w:jc w:val="center"/>
      <w:textAlignment w:val="baseline"/>
      <w:outlineLvl w:val="0"/>
    </w:pPr>
    <w:rPr>
      <w:rFonts w:ascii="Cambria" w:hAnsi="Cambria"/>
      <w:b/>
      <w:bCs/>
      <w:kern w:val="3"/>
      <w:sz w:val="32"/>
      <w:szCs w:val="32"/>
    </w:rPr>
  </w:style>
  <w:style w:type="paragraph" w:customStyle="1" w:styleId="Tekstbalonia1">
    <w:name w:val="Tekst balončića1"/>
    <w:basedOn w:val="Normal"/>
    <w:rsid w:val="005E4A86"/>
    <w:pPr>
      <w:suppressAutoHyphens/>
      <w:autoSpaceDN w:val="0"/>
      <w:ind w:left="57" w:right="57"/>
      <w:textAlignment w:val="baseline"/>
    </w:pPr>
    <w:rPr>
      <w:rFonts w:ascii="Tahoma" w:eastAsia="Calibri" w:hAnsi="Tahoma"/>
      <w:sz w:val="16"/>
      <w:szCs w:val="16"/>
      <w:lang w:eastAsia="en-US"/>
    </w:rPr>
  </w:style>
  <w:style w:type="paragraph" w:customStyle="1" w:styleId="Odlomakpopisa1">
    <w:name w:val="Odlomak popisa1"/>
    <w:basedOn w:val="Normal"/>
    <w:rsid w:val="005E4A86"/>
    <w:pPr>
      <w:suppressAutoHyphens/>
      <w:autoSpaceDN w:val="0"/>
      <w:spacing w:line="360" w:lineRule="auto"/>
      <w:ind w:left="720" w:right="57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Uvuenotijeloteksta1">
    <w:name w:val="Uvučeno tijelo teksta1"/>
    <w:basedOn w:val="Normal"/>
    <w:rsid w:val="005E4A86"/>
    <w:pPr>
      <w:suppressAutoHyphens/>
      <w:autoSpaceDN w:val="0"/>
      <w:ind w:left="360"/>
      <w:textAlignment w:val="baseline"/>
    </w:pPr>
    <w:rPr>
      <w:szCs w:val="20"/>
      <w:lang w:eastAsia="en-US"/>
    </w:rPr>
  </w:style>
  <w:style w:type="paragraph" w:customStyle="1" w:styleId="Tijeloteksta21">
    <w:name w:val="Tijelo teksta 21"/>
    <w:basedOn w:val="Normal"/>
    <w:rsid w:val="005E4A86"/>
    <w:pPr>
      <w:suppressAutoHyphens/>
      <w:autoSpaceDN w:val="0"/>
      <w:spacing w:after="120" w:line="480" w:lineRule="auto"/>
      <w:textAlignment w:val="baseline"/>
    </w:pPr>
    <w:rPr>
      <w:lang w:eastAsia="en-US"/>
    </w:rPr>
  </w:style>
  <w:style w:type="paragraph" w:customStyle="1" w:styleId="Tijeloteksta31">
    <w:name w:val="Tijelo teksta 31"/>
    <w:basedOn w:val="Normal"/>
    <w:rsid w:val="005E4A86"/>
    <w:pPr>
      <w:suppressAutoHyphens/>
      <w:autoSpaceDN w:val="0"/>
      <w:spacing w:after="120"/>
      <w:textAlignment w:val="baseline"/>
    </w:pPr>
    <w:rPr>
      <w:sz w:val="16"/>
      <w:szCs w:val="16"/>
      <w:lang w:eastAsia="en-US"/>
    </w:rPr>
  </w:style>
  <w:style w:type="paragraph" w:customStyle="1" w:styleId="Bezproreda1">
    <w:name w:val="Bez proreda1"/>
    <w:rsid w:val="005E4A86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Bezpopisa4">
    <w:name w:val="Bez popisa4"/>
    <w:next w:val="Bezpopisa"/>
    <w:uiPriority w:val="99"/>
    <w:semiHidden/>
    <w:unhideWhenUsed/>
    <w:rsid w:val="00D046D7"/>
  </w:style>
  <w:style w:type="table" w:customStyle="1" w:styleId="Reetkatablice1">
    <w:name w:val="Rešetka tablice1"/>
    <w:basedOn w:val="Obinatablica"/>
    <w:next w:val="Reetkatablice"/>
    <w:uiPriority w:val="59"/>
    <w:rsid w:val="008802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5168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EE02D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">
    <w:name w:val="Rešetka tablice4"/>
    <w:basedOn w:val="Obinatablica"/>
    <w:next w:val="Reetkatablice"/>
    <w:uiPriority w:val="59"/>
    <w:rsid w:val="003054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">
    <w:name w:val="Rešetka tablice5"/>
    <w:basedOn w:val="Obinatablica"/>
    <w:next w:val="Reetkatablice"/>
    <w:uiPriority w:val="59"/>
    <w:rsid w:val="003054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">
    <w:name w:val="Rešetka tablice6"/>
    <w:basedOn w:val="Obinatablica"/>
    <w:next w:val="Reetkatablice"/>
    <w:uiPriority w:val="59"/>
    <w:rsid w:val="003054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7">
    <w:name w:val="Rešetka tablice7"/>
    <w:basedOn w:val="Obinatablica"/>
    <w:next w:val="Reetkatablice"/>
    <w:uiPriority w:val="59"/>
    <w:rsid w:val="003054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">
    <w:name w:val="Rešetka tablice8"/>
    <w:basedOn w:val="Obinatablica"/>
    <w:next w:val="Reetkatablice"/>
    <w:uiPriority w:val="59"/>
    <w:rsid w:val="003054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9">
    <w:name w:val="Rešetka tablice9"/>
    <w:basedOn w:val="Obinatablica"/>
    <w:next w:val="Reetkatablice"/>
    <w:uiPriority w:val="59"/>
    <w:rsid w:val="003054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rsid w:val="008C0679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Naslov2Char">
    <w:name w:val="Naslov 2 Char"/>
    <w:rsid w:val="008C0679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Naslov3Char">
    <w:name w:val="Naslov 3 Char"/>
    <w:rsid w:val="008C0679"/>
    <w:rPr>
      <w:rFonts w:ascii="Arial" w:eastAsia="Times New Roman" w:hAnsi="Arial" w:cs="Times New Roman" w:hint="default"/>
      <w:b/>
      <w:bCs/>
      <w:sz w:val="26"/>
      <w:szCs w:val="26"/>
    </w:rPr>
  </w:style>
  <w:style w:type="character" w:customStyle="1" w:styleId="Naslov4Char">
    <w:name w:val="Naslov 4 Char"/>
    <w:rsid w:val="008C067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Naslov5Char">
    <w:name w:val="Naslov 5 Char"/>
    <w:rsid w:val="008C0679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Naslov6Char">
    <w:name w:val="Naslov 6 Char"/>
    <w:rsid w:val="008C0679"/>
    <w:rPr>
      <w:rFonts w:ascii="Calibri" w:eastAsia="Times New Roman" w:hAnsi="Calibri" w:cs="Times New Roman" w:hint="default"/>
      <w:b/>
      <w:bCs/>
    </w:rPr>
  </w:style>
  <w:style w:type="character" w:customStyle="1" w:styleId="ZaglavljeChar">
    <w:name w:val="Zaglavlje Char"/>
    <w:rsid w:val="008C0679"/>
    <w:rPr>
      <w:rFonts w:ascii="Times New Roman" w:eastAsia="Times New Roman" w:hAnsi="Times New Roman" w:cs="Times New Roman" w:hint="default"/>
      <w:sz w:val="24"/>
      <w:szCs w:val="24"/>
      <w:lang w:eastAsia="hr-HR"/>
    </w:rPr>
  </w:style>
  <w:style w:type="character" w:customStyle="1" w:styleId="PodnojeChar">
    <w:name w:val="Podnožje Char"/>
    <w:rsid w:val="008C067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TijelotekstaChar">
    <w:name w:val="Tijelo teksta Char"/>
    <w:rsid w:val="008C0679"/>
    <w:rPr>
      <w:rFonts w:ascii="Times New Roman" w:eastAsia="Times New Roman" w:hAnsi="Times New Roman" w:cs="Times New Roman" w:hint="default"/>
      <w:b/>
      <w:bCs/>
      <w:sz w:val="24"/>
      <w:szCs w:val="24"/>
      <w:lang w:eastAsia="hr-HR"/>
    </w:rPr>
  </w:style>
  <w:style w:type="character" w:customStyle="1" w:styleId="NaslovChar">
    <w:name w:val="Naslov Char"/>
    <w:rsid w:val="008C0679"/>
    <w:rPr>
      <w:rFonts w:ascii="Cambria" w:eastAsia="Times New Roman" w:hAnsi="Cambria" w:cs="Times New Roman" w:hint="default"/>
      <w:b/>
      <w:bCs/>
      <w:kern w:val="3"/>
      <w:sz w:val="32"/>
      <w:szCs w:val="32"/>
      <w:lang w:eastAsia="hr-HR"/>
    </w:rPr>
  </w:style>
  <w:style w:type="character" w:customStyle="1" w:styleId="TekstbaloniaChar">
    <w:name w:val="Tekst balončića Char"/>
    <w:rsid w:val="008C0679"/>
    <w:rPr>
      <w:rFonts w:ascii="Tahoma" w:hAnsi="Tahoma" w:cs="Tahoma" w:hint="default"/>
      <w:sz w:val="16"/>
      <w:szCs w:val="16"/>
    </w:rPr>
  </w:style>
  <w:style w:type="character" w:customStyle="1" w:styleId="UvuenotijelotekstaChar">
    <w:name w:val="Uvučeno tijelo teksta Char"/>
    <w:rsid w:val="008C0679"/>
    <w:rPr>
      <w:rFonts w:ascii="Times New Roman" w:eastAsia="Times New Roman" w:hAnsi="Times New Roman" w:cs="Times New Roman" w:hint="default"/>
      <w:sz w:val="24"/>
      <w:szCs w:val="20"/>
    </w:rPr>
  </w:style>
  <w:style w:type="character" w:customStyle="1" w:styleId="Tijeloteksta2Char">
    <w:name w:val="Tijelo teksta 2 Char"/>
    <w:rsid w:val="008C067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Tijeloteksta3Char">
    <w:name w:val="Tijelo teksta 3 Char"/>
    <w:rsid w:val="008C0679"/>
    <w:rPr>
      <w:rFonts w:ascii="Times New Roman" w:eastAsia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47C1-477D-4CF7-9345-AF15690F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186</Pages>
  <Words>28211</Words>
  <Characters>160805</Characters>
  <Application>Microsoft Office Word</Application>
  <DocSecurity>0</DocSecurity>
  <Lines>1340</Lines>
  <Paragraphs>377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STRUKOVNA ŠKOLA</vt:lpstr>
      <vt:lpstr>SREDNJA STRUKOVNA ŠKOLA</vt:lpstr>
    </vt:vector>
  </TitlesOfParts>
  <Company>MZOŠ</Company>
  <LinksUpToDate>false</LinksUpToDate>
  <CharactersWithSpaces>188639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STRUKOVNA ŠKOLA</dc:title>
  <dc:creator>Pedagog</dc:creator>
  <cp:lastModifiedBy>Tajništvo</cp:lastModifiedBy>
  <cp:revision>2</cp:revision>
  <cp:lastPrinted>2020-10-01T08:32:00Z</cp:lastPrinted>
  <dcterms:created xsi:type="dcterms:W3CDTF">2020-10-06T08:40:00Z</dcterms:created>
  <dcterms:modified xsi:type="dcterms:W3CDTF">2020-10-06T08:40:00Z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-2050339098</vt:i4>
  </property>
</Properties>
</file>