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A46D" w14:textId="77777777" w:rsidR="00922036" w:rsidRPr="00990910" w:rsidRDefault="00922036" w:rsidP="00922036">
      <w:pPr>
        <w:rPr>
          <w:b/>
        </w:rPr>
      </w:pPr>
      <w:r w:rsidRPr="00990910">
        <w:rPr>
          <w:b/>
        </w:rPr>
        <w:t xml:space="preserve">SREDNJA STRUKOVNA ŠKOLA </w:t>
      </w:r>
    </w:p>
    <w:p w14:paraId="08899489" w14:textId="77777777" w:rsidR="00922036" w:rsidRPr="00990910" w:rsidRDefault="00922036" w:rsidP="00922036">
      <w:pPr>
        <w:rPr>
          <w:b/>
        </w:rPr>
      </w:pPr>
      <w:r w:rsidRPr="00990910">
        <w:rPr>
          <w:b/>
        </w:rPr>
        <w:t>BANA JOSIPA JELAČIĆA SINJ</w:t>
      </w:r>
    </w:p>
    <w:p w14:paraId="21140252" w14:textId="6303AF5D" w:rsidR="00922036" w:rsidRPr="00990910" w:rsidRDefault="00922036" w:rsidP="00922036">
      <w:r w:rsidRPr="00990910">
        <w:t>Klasa:</w:t>
      </w:r>
      <w:r w:rsidR="003614D3" w:rsidRPr="00990910">
        <w:t>003-06/19-02/7</w:t>
      </w:r>
    </w:p>
    <w:p w14:paraId="17A9C042" w14:textId="1F6B7B7F" w:rsidR="00922036" w:rsidRPr="00990910" w:rsidRDefault="00922036" w:rsidP="00922036">
      <w:proofErr w:type="spellStart"/>
      <w:r w:rsidRPr="00990910">
        <w:t>Urbroj</w:t>
      </w:r>
      <w:proofErr w:type="spellEnd"/>
      <w:r w:rsidRPr="00990910">
        <w:t>:</w:t>
      </w:r>
      <w:r w:rsidR="003614D3" w:rsidRPr="00990910">
        <w:t>2175-28-01-19-1</w:t>
      </w:r>
    </w:p>
    <w:p w14:paraId="66416DDB" w14:textId="6D01860D" w:rsidR="00922036" w:rsidRPr="00990910" w:rsidRDefault="00922036" w:rsidP="00922036">
      <w:r w:rsidRPr="00990910">
        <w:t xml:space="preserve">U Sinju, </w:t>
      </w:r>
      <w:r w:rsidR="00ED7C1F" w:rsidRPr="00990910">
        <w:t>10</w:t>
      </w:r>
      <w:r w:rsidRPr="00990910">
        <w:t>.</w:t>
      </w:r>
      <w:r w:rsidR="00ED7C1F" w:rsidRPr="00990910">
        <w:t>6</w:t>
      </w:r>
      <w:r w:rsidRPr="00990910">
        <w:t>.2019.</w:t>
      </w:r>
    </w:p>
    <w:p w14:paraId="77204824" w14:textId="77777777" w:rsidR="00922036" w:rsidRPr="00990910" w:rsidRDefault="00922036" w:rsidP="00922036"/>
    <w:p w14:paraId="2C7C8843" w14:textId="56B900B5" w:rsidR="00922036" w:rsidRPr="00990910" w:rsidRDefault="00922036" w:rsidP="00922036">
      <w:pPr>
        <w:jc w:val="center"/>
        <w:rPr>
          <w:b/>
        </w:rPr>
      </w:pPr>
      <w:r w:rsidRPr="00990910">
        <w:rPr>
          <w:b/>
        </w:rPr>
        <w:t>ZAPISNIK  S 1</w:t>
      </w:r>
      <w:r w:rsidR="00ED7C1F" w:rsidRPr="00990910">
        <w:rPr>
          <w:b/>
        </w:rPr>
        <w:t>6</w:t>
      </w:r>
      <w:r w:rsidRPr="00990910">
        <w:rPr>
          <w:b/>
        </w:rPr>
        <w:t>. sjednice Školskog odbora</w:t>
      </w:r>
    </w:p>
    <w:p w14:paraId="40843D7E" w14:textId="77777777" w:rsidR="00922036" w:rsidRPr="00990910" w:rsidRDefault="00922036" w:rsidP="00922036"/>
    <w:p w14:paraId="2C37EBBB" w14:textId="41122FA8" w:rsidR="00922036" w:rsidRPr="00990910" w:rsidRDefault="00922036" w:rsidP="00E81813">
      <w:pPr>
        <w:jc w:val="both"/>
      </w:pPr>
      <w:r w:rsidRPr="00990910">
        <w:t>Nazočni članovi: Gordana Blažević, predstavnik nastavničkog vijeća; Ivica Borić, predstavnik nastavničkog vijeća; Goran Batarelo, predstavnik svih zaposlenih</w:t>
      </w:r>
      <w:r w:rsidR="004A0E6B" w:rsidRPr="00990910">
        <w:t xml:space="preserve"> </w:t>
      </w:r>
      <w:r w:rsidR="00E2680B" w:rsidRPr="00990910">
        <w:t xml:space="preserve"> </w:t>
      </w:r>
      <w:r w:rsidR="004A0E6B" w:rsidRPr="00990910">
        <w:t>Anamarija Doljanin, predstavn</w:t>
      </w:r>
      <w:r w:rsidR="00ED7C1F" w:rsidRPr="00990910">
        <w:t xml:space="preserve">ica </w:t>
      </w:r>
      <w:r w:rsidR="004A0E6B" w:rsidRPr="00990910">
        <w:t xml:space="preserve">Osnivača </w:t>
      </w:r>
      <w:r w:rsidR="00ED7C1F" w:rsidRPr="00990910">
        <w:t>i Damir Kovačević, predstavnik roditelja</w:t>
      </w:r>
      <w:r w:rsidRPr="00990910">
        <w:t xml:space="preserve">. Ostali nazočni po službenoj dužnosti: ravnatelj Boris Grčić-Rako, tajnica </w:t>
      </w:r>
      <w:proofErr w:type="spellStart"/>
      <w:r w:rsidRPr="00990910">
        <w:t>Milidina</w:t>
      </w:r>
      <w:proofErr w:type="spellEnd"/>
      <w:r w:rsidRPr="00990910">
        <w:t xml:space="preserve"> </w:t>
      </w:r>
      <w:proofErr w:type="spellStart"/>
      <w:r w:rsidRPr="00990910">
        <w:t>Mić</w:t>
      </w:r>
      <w:proofErr w:type="spellEnd"/>
      <w:r w:rsidRPr="00990910">
        <w:t xml:space="preserve">, </w:t>
      </w:r>
    </w:p>
    <w:p w14:paraId="785B406B" w14:textId="339CBD83" w:rsidR="00922036" w:rsidRPr="00990910" w:rsidRDefault="00922036" w:rsidP="00E81813">
      <w:pPr>
        <w:jc w:val="both"/>
      </w:pPr>
      <w:r w:rsidRPr="00990910">
        <w:t>Nisu nazočni: Ivan Bugarin</w:t>
      </w:r>
      <w:r w:rsidR="00ED7C1F" w:rsidRPr="00990910">
        <w:t xml:space="preserve"> i Neven Filipović</w:t>
      </w:r>
      <w:r w:rsidRPr="00990910">
        <w:t xml:space="preserve"> </w:t>
      </w:r>
      <w:r w:rsidR="00BD5DC6" w:rsidRPr="00990910">
        <w:t>predstavni</w:t>
      </w:r>
      <w:r w:rsidR="00ED7C1F" w:rsidRPr="00990910">
        <w:t>ci</w:t>
      </w:r>
      <w:r w:rsidR="00B9328A" w:rsidRPr="00990910">
        <w:t xml:space="preserve"> </w:t>
      </w:r>
      <w:r w:rsidR="00ED7C1F" w:rsidRPr="00990910">
        <w:t>O</w:t>
      </w:r>
      <w:r w:rsidR="00BD5DC6" w:rsidRPr="00990910">
        <w:t xml:space="preserve">snivača. </w:t>
      </w:r>
    </w:p>
    <w:p w14:paraId="5FC340C1" w14:textId="0A26B647" w:rsidR="00922036" w:rsidRPr="00990910" w:rsidRDefault="00922036" w:rsidP="00E81813">
      <w:pPr>
        <w:jc w:val="both"/>
      </w:pPr>
      <w:r w:rsidRPr="00990910">
        <w:t>Predsjednica Školskog odbora prof. Blažević pozdravlja nazočne</w:t>
      </w:r>
      <w:r w:rsidR="006F336A" w:rsidRPr="00990910">
        <w:t xml:space="preserve">, te </w:t>
      </w:r>
      <w:r w:rsidRPr="00990910">
        <w:t xml:space="preserve">ustanovljuje da postoji kvorum. Predsjednica predlaže dnevni red: </w:t>
      </w:r>
    </w:p>
    <w:p w14:paraId="00ADCA99" w14:textId="77777777" w:rsidR="00922036" w:rsidRPr="00990910" w:rsidRDefault="00922036" w:rsidP="005F7966">
      <w:pPr>
        <w:ind w:left="720" w:hanging="360"/>
      </w:pPr>
    </w:p>
    <w:p w14:paraId="73494A0D" w14:textId="045E9455" w:rsidR="00A414EA" w:rsidRPr="00990910" w:rsidRDefault="005F7966" w:rsidP="005F7966">
      <w:pPr>
        <w:pStyle w:val="Odlomakpopisa"/>
        <w:numPr>
          <w:ilvl w:val="0"/>
          <w:numId w:val="1"/>
        </w:numPr>
      </w:pPr>
      <w:r w:rsidRPr="00990910">
        <w:t>Verifikacija zapisnika 1</w:t>
      </w:r>
      <w:r w:rsidR="00ED7C1F" w:rsidRPr="00990910">
        <w:t>5</w:t>
      </w:r>
      <w:r w:rsidRPr="00990910">
        <w:t>. sjednice Školskog odbora</w:t>
      </w:r>
    </w:p>
    <w:p w14:paraId="5DAAB9B9" w14:textId="79CC57EE" w:rsidR="005F7966" w:rsidRPr="00990910" w:rsidRDefault="00ED7C1F" w:rsidP="005F7966">
      <w:pPr>
        <w:pStyle w:val="Odlomakpopisa"/>
        <w:numPr>
          <w:ilvl w:val="0"/>
          <w:numId w:val="1"/>
        </w:numPr>
      </w:pPr>
      <w:r w:rsidRPr="00990910">
        <w:t>Izvještaj ravnatelja o r</w:t>
      </w:r>
      <w:r w:rsidR="005F7966" w:rsidRPr="00990910">
        <w:t>ealizacij</w:t>
      </w:r>
      <w:r w:rsidRPr="00990910">
        <w:t>i</w:t>
      </w:r>
      <w:r w:rsidR="005F7966" w:rsidRPr="00990910">
        <w:t xml:space="preserve"> zaključaka prethodnih sjednica Školskog odbora</w:t>
      </w:r>
    </w:p>
    <w:p w14:paraId="79A3E8B6" w14:textId="77997B98" w:rsidR="005F7966" w:rsidRPr="00990910" w:rsidRDefault="00ED7C1F" w:rsidP="005F7966">
      <w:pPr>
        <w:pStyle w:val="Odlomakpopisa"/>
        <w:numPr>
          <w:ilvl w:val="0"/>
          <w:numId w:val="1"/>
        </w:numPr>
      </w:pPr>
      <w:bookmarkStart w:id="0" w:name="_Hlk8329321"/>
      <w:r w:rsidRPr="00990910">
        <w:t xml:space="preserve">Usvajanje Statuta SSŠ bana Josipa Jelačića </w:t>
      </w:r>
    </w:p>
    <w:bookmarkEnd w:id="0"/>
    <w:p w14:paraId="20238DA6" w14:textId="6B067E2E" w:rsidR="005F7966" w:rsidRPr="00990910" w:rsidRDefault="00ED7C1F" w:rsidP="005F7966">
      <w:pPr>
        <w:pStyle w:val="Odlomakpopisa"/>
        <w:numPr>
          <w:ilvl w:val="0"/>
          <w:numId w:val="1"/>
        </w:numPr>
      </w:pPr>
      <w:r w:rsidRPr="00990910">
        <w:t xml:space="preserve">Natječaj za administratora – obustava Natječaja (Ured državne uprava izdao suglasnost za novi Pravilnik) </w:t>
      </w:r>
    </w:p>
    <w:p w14:paraId="0EFDD2C7" w14:textId="10832FFA" w:rsidR="005F7966" w:rsidRPr="00990910" w:rsidRDefault="005F7966" w:rsidP="005F7966">
      <w:pPr>
        <w:pStyle w:val="Odlomakpopisa"/>
        <w:numPr>
          <w:ilvl w:val="0"/>
          <w:numId w:val="1"/>
        </w:numPr>
      </w:pPr>
      <w:r w:rsidRPr="00990910">
        <w:t>Prijedlozi i mišljenja</w:t>
      </w:r>
    </w:p>
    <w:p w14:paraId="13D45101" w14:textId="77777777" w:rsidR="00E2680B" w:rsidRPr="00990910" w:rsidRDefault="00E2680B" w:rsidP="00E2680B">
      <w:pPr>
        <w:ind w:left="360"/>
      </w:pPr>
    </w:p>
    <w:p w14:paraId="3A8BDBFC" w14:textId="77777777" w:rsidR="005F7966" w:rsidRPr="00990910" w:rsidRDefault="005F7966" w:rsidP="005F7966">
      <w:pPr>
        <w:ind w:left="360"/>
      </w:pPr>
    </w:p>
    <w:p w14:paraId="22831529" w14:textId="3F518500" w:rsidR="005F7966" w:rsidRPr="00990910" w:rsidRDefault="005F7966" w:rsidP="00ED7C1F">
      <w:pPr>
        <w:rPr>
          <w:b/>
        </w:rPr>
      </w:pPr>
      <w:r w:rsidRPr="00990910">
        <w:rPr>
          <w:b/>
        </w:rPr>
        <w:t>1.Verifikacija zapisnika 1</w:t>
      </w:r>
      <w:r w:rsidR="00ED7C1F" w:rsidRPr="00990910">
        <w:rPr>
          <w:b/>
        </w:rPr>
        <w:t>5</w:t>
      </w:r>
      <w:r w:rsidRPr="00990910">
        <w:rPr>
          <w:b/>
        </w:rPr>
        <w:t>. sjednice Školskog odbora</w:t>
      </w:r>
    </w:p>
    <w:p w14:paraId="4A304380" w14:textId="6D82F90A" w:rsidR="005F7966" w:rsidRPr="00990910" w:rsidRDefault="005F7966" w:rsidP="005F7966">
      <w:r w:rsidRPr="00990910">
        <w:t>Nema prigovora na zapisnik 1</w:t>
      </w:r>
      <w:r w:rsidR="00ED7C1F" w:rsidRPr="00990910">
        <w:t>5</w:t>
      </w:r>
      <w:r w:rsidRPr="00990910">
        <w:t xml:space="preserve">. sjednice. Zapisnik se jednoglasno usvaja. </w:t>
      </w:r>
    </w:p>
    <w:p w14:paraId="7B2DC354" w14:textId="77777777" w:rsidR="00B9328A" w:rsidRPr="00990910" w:rsidRDefault="00B9328A" w:rsidP="005F7966"/>
    <w:p w14:paraId="3EC55418" w14:textId="77777777" w:rsidR="00ED7C1F" w:rsidRPr="00990910" w:rsidRDefault="005F7966" w:rsidP="00ED7C1F">
      <w:pPr>
        <w:rPr>
          <w:b/>
        </w:rPr>
      </w:pPr>
      <w:r w:rsidRPr="00990910">
        <w:rPr>
          <w:b/>
        </w:rPr>
        <w:t xml:space="preserve">2. </w:t>
      </w:r>
      <w:r w:rsidR="00ED7C1F" w:rsidRPr="00990910">
        <w:rPr>
          <w:b/>
        </w:rPr>
        <w:t>Izvještaj ravnatelja o realizaciji zaključaka prethodnih sjednica Školskog odbora</w:t>
      </w:r>
    </w:p>
    <w:p w14:paraId="389A52AD" w14:textId="32C69AA6" w:rsidR="005F7966" w:rsidRPr="00990910" w:rsidRDefault="00ED7C1F" w:rsidP="00ED7C1F">
      <w:r w:rsidRPr="00990910">
        <w:t>Ravnatelj daje izvješće u kojem stoji da su panoi po učionicama zamijenjeni te da su razbijena stakla promijenjena. Novih informacija vezanih za uvođenje e-Dnevnika nema. Predsjednica i ravnatelj su mišljenja da se bez obzira na to prije odlaska na godišnji odmor treba krenuti s edukacijom djelatnika. Predsjednica napominje da je Dan škole uspješno realiziran. Batarelo smatra da se sljedeće godine datum proslave mora promijeniti kako bi se i maturanti mogli uključiti, a Borić napominje da veliki dio nastavnika</w:t>
      </w:r>
      <w:r w:rsidR="00766E55" w:rsidRPr="00990910">
        <w:t xml:space="preserve"> i učenika </w:t>
      </w:r>
      <w:r w:rsidRPr="00990910">
        <w:t xml:space="preserve"> nije prisustvovao proslavi. </w:t>
      </w:r>
      <w:r w:rsidR="00C97913" w:rsidRPr="00990910">
        <w:t xml:space="preserve">Predsjednica navodi kako je 8.6. na sinjskoj pijaci predstavljena Škola. </w:t>
      </w:r>
      <w:r w:rsidR="00FB65DE" w:rsidRPr="00990910">
        <w:t>Grad Sinj je za tu aktivnost Školi donirao 1 000 kn, na čemu im treba zahvaliti.</w:t>
      </w:r>
    </w:p>
    <w:p w14:paraId="69BE7DFE" w14:textId="4BF46911" w:rsidR="00C97913" w:rsidRPr="00990910" w:rsidRDefault="00C97913" w:rsidP="00ED7C1F"/>
    <w:p w14:paraId="2FE39A39" w14:textId="76DA2160" w:rsidR="00C97913" w:rsidRPr="00990910" w:rsidRDefault="00C97913" w:rsidP="00C97913">
      <w:r w:rsidRPr="00990910">
        <w:lastRenderedPageBreak/>
        <w:t xml:space="preserve">3. </w:t>
      </w:r>
      <w:r w:rsidRPr="00990910">
        <w:rPr>
          <w:b/>
        </w:rPr>
        <w:t>Usvajanje Statuta SSŠ bana Josipa Jelačića</w:t>
      </w:r>
      <w:r w:rsidRPr="00990910">
        <w:t xml:space="preserve"> </w:t>
      </w:r>
    </w:p>
    <w:p w14:paraId="293F4B19" w14:textId="7C30D538" w:rsidR="00C97913" w:rsidRPr="00990910" w:rsidRDefault="00C97913" w:rsidP="00C97913">
      <w:pPr>
        <w:pStyle w:val="Odlomakpopisa"/>
      </w:pPr>
    </w:p>
    <w:p w14:paraId="362FB97A" w14:textId="7BEB9097" w:rsidR="007156AE" w:rsidRPr="00990910" w:rsidRDefault="00C97913" w:rsidP="00FB65DE">
      <w:pPr>
        <w:jc w:val="both"/>
      </w:pPr>
      <w:r w:rsidRPr="00990910">
        <w:t xml:space="preserve">Tajnica upoznaje članove Odbora kako je Škola dobila </w:t>
      </w:r>
      <w:r w:rsidR="00FB65DE" w:rsidRPr="00990910">
        <w:t>prethodnu suglasnost na novi Statut odlukom 22. sjednice Županijske skupštine Splitsko –dalmatinske županije, održane 28.svibnja 2019.</w:t>
      </w:r>
      <w:r w:rsidR="007156AE" w:rsidRPr="00990910">
        <w:t xml:space="preserve"> </w:t>
      </w:r>
      <w:r w:rsidRPr="00990910">
        <w:t xml:space="preserve">Članovi </w:t>
      </w:r>
      <w:r w:rsidR="007156AE" w:rsidRPr="00990910">
        <w:t xml:space="preserve">Školskog </w:t>
      </w:r>
      <w:r w:rsidRPr="00990910">
        <w:t>odbora potvrđuju da su upoznati s</w:t>
      </w:r>
      <w:r w:rsidR="007156AE" w:rsidRPr="00990910">
        <w:t>a</w:t>
      </w:r>
      <w:r w:rsidRPr="00990910">
        <w:t xml:space="preserve"> sadržajem </w:t>
      </w:r>
      <w:r w:rsidR="001B46FD" w:rsidRPr="00990910">
        <w:t>S</w:t>
      </w:r>
      <w:r w:rsidRPr="00990910">
        <w:t>tatuta. Predsjednica</w:t>
      </w:r>
      <w:r w:rsidR="00FB65DE" w:rsidRPr="00990910">
        <w:t xml:space="preserve"> usvajanje </w:t>
      </w:r>
      <w:r w:rsidRPr="00990910">
        <w:t xml:space="preserve"> Statut</w:t>
      </w:r>
      <w:r w:rsidR="00FB65DE" w:rsidRPr="00990910">
        <w:t>a</w:t>
      </w:r>
      <w:r w:rsidRPr="00990910">
        <w:t xml:space="preserve"> </w:t>
      </w:r>
      <w:r w:rsidR="007156AE" w:rsidRPr="00990910">
        <w:t xml:space="preserve">Srednje strukovne škole bana Josipa Jelačića </w:t>
      </w:r>
      <w:r w:rsidRPr="00990910">
        <w:t xml:space="preserve">stavlja na glasanje. </w:t>
      </w:r>
    </w:p>
    <w:p w14:paraId="7870CF0F" w14:textId="155D4513" w:rsidR="00C97913" w:rsidRPr="00990910" w:rsidRDefault="00C97913" w:rsidP="00FB65DE">
      <w:pPr>
        <w:jc w:val="both"/>
      </w:pPr>
      <w:r w:rsidRPr="00990910">
        <w:t>Statut se jednoglasno usvaja.</w:t>
      </w:r>
    </w:p>
    <w:p w14:paraId="4C34DD6B" w14:textId="231F2651" w:rsidR="00C97913" w:rsidRPr="00990910" w:rsidRDefault="00C97913" w:rsidP="00C97913">
      <w:pPr>
        <w:pStyle w:val="Odlomakpopisa"/>
      </w:pPr>
    </w:p>
    <w:p w14:paraId="10667D91" w14:textId="7FB1DC9A" w:rsidR="00C97913" w:rsidRPr="00990910" w:rsidRDefault="00C97913" w:rsidP="00C97913">
      <w:r w:rsidRPr="00990910">
        <w:t xml:space="preserve">4. </w:t>
      </w:r>
      <w:r w:rsidRPr="00990910">
        <w:rPr>
          <w:b/>
        </w:rPr>
        <w:t>Natječaj za administratora – obustava Natječaja (Ured državne uprava izdao suglasnost za novi Pravilnik)</w:t>
      </w:r>
      <w:r w:rsidRPr="00990910">
        <w:t xml:space="preserve"> </w:t>
      </w:r>
    </w:p>
    <w:p w14:paraId="2B9A3B0D" w14:textId="56D82276" w:rsidR="00C97913" w:rsidRPr="00990910" w:rsidRDefault="00C97913" w:rsidP="00C97913"/>
    <w:p w14:paraId="3CAEE04F" w14:textId="178CFE92" w:rsidR="00C97913" w:rsidRPr="00990910" w:rsidRDefault="00C97913" w:rsidP="00766E55">
      <w:pPr>
        <w:jc w:val="both"/>
      </w:pPr>
      <w:r w:rsidRPr="00990910">
        <w:t xml:space="preserve">Tajnica objašnjava kako je invalidna osoba Gorana Vuković – </w:t>
      </w:r>
      <w:proofErr w:type="spellStart"/>
      <w:r w:rsidRPr="00990910">
        <w:t>Caktaš</w:t>
      </w:r>
      <w:proofErr w:type="spellEnd"/>
      <w:r w:rsidRPr="00990910">
        <w:t xml:space="preserve"> koja je registrirana u registru invalida pisanim putem odustala od daljnjeg postupka natječaja. Nadalje objašnjava kako se natječaj mora obustaviti jer je Škola u međuvremenu dobila suglasnost na novi Pravilnik o postupku zapošljavanja, te se natječaj mora provesti isključivo po njemu. </w:t>
      </w:r>
      <w:r w:rsidR="00766E55" w:rsidRPr="00990910">
        <w:t>Zbog toga</w:t>
      </w:r>
      <w:r w:rsidRPr="00990910">
        <w:t xml:space="preserve"> kreće novi natječajni postupak. </w:t>
      </w:r>
    </w:p>
    <w:p w14:paraId="7A6F8B50" w14:textId="3079133B" w:rsidR="00C97913" w:rsidRPr="00990910" w:rsidRDefault="00C97913" w:rsidP="00ED7C1F"/>
    <w:p w14:paraId="7A90DC94" w14:textId="77777777" w:rsidR="00863B8F" w:rsidRPr="00990910" w:rsidRDefault="00863B8F" w:rsidP="00863B8F">
      <w:r w:rsidRPr="00990910">
        <w:t xml:space="preserve">6. </w:t>
      </w:r>
      <w:r w:rsidRPr="00990910">
        <w:rPr>
          <w:b/>
        </w:rPr>
        <w:t>Prijedlozi i mišljenja</w:t>
      </w:r>
    </w:p>
    <w:p w14:paraId="5ACA6048" w14:textId="56BE29B4" w:rsidR="00E44A6D" w:rsidRPr="00990910" w:rsidRDefault="00C97913" w:rsidP="00766E55">
      <w:pPr>
        <w:jc w:val="both"/>
      </w:pPr>
      <w:r w:rsidRPr="00990910">
        <w:t xml:space="preserve">Batarelo </w:t>
      </w:r>
      <w:r w:rsidR="00766E55" w:rsidRPr="00990910">
        <w:t xml:space="preserve">traži objašnjenje vezano za davanje zapisnika sjednica Odbora na uvid kolegama u školi. Tajnica objašnjava kako je to pitanje regulirano Zakonom o informiranju te da sve zainteresirane osobe mogu podnijeti zahtjev u kojem navode informaciju koja im je potrebna. Bitno je poštovati zakonski propisanu proceduru. </w:t>
      </w:r>
    </w:p>
    <w:p w14:paraId="0D8CCCFE" w14:textId="6FD4329A" w:rsidR="00E81813" w:rsidRPr="00990910" w:rsidRDefault="00766E55" w:rsidP="00766E55">
      <w:pPr>
        <w:tabs>
          <w:tab w:val="left" w:pos="1420"/>
        </w:tabs>
        <w:jc w:val="both"/>
      </w:pPr>
      <w:r w:rsidRPr="00990910">
        <w:t xml:space="preserve">Sljedeća sjednica je zakazana za sutradan (11.6.2019), što su prisutni članovi primili na znanje a ostali će se po završetku današnje sjednice obavijestiti. </w:t>
      </w:r>
    </w:p>
    <w:p w14:paraId="5312F3A0" w14:textId="77777777" w:rsidR="00E81813" w:rsidRPr="00990910" w:rsidRDefault="00E81813" w:rsidP="00F96FF1">
      <w:pPr>
        <w:tabs>
          <w:tab w:val="left" w:pos="1420"/>
        </w:tabs>
        <w:ind w:left="360"/>
      </w:pPr>
    </w:p>
    <w:p w14:paraId="14FFC2F4" w14:textId="77777777" w:rsidR="001526FE" w:rsidRPr="00990910" w:rsidRDefault="001526FE" w:rsidP="00F96FF1">
      <w:pPr>
        <w:tabs>
          <w:tab w:val="left" w:pos="1420"/>
        </w:tabs>
        <w:ind w:left="360"/>
      </w:pPr>
    </w:p>
    <w:p w14:paraId="32E6D904" w14:textId="77777777" w:rsidR="001526FE" w:rsidRPr="00990910" w:rsidRDefault="001526FE" w:rsidP="00F96FF1">
      <w:pPr>
        <w:tabs>
          <w:tab w:val="left" w:pos="1420"/>
        </w:tabs>
        <w:ind w:left="360"/>
      </w:pPr>
    </w:p>
    <w:p w14:paraId="02AE73C7" w14:textId="77777777" w:rsidR="00F96FF1" w:rsidRPr="00990910" w:rsidRDefault="00F96FF1" w:rsidP="00F96FF1">
      <w:pPr>
        <w:jc w:val="both"/>
      </w:pPr>
      <w:r w:rsidRPr="00990910">
        <w:t>Zapisničar:                                                                           Predsjednica Školskog odbora</w:t>
      </w:r>
    </w:p>
    <w:p w14:paraId="799C584E" w14:textId="5D204824" w:rsidR="00F96FF1" w:rsidRPr="00990910" w:rsidRDefault="00F96FF1" w:rsidP="00F96FF1">
      <w:pPr>
        <w:jc w:val="both"/>
      </w:pPr>
      <w:r w:rsidRPr="00990910">
        <w:t xml:space="preserve">Ivica Borić, prof.                                                                </w:t>
      </w:r>
      <w:r w:rsidR="001526FE" w:rsidRPr="00990910">
        <w:t xml:space="preserve"> </w:t>
      </w:r>
      <w:r w:rsidRPr="00990910">
        <w:t xml:space="preserve"> Gordana Blažević, prof. </w:t>
      </w:r>
    </w:p>
    <w:p w14:paraId="7DF49F52" w14:textId="77777777" w:rsidR="00F96FF1" w:rsidRPr="00990910" w:rsidRDefault="00F96FF1" w:rsidP="00F96FF1">
      <w:pPr>
        <w:jc w:val="both"/>
      </w:pPr>
      <w:r w:rsidRPr="00990910">
        <w:t>________________________                                          __________________________</w:t>
      </w:r>
    </w:p>
    <w:p w14:paraId="174B4C2E" w14:textId="77777777" w:rsidR="005B7D08" w:rsidRPr="00990910" w:rsidRDefault="005B7D08" w:rsidP="005F7966"/>
    <w:p w14:paraId="3EB63815" w14:textId="77777777" w:rsidR="005F7966" w:rsidRPr="00990910" w:rsidRDefault="005F7966" w:rsidP="005F7966"/>
    <w:p w14:paraId="6F926062" w14:textId="77777777" w:rsidR="005F7966" w:rsidRPr="00990910" w:rsidRDefault="005F7966" w:rsidP="005F7966"/>
    <w:p w14:paraId="5D8878E0" w14:textId="77777777" w:rsidR="005F7966" w:rsidRPr="00990910" w:rsidRDefault="005F7966" w:rsidP="005F7966">
      <w:pPr>
        <w:pStyle w:val="Odlomakpopisa"/>
      </w:pPr>
      <w:bookmarkStart w:id="1" w:name="_GoBack"/>
      <w:bookmarkEnd w:id="1"/>
    </w:p>
    <w:sectPr w:rsidR="005F7966" w:rsidRPr="009909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0478" w14:textId="77777777" w:rsidR="0006581B" w:rsidRDefault="0006581B" w:rsidP="002078FB">
      <w:pPr>
        <w:spacing w:after="0" w:line="240" w:lineRule="auto"/>
      </w:pPr>
      <w:r>
        <w:separator/>
      </w:r>
    </w:p>
  </w:endnote>
  <w:endnote w:type="continuationSeparator" w:id="0">
    <w:p w14:paraId="2FC047BE" w14:textId="77777777" w:rsidR="0006581B" w:rsidRDefault="0006581B" w:rsidP="0020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82716"/>
      <w:docPartObj>
        <w:docPartGallery w:val="Page Numbers (Bottom of Page)"/>
        <w:docPartUnique/>
      </w:docPartObj>
    </w:sdtPr>
    <w:sdtEndPr/>
    <w:sdtContent>
      <w:p w14:paraId="143A6202" w14:textId="09EB0160" w:rsidR="002078FB" w:rsidRDefault="002078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10">
          <w:rPr>
            <w:noProof/>
          </w:rPr>
          <w:t>2</w:t>
        </w:r>
        <w:r>
          <w:fldChar w:fldCharType="end"/>
        </w:r>
      </w:p>
    </w:sdtContent>
  </w:sdt>
  <w:p w14:paraId="3F156EEA" w14:textId="77777777" w:rsidR="002078FB" w:rsidRDefault="002078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61577" w14:textId="77777777" w:rsidR="0006581B" w:rsidRDefault="0006581B" w:rsidP="002078FB">
      <w:pPr>
        <w:spacing w:after="0" w:line="240" w:lineRule="auto"/>
      </w:pPr>
      <w:r>
        <w:separator/>
      </w:r>
    </w:p>
  </w:footnote>
  <w:footnote w:type="continuationSeparator" w:id="0">
    <w:p w14:paraId="57AF4EC7" w14:textId="77777777" w:rsidR="0006581B" w:rsidRDefault="0006581B" w:rsidP="0020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8D7"/>
    <w:multiLevelType w:val="hybridMultilevel"/>
    <w:tmpl w:val="4C2EE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59A7"/>
    <w:multiLevelType w:val="hybridMultilevel"/>
    <w:tmpl w:val="1BFCF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70F1"/>
    <w:multiLevelType w:val="hybridMultilevel"/>
    <w:tmpl w:val="8DD6C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65C"/>
    <w:multiLevelType w:val="hybridMultilevel"/>
    <w:tmpl w:val="00AAB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6E38"/>
    <w:multiLevelType w:val="hybridMultilevel"/>
    <w:tmpl w:val="9C70FF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633"/>
    <w:multiLevelType w:val="hybridMultilevel"/>
    <w:tmpl w:val="8EDC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2453"/>
    <w:multiLevelType w:val="hybridMultilevel"/>
    <w:tmpl w:val="6436D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5290D"/>
    <w:multiLevelType w:val="hybridMultilevel"/>
    <w:tmpl w:val="3CB45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232D"/>
    <w:multiLevelType w:val="hybridMultilevel"/>
    <w:tmpl w:val="F1B2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81D53"/>
    <w:multiLevelType w:val="hybridMultilevel"/>
    <w:tmpl w:val="7B8C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46C9B"/>
    <w:multiLevelType w:val="hybridMultilevel"/>
    <w:tmpl w:val="55C84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781C"/>
    <w:multiLevelType w:val="hybridMultilevel"/>
    <w:tmpl w:val="F29C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6"/>
    <w:rsid w:val="0006581B"/>
    <w:rsid w:val="00093982"/>
    <w:rsid w:val="000969CE"/>
    <w:rsid w:val="000C0C02"/>
    <w:rsid w:val="000C65E4"/>
    <w:rsid w:val="000F56EE"/>
    <w:rsid w:val="001130BC"/>
    <w:rsid w:val="00125062"/>
    <w:rsid w:val="001526FE"/>
    <w:rsid w:val="0016201D"/>
    <w:rsid w:val="0016412E"/>
    <w:rsid w:val="001B46FD"/>
    <w:rsid w:val="001D443E"/>
    <w:rsid w:val="002078FB"/>
    <w:rsid w:val="003309A2"/>
    <w:rsid w:val="00351C17"/>
    <w:rsid w:val="003614D3"/>
    <w:rsid w:val="003C075A"/>
    <w:rsid w:val="003D316B"/>
    <w:rsid w:val="00400BDA"/>
    <w:rsid w:val="00451F1D"/>
    <w:rsid w:val="004930AA"/>
    <w:rsid w:val="004A0E6B"/>
    <w:rsid w:val="004D254B"/>
    <w:rsid w:val="005B7D08"/>
    <w:rsid w:val="005C3070"/>
    <w:rsid w:val="005F7966"/>
    <w:rsid w:val="00627D3D"/>
    <w:rsid w:val="0067074A"/>
    <w:rsid w:val="00672396"/>
    <w:rsid w:val="00693D04"/>
    <w:rsid w:val="006963EA"/>
    <w:rsid w:val="006F336A"/>
    <w:rsid w:val="007156AE"/>
    <w:rsid w:val="00740DD5"/>
    <w:rsid w:val="00766E55"/>
    <w:rsid w:val="007C5A0D"/>
    <w:rsid w:val="00863B8F"/>
    <w:rsid w:val="008B05E3"/>
    <w:rsid w:val="0090630B"/>
    <w:rsid w:val="00922036"/>
    <w:rsid w:val="00962903"/>
    <w:rsid w:val="00990910"/>
    <w:rsid w:val="00991978"/>
    <w:rsid w:val="00A414EA"/>
    <w:rsid w:val="00A6006C"/>
    <w:rsid w:val="00A8393E"/>
    <w:rsid w:val="00B24CE0"/>
    <w:rsid w:val="00B9328A"/>
    <w:rsid w:val="00BD5DC6"/>
    <w:rsid w:val="00C83F30"/>
    <w:rsid w:val="00C97913"/>
    <w:rsid w:val="00CC7A49"/>
    <w:rsid w:val="00D565AF"/>
    <w:rsid w:val="00E2680B"/>
    <w:rsid w:val="00E44A6D"/>
    <w:rsid w:val="00E664CD"/>
    <w:rsid w:val="00E81813"/>
    <w:rsid w:val="00ED7C1F"/>
    <w:rsid w:val="00EE1879"/>
    <w:rsid w:val="00EF76AC"/>
    <w:rsid w:val="00F16A8E"/>
    <w:rsid w:val="00F23367"/>
    <w:rsid w:val="00F96FF1"/>
    <w:rsid w:val="00FA4CB2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FB"/>
  </w:style>
  <w:style w:type="paragraph" w:styleId="Podnoje">
    <w:name w:val="footer"/>
    <w:basedOn w:val="Normal"/>
    <w:link w:val="Podno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FB"/>
  </w:style>
  <w:style w:type="paragraph" w:styleId="Podnoje">
    <w:name w:val="footer"/>
    <w:basedOn w:val="Normal"/>
    <w:link w:val="Podno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B22F-CB52-4D49-99C4-AC8F21F5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boric.ivica@gmail.com</dc:creator>
  <cp:keywords/>
  <dc:description/>
  <cp:lastModifiedBy>Tajništvo</cp:lastModifiedBy>
  <cp:revision>6</cp:revision>
  <cp:lastPrinted>2019-06-11T06:28:00Z</cp:lastPrinted>
  <dcterms:created xsi:type="dcterms:W3CDTF">2019-06-11T05:37:00Z</dcterms:created>
  <dcterms:modified xsi:type="dcterms:W3CDTF">2019-06-11T06:33:00Z</dcterms:modified>
</cp:coreProperties>
</file>